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04" w:rsidRDefault="008C2E04">
      <w:pPr>
        <w:pStyle w:val="BodyText"/>
        <w:ind w:left="0"/>
        <w:rPr>
          <w:rFonts w:ascii="Times New Roman"/>
        </w:rPr>
      </w:pPr>
    </w:p>
    <w:p w:rsidR="008C2E04" w:rsidRDefault="008C2E04">
      <w:pPr>
        <w:pStyle w:val="BodyText"/>
        <w:spacing w:before="3"/>
        <w:ind w:left="0"/>
        <w:rPr>
          <w:rFonts w:ascii="Times New Roman"/>
          <w:sz w:val="15"/>
        </w:rPr>
      </w:pPr>
    </w:p>
    <w:p w:rsidR="008C2E04" w:rsidRDefault="00354E4A">
      <w:pPr>
        <w:pStyle w:val="BodyText"/>
        <w:ind w:left="11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41201" cy="11148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201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04" w:rsidRDefault="008C2E04">
      <w:pPr>
        <w:pStyle w:val="BodyText"/>
        <w:spacing w:before="2"/>
        <w:ind w:left="0"/>
        <w:rPr>
          <w:rFonts w:ascii="Times New Roman"/>
          <w:sz w:val="19"/>
        </w:rPr>
      </w:pPr>
    </w:p>
    <w:p w:rsidR="008C2E04" w:rsidRDefault="00354E4A">
      <w:pPr>
        <w:ind w:left="311"/>
        <w:rPr>
          <w:sz w:val="20"/>
        </w:rPr>
      </w:pPr>
      <w:r>
        <w:rPr>
          <w:b/>
          <w:w w:val="105"/>
          <w:sz w:val="20"/>
          <w:u w:val="single"/>
        </w:rPr>
        <w:t>Position:</w:t>
      </w:r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Quantity Surveyor</w:t>
      </w:r>
    </w:p>
    <w:p w:rsidR="008C2E04" w:rsidRDefault="00354E4A">
      <w:pPr>
        <w:pStyle w:val="Title"/>
        <w:rPr>
          <w:u w:val="none"/>
        </w:rPr>
      </w:pPr>
      <w:r>
        <w:rPr>
          <w:u w:val="none"/>
        </w:rPr>
        <w:br w:type="column"/>
      </w:r>
      <w:r>
        <w:lastRenderedPageBreak/>
        <w:t>CURRICULUM VITAE</w:t>
      </w:r>
    </w:p>
    <w:p w:rsidR="008C2E04" w:rsidRDefault="00354E4A">
      <w:pPr>
        <w:pStyle w:val="BodyText"/>
        <w:ind w:left="0"/>
      </w:pPr>
      <w:r>
        <w:br w:type="column"/>
      </w:r>
    </w:p>
    <w:p w:rsidR="008C2E04" w:rsidRDefault="008C2E04">
      <w:pPr>
        <w:pStyle w:val="BodyText"/>
        <w:spacing w:before="8"/>
        <w:ind w:left="0"/>
        <w:rPr>
          <w:sz w:val="28"/>
        </w:rPr>
      </w:pPr>
    </w:p>
    <w:p w:rsidR="008C2E04" w:rsidRDefault="00354E4A">
      <w:pPr>
        <w:ind w:left="115"/>
        <w:rPr>
          <w:b/>
          <w:sz w:val="20"/>
        </w:rPr>
      </w:pPr>
      <w:r>
        <w:rPr>
          <w:b/>
          <w:w w:val="105"/>
          <w:sz w:val="20"/>
        </w:rPr>
        <w:t xml:space="preserve">RAJASEKAR </w:t>
      </w:r>
    </w:p>
    <w:p w:rsidR="008C2E04" w:rsidRDefault="00354E4A">
      <w:pPr>
        <w:spacing w:before="85"/>
        <w:ind w:left="115"/>
        <w:rPr>
          <w:sz w:val="20"/>
        </w:rPr>
      </w:pPr>
      <w:r>
        <w:rPr>
          <w:b/>
          <w:w w:val="105"/>
          <w:sz w:val="20"/>
        </w:rPr>
        <w:t xml:space="preserve">Email: </w:t>
      </w:r>
      <w:hyperlink r:id="rId8" w:history="1">
        <w:r w:rsidR="00D4584E" w:rsidRPr="00D4584E">
          <w:rPr>
            <w:rStyle w:val="Hyperlink"/>
          </w:rPr>
          <w:t>rajasekar-394179@2freemail.com</w:t>
        </w:r>
      </w:hyperlink>
    </w:p>
    <w:p w:rsidR="008C2E04" w:rsidRDefault="00354E4A">
      <w:pPr>
        <w:spacing w:before="82"/>
        <w:ind w:left="115"/>
        <w:rPr>
          <w:sz w:val="20"/>
        </w:rPr>
      </w:pPr>
      <w:r>
        <w:rPr>
          <w:b/>
          <w:w w:val="105"/>
          <w:sz w:val="20"/>
        </w:rPr>
        <w:t>Current Location</w:t>
      </w:r>
      <w:r>
        <w:rPr>
          <w:w w:val="105"/>
          <w:sz w:val="20"/>
        </w:rPr>
        <w:t>: UAE</w:t>
      </w:r>
    </w:p>
    <w:p w:rsidR="008C2E04" w:rsidRDefault="008C2E04">
      <w:pPr>
        <w:spacing w:before="85"/>
        <w:ind w:left="115"/>
        <w:rPr>
          <w:sz w:val="20"/>
        </w:rPr>
      </w:pPr>
      <w:r w:rsidRPr="008C2E04">
        <w:pict>
          <v:line id="_x0000_s1026" style="position:absolute;left:0;text-align:left;z-index:15728640;mso-position-horizontal-relative:page" from="80.75pt,21.2pt" to="528.35pt,21.2pt" strokeweight=".24869mm">
            <w10:wrap anchorx="page"/>
          </v:line>
        </w:pict>
      </w:r>
      <w:r w:rsidR="00354E4A">
        <w:rPr>
          <w:b/>
          <w:w w:val="105"/>
          <w:sz w:val="20"/>
        </w:rPr>
        <w:t xml:space="preserve">Visa Status: </w:t>
      </w:r>
      <w:r w:rsidR="00354E4A">
        <w:rPr>
          <w:w w:val="105"/>
          <w:sz w:val="20"/>
        </w:rPr>
        <w:t>Tourist Visa</w:t>
      </w:r>
    </w:p>
    <w:p w:rsidR="008C2E04" w:rsidRDefault="008C2E04">
      <w:pPr>
        <w:rPr>
          <w:sz w:val="20"/>
        </w:rPr>
        <w:sectPr w:rsidR="008C2E04">
          <w:footerReference w:type="default" r:id="rId9"/>
          <w:type w:val="continuous"/>
          <w:pgSz w:w="12240" w:h="15840"/>
          <w:pgMar w:top="900" w:right="1620" w:bottom="1200" w:left="1560" w:header="720" w:footer="1012" w:gutter="0"/>
          <w:pgNumType w:start="1"/>
          <w:cols w:num="3" w:space="720" w:equalWidth="0">
            <w:col w:w="2685" w:space="675"/>
            <w:col w:w="2317" w:space="692"/>
            <w:col w:w="2691"/>
          </w:cols>
        </w:sectPr>
      </w:pPr>
    </w:p>
    <w:p w:rsidR="008C2E04" w:rsidRDefault="008C2E04">
      <w:pPr>
        <w:pStyle w:val="BodyText"/>
        <w:spacing w:before="9"/>
        <w:ind w:left="0"/>
        <w:rPr>
          <w:sz w:val="14"/>
        </w:rPr>
      </w:pPr>
    </w:p>
    <w:p w:rsidR="008C2E04" w:rsidRDefault="00354E4A">
      <w:pPr>
        <w:pStyle w:val="Heading1"/>
        <w:spacing w:before="66"/>
        <w:rPr>
          <w:u w:val="none"/>
        </w:rPr>
      </w:pPr>
      <w:r>
        <w:rPr>
          <w:w w:val="105"/>
        </w:rPr>
        <w:t>Academic credentials: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120"/>
        <w:rPr>
          <w:rFonts w:ascii="Wingdings" w:hAnsi="Wingdings"/>
          <w:sz w:val="20"/>
        </w:rPr>
      </w:pPr>
      <w:r>
        <w:rPr>
          <w:w w:val="105"/>
          <w:sz w:val="20"/>
        </w:rPr>
        <w:t>Bachelor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Civil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Engineering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7.47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CGPA</w:t>
      </w:r>
      <w:r>
        <w:rPr>
          <w:b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Anna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University,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India.</w:t>
      </w:r>
    </w:p>
    <w:p w:rsidR="008C2E04" w:rsidRDefault="00354E4A">
      <w:pPr>
        <w:pStyle w:val="Heading1"/>
        <w:spacing w:before="121"/>
        <w:rPr>
          <w:u w:val="none"/>
        </w:rPr>
      </w:pPr>
      <w:r>
        <w:rPr>
          <w:w w:val="105"/>
        </w:rPr>
        <w:t>Software skills: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123"/>
        <w:rPr>
          <w:rFonts w:ascii="Wingdings" w:hAnsi="Wingdings"/>
          <w:sz w:val="20"/>
        </w:rPr>
      </w:pPr>
      <w:r>
        <w:rPr>
          <w:w w:val="105"/>
          <w:sz w:val="20"/>
        </w:rPr>
        <w:t>Ms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Package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rPr>
          <w:rFonts w:ascii="Wingdings" w:hAnsi="Wingdings"/>
          <w:sz w:val="20"/>
        </w:rPr>
      </w:pPr>
      <w:r>
        <w:rPr>
          <w:w w:val="105"/>
          <w:sz w:val="20"/>
        </w:rPr>
        <w:t>Auto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Cad</w:t>
      </w:r>
    </w:p>
    <w:p w:rsidR="008C2E04" w:rsidRDefault="00354E4A">
      <w:pPr>
        <w:pStyle w:val="Heading1"/>
        <w:spacing w:before="121"/>
        <w:rPr>
          <w:u w:val="none"/>
        </w:rPr>
      </w:pPr>
      <w:r>
        <w:rPr>
          <w:w w:val="105"/>
        </w:rPr>
        <w:t>Attribute: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123"/>
        <w:rPr>
          <w:rFonts w:ascii="Wingdings" w:hAnsi="Wingdings"/>
          <w:sz w:val="20"/>
        </w:rPr>
      </w:pPr>
      <w:r>
        <w:rPr>
          <w:w w:val="105"/>
          <w:sz w:val="20"/>
        </w:rPr>
        <w:t>Dedicated and committed, willing to take on challenging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role.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rPr>
          <w:rFonts w:ascii="Wingdings" w:hAnsi="Wingdings"/>
          <w:sz w:val="20"/>
        </w:rPr>
      </w:pPr>
      <w:r>
        <w:rPr>
          <w:w w:val="105"/>
          <w:sz w:val="20"/>
        </w:rPr>
        <w:t>Fast learner and goal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oriented.</w:t>
      </w:r>
    </w:p>
    <w:p w:rsidR="008C2E04" w:rsidRDefault="00354E4A">
      <w:pPr>
        <w:pStyle w:val="Heading1"/>
        <w:spacing w:before="121"/>
        <w:ind w:left="312"/>
        <w:rPr>
          <w:u w:val="none"/>
        </w:rPr>
      </w:pPr>
      <w:r>
        <w:rPr>
          <w:w w:val="105"/>
        </w:rPr>
        <w:t>Objective:</w:t>
      </w:r>
    </w:p>
    <w:p w:rsidR="008C2E04" w:rsidRDefault="008C2E04">
      <w:pPr>
        <w:pStyle w:val="BodyText"/>
        <w:spacing w:before="11"/>
        <w:ind w:left="0"/>
        <w:rPr>
          <w:b/>
          <w:sz w:val="14"/>
        </w:rPr>
      </w:pPr>
    </w:p>
    <w:p w:rsidR="008C2E04" w:rsidRDefault="00354E4A">
      <w:pPr>
        <w:pStyle w:val="BodyText"/>
        <w:spacing w:before="66" w:line="247" w:lineRule="auto"/>
        <w:ind w:left="311" w:right="260"/>
        <w:jc w:val="both"/>
      </w:pPr>
      <w:r>
        <w:rPr>
          <w:w w:val="105"/>
        </w:rPr>
        <w:t xml:space="preserve">To work with an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providing an amiable working environment where my experience and skills could be protective for the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and where I achieve chance of growth through performance.</w:t>
      </w:r>
    </w:p>
    <w:p w:rsidR="008C2E04" w:rsidRDefault="008C2E04">
      <w:pPr>
        <w:pStyle w:val="BodyText"/>
        <w:spacing w:before="11"/>
        <w:ind w:left="0"/>
      </w:pPr>
    </w:p>
    <w:p w:rsidR="008C2E04" w:rsidRDefault="00354E4A">
      <w:pPr>
        <w:pStyle w:val="Heading1"/>
        <w:spacing w:before="1"/>
        <w:jc w:val="both"/>
        <w:rPr>
          <w:u w:val="none"/>
        </w:rPr>
      </w:pPr>
      <w:r>
        <w:rPr>
          <w:w w:val="105"/>
        </w:rPr>
        <w:t>Professional Summary:</w:t>
      </w:r>
    </w:p>
    <w:p w:rsidR="008C2E04" w:rsidRDefault="008C2E04">
      <w:pPr>
        <w:pStyle w:val="BodyText"/>
        <w:spacing w:before="4"/>
        <w:ind w:left="0"/>
        <w:rPr>
          <w:b/>
          <w:sz w:val="13"/>
        </w:rPr>
      </w:pP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97" w:line="249" w:lineRule="auto"/>
        <w:ind w:right="261"/>
        <w:rPr>
          <w:rFonts w:ascii="Wingdings" w:hAnsi="Wingdings"/>
          <w:sz w:val="20"/>
        </w:rPr>
      </w:pPr>
      <w:r>
        <w:rPr>
          <w:w w:val="105"/>
          <w:sz w:val="20"/>
        </w:rPr>
        <w:t>7 Years of experience in construction engineering, working as Quantity Surveyor in Residential and Commercial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buildings.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75"/>
        <w:rPr>
          <w:rFonts w:ascii="Wingdings" w:hAnsi="Wingdings"/>
          <w:sz w:val="20"/>
        </w:rPr>
      </w:pP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confident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reliable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individual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commercial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approach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solving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problems.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80"/>
        <w:rPr>
          <w:rFonts w:ascii="Wingdings" w:hAnsi="Wingdings"/>
          <w:sz w:val="20"/>
        </w:rPr>
      </w:pPr>
      <w:r>
        <w:rPr>
          <w:w w:val="105"/>
          <w:sz w:val="20"/>
        </w:rPr>
        <w:t>Adaptable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get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along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colleague</w:t>
      </w:r>
      <w:r>
        <w:rPr>
          <w:w w:val="105"/>
          <w:sz w:val="20"/>
        </w:rPr>
        <w:t>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contractors.</w:t>
      </w:r>
    </w:p>
    <w:p w:rsidR="008C2E04" w:rsidRDefault="008C2E04">
      <w:pPr>
        <w:pStyle w:val="BodyText"/>
        <w:spacing w:before="4"/>
        <w:ind w:left="0"/>
      </w:pPr>
    </w:p>
    <w:p w:rsidR="008C2E04" w:rsidRDefault="00354E4A">
      <w:pPr>
        <w:pStyle w:val="Heading1"/>
        <w:rPr>
          <w:u w:val="none"/>
        </w:rPr>
      </w:pPr>
      <w:r>
        <w:rPr>
          <w:w w:val="105"/>
        </w:rPr>
        <w:t>Employment Summary:</w:t>
      </w:r>
    </w:p>
    <w:p w:rsidR="008C2E04" w:rsidRDefault="008C2E04">
      <w:pPr>
        <w:pStyle w:val="BodyText"/>
        <w:spacing w:before="2"/>
        <w:ind w:left="0"/>
        <w:rPr>
          <w:b/>
          <w:sz w:val="15"/>
        </w:rPr>
      </w:pPr>
    </w:p>
    <w:p w:rsidR="00D4584E" w:rsidRDefault="00354E4A">
      <w:pPr>
        <w:spacing w:before="65" w:line="324" w:lineRule="auto"/>
        <w:ind w:left="311" w:right="3949"/>
        <w:rPr>
          <w:w w:val="105"/>
          <w:sz w:val="20"/>
        </w:rPr>
      </w:pPr>
      <w:r>
        <w:rPr>
          <w:w w:val="105"/>
          <w:sz w:val="20"/>
        </w:rPr>
        <w:t xml:space="preserve">Company: </w:t>
      </w:r>
      <w:r w:rsidR="00D4584E">
        <w:rPr>
          <w:w w:val="105"/>
          <w:sz w:val="20"/>
        </w:rPr>
        <w:t>in Singapore</w:t>
      </w:r>
    </w:p>
    <w:p w:rsidR="008C2E04" w:rsidRDefault="00354E4A">
      <w:pPr>
        <w:spacing w:before="65" w:line="324" w:lineRule="auto"/>
        <w:ind w:left="311" w:right="3949"/>
        <w:rPr>
          <w:sz w:val="20"/>
        </w:rPr>
      </w:pPr>
      <w:r>
        <w:rPr>
          <w:w w:val="105"/>
          <w:sz w:val="20"/>
        </w:rPr>
        <w:t>Designation: Quantity Surveyor</w:t>
      </w:r>
    </w:p>
    <w:p w:rsidR="008C2E04" w:rsidRDefault="00354E4A">
      <w:pPr>
        <w:pStyle w:val="BodyText"/>
        <w:spacing w:line="238" w:lineRule="exact"/>
        <w:ind w:left="311"/>
      </w:pPr>
      <w:r>
        <w:rPr>
          <w:w w:val="105"/>
        </w:rPr>
        <w:t>Duration: JAN 2018 – TIL DATE</w:t>
      </w:r>
    </w:p>
    <w:p w:rsidR="008C2E04" w:rsidRDefault="008C2E04">
      <w:pPr>
        <w:pStyle w:val="BodyText"/>
        <w:spacing w:before="3"/>
        <w:ind w:left="0"/>
      </w:pPr>
    </w:p>
    <w:p w:rsidR="008C2E04" w:rsidRDefault="00354E4A">
      <w:pPr>
        <w:pStyle w:val="Heading1"/>
        <w:spacing w:before="1"/>
        <w:rPr>
          <w:u w:val="none"/>
        </w:rPr>
      </w:pPr>
      <w:r>
        <w:rPr>
          <w:w w:val="105"/>
        </w:rPr>
        <w:t>Project Details</w:t>
      </w:r>
      <w:r>
        <w:rPr>
          <w:w w:val="105"/>
          <w:u w:val="none"/>
        </w:rPr>
        <w:t>:</w:t>
      </w:r>
    </w:p>
    <w:p w:rsidR="008C2E04" w:rsidRDefault="008C2E04">
      <w:pPr>
        <w:pStyle w:val="BodyText"/>
        <w:spacing w:before="3"/>
        <w:ind w:left="0"/>
        <w:rPr>
          <w:b/>
        </w:rPr>
      </w:pPr>
    </w:p>
    <w:p w:rsidR="008C2E04" w:rsidRDefault="00354E4A">
      <w:pPr>
        <w:pStyle w:val="BodyText"/>
        <w:ind w:left="311"/>
      </w:pPr>
      <w:r>
        <w:rPr>
          <w:w w:val="105"/>
        </w:rPr>
        <w:t xml:space="preserve">Sub Contract for Bored Piling Works </w:t>
      </w:r>
      <w:proofErr w:type="spellStart"/>
      <w:r>
        <w:rPr>
          <w:w w:val="105"/>
        </w:rPr>
        <w:t>Incl</w:t>
      </w:r>
      <w:proofErr w:type="spellEnd"/>
      <w:r>
        <w:rPr>
          <w:w w:val="105"/>
        </w:rPr>
        <w:t xml:space="preserve"> Foundation piles, CBP, Soldier piles and Grout piles.</w:t>
      </w:r>
    </w:p>
    <w:p w:rsidR="008C2E04" w:rsidRDefault="00354E4A">
      <w:pPr>
        <w:pStyle w:val="ListParagraph"/>
        <w:numPr>
          <w:ilvl w:val="0"/>
          <w:numId w:val="4"/>
        </w:numPr>
        <w:tabs>
          <w:tab w:val="left" w:pos="989"/>
        </w:tabs>
        <w:spacing w:before="123"/>
        <w:rPr>
          <w:sz w:val="20"/>
        </w:rPr>
      </w:pPr>
      <w:r>
        <w:rPr>
          <w:w w:val="105"/>
          <w:sz w:val="20"/>
        </w:rPr>
        <w:t xml:space="preserve">The Tapestry at </w:t>
      </w:r>
      <w:proofErr w:type="spellStart"/>
      <w:r>
        <w:rPr>
          <w:w w:val="105"/>
          <w:sz w:val="20"/>
        </w:rPr>
        <w:t>Tampines</w:t>
      </w:r>
      <w:proofErr w:type="spellEnd"/>
      <w:r>
        <w:rPr>
          <w:w w:val="105"/>
          <w:sz w:val="20"/>
        </w:rPr>
        <w:t xml:space="preserve"> Ave 10 -</w:t>
      </w:r>
      <w:proofErr w:type="spellStart"/>
      <w:r>
        <w:rPr>
          <w:w w:val="105"/>
          <w:sz w:val="20"/>
        </w:rPr>
        <w:t>Woh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Hup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Pte</w:t>
      </w:r>
      <w:proofErr w:type="spellEnd"/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Ltd.</w:t>
      </w:r>
    </w:p>
    <w:p w:rsidR="008C2E04" w:rsidRDefault="00354E4A">
      <w:pPr>
        <w:pStyle w:val="ListParagraph"/>
        <w:numPr>
          <w:ilvl w:val="0"/>
          <w:numId w:val="4"/>
        </w:numPr>
        <w:tabs>
          <w:tab w:val="left" w:pos="989"/>
        </w:tabs>
        <w:spacing w:before="83"/>
        <w:rPr>
          <w:sz w:val="20"/>
        </w:rPr>
      </w:pPr>
      <w:r>
        <w:rPr>
          <w:w w:val="105"/>
          <w:sz w:val="20"/>
        </w:rPr>
        <w:t>Office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Development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29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storey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Robinson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Road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-Shimizu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Corporation.</w:t>
      </w:r>
    </w:p>
    <w:p w:rsidR="008C2E04" w:rsidRDefault="00354E4A">
      <w:pPr>
        <w:pStyle w:val="ListParagraph"/>
        <w:numPr>
          <w:ilvl w:val="0"/>
          <w:numId w:val="4"/>
        </w:numPr>
        <w:tabs>
          <w:tab w:val="left" w:pos="989"/>
        </w:tabs>
        <w:spacing w:before="84"/>
        <w:rPr>
          <w:sz w:val="20"/>
        </w:rPr>
      </w:pPr>
      <w:r>
        <w:rPr>
          <w:w w:val="105"/>
          <w:sz w:val="20"/>
        </w:rPr>
        <w:t xml:space="preserve">Housing Development at </w:t>
      </w:r>
      <w:proofErr w:type="spellStart"/>
      <w:r>
        <w:rPr>
          <w:w w:val="105"/>
          <w:sz w:val="20"/>
        </w:rPr>
        <w:t>Yishun</w:t>
      </w:r>
      <w:proofErr w:type="spellEnd"/>
      <w:r>
        <w:rPr>
          <w:w w:val="105"/>
          <w:sz w:val="20"/>
        </w:rPr>
        <w:t xml:space="preserve"> -SEF Construction </w:t>
      </w:r>
      <w:proofErr w:type="spellStart"/>
      <w:r>
        <w:rPr>
          <w:w w:val="105"/>
          <w:sz w:val="20"/>
        </w:rPr>
        <w:t>Pte</w:t>
      </w:r>
      <w:proofErr w:type="spellEnd"/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Ltd.</w:t>
      </w:r>
    </w:p>
    <w:p w:rsidR="008C2E04" w:rsidRDefault="00354E4A">
      <w:pPr>
        <w:pStyle w:val="ListParagraph"/>
        <w:numPr>
          <w:ilvl w:val="0"/>
          <w:numId w:val="4"/>
        </w:numPr>
        <w:tabs>
          <w:tab w:val="left" w:pos="989"/>
        </w:tabs>
        <w:spacing w:before="83"/>
        <w:rPr>
          <w:sz w:val="20"/>
        </w:rPr>
      </w:pPr>
      <w:r>
        <w:rPr>
          <w:w w:val="105"/>
          <w:sz w:val="20"/>
        </w:rPr>
        <w:t>TYJ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Food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Hub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Senoko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Road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-China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(South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Pacific)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Development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Pte</w:t>
      </w:r>
      <w:proofErr w:type="spellEnd"/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Ltd.</w:t>
      </w:r>
    </w:p>
    <w:p w:rsidR="008C2E04" w:rsidRDefault="00354E4A">
      <w:pPr>
        <w:pStyle w:val="ListParagraph"/>
        <w:numPr>
          <w:ilvl w:val="0"/>
          <w:numId w:val="4"/>
        </w:numPr>
        <w:tabs>
          <w:tab w:val="left" w:pos="989"/>
        </w:tabs>
        <w:rPr>
          <w:sz w:val="20"/>
        </w:rPr>
      </w:pPr>
      <w:r>
        <w:rPr>
          <w:w w:val="105"/>
          <w:sz w:val="20"/>
        </w:rPr>
        <w:t xml:space="preserve">Bird Park at </w:t>
      </w:r>
      <w:proofErr w:type="spellStart"/>
      <w:r>
        <w:rPr>
          <w:w w:val="105"/>
          <w:sz w:val="20"/>
        </w:rPr>
        <w:t>Mandai</w:t>
      </w:r>
      <w:proofErr w:type="spellEnd"/>
      <w:r>
        <w:rPr>
          <w:w w:val="105"/>
          <w:sz w:val="20"/>
        </w:rPr>
        <w:t xml:space="preserve"> Lake Road-Obayashi Singapore </w:t>
      </w:r>
      <w:proofErr w:type="spellStart"/>
      <w:r>
        <w:rPr>
          <w:w w:val="105"/>
          <w:sz w:val="20"/>
        </w:rPr>
        <w:t>Pte</w:t>
      </w:r>
      <w:proofErr w:type="spellEnd"/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Ltd.</w:t>
      </w:r>
    </w:p>
    <w:p w:rsidR="008C2E04" w:rsidRDefault="008C2E04">
      <w:pPr>
        <w:rPr>
          <w:sz w:val="20"/>
        </w:rPr>
        <w:sectPr w:rsidR="008C2E04">
          <w:type w:val="continuous"/>
          <w:pgSz w:w="12240" w:h="15840"/>
          <w:pgMar w:top="900" w:right="1620" w:bottom="1200" w:left="1560" w:header="720" w:footer="720" w:gutter="0"/>
          <w:cols w:space="720"/>
        </w:sectPr>
      </w:pPr>
    </w:p>
    <w:p w:rsidR="008C2E04" w:rsidRDefault="00354E4A">
      <w:pPr>
        <w:pStyle w:val="Heading1"/>
        <w:spacing w:before="55"/>
        <w:ind w:left="357"/>
        <w:rPr>
          <w:u w:val="none"/>
        </w:rPr>
      </w:pPr>
      <w:r>
        <w:rPr>
          <w:w w:val="105"/>
        </w:rPr>
        <w:lastRenderedPageBreak/>
        <w:t>Professional Experience</w:t>
      </w:r>
      <w:r>
        <w:rPr>
          <w:w w:val="105"/>
          <w:u w:val="none"/>
        </w:rPr>
        <w:t>:</w:t>
      </w:r>
    </w:p>
    <w:p w:rsidR="008C2E04" w:rsidRDefault="008C2E04">
      <w:pPr>
        <w:pStyle w:val="BodyText"/>
        <w:spacing w:before="1"/>
        <w:ind w:left="0"/>
        <w:rPr>
          <w:b/>
        </w:rPr>
      </w:pP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0" w:line="249" w:lineRule="auto"/>
        <w:ind w:right="261"/>
        <w:rPr>
          <w:rFonts w:ascii="Wingdings" w:hAnsi="Wingdings"/>
          <w:sz w:val="20"/>
        </w:rPr>
      </w:pPr>
      <w:r>
        <w:rPr>
          <w:color w:val="212121"/>
          <w:w w:val="105"/>
          <w:sz w:val="20"/>
        </w:rPr>
        <w:t>Manage all pre and post tender activities Include source of quotation, negotiate price with sub contractors/suppliers and evaluation of price</w:t>
      </w:r>
      <w:r>
        <w:rPr>
          <w:color w:val="212121"/>
          <w:spacing w:val="-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comparison.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76"/>
        <w:rPr>
          <w:rFonts w:ascii="Wingdings" w:hAnsi="Wingdings"/>
          <w:sz w:val="20"/>
        </w:rPr>
      </w:pPr>
      <w:r>
        <w:rPr>
          <w:w w:val="105"/>
          <w:sz w:val="20"/>
        </w:rPr>
        <w:t>Work on quantities for tender submission and monthly progress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claim.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line="249" w:lineRule="auto"/>
        <w:ind w:right="258"/>
        <w:rPr>
          <w:rFonts w:ascii="Wingdings" w:hAnsi="Wingdings"/>
          <w:color w:val="212121"/>
          <w:sz w:val="20"/>
        </w:rPr>
      </w:pPr>
      <w:r>
        <w:rPr>
          <w:color w:val="212121"/>
          <w:w w:val="105"/>
          <w:sz w:val="20"/>
        </w:rPr>
        <w:t>Liaise with the client / consulta</w:t>
      </w:r>
      <w:r>
        <w:rPr>
          <w:color w:val="212121"/>
          <w:w w:val="105"/>
          <w:sz w:val="20"/>
        </w:rPr>
        <w:t>nt quantity surveyor for progress claims, payment response, respective cost claims and variation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order.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70" w:line="252" w:lineRule="auto"/>
        <w:ind w:right="263"/>
        <w:rPr>
          <w:rFonts w:ascii="Wingdings" w:hAnsi="Wingdings"/>
          <w:color w:val="212121"/>
          <w:sz w:val="20"/>
        </w:rPr>
      </w:pPr>
      <w:r>
        <w:rPr>
          <w:color w:val="212121"/>
          <w:w w:val="105"/>
          <w:sz w:val="20"/>
        </w:rPr>
        <w:t>Project administration and documentation includes preparation of interim valuations (subcontractors/suppliers), pricing and agreement of contract</w:t>
      </w:r>
      <w:r>
        <w:rPr>
          <w:color w:val="212121"/>
          <w:spacing w:val="-2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variat</w:t>
      </w:r>
      <w:r>
        <w:rPr>
          <w:color w:val="212121"/>
          <w:w w:val="105"/>
          <w:sz w:val="20"/>
        </w:rPr>
        <w:t>ions.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71"/>
        <w:rPr>
          <w:rFonts w:ascii="Wingdings" w:hAnsi="Wingdings"/>
          <w:color w:val="212121"/>
          <w:sz w:val="20"/>
        </w:rPr>
      </w:pPr>
      <w:r>
        <w:rPr>
          <w:color w:val="212121"/>
          <w:w w:val="105"/>
          <w:sz w:val="20"/>
        </w:rPr>
        <w:t>Preparation of final accounts of projects and sub contractor</w:t>
      </w:r>
      <w:r>
        <w:rPr>
          <w:color w:val="212121"/>
          <w:spacing w:val="-3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accounts.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rPr>
          <w:rFonts w:ascii="Wingdings" w:hAnsi="Wingdings"/>
          <w:color w:val="212121"/>
          <w:sz w:val="20"/>
        </w:rPr>
      </w:pPr>
      <w:r>
        <w:rPr>
          <w:color w:val="212121"/>
          <w:w w:val="105"/>
          <w:sz w:val="20"/>
        </w:rPr>
        <w:t>Familiar in FIDIC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Contracts.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line="249" w:lineRule="auto"/>
        <w:ind w:right="265"/>
        <w:rPr>
          <w:rFonts w:ascii="Wingdings" w:hAnsi="Wingdings"/>
          <w:color w:val="212121"/>
          <w:sz w:val="20"/>
        </w:rPr>
      </w:pPr>
      <w:r>
        <w:rPr>
          <w:color w:val="212121"/>
          <w:w w:val="105"/>
          <w:sz w:val="20"/>
        </w:rPr>
        <w:t>Assist with Contracts Manager for all contractual matters and other quantity surveying duties</w:t>
      </w:r>
      <w:r>
        <w:rPr>
          <w:color w:val="212121"/>
          <w:spacing w:val="-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assigned.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73" w:line="247" w:lineRule="auto"/>
        <w:ind w:right="258"/>
        <w:rPr>
          <w:rFonts w:ascii="Wingdings" w:hAnsi="Wingdings"/>
          <w:color w:val="212121"/>
          <w:sz w:val="20"/>
        </w:rPr>
      </w:pPr>
      <w:r>
        <w:rPr>
          <w:color w:val="212121"/>
          <w:w w:val="105"/>
          <w:sz w:val="20"/>
        </w:rPr>
        <w:t>Conducting weekly cash flow meeting with finance team and higher management and update schedule of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payments.</w:t>
      </w:r>
    </w:p>
    <w:p w:rsidR="008C2E04" w:rsidRDefault="00354E4A">
      <w:pPr>
        <w:pStyle w:val="ListParagraph"/>
        <w:numPr>
          <w:ilvl w:val="0"/>
          <w:numId w:val="5"/>
        </w:numPr>
        <w:tabs>
          <w:tab w:val="left" w:pos="989"/>
        </w:tabs>
        <w:spacing w:before="78" w:line="249" w:lineRule="auto"/>
        <w:ind w:right="265"/>
        <w:rPr>
          <w:rFonts w:ascii="Wingdings" w:hAnsi="Wingdings"/>
          <w:color w:val="212121"/>
          <w:sz w:val="20"/>
        </w:rPr>
      </w:pPr>
      <w:r>
        <w:rPr>
          <w:color w:val="323232"/>
          <w:w w:val="105"/>
          <w:sz w:val="20"/>
        </w:rPr>
        <w:t>Review and advise the Project Manager on the cost impact for variation of project specifications.</w:t>
      </w:r>
    </w:p>
    <w:p w:rsidR="008C2E04" w:rsidRDefault="008C2E04">
      <w:pPr>
        <w:pStyle w:val="BodyText"/>
        <w:ind w:left="0"/>
      </w:pPr>
    </w:p>
    <w:p w:rsidR="00D4584E" w:rsidRDefault="00354E4A">
      <w:pPr>
        <w:spacing w:before="158" w:line="321" w:lineRule="auto"/>
        <w:ind w:left="311" w:right="3591"/>
        <w:rPr>
          <w:w w:val="105"/>
          <w:sz w:val="20"/>
        </w:rPr>
      </w:pPr>
      <w:r>
        <w:rPr>
          <w:w w:val="105"/>
          <w:sz w:val="20"/>
        </w:rPr>
        <w:t xml:space="preserve">Company: </w:t>
      </w:r>
      <w:r w:rsidR="00D4584E">
        <w:rPr>
          <w:b/>
          <w:w w:val="105"/>
          <w:sz w:val="20"/>
        </w:rPr>
        <w:t>in</w:t>
      </w:r>
      <w:r>
        <w:rPr>
          <w:w w:val="105"/>
          <w:sz w:val="20"/>
        </w:rPr>
        <w:t xml:space="preserve"> Singapor</w:t>
      </w:r>
      <w:r>
        <w:rPr>
          <w:w w:val="105"/>
          <w:sz w:val="20"/>
        </w:rPr>
        <w:t>e</w:t>
      </w:r>
      <w:r>
        <w:rPr>
          <w:w w:val="105"/>
          <w:sz w:val="20"/>
        </w:rPr>
        <w:t xml:space="preserve"> </w:t>
      </w:r>
    </w:p>
    <w:p w:rsidR="008C2E04" w:rsidRDefault="00354E4A">
      <w:pPr>
        <w:spacing w:before="158" w:line="321" w:lineRule="auto"/>
        <w:ind w:left="311" w:right="3591"/>
        <w:rPr>
          <w:sz w:val="20"/>
        </w:rPr>
      </w:pPr>
      <w:r>
        <w:rPr>
          <w:w w:val="105"/>
          <w:sz w:val="20"/>
        </w:rPr>
        <w:t>Designation: Quantity Surveyor</w:t>
      </w:r>
    </w:p>
    <w:p w:rsidR="008C2E04" w:rsidRDefault="00354E4A">
      <w:pPr>
        <w:pStyle w:val="BodyText"/>
        <w:spacing w:line="243" w:lineRule="exact"/>
        <w:ind w:left="311"/>
      </w:pPr>
      <w:r>
        <w:rPr>
          <w:w w:val="105"/>
        </w:rPr>
        <w:t>Duration: MAY 2016 – DEC 2017</w:t>
      </w:r>
    </w:p>
    <w:p w:rsidR="008C2E04" w:rsidRDefault="008C2E04">
      <w:pPr>
        <w:pStyle w:val="BodyText"/>
        <w:spacing w:before="1"/>
        <w:ind w:left="0"/>
      </w:pPr>
    </w:p>
    <w:p w:rsidR="008C2E04" w:rsidRDefault="00354E4A">
      <w:pPr>
        <w:pStyle w:val="Heading1"/>
        <w:rPr>
          <w:u w:val="none"/>
        </w:rPr>
      </w:pPr>
      <w:r>
        <w:rPr>
          <w:w w:val="105"/>
        </w:rPr>
        <w:t>Project Details</w:t>
      </w:r>
      <w:r>
        <w:rPr>
          <w:w w:val="105"/>
          <w:u w:val="none"/>
        </w:rPr>
        <w:t>:</w:t>
      </w:r>
    </w:p>
    <w:p w:rsidR="008C2E04" w:rsidRDefault="008C2E04">
      <w:pPr>
        <w:pStyle w:val="BodyText"/>
        <w:spacing w:before="6"/>
        <w:ind w:left="0"/>
        <w:rPr>
          <w:b/>
        </w:rPr>
      </w:pPr>
    </w:p>
    <w:p w:rsidR="008C2E04" w:rsidRDefault="00354E4A">
      <w:pPr>
        <w:pStyle w:val="ListParagraph"/>
        <w:numPr>
          <w:ilvl w:val="0"/>
          <w:numId w:val="3"/>
        </w:numPr>
        <w:tabs>
          <w:tab w:val="left" w:pos="989"/>
        </w:tabs>
        <w:spacing w:before="0" w:line="324" w:lineRule="auto"/>
        <w:ind w:right="1917" w:firstLine="0"/>
        <w:jc w:val="both"/>
        <w:rPr>
          <w:sz w:val="20"/>
        </w:rPr>
      </w:pP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development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w w:val="105"/>
          <w:sz w:val="20"/>
          <w:vertAlign w:val="superscript"/>
        </w:rPr>
        <w:t>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Waste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Energy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Plant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Tuas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South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3. Scope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Work: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structural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works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Reception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Turbine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house. Reporting Main Con: </w:t>
      </w:r>
      <w:proofErr w:type="spellStart"/>
      <w:r>
        <w:rPr>
          <w:w w:val="105"/>
          <w:sz w:val="20"/>
        </w:rPr>
        <w:t>Hydrochem</w:t>
      </w:r>
      <w:proofErr w:type="spellEnd"/>
      <w:r>
        <w:rPr>
          <w:w w:val="105"/>
          <w:sz w:val="20"/>
        </w:rPr>
        <w:t xml:space="preserve"> (s) </w:t>
      </w:r>
      <w:proofErr w:type="spellStart"/>
      <w:r>
        <w:rPr>
          <w:w w:val="105"/>
          <w:sz w:val="20"/>
        </w:rPr>
        <w:t>Pte</w:t>
      </w:r>
      <w:proofErr w:type="spellEnd"/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Ltd.</w:t>
      </w:r>
    </w:p>
    <w:p w:rsidR="008C2E04" w:rsidRDefault="00354E4A">
      <w:pPr>
        <w:pStyle w:val="ListParagraph"/>
        <w:numPr>
          <w:ilvl w:val="0"/>
          <w:numId w:val="3"/>
        </w:numPr>
        <w:tabs>
          <w:tab w:val="left" w:pos="989"/>
        </w:tabs>
        <w:spacing w:before="0" w:line="249" w:lineRule="auto"/>
        <w:ind w:right="260" w:firstLine="0"/>
        <w:jc w:val="both"/>
        <w:rPr>
          <w:sz w:val="20"/>
        </w:rPr>
      </w:pPr>
      <w:r>
        <w:rPr>
          <w:w w:val="105"/>
          <w:sz w:val="20"/>
        </w:rPr>
        <w:t xml:space="preserve">Proposed mixed-use commercial development comprising shopping /office/ Residential (14 storey) /3 </w:t>
      </w:r>
      <w:proofErr w:type="spellStart"/>
      <w:r>
        <w:rPr>
          <w:w w:val="105"/>
          <w:sz w:val="20"/>
        </w:rPr>
        <w:t>nos</w:t>
      </w:r>
      <w:proofErr w:type="spellEnd"/>
      <w:r>
        <w:rPr>
          <w:w w:val="105"/>
          <w:sz w:val="20"/>
        </w:rPr>
        <w:t xml:space="preserve"> of drainage reserves and car park with airspace/subterranean connections across Sims Avenue at </w:t>
      </w:r>
      <w:proofErr w:type="spellStart"/>
      <w:r>
        <w:rPr>
          <w:w w:val="105"/>
          <w:sz w:val="20"/>
        </w:rPr>
        <w:t>paya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leba</w:t>
      </w:r>
      <w:r>
        <w:rPr>
          <w:w w:val="105"/>
          <w:sz w:val="20"/>
        </w:rPr>
        <w:t>r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central.</w:t>
      </w:r>
    </w:p>
    <w:p w:rsidR="008C2E04" w:rsidRDefault="00354E4A">
      <w:pPr>
        <w:pStyle w:val="BodyText"/>
        <w:spacing w:before="67" w:line="321" w:lineRule="auto"/>
        <w:ind w:left="583" w:right="2111"/>
      </w:pPr>
      <w:r>
        <w:rPr>
          <w:w w:val="105"/>
        </w:rPr>
        <w:t>Scope of Work: Pile cap, Ground beam &amp; 1</w:t>
      </w:r>
      <w:r>
        <w:rPr>
          <w:w w:val="105"/>
          <w:vertAlign w:val="superscript"/>
        </w:rPr>
        <w:t>st</w:t>
      </w:r>
      <w:r>
        <w:rPr>
          <w:w w:val="105"/>
        </w:rPr>
        <w:t xml:space="preserve"> sty slab at Plot B &amp; D Reporting Main Con: Lend Lease Singapore.</w:t>
      </w:r>
    </w:p>
    <w:p w:rsidR="008C2E04" w:rsidRDefault="00354E4A">
      <w:pPr>
        <w:pStyle w:val="ListParagraph"/>
        <w:numPr>
          <w:ilvl w:val="0"/>
          <w:numId w:val="3"/>
        </w:numPr>
        <w:tabs>
          <w:tab w:val="left" w:pos="988"/>
          <w:tab w:val="left" w:pos="989"/>
        </w:tabs>
        <w:spacing w:before="0" w:line="252" w:lineRule="auto"/>
        <w:ind w:right="257" w:firstLine="0"/>
        <w:rPr>
          <w:sz w:val="20"/>
        </w:rPr>
      </w:pPr>
      <w:r>
        <w:rPr>
          <w:w w:val="105"/>
          <w:sz w:val="20"/>
        </w:rPr>
        <w:t xml:space="preserve">Proposed Public housing development comprising 11 blocks of 14/15-storey residential buildings (Total-1930 units) at </w:t>
      </w:r>
      <w:proofErr w:type="spellStart"/>
      <w:r>
        <w:rPr>
          <w:w w:val="105"/>
          <w:sz w:val="20"/>
        </w:rPr>
        <w:t>bukit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batok</w:t>
      </w:r>
      <w:proofErr w:type="spellEnd"/>
      <w:r>
        <w:rPr>
          <w:w w:val="105"/>
          <w:sz w:val="20"/>
        </w:rPr>
        <w:t xml:space="preserve"> west </w:t>
      </w:r>
      <w:proofErr w:type="spellStart"/>
      <w:r>
        <w:rPr>
          <w:w w:val="105"/>
          <w:sz w:val="20"/>
        </w:rPr>
        <w:t>ave</w:t>
      </w:r>
      <w:proofErr w:type="spellEnd"/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5/8.</w:t>
      </w:r>
    </w:p>
    <w:p w:rsidR="008C2E04" w:rsidRDefault="00354E4A">
      <w:pPr>
        <w:pStyle w:val="BodyText"/>
        <w:tabs>
          <w:tab w:val="left" w:pos="2186"/>
        </w:tabs>
        <w:spacing w:before="66" w:line="247" w:lineRule="auto"/>
        <w:ind w:left="583" w:right="115" w:hanging="1"/>
      </w:pPr>
      <w:proofErr w:type="gramStart"/>
      <w:r>
        <w:rPr>
          <w:w w:val="105"/>
        </w:rPr>
        <w:t xml:space="preserve">Scope 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>work:</w:t>
      </w:r>
      <w:r>
        <w:rPr>
          <w:rFonts w:ascii="Times New Roman"/>
          <w:w w:val="105"/>
        </w:rPr>
        <w:tab/>
      </w:r>
      <w:r>
        <w:rPr>
          <w:w w:val="105"/>
        </w:rPr>
        <w:t>Precast &amp; Structural works for Residential building block-438B  (15  storey)  and 438C (14</w:t>
      </w:r>
      <w:r>
        <w:rPr>
          <w:spacing w:val="-8"/>
          <w:w w:val="105"/>
        </w:rPr>
        <w:t xml:space="preserve"> </w:t>
      </w:r>
      <w:r>
        <w:rPr>
          <w:w w:val="105"/>
        </w:rPr>
        <w:t>storey)</w:t>
      </w:r>
    </w:p>
    <w:p w:rsidR="008C2E04" w:rsidRDefault="00354E4A">
      <w:pPr>
        <w:pStyle w:val="BodyText"/>
        <w:spacing w:before="76"/>
        <w:ind w:left="544"/>
      </w:pPr>
      <w:r>
        <w:rPr>
          <w:w w:val="105"/>
        </w:rPr>
        <w:t xml:space="preserve">Reporting Main Con: Hi </w:t>
      </w:r>
      <w:proofErr w:type="spellStart"/>
      <w:r>
        <w:rPr>
          <w:w w:val="105"/>
        </w:rPr>
        <w:t>Tek</w:t>
      </w:r>
      <w:proofErr w:type="spellEnd"/>
      <w:r>
        <w:rPr>
          <w:w w:val="105"/>
        </w:rPr>
        <w:t xml:space="preserve"> Construction </w:t>
      </w:r>
      <w:proofErr w:type="spellStart"/>
      <w:r>
        <w:rPr>
          <w:w w:val="105"/>
        </w:rPr>
        <w:t>Pte</w:t>
      </w:r>
      <w:proofErr w:type="spellEnd"/>
      <w:r>
        <w:rPr>
          <w:w w:val="105"/>
        </w:rPr>
        <w:t xml:space="preserve"> Ltd.</w:t>
      </w:r>
    </w:p>
    <w:p w:rsidR="008C2E04" w:rsidRDefault="008C2E04">
      <w:pPr>
        <w:pStyle w:val="BodyText"/>
        <w:spacing w:before="1"/>
        <w:ind w:left="0"/>
      </w:pPr>
    </w:p>
    <w:p w:rsidR="008C2E04" w:rsidRDefault="00354E4A">
      <w:pPr>
        <w:pStyle w:val="Heading1"/>
        <w:ind w:left="357"/>
        <w:rPr>
          <w:u w:val="none"/>
        </w:rPr>
      </w:pPr>
      <w:r>
        <w:rPr>
          <w:w w:val="105"/>
        </w:rPr>
        <w:t>Professional Experience:</w:t>
      </w:r>
    </w:p>
    <w:p w:rsidR="008C2E04" w:rsidRDefault="008C2E04">
      <w:pPr>
        <w:pStyle w:val="BodyText"/>
        <w:spacing w:before="8"/>
        <w:ind w:left="0"/>
        <w:rPr>
          <w:b/>
          <w:sz w:val="12"/>
        </w:rPr>
      </w:pP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96"/>
        <w:rPr>
          <w:sz w:val="20"/>
        </w:rPr>
      </w:pPr>
      <w:r>
        <w:rPr>
          <w:w w:val="105"/>
          <w:sz w:val="20"/>
        </w:rPr>
        <w:t>Quantity take-off for building, civil and structural works for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tender.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7"/>
        <w:rPr>
          <w:sz w:val="20"/>
        </w:rPr>
      </w:pPr>
      <w:r>
        <w:rPr>
          <w:w w:val="105"/>
          <w:sz w:val="20"/>
        </w:rPr>
        <w:t>Preparation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monthly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based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executed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site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submission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client.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0" w:line="249" w:lineRule="auto"/>
        <w:ind w:right="258"/>
        <w:rPr>
          <w:sz w:val="20"/>
        </w:rPr>
      </w:pPr>
      <w:r>
        <w:rPr>
          <w:w w:val="105"/>
          <w:sz w:val="20"/>
        </w:rPr>
        <w:t>Liaise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consultant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quantity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surveyor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contractual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matters,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progress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claims, respective cost claims and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VO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3"/>
        <w:rPr>
          <w:sz w:val="20"/>
        </w:rPr>
      </w:pPr>
      <w:r>
        <w:rPr>
          <w:w w:val="105"/>
          <w:sz w:val="20"/>
        </w:rPr>
        <w:t>Assisting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contracts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manager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tender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submission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preparation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tender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document.</w:t>
      </w:r>
    </w:p>
    <w:p w:rsidR="008C2E04" w:rsidRDefault="008C2E04">
      <w:pPr>
        <w:rPr>
          <w:sz w:val="20"/>
        </w:rPr>
        <w:sectPr w:rsidR="008C2E04">
          <w:pgSz w:w="12240" w:h="15840"/>
          <w:pgMar w:top="880" w:right="1620" w:bottom="1200" w:left="1560" w:header="0" w:footer="1012" w:gutter="0"/>
          <w:cols w:space="720"/>
        </w:sectPr>
      </w:pP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5" w:line="247" w:lineRule="auto"/>
        <w:ind w:right="262"/>
        <w:rPr>
          <w:sz w:val="20"/>
        </w:rPr>
      </w:pPr>
      <w:r>
        <w:rPr>
          <w:w w:val="105"/>
          <w:sz w:val="20"/>
        </w:rPr>
        <w:lastRenderedPageBreak/>
        <w:t>Review and coordinate with Project Manager on the cost impact for variation of project specification.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8" w:line="249" w:lineRule="auto"/>
        <w:ind w:right="260"/>
        <w:rPr>
          <w:sz w:val="20"/>
        </w:rPr>
      </w:pPr>
      <w:r>
        <w:rPr>
          <w:w w:val="105"/>
          <w:sz w:val="20"/>
        </w:rPr>
        <w:t>Carry out site measurement &amp; miscellaneous task required as part of ISO quality management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system.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3"/>
        <w:rPr>
          <w:sz w:val="20"/>
        </w:rPr>
      </w:pPr>
      <w:r>
        <w:rPr>
          <w:w w:val="105"/>
          <w:sz w:val="20"/>
        </w:rPr>
        <w:t>Evaluation and certifying of sub-contractors progress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payments.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rPr>
          <w:sz w:val="20"/>
        </w:rPr>
      </w:pPr>
      <w:r>
        <w:rPr>
          <w:w w:val="105"/>
          <w:sz w:val="20"/>
        </w:rPr>
        <w:t>Highlight deviation in quantities and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escalate issue to contracts manager.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5"/>
        <w:rPr>
          <w:sz w:val="20"/>
        </w:rPr>
      </w:pPr>
      <w:r>
        <w:rPr>
          <w:w w:val="105"/>
          <w:sz w:val="20"/>
        </w:rPr>
        <w:t>Preparation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w w:val="105"/>
          <w:sz w:val="20"/>
        </w:rPr>
        <w:t>bmission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official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letter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(EOT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contracts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matter)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clients.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0" w:line="249" w:lineRule="auto"/>
        <w:ind w:right="263"/>
        <w:rPr>
          <w:sz w:val="20"/>
        </w:rPr>
      </w:pPr>
      <w:r>
        <w:rPr>
          <w:w w:val="105"/>
          <w:sz w:val="20"/>
        </w:rPr>
        <w:t>Project coordination and documentation include preparation of interim valuations, pricing and agreement of 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variations.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2"/>
        </w:tabs>
        <w:spacing w:before="77"/>
        <w:ind w:left="981" w:hanging="334"/>
        <w:rPr>
          <w:sz w:val="20"/>
        </w:rPr>
      </w:pPr>
      <w:r>
        <w:rPr>
          <w:w w:val="105"/>
          <w:sz w:val="20"/>
        </w:rPr>
        <w:t xml:space="preserve">Handling of </w:t>
      </w:r>
      <w:proofErr w:type="spellStart"/>
      <w:r>
        <w:rPr>
          <w:w w:val="105"/>
          <w:sz w:val="20"/>
        </w:rPr>
        <w:t>Aconex</w:t>
      </w:r>
      <w:proofErr w:type="spellEnd"/>
      <w:r>
        <w:rPr>
          <w:w w:val="105"/>
          <w:sz w:val="20"/>
        </w:rPr>
        <w:t xml:space="preserve"> for all project Information and process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management.</w:t>
      </w:r>
    </w:p>
    <w:p w:rsidR="008C2E04" w:rsidRDefault="008C2E04">
      <w:pPr>
        <w:pStyle w:val="BodyText"/>
        <w:spacing w:before="6"/>
        <w:ind w:left="0"/>
        <w:rPr>
          <w:sz w:val="33"/>
        </w:rPr>
      </w:pPr>
    </w:p>
    <w:p w:rsidR="00D4584E" w:rsidRDefault="00354E4A">
      <w:pPr>
        <w:spacing w:line="324" w:lineRule="auto"/>
        <w:ind w:left="311" w:right="3356"/>
        <w:rPr>
          <w:w w:val="105"/>
          <w:sz w:val="20"/>
        </w:rPr>
      </w:pPr>
      <w:r>
        <w:rPr>
          <w:w w:val="105"/>
          <w:sz w:val="20"/>
        </w:rPr>
        <w:t>Company:</w:t>
      </w:r>
      <w:r>
        <w:rPr>
          <w:spacing w:val="-16"/>
          <w:w w:val="105"/>
          <w:sz w:val="20"/>
        </w:rPr>
        <w:t xml:space="preserve"> </w:t>
      </w:r>
      <w:r w:rsidR="00D4584E">
        <w:rPr>
          <w:b/>
          <w:w w:val="105"/>
          <w:sz w:val="20"/>
        </w:rPr>
        <w:t xml:space="preserve">in </w:t>
      </w:r>
      <w:r>
        <w:rPr>
          <w:w w:val="105"/>
          <w:sz w:val="20"/>
        </w:rPr>
        <w:t>Bangalore,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 xml:space="preserve">India. </w:t>
      </w:r>
    </w:p>
    <w:p w:rsidR="008C2E04" w:rsidRDefault="00354E4A">
      <w:pPr>
        <w:spacing w:line="324" w:lineRule="auto"/>
        <w:ind w:left="311" w:right="3356"/>
        <w:rPr>
          <w:sz w:val="20"/>
        </w:rPr>
      </w:pPr>
      <w:r>
        <w:rPr>
          <w:w w:val="105"/>
          <w:sz w:val="20"/>
        </w:rPr>
        <w:t>Designation: QS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Engineer</w:t>
      </w:r>
    </w:p>
    <w:p w:rsidR="008C2E04" w:rsidRDefault="00354E4A">
      <w:pPr>
        <w:pStyle w:val="BodyText"/>
        <w:spacing w:line="240" w:lineRule="exact"/>
        <w:ind w:left="311"/>
      </w:pPr>
      <w:r>
        <w:rPr>
          <w:w w:val="105"/>
        </w:rPr>
        <w:t>Duration: SEP 2014 – MAR 2016</w:t>
      </w:r>
    </w:p>
    <w:p w:rsidR="008C2E04" w:rsidRDefault="008C2E04">
      <w:pPr>
        <w:pStyle w:val="BodyText"/>
        <w:spacing w:before="1"/>
        <w:ind w:left="0"/>
      </w:pPr>
    </w:p>
    <w:p w:rsidR="008C2E04" w:rsidRDefault="00354E4A">
      <w:pPr>
        <w:pStyle w:val="Heading1"/>
        <w:rPr>
          <w:u w:val="none"/>
        </w:rPr>
      </w:pPr>
      <w:r>
        <w:rPr>
          <w:w w:val="105"/>
        </w:rPr>
        <w:t>Project Details:</w:t>
      </w:r>
    </w:p>
    <w:p w:rsidR="008C2E04" w:rsidRDefault="008C2E04">
      <w:pPr>
        <w:pStyle w:val="BodyText"/>
        <w:ind w:left="0"/>
        <w:rPr>
          <w:b/>
          <w:sz w:val="15"/>
        </w:rPr>
      </w:pPr>
    </w:p>
    <w:p w:rsidR="008C2E04" w:rsidRDefault="00354E4A">
      <w:pPr>
        <w:pStyle w:val="BodyText"/>
        <w:spacing w:before="65"/>
        <w:ind w:left="311"/>
      </w:pPr>
      <w:r>
        <w:rPr>
          <w:w w:val="105"/>
        </w:rPr>
        <w:t>Construction of Residential apartments (SJR VOGUE RESIDENCES, B+G+14, 2 Towers)</w:t>
      </w:r>
    </w:p>
    <w:p w:rsidR="008C2E04" w:rsidRDefault="008C2E04">
      <w:pPr>
        <w:pStyle w:val="BodyText"/>
        <w:spacing w:before="4"/>
        <w:ind w:left="0"/>
      </w:pPr>
    </w:p>
    <w:p w:rsidR="008C2E04" w:rsidRDefault="00354E4A">
      <w:pPr>
        <w:pStyle w:val="Heading1"/>
        <w:rPr>
          <w:u w:val="none"/>
        </w:rPr>
      </w:pPr>
      <w:r>
        <w:rPr>
          <w:w w:val="105"/>
        </w:rPr>
        <w:t>Professional Experience:</w:t>
      </w:r>
    </w:p>
    <w:p w:rsidR="008C2E04" w:rsidRDefault="008C2E04">
      <w:pPr>
        <w:pStyle w:val="BodyText"/>
        <w:spacing w:before="5"/>
        <w:ind w:left="0"/>
        <w:rPr>
          <w:b/>
          <w:sz w:val="12"/>
        </w:rPr>
      </w:pP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96" w:line="249" w:lineRule="auto"/>
        <w:ind w:right="262"/>
        <w:rPr>
          <w:sz w:val="20"/>
        </w:rPr>
      </w:pPr>
      <w:r>
        <w:rPr>
          <w:w w:val="105"/>
          <w:sz w:val="20"/>
        </w:rPr>
        <w:t>Preparation of quantities of all Items of construction works based on structural &amp; architectural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drawings.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1" w:line="249" w:lineRule="auto"/>
        <w:ind w:right="262"/>
        <w:rPr>
          <w:sz w:val="20"/>
        </w:rPr>
      </w:pPr>
      <w:r>
        <w:rPr>
          <w:w w:val="105"/>
          <w:sz w:val="20"/>
        </w:rPr>
        <w:t xml:space="preserve">Preparation of progress claim &amp; final account claims in Item wise based on </w:t>
      </w:r>
      <w:proofErr w:type="spellStart"/>
      <w:r>
        <w:rPr>
          <w:w w:val="105"/>
          <w:sz w:val="20"/>
        </w:rPr>
        <w:t>Bq</w:t>
      </w:r>
      <w:proofErr w:type="spellEnd"/>
      <w:r>
        <w:rPr>
          <w:w w:val="105"/>
          <w:sz w:val="20"/>
        </w:rPr>
        <w:t xml:space="preserve"> rate as per work executed at site &amp; variation claims (NT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Items).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5"/>
        <w:rPr>
          <w:sz w:val="20"/>
        </w:rPr>
      </w:pPr>
      <w:r>
        <w:rPr>
          <w:w w:val="105"/>
          <w:sz w:val="20"/>
        </w:rPr>
        <w:t>Prepar</w:t>
      </w:r>
      <w:r>
        <w:rPr>
          <w:w w:val="105"/>
          <w:sz w:val="20"/>
        </w:rPr>
        <w:t>ation of project budgeting, tendering &amp; cash flow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projection.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3"/>
        <w:rPr>
          <w:sz w:val="20"/>
        </w:rPr>
      </w:pPr>
      <w:r>
        <w:rPr>
          <w:w w:val="105"/>
          <w:sz w:val="20"/>
        </w:rPr>
        <w:t>Preparation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materials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requirement,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quotation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rate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analysis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civil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works.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line="249" w:lineRule="auto"/>
        <w:ind w:right="263"/>
        <w:rPr>
          <w:sz w:val="20"/>
        </w:rPr>
      </w:pPr>
      <w:r>
        <w:rPr>
          <w:w w:val="105"/>
          <w:sz w:val="20"/>
        </w:rPr>
        <w:t>Make a daily report parallel to the progress of site to be reported to the Project manager planning session a</w:t>
      </w:r>
      <w:r>
        <w:rPr>
          <w:w w:val="105"/>
          <w:sz w:val="20"/>
        </w:rPr>
        <w:t>nd office 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consultants.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5"/>
        <w:rPr>
          <w:sz w:val="20"/>
        </w:rPr>
      </w:pPr>
      <w:r>
        <w:rPr>
          <w:w w:val="105"/>
          <w:sz w:val="20"/>
        </w:rPr>
        <w:t>Preparation of Reconciliation statement for major construction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materials.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rPr>
          <w:sz w:val="20"/>
        </w:rPr>
      </w:pPr>
      <w:r>
        <w:rPr>
          <w:w w:val="105"/>
          <w:sz w:val="20"/>
        </w:rPr>
        <w:t>Monitoring and Instructing the Project team on wastage, cost &amp;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profit.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3"/>
        <w:rPr>
          <w:sz w:val="20"/>
        </w:rPr>
      </w:pPr>
      <w:r>
        <w:rPr>
          <w:w w:val="105"/>
          <w:sz w:val="20"/>
        </w:rPr>
        <w:t>Inspect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adherence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design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specification,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4"/>
        <w:rPr>
          <w:sz w:val="20"/>
        </w:rPr>
      </w:pPr>
      <w:r>
        <w:rPr>
          <w:w w:val="105"/>
          <w:sz w:val="20"/>
        </w:rPr>
        <w:t>Highlight deviation and escalate issue to the project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manager.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5"/>
        <w:rPr>
          <w:sz w:val="20"/>
        </w:rPr>
      </w:pPr>
      <w:r>
        <w:rPr>
          <w:w w:val="105"/>
          <w:sz w:val="20"/>
        </w:rPr>
        <w:t>Preparation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schedule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labour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requirement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activity.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rPr>
          <w:sz w:val="20"/>
        </w:rPr>
      </w:pPr>
      <w:r>
        <w:rPr>
          <w:w w:val="105"/>
          <w:sz w:val="20"/>
        </w:rPr>
        <w:t>Preparation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 sub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contractor’s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bills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based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executed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site.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3" w:line="249" w:lineRule="auto"/>
        <w:ind w:right="260"/>
        <w:rPr>
          <w:sz w:val="20"/>
        </w:rPr>
      </w:pPr>
      <w:r>
        <w:rPr>
          <w:w w:val="105"/>
          <w:sz w:val="20"/>
        </w:rPr>
        <w:t xml:space="preserve">Schedule the monthly </w:t>
      </w:r>
      <w:proofErr w:type="gramStart"/>
      <w:r>
        <w:rPr>
          <w:w w:val="105"/>
          <w:sz w:val="20"/>
        </w:rPr>
        <w:t>activities,</w:t>
      </w:r>
      <w:proofErr w:type="gramEnd"/>
      <w:r>
        <w:rPr>
          <w:w w:val="105"/>
          <w:sz w:val="20"/>
        </w:rPr>
        <w:t xml:space="preserve"> maintain the Project Tracking Schedule and monthly progress presentation 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project.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73"/>
        <w:rPr>
          <w:sz w:val="20"/>
        </w:rPr>
      </w:pPr>
      <w:r>
        <w:rPr>
          <w:w w:val="105"/>
          <w:sz w:val="20"/>
        </w:rPr>
        <w:t>Providing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Inputs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costing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departments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clearing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subcontractor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bill.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rPr>
          <w:sz w:val="20"/>
        </w:rPr>
      </w:pPr>
      <w:r>
        <w:rPr>
          <w:w w:val="105"/>
          <w:sz w:val="20"/>
        </w:rPr>
        <w:t>Carrying out daily joint inspection of records / measurements at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site.</w:t>
      </w:r>
    </w:p>
    <w:p w:rsidR="008C2E04" w:rsidRDefault="00354E4A">
      <w:pPr>
        <w:pStyle w:val="ListParagraph"/>
        <w:numPr>
          <w:ilvl w:val="0"/>
          <w:numId w:val="2"/>
        </w:numPr>
        <w:tabs>
          <w:tab w:val="left" w:pos="989"/>
        </w:tabs>
        <w:spacing w:before="84" w:line="249" w:lineRule="auto"/>
        <w:ind w:right="263"/>
        <w:rPr>
          <w:sz w:val="20"/>
        </w:rPr>
      </w:pPr>
      <w:r>
        <w:rPr>
          <w:w w:val="105"/>
          <w:sz w:val="20"/>
        </w:rPr>
        <w:t>Preparation &amp; maintaining of Documents like (Running bills, External agencies, sub contractor claim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etc.)</w:t>
      </w:r>
    </w:p>
    <w:p w:rsidR="008C2E04" w:rsidRDefault="008C2E04">
      <w:pPr>
        <w:pStyle w:val="BodyText"/>
        <w:ind w:left="0"/>
      </w:pPr>
    </w:p>
    <w:p w:rsidR="00D4584E" w:rsidRDefault="00354E4A">
      <w:pPr>
        <w:spacing w:before="158" w:line="321" w:lineRule="auto"/>
        <w:ind w:left="312" w:right="3696"/>
        <w:rPr>
          <w:w w:val="105"/>
          <w:sz w:val="20"/>
        </w:rPr>
      </w:pPr>
      <w:r>
        <w:rPr>
          <w:w w:val="105"/>
          <w:sz w:val="20"/>
        </w:rPr>
        <w:t xml:space="preserve">Company: </w:t>
      </w:r>
      <w:r w:rsidR="00D4584E">
        <w:rPr>
          <w:b/>
          <w:w w:val="105"/>
          <w:sz w:val="20"/>
        </w:rPr>
        <w:t>in</w:t>
      </w:r>
      <w:r w:rsidR="00D4584E">
        <w:rPr>
          <w:w w:val="105"/>
          <w:sz w:val="20"/>
        </w:rPr>
        <w:t xml:space="preserve"> Chennai, India</w:t>
      </w:r>
    </w:p>
    <w:p w:rsidR="008C2E04" w:rsidRDefault="00354E4A">
      <w:pPr>
        <w:spacing w:before="158" w:line="321" w:lineRule="auto"/>
        <w:ind w:left="312" w:right="3696"/>
        <w:rPr>
          <w:sz w:val="20"/>
        </w:rPr>
      </w:pPr>
      <w:r>
        <w:rPr>
          <w:w w:val="105"/>
          <w:sz w:val="20"/>
        </w:rPr>
        <w:t xml:space="preserve"> Designation: Civil Engine</w:t>
      </w:r>
      <w:r>
        <w:rPr>
          <w:w w:val="105"/>
          <w:sz w:val="20"/>
        </w:rPr>
        <w:t>er</w:t>
      </w:r>
    </w:p>
    <w:p w:rsidR="008C2E04" w:rsidRDefault="00354E4A">
      <w:pPr>
        <w:pStyle w:val="BodyText"/>
        <w:spacing w:line="243" w:lineRule="exact"/>
        <w:ind w:left="312"/>
      </w:pPr>
      <w:r>
        <w:rPr>
          <w:w w:val="105"/>
        </w:rPr>
        <w:t>Duration: JUNE 2012 – APRIL 2014</w:t>
      </w:r>
    </w:p>
    <w:p w:rsidR="008C2E04" w:rsidRDefault="008C2E04">
      <w:pPr>
        <w:spacing w:line="243" w:lineRule="exact"/>
        <w:sectPr w:rsidR="008C2E04">
          <w:pgSz w:w="12240" w:h="15840"/>
          <w:pgMar w:top="860" w:right="1620" w:bottom="1200" w:left="1560" w:header="0" w:footer="1012" w:gutter="0"/>
          <w:cols w:space="720"/>
        </w:sectPr>
      </w:pPr>
    </w:p>
    <w:p w:rsidR="008C2E04" w:rsidRDefault="00354E4A">
      <w:pPr>
        <w:pStyle w:val="Heading1"/>
        <w:spacing w:before="44"/>
        <w:rPr>
          <w:u w:val="none"/>
        </w:rPr>
      </w:pPr>
      <w:r>
        <w:rPr>
          <w:w w:val="105"/>
        </w:rPr>
        <w:lastRenderedPageBreak/>
        <w:t>Project Details:</w:t>
      </w:r>
    </w:p>
    <w:p w:rsidR="008C2E04" w:rsidRDefault="008C2E04">
      <w:pPr>
        <w:pStyle w:val="BodyText"/>
        <w:spacing w:before="2"/>
        <w:ind w:left="0"/>
        <w:rPr>
          <w:b/>
          <w:sz w:val="15"/>
        </w:rPr>
      </w:pPr>
    </w:p>
    <w:p w:rsidR="008C2E04" w:rsidRDefault="00354E4A">
      <w:pPr>
        <w:pStyle w:val="ListParagraph"/>
        <w:numPr>
          <w:ilvl w:val="0"/>
          <w:numId w:val="1"/>
        </w:numPr>
        <w:tabs>
          <w:tab w:val="left" w:pos="516"/>
        </w:tabs>
        <w:spacing w:before="66"/>
        <w:ind w:hanging="205"/>
        <w:rPr>
          <w:sz w:val="20"/>
        </w:rPr>
      </w:pPr>
      <w:r>
        <w:rPr>
          <w:w w:val="105"/>
          <w:sz w:val="20"/>
        </w:rPr>
        <w:t>Construction of Residential apartment (NAVARATHANA HOMES,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G+5)</w:t>
      </w:r>
    </w:p>
    <w:p w:rsidR="008C2E04" w:rsidRDefault="00354E4A">
      <w:pPr>
        <w:pStyle w:val="ListParagraph"/>
        <w:numPr>
          <w:ilvl w:val="0"/>
          <w:numId w:val="1"/>
        </w:numPr>
        <w:tabs>
          <w:tab w:val="left" w:pos="516"/>
        </w:tabs>
        <w:spacing w:before="79"/>
        <w:ind w:hanging="205"/>
        <w:rPr>
          <w:sz w:val="20"/>
        </w:rPr>
      </w:pPr>
      <w:r>
        <w:rPr>
          <w:w w:val="105"/>
          <w:sz w:val="20"/>
        </w:rPr>
        <w:t>Construction of Logistics Building with complete amenities at IAF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STATION.</w:t>
      </w:r>
    </w:p>
    <w:p w:rsidR="008C2E04" w:rsidRDefault="008C2E04">
      <w:pPr>
        <w:pStyle w:val="BodyText"/>
        <w:spacing w:before="4"/>
        <w:ind w:left="0"/>
      </w:pPr>
    </w:p>
    <w:p w:rsidR="008C2E04" w:rsidRDefault="00354E4A">
      <w:pPr>
        <w:pStyle w:val="Heading1"/>
        <w:rPr>
          <w:u w:val="none"/>
        </w:rPr>
      </w:pPr>
      <w:r>
        <w:rPr>
          <w:w w:val="105"/>
        </w:rPr>
        <w:t>Professional Experience:</w:t>
      </w:r>
    </w:p>
    <w:p w:rsidR="008C2E04" w:rsidRDefault="008C2E04">
      <w:pPr>
        <w:pStyle w:val="BodyText"/>
        <w:spacing w:before="8"/>
        <w:ind w:left="0"/>
        <w:rPr>
          <w:b/>
          <w:sz w:val="12"/>
        </w:rPr>
      </w:pPr>
    </w:p>
    <w:p w:rsidR="008C2E04" w:rsidRDefault="00354E4A">
      <w:pPr>
        <w:pStyle w:val="ListParagraph"/>
        <w:numPr>
          <w:ilvl w:val="1"/>
          <w:numId w:val="1"/>
        </w:numPr>
        <w:tabs>
          <w:tab w:val="left" w:pos="989"/>
        </w:tabs>
        <w:spacing w:before="96"/>
        <w:rPr>
          <w:sz w:val="20"/>
        </w:rPr>
      </w:pPr>
      <w:r>
        <w:rPr>
          <w:w w:val="105"/>
          <w:sz w:val="20"/>
        </w:rPr>
        <w:t>Preparation of payment claim &amp; monitoring of all construction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activities.</w:t>
      </w:r>
    </w:p>
    <w:p w:rsidR="008C2E04" w:rsidRDefault="00354E4A">
      <w:pPr>
        <w:pStyle w:val="ListParagraph"/>
        <w:numPr>
          <w:ilvl w:val="1"/>
          <w:numId w:val="1"/>
        </w:numPr>
        <w:tabs>
          <w:tab w:val="left" w:pos="989"/>
        </w:tabs>
        <w:rPr>
          <w:sz w:val="20"/>
        </w:rPr>
      </w:pPr>
      <w:r>
        <w:rPr>
          <w:w w:val="105"/>
          <w:sz w:val="20"/>
        </w:rPr>
        <w:t>Preparation of reconciliation statement for all construction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materials.</w:t>
      </w:r>
    </w:p>
    <w:p w:rsidR="008C2E04" w:rsidRDefault="00354E4A">
      <w:pPr>
        <w:pStyle w:val="ListParagraph"/>
        <w:numPr>
          <w:ilvl w:val="1"/>
          <w:numId w:val="1"/>
        </w:numPr>
        <w:tabs>
          <w:tab w:val="left" w:pos="989"/>
        </w:tabs>
        <w:spacing w:before="87"/>
        <w:rPr>
          <w:sz w:val="20"/>
        </w:rPr>
      </w:pPr>
      <w:r>
        <w:rPr>
          <w:w w:val="105"/>
          <w:sz w:val="20"/>
        </w:rPr>
        <w:t>Following up all construction items and coordinate with all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activities.</w:t>
      </w:r>
    </w:p>
    <w:p w:rsidR="008C2E04" w:rsidRDefault="00354E4A">
      <w:pPr>
        <w:pStyle w:val="ListParagraph"/>
        <w:numPr>
          <w:ilvl w:val="1"/>
          <w:numId w:val="1"/>
        </w:numPr>
        <w:tabs>
          <w:tab w:val="left" w:pos="989"/>
        </w:tabs>
        <w:spacing w:before="83"/>
        <w:rPr>
          <w:sz w:val="20"/>
        </w:rPr>
      </w:pPr>
      <w:r>
        <w:rPr>
          <w:w w:val="105"/>
          <w:sz w:val="20"/>
        </w:rPr>
        <w:t xml:space="preserve">Maintaining the day to day </w:t>
      </w:r>
      <w:proofErr w:type="spellStart"/>
      <w:r>
        <w:rPr>
          <w:w w:val="105"/>
          <w:sz w:val="20"/>
        </w:rPr>
        <w:t>labour</w:t>
      </w:r>
      <w:proofErr w:type="spellEnd"/>
      <w:r>
        <w:rPr>
          <w:w w:val="105"/>
          <w:sz w:val="20"/>
        </w:rPr>
        <w:t xml:space="preserve"> work activities and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progress.</w:t>
      </w:r>
    </w:p>
    <w:p w:rsidR="008C2E04" w:rsidRDefault="00354E4A">
      <w:pPr>
        <w:pStyle w:val="ListParagraph"/>
        <w:numPr>
          <w:ilvl w:val="1"/>
          <w:numId w:val="1"/>
        </w:numPr>
        <w:tabs>
          <w:tab w:val="left" w:pos="989"/>
        </w:tabs>
        <w:rPr>
          <w:sz w:val="20"/>
        </w:rPr>
      </w:pPr>
      <w:r>
        <w:rPr>
          <w:w w:val="105"/>
          <w:sz w:val="20"/>
        </w:rPr>
        <w:t>Request for material ordered as per the Lead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time.</w:t>
      </w:r>
    </w:p>
    <w:p w:rsidR="008C2E04" w:rsidRDefault="00354E4A">
      <w:pPr>
        <w:pStyle w:val="ListParagraph"/>
        <w:numPr>
          <w:ilvl w:val="1"/>
          <w:numId w:val="1"/>
        </w:numPr>
        <w:tabs>
          <w:tab w:val="left" w:pos="989"/>
        </w:tabs>
        <w:spacing w:before="84"/>
        <w:rPr>
          <w:sz w:val="20"/>
        </w:rPr>
      </w:pPr>
      <w:r>
        <w:rPr>
          <w:w w:val="105"/>
          <w:sz w:val="20"/>
        </w:rPr>
        <w:t>Coordinate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MEP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contractors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timely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assigned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work.</w:t>
      </w:r>
    </w:p>
    <w:p w:rsidR="008C2E04" w:rsidRDefault="00354E4A">
      <w:pPr>
        <w:pStyle w:val="ListParagraph"/>
        <w:numPr>
          <w:ilvl w:val="1"/>
          <w:numId w:val="1"/>
        </w:numPr>
        <w:tabs>
          <w:tab w:val="left" w:pos="989"/>
        </w:tabs>
        <w:spacing w:before="85"/>
        <w:rPr>
          <w:sz w:val="20"/>
        </w:rPr>
      </w:pPr>
      <w:r>
        <w:rPr>
          <w:w w:val="105"/>
          <w:sz w:val="20"/>
        </w:rPr>
        <w:t>Drive cost saving through minimization of rework and wastage at the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w w:val="105"/>
          <w:sz w:val="20"/>
        </w:rPr>
        <w:t>te.</w:t>
      </w:r>
    </w:p>
    <w:p w:rsidR="008C2E04" w:rsidRDefault="008C2E04">
      <w:pPr>
        <w:pStyle w:val="BodyText"/>
        <w:ind w:left="0"/>
        <w:rPr>
          <w:sz w:val="24"/>
        </w:rPr>
      </w:pPr>
    </w:p>
    <w:p w:rsidR="008C2E04" w:rsidRDefault="008C2E04">
      <w:pPr>
        <w:pStyle w:val="BodyText"/>
        <w:spacing w:before="10"/>
        <w:ind w:left="0"/>
        <w:rPr>
          <w:sz w:val="22"/>
        </w:rPr>
      </w:pPr>
    </w:p>
    <w:p w:rsidR="008C2E04" w:rsidRDefault="00354E4A">
      <w:pPr>
        <w:pStyle w:val="Heading1"/>
        <w:rPr>
          <w:u w:val="none"/>
        </w:rPr>
      </w:pPr>
      <w:r>
        <w:rPr>
          <w:w w:val="105"/>
        </w:rPr>
        <w:t>Personal profile:</w:t>
      </w:r>
    </w:p>
    <w:p w:rsidR="008C2E04" w:rsidRDefault="008C2E04">
      <w:pPr>
        <w:pStyle w:val="BodyText"/>
        <w:ind w:left="0"/>
        <w:rPr>
          <w:b/>
          <w:sz w:val="15"/>
        </w:rPr>
      </w:pPr>
    </w:p>
    <w:p w:rsidR="008C2E04" w:rsidRDefault="00354E4A">
      <w:pPr>
        <w:pStyle w:val="BodyText"/>
        <w:tabs>
          <w:tab w:val="left" w:pos="1986"/>
        </w:tabs>
        <w:spacing w:before="65"/>
        <w:ind w:left="311"/>
      </w:pP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birth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09.02.1991</w:t>
      </w:r>
    </w:p>
    <w:p w:rsidR="008C2E04" w:rsidRDefault="00354E4A">
      <w:pPr>
        <w:pStyle w:val="BodyText"/>
        <w:tabs>
          <w:tab w:val="left" w:pos="1984"/>
        </w:tabs>
        <w:spacing w:before="85"/>
        <w:ind w:left="311"/>
      </w:pPr>
      <w:r>
        <w:rPr>
          <w:w w:val="105"/>
        </w:rPr>
        <w:t>Nationality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Indian</w:t>
      </w:r>
    </w:p>
    <w:p w:rsidR="008C2E04" w:rsidRDefault="00354E4A">
      <w:pPr>
        <w:pStyle w:val="BodyText"/>
        <w:tabs>
          <w:tab w:val="left" w:pos="1965"/>
        </w:tabs>
        <w:spacing w:before="82"/>
        <w:ind w:left="311"/>
      </w:pPr>
      <w:r>
        <w:rPr>
          <w:w w:val="105"/>
        </w:rPr>
        <w:t>Gender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Male</w:t>
      </w:r>
    </w:p>
    <w:p w:rsidR="008C2E04" w:rsidRDefault="008C2E04">
      <w:pPr>
        <w:pStyle w:val="BodyText"/>
        <w:ind w:left="0"/>
      </w:pPr>
    </w:p>
    <w:p w:rsidR="008C2E04" w:rsidRDefault="008C2E04">
      <w:pPr>
        <w:pStyle w:val="BodyText"/>
        <w:ind w:left="0"/>
      </w:pPr>
    </w:p>
    <w:p w:rsidR="008C2E04" w:rsidRDefault="008C2E04">
      <w:pPr>
        <w:pStyle w:val="BodyText"/>
        <w:spacing w:before="5"/>
        <w:ind w:left="0"/>
      </w:pPr>
    </w:p>
    <w:p w:rsidR="008C2E04" w:rsidRDefault="00354E4A">
      <w:pPr>
        <w:pStyle w:val="BodyText"/>
        <w:ind w:left="311"/>
      </w:pPr>
      <w:r>
        <w:rPr>
          <w:w w:val="105"/>
        </w:rPr>
        <w:t>I hereby declare that the above mentioned particulars are true to the best of my knowledge.</w:t>
      </w:r>
    </w:p>
    <w:p w:rsidR="008C2E04" w:rsidRDefault="008C2E04">
      <w:pPr>
        <w:pStyle w:val="BodyText"/>
        <w:ind w:left="0"/>
      </w:pPr>
    </w:p>
    <w:p w:rsidR="008C2E04" w:rsidRDefault="008C2E04">
      <w:pPr>
        <w:pStyle w:val="BodyText"/>
        <w:ind w:left="0"/>
      </w:pPr>
    </w:p>
    <w:p w:rsidR="008C2E04" w:rsidRDefault="008C2E04">
      <w:pPr>
        <w:pStyle w:val="BodyText"/>
        <w:spacing w:before="5"/>
        <w:ind w:left="0"/>
      </w:pPr>
    </w:p>
    <w:p w:rsidR="008C2E04" w:rsidRDefault="00354E4A">
      <w:pPr>
        <w:pStyle w:val="BodyText"/>
        <w:tabs>
          <w:tab w:val="left" w:pos="6335"/>
        </w:tabs>
        <w:ind w:left="312"/>
      </w:pPr>
      <w:r>
        <w:rPr>
          <w:w w:val="105"/>
        </w:rPr>
        <w:t>Date:</w:t>
      </w:r>
      <w:r>
        <w:rPr>
          <w:spacing w:val="-10"/>
          <w:w w:val="105"/>
        </w:rPr>
        <w:t xml:space="preserve"> </w:t>
      </w:r>
      <w:r>
        <w:rPr>
          <w:w w:val="105"/>
        </w:rPr>
        <w:t>23.09.2019</w:t>
      </w:r>
      <w:r>
        <w:rPr>
          <w:rFonts w:ascii="Times New Roman"/>
          <w:w w:val="105"/>
        </w:rPr>
        <w:tab/>
      </w:r>
      <w:r>
        <w:rPr>
          <w:w w:val="105"/>
        </w:rPr>
        <w:t>Yours</w:t>
      </w:r>
      <w:r>
        <w:rPr>
          <w:spacing w:val="-2"/>
          <w:w w:val="105"/>
        </w:rPr>
        <w:t xml:space="preserve"> </w:t>
      </w:r>
      <w:r>
        <w:rPr>
          <w:w w:val="105"/>
        </w:rPr>
        <w:t>Sincerely,</w:t>
      </w:r>
    </w:p>
    <w:p w:rsidR="008C2E04" w:rsidRDefault="00354E4A">
      <w:pPr>
        <w:pStyle w:val="BodyText"/>
        <w:spacing w:before="68"/>
        <w:ind w:left="0" w:right="1538"/>
        <w:jc w:val="right"/>
      </w:pPr>
      <w:r>
        <w:t>(RAJASEKAR)</w:t>
      </w:r>
    </w:p>
    <w:sectPr w:rsidR="008C2E04" w:rsidSect="008C2E04">
      <w:pgSz w:w="12240" w:h="15840"/>
      <w:pgMar w:top="1380" w:right="1620" w:bottom="1200" w:left="156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4A" w:rsidRDefault="00354E4A" w:rsidP="008C2E04">
      <w:r>
        <w:separator/>
      </w:r>
    </w:p>
  </w:endnote>
  <w:endnote w:type="continuationSeparator" w:id="0">
    <w:p w:rsidR="00354E4A" w:rsidRDefault="00354E4A" w:rsidP="008C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4" w:rsidRDefault="008C2E04">
    <w:pPr>
      <w:pStyle w:val="BodyText"/>
      <w:spacing w:line="14" w:lineRule="auto"/>
      <w:ind w:left="0"/>
    </w:pPr>
    <w:r>
      <w:pict>
        <v:rect id="_x0000_s2050" style="position:absolute;margin-left:92.3pt;margin-top:731.4pt;width:426.95pt;height:.5pt;z-index:-15831552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pt;margin-top:733.8pt;width:47.6pt;height:12.4pt;z-index:-15831040;mso-position-horizontal-relative:page;mso-position-vertical-relative:page" filled="f" stroked="f">
          <v:textbox inset="0,0,0,0">
            <w:txbxContent>
              <w:p w:rsidR="008C2E04" w:rsidRDefault="008C2E04">
                <w:pPr>
                  <w:spacing w:line="229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54E4A">
                  <w:rPr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584E">
                  <w:rPr>
                    <w:b/>
                    <w:noProof/>
                    <w:w w:val="105"/>
                    <w:sz w:val="20"/>
                  </w:rPr>
                  <w:t>1</w:t>
                </w:r>
                <w:r>
                  <w:fldChar w:fldCharType="end"/>
                </w:r>
                <w:r w:rsidR="00354E4A">
                  <w:rPr>
                    <w:b/>
                    <w:w w:val="105"/>
                    <w:sz w:val="20"/>
                  </w:rPr>
                  <w:t xml:space="preserve"> | </w:t>
                </w:r>
                <w:r w:rsidR="00354E4A">
                  <w:rPr>
                    <w:color w:val="7E7E7E"/>
                    <w:w w:val="105"/>
                    <w:sz w:val="20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4A" w:rsidRDefault="00354E4A" w:rsidP="008C2E04">
      <w:r>
        <w:separator/>
      </w:r>
    </w:p>
  </w:footnote>
  <w:footnote w:type="continuationSeparator" w:id="0">
    <w:p w:rsidR="00354E4A" w:rsidRDefault="00354E4A" w:rsidP="008C2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907"/>
    <w:multiLevelType w:val="hybridMultilevel"/>
    <w:tmpl w:val="AB0C7994"/>
    <w:lvl w:ilvl="0" w:tplc="AD48364A">
      <w:start w:val="1"/>
      <w:numFmt w:val="decimal"/>
      <w:lvlText w:val="%1."/>
      <w:lvlJc w:val="left"/>
      <w:pPr>
        <w:ind w:left="515" w:hanging="204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1" w:tplc="25B87E2A">
      <w:numFmt w:val="bullet"/>
      <w:lvlText w:val=""/>
      <w:lvlJc w:val="left"/>
      <w:pPr>
        <w:ind w:left="988" w:hanging="272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en-US"/>
      </w:rPr>
    </w:lvl>
    <w:lvl w:ilvl="2" w:tplc="B452455C">
      <w:numFmt w:val="bullet"/>
      <w:lvlText w:val="•"/>
      <w:lvlJc w:val="left"/>
      <w:pPr>
        <w:ind w:left="1877" w:hanging="272"/>
      </w:pPr>
      <w:rPr>
        <w:rFonts w:hint="default"/>
        <w:lang w:val="en-US" w:eastAsia="en-US" w:bidi="en-US"/>
      </w:rPr>
    </w:lvl>
    <w:lvl w:ilvl="3" w:tplc="6408E0CE">
      <w:numFmt w:val="bullet"/>
      <w:lvlText w:val="•"/>
      <w:lvlJc w:val="left"/>
      <w:pPr>
        <w:ind w:left="2775" w:hanging="272"/>
      </w:pPr>
      <w:rPr>
        <w:rFonts w:hint="default"/>
        <w:lang w:val="en-US" w:eastAsia="en-US" w:bidi="en-US"/>
      </w:rPr>
    </w:lvl>
    <w:lvl w:ilvl="4" w:tplc="E96EC8BA">
      <w:numFmt w:val="bullet"/>
      <w:lvlText w:val="•"/>
      <w:lvlJc w:val="left"/>
      <w:pPr>
        <w:ind w:left="3673" w:hanging="272"/>
      </w:pPr>
      <w:rPr>
        <w:rFonts w:hint="default"/>
        <w:lang w:val="en-US" w:eastAsia="en-US" w:bidi="en-US"/>
      </w:rPr>
    </w:lvl>
    <w:lvl w:ilvl="5" w:tplc="266AF9DC">
      <w:numFmt w:val="bullet"/>
      <w:lvlText w:val="•"/>
      <w:lvlJc w:val="left"/>
      <w:pPr>
        <w:ind w:left="4571" w:hanging="272"/>
      </w:pPr>
      <w:rPr>
        <w:rFonts w:hint="default"/>
        <w:lang w:val="en-US" w:eastAsia="en-US" w:bidi="en-US"/>
      </w:rPr>
    </w:lvl>
    <w:lvl w:ilvl="6" w:tplc="2A16DEB6">
      <w:numFmt w:val="bullet"/>
      <w:lvlText w:val="•"/>
      <w:lvlJc w:val="left"/>
      <w:pPr>
        <w:ind w:left="5468" w:hanging="272"/>
      </w:pPr>
      <w:rPr>
        <w:rFonts w:hint="default"/>
        <w:lang w:val="en-US" w:eastAsia="en-US" w:bidi="en-US"/>
      </w:rPr>
    </w:lvl>
    <w:lvl w:ilvl="7" w:tplc="A906E9F0">
      <w:numFmt w:val="bullet"/>
      <w:lvlText w:val="•"/>
      <w:lvlJc w:val="left"/>
      <w:pPr>
        <w:ind w:left="6366" w:hanging="272"/>
      </w:pPr>
      <w:rPr>
        <w:rFonts w:hint="default"/>
        <w:lang w:val="en-US" w:eastAsia="en-US" w:bidi="en-US"/>
      </w:rPr>
    </w:lvl>
    <w:lvl w:ilvl="8" w:tplc="257A0712">
      <w:numFmt w:val="bullet"/>
      <w:lvlText w:val="•"/>
      <w:lvlJc w:val="left"/>
      <w:pPr>
        <w:ind w:left="7264" w:hanging="272"/>
      </w:pPr>
      <w:rPr>
        <w:rFonts w:hint="default"/>
        <w:lang w:val="en-US" w:eastAsia="en-US" w:bidi="en-US"/>
      </w:rPr>
    </w:lvl>
  </w:abstractNum>
  <w:abstractNum w:abstractNumId="1">
    <w:nsid w:val="45A50C15"/>
    <w:multiLevelType w:val="hybridMultilevel"/>
    <w:tmpl w:val="5AD4F46C"/>
    <w:lvl w:ilvl="0" w:tplc="8D4411C8">
      <w:numFmt w:val="bullet"/>
      <w:lvlText w:val=""/>
      <w:lvlJc w:val="left"/>
      <w:pPr>
        <w:ind w:left="988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en-US"/>
      </w:rPr>
    </w:lvl>
    <w:lvl w:ilvl="1" w:tplc="987A1294">
      <w:numFmt w:val="bullet"/>
      <w:lvlText w:val="•"/>
      <w:lvlJc w:val="left"/>
      <w:pPr>
        <w:ind w:left="1788" w:hanging="339"/>
      </w:pPr>
      <w:rPr>
        <w:rFonts w:hint="default"/>
        <w:lang w:val="en-US" w:eastAsia="en-US" w:bidi="en-US"/>
      </w:rPr>
    </w:lvl>
    <w:lvl w:ilvl="2" w:tplc="FF701E96">
      <w:numFmt w:val="bullet"/>
      <w:lvlText w:val="•"/>
      <w:lvlJc w:val="left"/>
      <w:pPr>
        <w:ind w:left="2596" w:hanging="339"/>
      </w:pPr>
      <w:rPr>
        <w:rFonts w:hint="default"/>
        <w:lang w:val="en-US" w:eastAsia="en-US" w:bidi="en-US"/>
      </w:rPr>
    </w:lvl>
    <w:lvl w:ilvl="3" w:tplc="DCF06496">
      <w:numFmt w:val="bullet"/>
      <w:lvlText w:val="•"/>
      <w:lvlJc w:val="left"/>
      <w:pPr>
        <w:ind w:left="3404" w:hanging="339"/>
      </w:pPr>
      <w:rPr>
        <w:rFonts w:hint="default"/>
        <w:lang w:val="en-US" w:eastAsia="en-US" w:bidi="en-US"/>
      </w:rPr>
    </w:lvl>
    <w:lvl w:ilvl="4" w:tplc="2F565CFC">
      <w:numFmt w:val="bullet"/>
      <w:lvlText w:val="•"/>
      <w:lvlJc w:val="left"/>
      <w:pPr>
        <w:ind w:left="4212" w:hanging="339"/>
      </w:pPr>
      <w:rPr>
        <w:rFonts w:hint="default"/>
        <w:lang w:val="en-US" w:eastAsia="en-US" w:bidi="en-US"/>
      </w:rPr>
    </w:lvl>
    <w:lvl w:ilvl="5" w:tplc="938AA41E">
      <w:numFmt w:val="bullet"/>
      <w:lvlText w:val="•"/>
      <w:lvlJc w:val="left"/>
      <w:pPr>
        <w:ind w:left="5020" w:hanging="339"/>
      </w:pPr>
      <w:rPr>
        <w:rFonts w:hint="default"/>
        <w:lang w:val="en-US" w:eastAsia="en-US" w:bidi="en-US"/>
      </w:rPr>
    </w:lvl>
    <w:lvl w:ilvl="6" w:tplc="8B802448">
      <w:numFmt w:val="bullet"/>
      <w:lvlText w:val="•"/>
      <w:lvlJc w:val="left"/>
      <w:pPr>
        <w:ind w:left="5828" w:hanging="339"/>
      </w:pPr>
      <w:rPr>
        <w:rFonts w:hint="default"/>
        <w:lang w:val="en-US" w:eastAsia="en-US" w:bidi="en-US"/>
      </w:rPr>
    </w:lvl>
    <w:lvl w:ilvl="7" w:tplc="5FE0727C">
      <w:numFmt w:val="bullet"/>
      <w:lvlText w:val="•"/>
      <w:lvlJc w:val="left"/>
      <w:pPr>
        <w:ind w:left="6636" w:hanging="339"/>
      </w:pPr>
      <w:rPr>
        <w:rFonts w:hint="default"/>
        <w:lang w:val="en-US" w:eastAsia="en-US" w:bidi="en-US"/>
      </w:rPr>
    </w:lvl>
    <w:lvl w:ilvl="8" w:tplc="8604BE80">
      <w:numFmt w:val="bullet"/>
      <w:lvlText w:val="•"/>
      <w:lvlJc w:val="left"/>
      <w:pPr>
        <w:ind w:left="7444" w:hanging="339"/>
      </w:pPr>
      <w:rPr>
        <w:rFonts w:hint="default"/>
        <w:lang w:val="en-US" w:eastAsia="en-US" w:bidi="en-US"/>
      </w:rPr>
    </w:lvl>
  </w:abstractNum>
  <w:abstractNum w:abstractNumId="2">
    <w:nsid w:val="5D3035E1"/>
    <w:multiLevelType w:val="hybridMultilevel"/>
    <w:tmpl w:val="612A00A8"/>
    <w:lvl w:ilvl="0" w:tplc="AADA12C8">
      <w:start w:val="1"/>
      <w:numFmt w:val="decimal"/>
      <w:lvlText w:val="%1."/>
      <w:lvlJc w:val="left"/>
      <w:pPr>
        <w:ind w:left="988" w:hanging="272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1" w:tplc="D3109926">
      <w:numFmt w:val="bullet"/>
      <w:lvlText w:val="•"/>
      <w:lvlJc w:val="left"/>
      <w:pPr>
        <w:ind w:left="1788" w:hanging="272"/>
      </w:pPr>
      <w:rPr>
        <w:rFonts w:hint="default"/>
        <w:lang w:val="en-US" w:eastAsia="en-US" w:bidi="en-US"/>
      </w:rPr>
    </w:lvl>
    <w:lvl w:ilvl="2" w:tplc="BFC6AA78">
      <w:numFmt w:val="bullet"/>
      <w:lvlText w:val="•"/>
      <w:lvlJc w:val="left"/>
      <w:pPr>
        <w:ind w:left="2596" w:hanging="272"/>
      </w:pPr>
      <w:rPr>
        <w:rFonts w:hint="default"/>
        <w:lang w:val="en-US" w:eastAsia="en-US" w:bidi="en-US"/>
      </w:rPr>
    </w:lvl>
    <w:lvl w:ilvl="3" w:tplc="39A87566">
      <w:numFmt w:val="bullet"/>
      <w:lvlText w:val="•"/>
      <w:lvlJc w:val="left"/>
      <w:pPr>
        <w:ind w:left="3404" w:hanging="272"/>
      </w:pPr>
      <w:rPr>
        <w:rFonts w:hint="default"/>
        <w:lang w:val="en-US" w:eastAsia="en-US" w:bidi="en-US"/>
      </w:rPr>
    </w:lvl>
    <w:lvl w:ilvl="4" w:tplc="67DA7A2C">
      <w:numFmt w:val="bullet"/>
      <w:lvlText w:val="•"/>
      <w:lvlJc w:val="left"/>
      <w:pPr>
        <w:ind w:left="4212" w:hanging="272"/>
      </w:pPr>
      <w:rPr>
        <w:rFonts w:hint="default"/>
        <w:lang w:val="en-US" w:eastAsia="en-US" w:bidi="en-US"/>
      </w:rPr>
    </w:lvl>
    <w:lvl w:ilvl="5" w:tplc="85581A12">
      <w:numFmt w:val="bullet"/>
      <w:lvlText w:val="•"/>
      <w:lvlJc w:val="left"/>
      <w:pPr>
        <w:ind w:left="5020" w:hanging="272"/>
      </w:pPr>
      <w:rPr>
        <w:rFonts w:hint="default"/>
        <w:lang w:val="en-US" w:eastAsia="en-US" w:bidi="en-US"/>
      </w:rPr>
    </w:lvl>
    <w:lvl w:ilvl="6" w:tplc="7836299C">
      <w:numFmt w:val="bullet"/>
      <w:lvlText w:val="•"/>
      <w:lvlJc w:val="left"/>
      <w:pPr>
        <w:ind w:left="5828" w:hanging="272"/>
      </w:pPr>
      <w:rPr>
        <w:rFonts w:hint="default"/>
        <w:lang w:val="en-US" w:eastAsia="en-US" w:bidi="en-US"/>
      </w:rPr>
    </w:lvl>
    <w:lvl w:ilvl="7" w:tplc="A75E55D4">
      <w:numFmt w:val="bullet"/>
      <w:lvlText w:val="•"/>
      <w:lvlJc w:val="left"/>
      <w:pPr>
        <w:ind w:left="6636" w:hanging="272"/>
      </w:pPr>
      <w:rPr>
        <w:rFonts w:hint="default"/>
        <w:lang w:val="en-US" w:eastAsia="en-US" w:bidi="en-US"/>
      </w:rPr>
    </w:lvl>
    <w:lvl w:ilvl="8" w:tplc="06CC4330">
      <w:numFmt w:val="bullet"/>
      <w:lvlText w:val="•"/>
      <w:lvlJc w:val="left"/>
      <w:pPr>
        <w:ind w:left="7444" w:hanging="272"/>
      </w:pPr>
      <w:rPr>
        <w:rFonts w:hint="default"/>
        <w:lang w:val="en-US" w:eastAsia="en-US" w:bidi="en-US"/>
      </w:rPr>
    </w:lvl>
  </w:abstractNum>
  <w:abstractNum w:abstractNumId="3">
    <w:nsid w:val="6A035017"/>
    <w:multiLevelType w:val="hybridMultilevel"/>
    <w:tmpl w:val="803ABFEC"/>
    <w:lvl w:ilvl="0" w:tplc="7542C81E">
      <w:start w:val="1"/>
      <w:numFmt w:val="decimal"/>
      <w:lvlText w:val="%1."/>
      <w:lvlJc w:val="left"/>
      <w:pPr>
        <w:ind w:left="583" w:hanging="406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1" w:tplc="99DE49B6">
      <w:numFmt w:val="bullet"/>
      <w:lvlText w:val="•"/>
      <w:lvlJc w:val="left"/>
      <w:pPr>
        <w:ind w:left="1428" w:hanging="406"/>
      </w:pPr>
      <w:rPr>
        <w:rFonts w:hint="default"/>
        <w:lang w:val="en-US" w:eastAsia="en-US" w:bidi="en-US"/>
      </w:rPr>
    </w:lvl>
    <w:lvl w:ilvl="2" w:tplc="5406FD8C">
      <w:numFmt w:val="bullet"/>
      <w:lvlText w:val="•"/>
      <w:lvlJc w:val="left"/>
      <w:pPr>
        <w:ind w:left="2276" w:hanging="406"/>
      </w:pPr>
      <w:rPr>
        <w:rFonts w:hint="default"/>
        <w:lang w:val="en-US" w:eastAsia="en-US" w:bidi="en-US"/>
      </w:rPr>
    </w:lvl>
    <w:lvl w:ilvl="3" w:tplc="887678B2">
      <w:numFmt w:val="bullet"/>
      <w:lvlText w:val="•"/>
      <w:lvlJc w:val="left"/>
      <w:pPr>
        <w:ind w:left="3124" w:hanging="406"/>
      </w:pPr>
      <w:rPr>
        <w:rFonts w:hint="default"/>
        <w:lang w:val="en-US" w:eastAsia="en-US" w:bidi="en-US"/>
      </w:rPr>
    </w:lvl>
    <w:lvl w:ilvl="4" w:tplc="ACC21862">
      <w:numFmt w:val="bullet"/>
      <w:lvlText w:val="•"/>
      <w:lvlJc w:val="left"/>
      <w:pPr>
        <w:ind w:left="3972" w:hanging="406"/>
      </w:pPr>
      <w:rPr>
        <w:rFonts w:hint="default"/>
        <w:lang w:val="en-US" w:eastAsia="en-US" w:bidi="en-US"/>
      </w:rPr>
    </w:lvl>
    <w:lvl w:ilvl="5" w:tplc="D40EBDB2">
      <w:numFmt w:val="bullet"/>
      <w:lvlText w:val="•"/>
      <w:lvlJc w:val="left"/>
      <w:pPr>
        <w:ind w:left="4820" w:hanging="406"/>
      </w:pPr>
      <w:rPr>
        <w:rFonts w:hint="default"/>
        <w:lang w:val="en-US" w:eastAsia="en-US" w:bidi="en-US"/>
      </w:rPr>
    </w:lvl>
    <w:lvl w:ilvl="6" w:tplc="CC64A7CA">
      <w:numFmt w:val="bullet"/>
      <w:lvlText w:val="•"/>
      <w:lvlJc w:val="left"/>
      <w:pPr>
        <w:ind w:left="5668" w:hanging="406"/>
      </w:pPr>
      <w:rPr>
        <w:rFonts w:hint="default"/>
        <w:lang w:val="en-US" w:eastAsia="en-US" w:bidi="en-US"/>
      </w:rPr>
    </w:lvl>
    <w:lvl w:ilvl="7" w:tplc="89C8290C">
      <w:numFmt w:val="bullet"/>
      <w:lvlText w:val="•"/>
      <w:lvlJc w:val="left"/>
      <w:pPr>
        <w:ind w:left="6516" w:hanging="406"/>
      </w:pPr>
      <w:rPr>
        <w:rFonts w:hint="default"/>
        <w:lang w:val="en-US" w:eastAsia="en-US" w:bidi="en-US"/>
      </w:rPr>
    </w:lvl>
    <w:lvl w:ilvl="8" w:tplc="2BA020F4">
      <w:numFmt w:val="bullet"/>
      <w:lvlText w:val="•"/>
      <w:lvlJc w:val="left"/>
      <w:pPr>
        <w:ind w:left="7364" w:hanging="406"/>
      </w:pPr>
      <w:rPr>
        <w:rFonts w:hint="default"/>
        <w:lang w:val="en-US" w:eastAsia="en-US" w:bidi="en-US"/>
      </w:rPr>
    </w:lvl>
  </w:abstractNum>
  <w:abstractNum w:abstractNumId="4">
    <w:nsid w:val="77F66422"/>
    <w:multiLevelType w:val="hybridMultilevel"/>
    <w:tmpl w:val="5DCCC6CC"/>
    <w:lvl w:ilvl="0" w:tplc="0C080E4C">
      <w:numFmt w:val="bullet"/>
      <w:lvlText w:val=""/>
      <w:lvlJc w:val="left"/>
      <w:pPr>
        <w:ind w:left="988" w:hanging="339"/>
      </w:pPr>
      <w:rPr>
        <w:rFonts w:hint="default"/>
        <w:w w:val="103"/>
        <w:lang w:val="en-US" w:eastAsia="en-US" w:bidi="en-US"/>
      </w:rPr>
    </w:lvl>
    <w:lvl w:ilvl="1" w:tplc="F52E7132">
      <w:numFmt w:val="bullet"/>
      <w:lvlText w:val="•"/>
      <w:lvlJc w:val="left"/>
      <w:pPr>
        <w:ind w:left="1788" w:hanging="339"/>
      </w:pPr>
      <w:rPr>
        <w:rFonts w:hint="default"/>
        <w:lang w:val="en-US" w:eastAsia="en-US" w:bidi="en-US"/>
      </w:rPr>
    </w:lvl>
    <w:lvl w:ilvl="2" w:tplc="05AE1DD8">
      <w:numFmt w:val="bullet"/>
      <w:lvlText w:val="•"/>
      <w:lvlJc w:val="left"/>
      <w:pPr>
        <w:ind w:left="2596" w:hanging="339"/>
      </w:pPr>
      <w:rPr>
        <w:rFonts w:hint="default"/>
        <w:lang w:val="en-US" w:eastAsia="en-US" w:bidi="en-US"/>
      </w:rPr>
    </w:lvl>
    <w:lvl w:ilvl="3" w:tplc="4358F5B2">
      <w:numFmt w:val="bullet"/>
      <w:lvlText w:val="•"/>
      <w:lvlJc w:val="left"/>
      <w:pPr>
        <w:ind w:left="3404" w:hanging="339"/>
      </w:pPr>
      <w:rPr>
        <w:rFonts w:hint="default"/>
        <w:lang w:val="en-US" w:eastAsia="en-US" w:bidi="en-US"/>
      </w:rPr>
    </w:lvl>
    <w:lvl w:ilvl="4" w:tplc="5630CDCC">
      <w:numFmt w:val="bullet"/>
      <w:lvlText w:val="•"/>
      <w:lvlJc w:val="left"/>
      <w:pPr>
        <w:ind w:left="4212" w:hanging="339"/>
      </w:pPr>
      <w:rPr>
        <w:rFonts w:hint="default"/>
        <w:lang w:val="en-US" w:eastAsia="en-US" w:bidi="en-US"/>
      </w:rPr>
    </w:lvl>
    <w:lvl w:ilvl="5" w:tplc="86AAAA4E">
      <w:numFmt w:val="bullet"/>
      <w:lvlText w:val="•"/>
      <w:lvlJc w:val="left"/>
      <w:pPr>
        <w:ind w:left="5020" w:hanging="339"/>
      </w:pPr>
      <w:rPr>
        <w:rFonts w:hint="default"/>
        <w:lang w:val="en-US" w:eastAsia="en-US" w:bidi="en-US"/>
      </w:rPr>
    </w:lvl>
    <w:lvl w:ilvl="6" w:tplc="155AA43C">
      <w:numFmt w:val="bullet"/>
      <w:lvlText w:val="•"/>
      <w:lvlJc w:val="left"/>
      <w:pPr>
        <w:ind w:left="5828" w:hanging="339"/>
      </w:pPr>
      <w:rPr>
        <w:rFonts w:hint="default"/>
        <w:lang w:val="en-US" w:eastAsia="en-US" w:bidi="en-US"/>
      </w:rPr>
    </w:lvl>
    <w:lvl w:ilvl="7" w:tplc="1A92A83A">
      <w:numFmt w:val="bullet"/>
      <w:lvlText w:val="•"/>
      <w:lvlJc w:val="left"/>
      <w:pPr>
        <w:ind w:left="6636" w:hanging="339"/>
      </w:pPr>
      <w:rPr>
        <w:rFonts w:hint="default"/>
        <w:lang w:val="en-US" w:eastAsia="en-US" w:bidi="en-US"/>
      </w:rPr>
    </w:lvl>
    <w:lvl w:ilvl="8" w:tplc="668C60E0">
      <w:numFmt w:val="bullet"/>
      <w:lvlText w:val="•"/>
      <w:lvlJc w:val="left"/>
      <w:pPr>
        <w:ind w:left="7444" w:hanging="33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2E04"/>
    <w:rsid w:val="00354E4A"/>
    <w:rsid w:val="008C2E04"/>
    <w:rsid w:val="00D4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E0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C2E04"/>
    <w:pPr>
      <w:ind w:left="311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2E04"/>
    <w:pPr>
      <w:ind w:left="988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8C2E04"/>
    <w:pPr>
      <w:spacing w:before="35"/>
      <w:ind w:left="115"/>
    </w:pPr>
    <w:rPr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rsid w:val="008C2E04"/>
    <w:pPr>
      <w:spacing w:before="82"/>
      <w:ind w:left="988" w:hanging="339"/>
    </w:pPr>
  </w:style>
  <w:style w:type="paragraph" w:customStyle="1" w:styleId="TableParagraph">
    <w:name w:val="Table Paragraph"/>
    <w:basedOn w:val="Normal"/>
    <w:uiPriority w:val="1"/>
    <w:qFormat/>
    <w:rsid w:val="008C2E04"/>
  </w:style>
  <w:style w:type="paragraph" w:styleId="BalloonText">
    <w:name w:val="Balloon Text"/>
    <w:basedOn w:val="Normal"/>
    <w:link w:val="BalloonTextChar"/>
    <w:uiPriority w:val="99"/>
    <w:semiHidden/>
    <w:unhideWhenUsed/>
    <w:rsid w:val="00D4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4E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45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sekar-3941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Raja_Profile</dc:title>
  <dc:creator>CHOLA</dc:creator>
  <cp:lastModifiedBy>348370422</cp:lastModifiedBy>
  <cp:revision>2</cp:revision>
  <dcterms:created xsi:type="dcterms:W3CDTF">2019-10-08T08:26:00Z</dcterms:created>
  <dcterms:modified xsi:type="dcterms:W3CDTF">2019-10-08T08:26:00Z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2019-10-08T00:00:00Z</vt:filetime>
  </property>
</Properties>
</file>