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B" w:rsidRDefault="001577F9">
      <w:pPr>
        <w:ind w:left="4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CDBA7D"/>
          <w:sz w:val="52"/>
          <w:szCs w:val="5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046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CDBA7D"/>
          <w:sz w:val="52"/>
          <w:szCs w:val="52"/>
        </w:rPr>
        <w:t xml:space="preserve">SURESH </w:t>
      </w:r>
    </w:p>
    <w:p w:rsidR="0089451B" w:rsidRDefault="0089451B">
      <w:pPr>
        <w:spacing w:line="372" w:lineRule="exact"/>
        <w:rPr>
          <w:sz w:val="24"/>
          <w:szCs w:val="24"/>
        </w:rPr>
      </w:pPr>
    </w:p>
    <w:p w:rsidR="0089451B" w:rsidRDefault="001577F9">
      <w:pPr>
        <w:spacing w:line="238" w:lineRule="auto"/>
        <w:ind w:left="2800" w:righ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1"/>
          <w:szCs w:val="21"/>
        </w:rPr>
        <w:t>PROJECT CO-ORDINATION CYCLE,PROJECT LAYOUTS,LANDSCAPING &amp; ARCHITECTURAL WORKS, DESIGNING AND DETAILING, DRAFTING STARTEGY AND DEISGN MANAGEMENT</w:t>
      </w:r>
    </w:p>
    <w:p w:rsidR="0089451B" w:rsidRDefault="0089451B">
      <w:pPr>
        <w:sectPr w:rsidR="0089451B">
          <w:pgSz w:w="11900" w:h="16838"/>
          <w:pgMar w:top="1187" w:right="166" w:bottom="914" w:left="140" w:header="0" w:footer="0" w:gutter="0"/>
          <w:cols w:space="720" w:equalWidth="0">
            <w:col w:w="11600"/>
          </w:cols>
        </w:sectPr>
      </w:pP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381" w:lineRule="exact"/>
        <w:rPr>
          <w:sz w:val="24"/>
          <w:szCs w:val="24"/>
        </w:rPr>
      </w:pPr>
    </w:p>
    <w:p w:rsidR="0089451B" w:rsidRDefault="001577F9">
      <w:pPr>
        <w:ind w:left="720"/>
        <w:rPr>
          <w:sz w:val="20"/>
          <w:szCs w:val="20"/>
        </w:rPr>
      </w:pPr>
      <w:hyperlink r:id="rId6" w:history="1">
        <w:r w:rsidRPr="00F63558">
          <w:rPr>
            <w:rStyle w:val="Hyperlink"/>
            <w:rFonts w:ascii="Calibri" w:eastAsia="Calibri" w:hAnsi="Calibri" w:cs="Calibri"/>
          </w:rPr>
          <w:t>Suresh-394233@2freemail.com</w:t>
        </w:r>
      </w:hyperlink>
      <w:r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89451B" w:rsidRDefault="008945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776;visibility:visible;mso-wrap-distance-left:0;mso-wrap-distance-right:0" from="180.8pt,-9.4pt" to="180.8pt,477.2pt" o:allowincell="f" strokecolor="#cdba7d" strokeweight=".96pt"/>
        </w:pict>
      </w:r>
    </w:p>
    <w:p w:rsidR="0089451B" w:rsidRDefault="0089451B">
      <w:pPr>
        <w:spacing w:line="302" w:lineRule="exact"/>
        <w:rPr>
          <w:sz w:val="24"/>
          <w:szCs w:val="24"/>
        </w:rPr>
      </w:pPr>
    </w:p>
    <w:p w:rsidR="0089451B" w:rsidRDefault="0089451B">
      <w:pPr>
        <w:spacing w:line="187" w:lineRule="exact"/>
        <w:rPr>
          <w:sz w:val="24"/>
          <w:szCs w:val="24"/>
        </w:rPr>
      </w:pPr>
    </w:p>
    <w:p w:rsidR="0089451B" w:rsidRDefault="001577F9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2AB62"/>
        </w:rPr>
        <w:t>EDUCATION</w:t>
      </w:r>
    </w:p>
    <w:p w:rsidR="0089451B" w:rsidRDefault="00157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22225</wp:posOffset>
            </wp:positionH>
            <wp:positionV relativeFrom="paragraph">
              <wp:posOffset>70485</wp:posOffset>
            </wp:positionV>
            <wp:extent cx="2091055" cy="17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51B" w:rsidRDefault="0089451B">
      <w:pPr>
        <w:spacing w:line="305" w:lineRule="exact"/>
        <w:rPr>
          <w:sz w:val="24"/>
          <w:szCs w:val="24"/>
        </w:rPr>
      </w:pPr>
    </w:p>
    <w:p w:rsidR="0089451B" w:rsidRDefault="001577F9">
      <w:pPr>
        <w:ind w:lef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Diploma in Draughtsman (Civil)</w:t>
      </w:r>
    </w:p>
    <w:p w:rsidR="0089451B" w:rsidRDefault="001577F9">
      <w:pPr>
        <w:spacing w:line="238" w:lineRule="auto"/>
        <w:ind w:lef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(1996)</w:t>
      </w:r>
    </w:p>
    <w:p w:rsidR="0089451B" w:rsidRDefault="0089451B">
      <w:pPr>
        <w:spacing w:line="161" w:lineRule="exact"/>
        <w:rPr>
          <w:sz w:val="24"/>
          <w:szCs w:val="24"/>
        </w:rPr>
      </w:pPr>
    </w:p>
    <w:p w:rsidR="0089451B" w:rsidRDefault="001577F9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</w:rPr>
        <w:t>Industrial Training Centre</w:t>
      </w: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227" w:lineRule="exact"/>
        <w:rPr>
          <w:sz w:val="24"/>
          <w:szCs w:val="24"/>
        </w:rPr>
      </w:pPr>
    </w:p>
    <w:p w:rsidR="0089451B" w:rsidRDefault="001577F9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</w:rPr>
        <w:t>PERSONAL COMPETENCIES</w:t>
      </w:r>
    </w:p>
    <w:p w:rsidR="0089451B" w:rsidRDefault="00157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34925</wp:posOffset>
            </wp:positionV>
            <wp:extent cx="2091055" cy="11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51B" w:rsidRDefault="0089451B">
      <w:pPr>
        <w:spacing w:line="224" w:lineRule="exact"/>
        <w:rPr>
          <w:sz w:val="24"/>
          <w:szCs w:val="24"/>
        </w:rPr>
      </w:pPr>
    </w:p>
    <w:p w:rsidR="0089451B" w:rsidRDefault="001577F9">
      <w:pPr>
        <w:numPr>
          <w:ilvl w:val="0"/>
          <w:numId w:val="1"/>
        </w:numPr>
        <w:tabs>
          <w:tab w:val="left" w:pos="740"/>
        </w:tabs>
        <w:spacing w:line="221" w:lineRule="auto"/>
        <w:ind w:left="740" w:right="6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ANALYTICAL SKILLS: </w:t>
      </w:r>
      <w:r>
        <w:rPr>
          <w:rFonts w:ascii="Calibri" w:eastAsia="Calibri" w:hAnsi="Calibri" w:cs="Calibri"/>
        </w:rPr>
        <w:t>- Excellent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ability to analyse.</w:t>
      </w:r>
    </w:p>
    <w:p w:rsidR="0089451B" w:rsidRDefault="0089451B">
      <w:pPr>
        <w:spacing w:line="85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1"/>
        </w:numPr>
        <w:tabs>
          <w:tab w:val="left" w:pos="740"/>
        </w:tabs>
        <w:spacing w:line="233" w:lineRule="auto"/>
        <w:ind w:left="740" w:right="28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LEADERSHIP</w:t>
      </w:r>
      <w:r>
        <w:rPr>
          <w:rFonts w:ascii="Calibri" w:eastAsia="Calibri" w:hAnsi="Calibri" w:cs="Calibri"/>
          <w:sz w:val="21"/>
          <w:szCs w:val="21"/>
        </w:rPr>
        <w:t>: - Extensive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experience of leading teams.</w:t>
      </w:r>
    </w:p>
    <w:p w:rsidR="0089451B" w:rsidRDefault="0089451B">
      <w:pPr>
        <w:spacing w:line="84" w:lineRule="exact"/>
        <w:rPr>
          <w:rFonts w:ascii="Symbol" w:eastAsia="Symbol" w:hAnsi="Symbol" w:cs="Symbol"/>
          <w:sz w:val="21"/>
          <w:szCs w:val="21"/>
        </w:rPr>
      </w:pPr>
    </w:p>
    <w:p w:rsidR="0089451B" w:rsidRDefault="001577F9">
      <w:pPr>
        <w:numPr>
          <w:ilvl w:val="0"/>
          <w:numId w:val="1"/>
        </w:numPr>
        <w:tabs>
          <w:tab w:val="left" w:pos="740"/>
        </w:tabs>
        <w:spacing w:line="234" w:lineRule="auto"/>
        <w:ind w:left="740" w:right="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INQUISITIVE</w:t>
      </w:r>
      <w:r>
        <w:rPr>
          <w:rFonts w:ascii="Calibri" w:eastAsia="Calibri" w:hAnsi="Calibri" w:cs="Calibri"/>
        </w:rPr>
        <w:t>: - Creativity with 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quest to change complex conditions.</w:t>
      </w:r>
    </w:p>
    <w:p w:rsidR="0089451B" w:rsidRDefault="0089451B">
      <w:pPr>
        <w:spacing w:line="83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1"/>
        </w:numPr>
        <w:tabs>
          <w:tab w:val="left" w:pos="740"/>
        </w:tabs>
        <w:spacing w:line="234" w:lineRule="auto"/>
        <w:ind w:left="740" w:right="20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INNOVATIVE</w:t>
      </w:r>
      <w:r>
        <w:rPr>
          <w:rFonts w:ascii="Calibri" w:eastAsia="Calibri" w:hAnsi="Calibri" w:cs="Calibri"/>
        </w:rPr>
        <w:t>: - Extensive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experience of analysis of case studies.</w:t>
      </w:r>
    </w:p>
    <w:p w:rsidR="0089451B" w:rsidRDefault="0089451B">
      <w:pPr>
        <w:spacing w:line="83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1"/>
        </w:numPr>
        <w:tabs>
          <w:tab w:val="left" w:pos="740"/>
        </w:tabs>
        <w:spacing w:line="248" w:lineRule="auto"/>
        <w:ind w:left="74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NETWORKING AND ADAPTIBILITY</w:t>
      </w:r>
      <w:r>
        <w:rPr>
          <w:rFonts w:ascii="Calibri" w:eastAsia="Calibri" w:hAnsi="Calibri" w:cs="Calibri"/>
          <w:sz w:val="21"/>
          <w:szCs w:val="21"/>
        </w:rPr>
        <w:t>: - Remarkably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adaptable to people and places.</w:t>
      </w: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202" w:lineRule="exact"/>
        <w:rPr>
          <w:sz w:val="24"/>
          <w:szCs w:val="24"/>
        </w:rPr>
      </w:pPr>
    </w:p>
    <w:p w:rsidR="0089451B" w:rsidRDefault="001577F9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</w:rPr>
        <w:t>PERSONAL DETAILS</w:t>
      </w:r>
    </w:p>
    <w:p w:rsidR="0089451B" w:rsidRDefault="001577F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56515</wp:posOffset>
            </wp:positionV>
            <wp:extent cx="2091055" cy="11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51B" w:rsidRDefault="0089451B">
      <w:pPr>
        <w:spacing w:line="142" w:lineRule="exact"/>
        <w:rPr>
          <w:sz w:val="24"/>
          <w:szCs w:val="24"/>
        </w:rPr>
      </w:pPr>
    </w:p>
    <w:p w:rsidR="0089451B" w:rsidRDefault="001577F9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 Known: -</w:t>
      </w:r>
    </w:p>
    <w:p w:rsidR="0089451B" w:rsidRDefault="0089451B">
      <w:pPr>
        <w:spacing w:line="159" w:lineRule="exact"/>
        <w:rPr>
          <w:sz w:val="24"/>
          <w:szCs w:val="24"/>
        </w:rPr>
      </w:pPr>
    </w:p>
    <w:p w:rsidR="0089451B" w:rsidRDefault="001577F9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</w:t>
      </w:r>
    </w:p>
    <w:p w:rsidR="0089451B" w:rsidRDefault="001577F9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Hindi</w:t>
      </w:r>
    </w:p>
    <w:p w:rsidR="0089451B" w:rsidRDefault="001577F9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Malayalam</w:t>
      </w:r>
    </w:p>
    <w:p w:rsidR="0089451B" w:rsidRDefault="001577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pacing w:line="302" w:lineRule="exact"/>
        <w:rPr>
          <w:sz w:val="24"/>
          <w:szCs w:val="24"/>
        </w:rPr>
      </w:pPr>
    </w:p>
    <w:p w:rsidR="0089451B" w:rsidRDefault="001577F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PROFFESIONAL PROFILE</w:t>
      </w:r>
    </w:p>
    <w:p w:rsidR="0089451B" w:rsidRDefault="0089451B">
      <w:pPr>
        <w:spacing w:line="233" w:lineRule="exact"/>
        <w:rPr>
          <w:sz w:val="24"/>
          <w:szCs w:val="24"/>
        </w:rPr>
      </w:pPr>
    </w:p>
    <w:p w:rsidR="0089451B" w:rsidRDefault="001577F9">
      <w:pPr>
        <w:spacing w:line="226" w:lineRule="auto"/>
        <w:ind w:left="40"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 grow as a construction professional by implementing my innovative approach and skills for organizational development.</w:t>
      </w:r>
    </w:p>
    <w:p w:rsidR="0089451B" w:rsidRDefault="0089451B">
      <w:pPr>
        <w:spacing w:line="184" w:lineRule="exact"/>
        <w:rPr>
          <w:sz w:val="24"/>
          <w:szCs w:val="24"/>
        </w:rPr>
      </w:pPr>
    </w:p>
    <w:p w:rsidR="0089451B" w:rsidRDefault="001577F9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Seeking </w:t>
      </w:r>
      <w:r>
        <w:rPr>
          <w:rFonts w:ascii="Calibri" w:eastAsia="Calibri" w:hAnsi="Calibri" w:cs="Calibri"/>
          <w:b/>
          <w:bCs/>
        </w:rPr>
        <w:t>y in senior/middle level assignments as autocad draughtsmen</w:t>
      </w:r>
    </w:p>
    <w:p w:rsidR="0089451B" w:rsidRDefault="0089451B">
      <w:pPr>
        <w:spacing w:line="287" w:lineRule="exact"/>
        <w:rPr>
          <w:sz w:val="24"/>
          <w:szCs w:val="24"/>
        </w:rPr>
      </w:pP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WORK EXPERIE</w:t>
      </w: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NCE</w:t>
      </w:r>
    </w:p>
    <w:p w:rsidR="0089451B" w:rsidRDefault="0089451B">
      <w:pPr>
        <w:spacing w:line="185" w:lineRule="exact"/>
        <w:rPr>
          <w:sz w:val="24"/>
          <w:szCs w:val="24"/>
        </w:rPr>
      </w:pPr>
    </w:p>
    <w:p w:rsidR="0089451B" w:rsidRDefault="001577F9">
      <w:pPr>
        <w:tabs>
          <w:tab w:val="left" w:pos="552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(APR 2015 TO APR 2019)</w:t>
      </w:r>
    </w:p>
    <w:p w:rsidR="0089451B" w:rsidRDefault="001577F9">
      <w:pPr>
        <w:spacing w:line="237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AUTO CAD DRAUGHTSMAN</w:t>
      </w:r>
    </w:p>
    <w:p w:rsidR="0089451B" w:rsidRDefault="0089451B">
      <w:pPr>
        <w:spacing w:line="244" w:lineRule="exact"/>
        <w:rPr>
          <w:sz w:val="24"/>
          <w:szCs w:val="24"/>
        </w:rPr>
      </w:pPr>
    </w:p>
    <w:p w:rsidR="0089451B" w:rsidRDefault="001577F9">
      <w:pPr>
        <w:numPr>
          <w:ilvl w:val="0"/>
          <w:numId w:val="3"/>
        </w:numPr>
        <w:tabs>
          <w:tab w:val="left" w:pos="820"/>
        </w:tabs>
        <w:spacing w:line="213" w:lineRule="auto"/>
        <w:ind w:left="820" w:right="1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Instrumental in developing Schematic/Detail design/construction and tender drawings from basic design drawings/Sketches.</w:t>
      </w:r>
    </w:p>
    <w:p w:rsidR="0089451B" w:rsidRDefault="0089451B">
      <w:pPr>
        <w:spacing w:line="60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3"/>
        </w:numPr>
        <w:tabs>
          <w:tab w:val="left" w:pos="820"/>
        </w:tabs>
        <w:spacing w:line="213" w:lineRule="auto"/>
        <w:ind w:left="820" w:right="6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Pivotal in site layout plans, Hard Landscape, Soft Landscape, </w:t>
      </w:r>
      <w:r>
        <w:rPr>
          <w:rFonts w:ascii="Calibri" w:eastAsia="Calibri" w:hAnsi="Calibri" w:cs="Calibri"/>
        </w:rPr>
        <w:t>Lighting &amp; Irrigation Layout</w:t>
      </w:r>
    </w:p>
    <w:p w:rsidR="0089451B" w:rsidRDefault="0089451B">
      <w:pPr>
        <w:spacing w:line="2" w:lineRule="exact"/>
        <w:rPr>
          <w:sz w:val="24"/>
          <w:szCs w:val="24"/>
        </w:rPr>
      </w:pPr>
    </w:p>
    <w:p w:rsidR="0089451B" w:rsidRDefault="001577F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</w:t>
      </w:r>
    </w:p>
    <w:p w:rsidR="0089451B" w:rsidRDefault="0089451B">
      <w:pPr>
        <w:spacing w:line="1" w:lineRule="exact"/>
        <w:rPr>
          <w:sz w:val="24"/>
          <w:szCs w:val="24"/>
        </w:rPr>
      </w:pPr>
    </w:p>
    <w:p w:rsidR="0089451B" w:rsidRDefault="001577F9">
      <w:pPr>
        <w:numPr>
          <w:ilvl w:val="0"/>
          <w:numId w:val="4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Urban Expressway, Doha</w:t>
      </w:r>
    </w:p>
    <w:p w:rsidR="0089451B" w:rsidRDefault="001577F9">
      <w:pPr>
        <w:numPr>
          <w:ilvl w:val="0"/>
          <w:numId w:val="4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Olaya Batha Corridor, Riyadh Metro, Saudi Arabia</w:t>
      </w:r>
    </w:p>
    <w:p w:rsidR="0089451B" w:rsidRDefault="001577F9">
      <w:pPr>
        <w:numPr>
          <w:ilvl w:val="0"/>
          <w:numId w:val="4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Sharjah Airport International Free Zone Extension</w:t>
      </w:r>
    </w:p>
    <w:p w:rsidR="0089451B" w:rsidRDefault="001577F9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Sharjah Airport International Free Zone Authority</w:t>
      </w:r>
    </w:p>
    <w:p w:rsidR="0089451B" w:rsidRDefault="0089451B">
      <w:pPr>
        <w:spacing w:line="1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4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North Project (Sharma Complex, Site 1) Saud</w:t>
      </w:r>
      <w:r>
        <w:rPr>
          <w:rFonts w:ascii="Calibri" w:eastAsia="Calibri" w:hAnsi="Calibri" w:cs="Calibri"/>
        </w:rPr>
        <w:t>i Arabia</w:t>
      </w:r>
    </w:p>
    <w:p w:rsidR="0089451B" w:rsidRDefault="0089451B">
      <w:pPr>
        <w:spacing w:line="332" w:lineRule="exact"/>
        <w:rPr>
          <w:sz w:val="24"/>
          <w:szCs w:val="24"/>
        </w:rPr>
      </w:pPr>
    </w:p>
    <w:p w:rsidR="0089451B" w:rsidRDefault="001577F9">
      <w:pPr>
        <w:spacing w:line="206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 xml:space="preserve">DUBAI </w:t>
      </w:r>
      <w:r>
        <w:rPr>
          <w:rFonts w:ascii="Calibri" w:eastAsia="Calibri" w:hAnsi="Calibri" w:cs="Calibri"/>
          <w:b/>
          <w:bCs/>
          <w:color w:val="000000"/>
        </w:rPr>
        <w:t>(MAR 2009 TO MAR 2015)</w:t>
      </w: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AUTO CAD DRAUGHTSMAN</w:t>
      </w:r>
    </w:p>
    <w:p w:rsidR="0089451B" w:rsidRDefault="0089451B">
      <w:pPr>
        <w:spacing w:line="243" w:lineRule="exact"/>
        <w:rPr>
          <w:sz w:val="24"/>
          <w:szCs w:val="24"/>
        </w:rPr>
      </w:pPr>
    </w:p>
    <w:p w:rsidR="0089451B" w:rsidRDefault="001577F9">
      <w:pPr>
        <w:numPr>
          <w:ilvl w:val="0"/>
          <w:numId w:val="5"/>
        </w:numPr>
        <w:tabs>
          <w:tab w:val="left" w:pos="820"/>
        </w:tabs>
        <w:spacing w:line="213" w:lineRule="auto"/>
        <w:ind w:left="820" w:right="16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Instrumental in developing detailed construction drawings from basic design drawings.</w:t>
      </w:r>
    </w:p>
    <w:p w:rsidR="0089451B" w:rsidRDefault="0089451B">
      <w:pPr>
        <w:spacing w:line="62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5"/>
        </w:numPr>
        <w:tabs>
          <w:tab w:val="left" w:pos="820"/>
        </w:tabs>
        <w:spacing w:line="213" w:lineRule="auto"/>
        <w:ind w:left="820" w:right="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Pivotal in site layout plans, shop drawing for approval as build </w:t>
      </w:r>
      <w:r>
        <w:rPr>
          <w:rFonts w:ascii="Calibri" w:eastAsia="Calibri" w:hAnsi="Calibri" w:cs="Calibri"/>
        </w:rPr>
        <w:t>drawings, Hard Landscape, Soft landscape, Lighting &amp; Irrigation Layout</w:t>
      </w:r>
    </w:p>
    <w:p w:rsidR="0089451B" w:rsidRDefault="0089451B">
      <w:pPr>
        <w:spacing w:line="1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5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Oversaw shop drawings &amp; As built drawings.</w:t>
      </w:r>
    </w:p>
    <w:p w:rsidR="0089451B" w:rsidRDefault="001577F9">
      <w:pPr>
        <w:numPr>
          <w:ilvl w:val="0"/>
          <w:numId w:val="5"/>
        </w:numPr>
        <w:tabs>
          <w:tab w:val="left" w:pos="820"/>
        </w:tabs>
        <w:spacing w:line="238" w:lineRule="auto"/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Drawing submission through Aconex Middle East.</w:t>
      </w:r>
    </w:p>
    <w:p w:rsidR="0089451B" w:rsidRDefault="0089451B">
      <w:pPr>
        <w:spacing w:line="1" w:lineRule="exact"/>
        <w:rPr>
          <w:sz w:val="24"/>
          <w:szCs w:val="24"/>
        </w:rPr>
      </w:pPr>
    </w:p>
    <w:p w:rsidR="0089451B" w:rsidRDefault="001577F9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</w:t>
      </w:r>
    </w:p>
    <w:p w:rsidR="0089451B" w:rsidRDefault="0089451B">
      <w:pPr>
        <w:spacing w:line="275" w:lineRule="exact"/>
        <w:rPr>
          <w:sz w:val="24"/>
          <w:szCs w:val="24"/>
        </w:rPr>
      </w:pPr>
    </w:p>
    <w:p w:rsidR="0089451B" w:rsidRDefault="001577F9">
      <w:pPr>
        <w:numPr>
          <w:ilvl w:val="0"/>
          <w:numId w:val="6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Al Mafraq Hospital, Abu Dhabi (SEHA- Abu Dhabi Health Service Co. PJSC.)</w:t>
      </w:r>
    </w:p>
    <w:p w:rsidR="0089451B" w:rsidRDefault="001577F9">
      <w:pPr>
        <w:numPr>
          <w:ilvl w:val="0"/>
          <w:numId w:val="6"/>
        </w:numPr>
        <w:tabs>
          <w:tab w:val="left" w:pos="820"/>
        </w:tabs>
        <w:spacing w:line="238" w:lineRule="auto"/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Dubai Palm</w:t>
      </w:r>
      <w:r>
        <w:rPr>
          <w:rFonts w:ascii="Calibri" w:eastAsia="Calibri" w:hAnsi="Calibri" w:cs="Calibri"/>
        </w:rPr>
        <w:t xml:space="preserve"> Park (Dubai Municipality)</w:t>
      </w:r>
    </w:p>
    <w:p w:rsidR="0089451B" w:rsidRDefault="0089451B">
      <w:pPr>
        <w:spacing w:line="1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6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Mohammed Bin Rashid City (Meydan Heights - 1500 Villas)</w:t>
      </w:r>
    </w:p>
    <w:p w:rsidR="0089451B" w:rsidRDefault="001577F9">
      <w:pPr>
        <w:numPr>
          <w:ilvl w:val="0"/>
          <w:numId w:val="6"/>
        </w:numPr>
        <w:tabs>
          <w:tab w:val="left" w:pos="820"/>
        </w:tabs>
        <w:ind w:left="82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Palm Jumeirah Residential Project (PJFRO114 - AF&amp;SN Holdings Limited)</w:t>
      </w:r>
    </w:p>
    <w:p w:rsidR="0089451B" w:rsidRDefault="0089451B">
      <w:pPr>
        <w:spacing w:line="61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6"/>
        </w:numPr>
        <w:tabs>
          <w:tab w:val="left" w:pos="820"/>
        </w:tabs>
        <w:spacing w:line="213" w:lineRule="auto"/>
        <w:ind w:left="820" w:right="44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Sheikh Al Jalila Cultrural Center (Engineers Office- HH Sh. Mohammed Bin Rashid Al Makthoum)</w:t>
      </w:r>
    </w:p>
    <w:p w:rsidR="0089451B" w:rsidRDefault="0089451B">
      <w:pPr>
        <w:spacing w:line="200" w:lineRule="exact"/>
        <w:rPr>
          <w:sz w:val="24"/>
          <w:szCs w:val="24"/>
        </w:rPr>
      </w:pPr>
    </w:p>
    <w:p w:rsidR="0089451B" w:rsidRDefault="0089451B">
      <w:pPr>
        <w:sectPr w:rsidR="0089451B">
          <w:type w:val="continuous"/>
          <w:pgSz w:w="11900" w:h="16838"/>
          <w:pgMar w:top="1187" w:right="166" w:bottom="914" w:left="140" w:header="0" w:footer="0" w:gutter="0"/>
          <w:cols w:num="2" w:space="720" w:equalWidth="0">
            <w:col w:w="3580" w:space="200"/>
            <w:col w:w="7820"/>
          </w:cols>
        </w:sectPr>
      </w:pPr>
    </w:p>
    <w:p w:rsidR="0089451B" w:rsidRDefault="0089451B">
      <w:pPr>
        <w:spacing w:line="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40"/>
        <w:gridCol w:w="660"/>
        <w:gridCol w:w="3160"/>
        <w:gridCol w:w="1020"/>
        <w:gridCol w:w="2740"/>
      </w:tblGrid>
      <w:tr w:rsidR="0089451B">
        <w:trPr>
          <w:trHeight w:val="358"/>
        </w:trPr>
        <w:tc>
          <w:tcPr>
            <w:tcW w:w="680" w:type="dxa"/>
            <w:tcBorders>
              <w:top w:val="single" w:sz="8" w:space="0" w:color="C2AB62"/>
              <w:lef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40" w:type="dxa"/>
            <w:tcBorders>
              <w:top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AUTOCAD 2018</w:t>
            </w:r>
          </w:p>
        </w:tc>
        <w:tc>
          <w:tcPr>
            <w:tcW w:w="660" w:type="dxa"/>
            <w:tcBorders>
              <w:top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tcBorders>
              <w:top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REVIT ARCH BASIC</w:t>
            </w:r>
          </w:p>
        </w:tc>
        <w:tc>
          <w:tcPr>
            <w:tcW w:w="1020" w:type="dxa"/>
            <w:tcBorders>
              <w:top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tcBorders>
              <w:top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PROJECT</w:t>
            </w:r>
          </w:p>
        </w:tc>
      </w:tr>
      <w:tr w:rsidR="0089451B">
        <w:trPr>
          <w:trHeight w:val="302"/>
        </w:trPr>
        <w:tc>
          <w:tcPr>
            <w:tcW w:w="680" w:type="dxa"/>
            <w:tcBorders>
              <w:lef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4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EXCEL (ADVANCED)</w:t>
            </w:r>
          </w:p>
        </w:tc>
        <w:tc>
          <w:tcPr>
            <w:tcW w:w="660" w:type="dxa"/>
            <w:shd w:val="clear" w:color="auto" w:fill="C6B16C"/>
            <w:vAlign w:val="bottom"/>
          </w:tcPr>
          <w:p w:rsidR="0089451B" w:rsidRDefault="001577F9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16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OUTLOOK</w:t>
            </w:r>
          </w:p>
        </w:tc>
        <w:tc>
          <w:tcPr>
            <w:tcW w:w="1020" w:type="dxa"/>
            <w:shd w:val="clear" w:color="auto" w:fill="C6B16C"/>
            <w:vAlign w:val="bottom"/>
          </w:tcPr>
          <w:p w:rsidR="0089451B" w:rsidRDefault="001577F9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1577F9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ACCESS</w:t>
            </w:r>
          </w:p>
        </w:tc>
      </w:tr>
      <w:tr w:rsidR="0089451B">
        <w:trPr>
          <w:trHeight w:val="117"/>
        </w:trPr>
        <w:tc>
          <w:tcPr>
            <w:tcW w:w="680" w:type="dxa"/>
            <w:tcBorders>
              <w:left w:val="single" w:sz="8" w:space="0" w:color="C2AB62"/>
              <w:bottom w:val="single" w:sz="8" w:space="0" w:color="C2AB62"/>
            </w:tcBorders>
            <w:shd w:val="clear" w:color="auto" w:fill="C6B16C"/>
            <w:vAlign w:val="bottom"/>
          </w:tcPr>
          <w:p w:rsidR="0089451B" w:rsidRDefault="0089451B">
            <w:pPr>
              <w:rPr>
                <w:sz w:val="10"/>
                <w:szCs w:val="10"/>
              </w:rPr>
            </w:pPr>
          </w:p>
        </w:tc>
        <w:tc>
          <w:tcPr>
            <w:tcW w:w="3140" w:type="dxa"/>
            <w:tcBorders>
              <w:bottom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89451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C2AB62"/>
            </w:tcBorders>
            <w:shd w:val="clear" w:color="auto" w:fill="C6B16C"/>
            <w:vAlign w:val="bottom"/>
          </w:tcPr>
          <w:p w:rsidR="0089451B" w:rsidRDefault="0089451B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bottom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89451B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C2AB62"/>
            </w:tcBorders>
            <w:shd w:val="clear" w:color="auto" w:fill="C6B16C"/>
            <w:vAlign w:val="bottom"/>
          </w:tcPr>
          <w:p w:rsidR="0089451B" w:rsidRDefault="0089451B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bottom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89451B" w:rsidRDefault="0089451B">
            <w:pPr>
              <w:rPr>
                <w:sz w:val="10"/>
                <w:szCs w:val="10"/>
              </w:rPr>
            </w:pPr>
          </w:p>
        </w:tc>
      </w:tr>
    </w:tbl>
    <w:p w:rsidR="0089451B" w:rsidRDefault="0089451B">
      <w:pPr>
        <w:sectPr w:rsidR="0089451B">
          <w:type w:val="continuous"/>
          <w:pgSz w:w="11900" w:h="16838"/>
          <w:pgMar w:top="1187" w:right="166" w:bottom="914" w:left="140" w:header="0" w:footer="0" w:gutter="0"/>
          <w:cols w:space="720" w:equalWidth="0">
            <w:col w:w="11600"/>
          </w:cols>
        </w:sectPr>
      </w:pPr>
    </w:p>
    <w:p w:rsidR="0089451B" w:rsidRDefault="001577F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Jumeirah Island Heights Clusters. (Nakheel)</w:t>
      </w:r>
    </w:p>
    <w:p w:rsidR="0089451B" w:rsidRDefault="001577F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Jumeirah Golf Estates - Ring Road (Jumeirah Golf </w:t>
      </w:r>
      <w:r>
        <w:rPr>
          <w:rFonts w:ascii="Calibri" w:eastAsia="Calibri" w:hAnsi="Calibri" w:cs="Calibri"/>
          <w:sz w:val="24"/>
          <w:szCs w:val="24"/>
        </w:rPr>
        <w:t>Estates)</w:t>
      </w:r>
    </w:p>
    <w:p w:rsidR="0089451B" w:rsidRDefault="001577F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AL-Khail Gate Phase 1 &amp; Phase 2 - Al Quoz Land Development (Dubai Properties)</w:t>
      </w:r>
    </w:p>
    <w:p w:rsidR="0089451B" w:rsidRDefault="001577F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Mirdif Villa Projects (Dubai Properties)</w:t>
      </w:r>
    </w:p>
    <w:p w:rsidR="0089451B" w:rsidRDefault="0089451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89451B" w:rsidRDefault="001577F9">
      <w:pPr>
        <w:numPr>
          <w:ilvl w:val="0"/>
          <w:numId w:val="7"/>
        </w:numPr>
        <w:tabs>
          <w:tab w:val="left" w:pos="720"/>
        </w:tabs>
        <w:spacing w:line="213" w:lineRule="auto"/>
        <w:ind w:left="720" w:right="30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Sheikh Moamed Bin Rashid Center For Islamic Culture (Islamic Affairs &amp; Charitable Activities Department New Muslims Center)</w:t>
      </w:r>
    </w:p>
    <w:p w:rsidR="0089451B" w:rsidRDefault="0089451B">
      <w:pPr>
        <w:spacing w:line="292" w:lineRule="exact"/>
        <w:rPr>
          <w:sz w:val="20"/>
          <w:szCs w:val="20"/>
        </w:rPr>
      </w:pPr>
    </w:p>
    <w:p w:rsidR="0089451B" w:rsidRDefault="001577F9">
      <w:pPr>
        <w:tabs>
          <w:tab w:val="left" w:pos="65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(SEPT 2008 TO FEB 2009)</w:t>
      </w:r>
    </w:p>
    <w:p w:rsidR="0089451B" w:rsidRDefault="0089451B">
      <w:pPr>
        <w:spacing w:line="23" w:lineRule="exact"/>
        <w:rPr>
          <w:sz w:val="20"/>
          <w:szCs w:val="20"/>
        </w:rPr>
      </w:pPr>
    </w:p>
    <w:p w:rsidR="0089451B" w:rsidRDefault="001577F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AUTO CAD DRAUGHTSMAN</w:t>
      </w:r>
    </w:p>
    <w:p w:rsidR="0089451B" w:rsidRDefault="0089451B">
      <w:pPr>
        <w:spacing w:line="83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8"/>
        </w:numPr>
        <w:tabs>
          <w:tab w:val="left" w:pos="720"/>
        </w:tabs>
        <w:spacing w:line="212" w:lineRule="auto"/>
        <w:ind w:left="720" w:right="22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Instrumental in developing detailed construction drawings from basic design drawings and shop drawings</w:t>
      </w:r>
    </w:p>
    <w:p w:rsidR="0089451B" w:rsidRDefault="0089451B">
      <w:pPr>
        <w:spacing w:line="1" w:lineRule="exact"/>
        <w:rPr>
          <w:sz w:val="20"/>
          <w:szCs w:val="20"/>
        </w:rPr>
      </w:pP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</w:t>
      </w:r>
    </w:p>
    <w:p w:rsidR="0089451B" w:rsidRDefault="0089451B">
      <w:pPr>
        <w:spacing w:line="1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Dubai Metro project (RTA – Dubai)</w:t>
      </w:r>
    </w:p>
    <w:p w:rsidR="0089451B" w:rsidRDefault="0089451B">
      <w:pPr>
        <w:spacing w:line="318" w:lineRule="exact"/>
        <w:rPr>
          <w:sz w:val="20"/>
          <w:szCs w:val="20"/>
        </w:rPr>
      </w:pPr>
    </w:p>
    <w:p w:rsidR="0089451B" w:rsidRDefault="001577F9">
      <w:pPr>
        <w:tabs>
          <w:tab w:val="left" w:pos="6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(DEC 2006 TO AUG 2008)</w:t>
      </w:r>
    </w:p>
    <w:p w:rsidR="0089451B" w:rsidRDefault="0089451B">
      <w:pPr>
        <w:spacing w:line="21" w:lineRule="exact"/>
        <w:rPr>
          <w:sz w:val="20"/>
          <w:szCs w:val="20"/>
        </w:rPr>
      </w:pPr>
    </w:p>
    <w:p w:rsidR="0089451B" w:rsidRDefault="001577F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AUTO CAD DRAUGHTSMAN</w:t>
      </w:r>
    </w:p>
    <w:p w:rsidR="0089451B" w:rsidRDefault="0089451B">
      <w:pPr>
        <w:spacing w:line="83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10"/>
        </w:numPr>
        <w:tabs>
          <w:tab w:val="left" w:pos="720"/>
        </w:tabs>
        <w:spacing w:line="213" w:lineRule="auto"/>
        <w:ind w:left="720" w:right="22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Instrumental in developing detailed construction drawings from basic design drawings and shop drawings and As built drawings.</w:t>
      </w:r>
    </w:p>
    <w:p w:rsidR="0089451B" w:rsidRDefault="0089451B">
      <w:pPr>
        <w:spacing w:line="2" w:lineRule="exact"/>
        <w:rPr>
          <w:sz w:val="20"/>
          <w:szCs w:val="20"/>
        </w:rPr>
      </w:pP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</w:t>
      </w:r>
    </w:p>
    <w:p w:rsidR="0089451B" w:rsidRDefault="0089451B">
      <w:pPr>
        <w:spacing w:line="1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Construction of 3rd Line Railway projects between Aligarh to Ghaz</w:t>
      </w:r>
      <w:r>
        <w:rPr>
          <w:rFonts w:ascii="Calibri" w:eastAsia="Calibri" w:hAnsi="Calibri" w:cs="Calibri"/>
        </w:rPr>
        <w:t>iabad station (115 Km.)</w:t>
      </w:r>
    </w:p>
    <w:p w:rsidR="0089451B" w:rsidRDefault="0089451B">
      <w:pPr>
        <w:spacing w:line="289" w:lineRule="exact"/>
        <w:rPr>
          <w:sz w:val="20"/>
          <w:szCs w:val="20"/>
        </w:rPr>
      </w:pPr>
    </w:p>
    <w:p w:rsidR="0089451B" w:rsidRDefault="001577F9">
      <w:pPr>
        <w:tabs>
          <w:tab w:val="left" w:pos="64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(JUL 2004 TO NOV 2006)</w:t>
      </w:r>
    </w:p>
    <w:p w:rsidR="0089451B" w:rsidRDefault="0089451B">
      <w:pPr>
        <w:spacing w:line="23" w:lineRule="exact"/>
        <w:rPr>
          <w:sz w:val="20"/>
          <w:szCs w:val="20"/>
        </w:rPr>
      </w:pP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</w:rPr>
        <w:t>AUTO CAD DRAUGHTSMAN</w:t>
      </w:r>
    </w:p>
    <w:p w:rsidR="0089451B" w:rsidRDefault="0089451B">
      <w:pPr>
        <w:spacing w:line="61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12"/>
        </w:numPr>
        <w:tabs>
          <w:tab w:val="left" w:pos="720"/>
        </w:tabs>
        <w:spacing w:line="213" w:lineRule="auto"/>
        <w:ind w:left="720" w:right="90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Rendered services for developing detailed construction drawings from basic design drawings.</w:t>
      </w:r>
    </w:p>
    <w:p w:rsidR="0089451B" w:rsidRDefault="0089451B">
      <w:pPr>
        <w:spacing w:line="62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12"/>
        </w:numPr>
        <w:tabs>
          <w:tab w:val="left" w:pos="720"/>
        </w:tabs>
        <w:spacing w:line="212" w:lineRule="auto"/>
        <w:ind w:left="720" w:right="28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Executed the landscape work of multiple Buildings, Farm Houses, Cine </w:t>
      </w:r>
      <w:r>
        <w:rPr>
          <w:rFonts w:ascii="Calibri" w:eastAsia="Calibri" w:hAnsi="Calibri" w:cs="Calibri"/>
        </w:rPr>
        <w:t>Complex, Shopping Malls, Group Housing, Residential Buildings, etc.</w:t>
      </w:r>
    </w:p>
    <w:p w:rsidR="0089451B" w:rsidRDefault="0089451B">
      <w:pPr>
        <w:spacing w:line="271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Ansal Real estate &amp; Developers, New Delhi, India</w:t>
      </w:r>
    </w:p>
    <w:p w:rsidR="0089451B" w:rsidRDefault="001577F9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Omaxe Ltd. Engineering &amp; Construction, New Delhi, India</w:t>
      </w:r>
    </w:p>
    <w:p w:rsidR="0089451B" w:rsidRDefault="0089451B">
      <w:pPr>
        <w:spacing w:line="272" w:lineRule="exact"/>
        <w:rPr>
          <w:sz w:val="20"/>
          <w:szCs w:val="20"/>
        </w:rPr>
      </w:pP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PREVIOUS ASSIGNEMENTS</w:t>
      </w:r>
    </w:p>
    <w:p w:rsidR="0089451B" w:rsidRDefault="0089451B">
      <w:pPr>
        <w:spacing w:line="58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14"/>
        </w:numPr>
        <w:tabs>
          <w:tab w:val="left" w:pos="720"/>
        </w:tabs>
        <w:spacing w:line="221" w:lineRule="auto"/>
        <w:ind w:left="720" w:right="14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April 2001 to June 2004; </w:t>
      </w:r>
      <w:r>
        <w:rPr>
          <w:rFonts w:ascii="Calibri" w:eastAsia="Calibri" w:hAnsi="Calibri" w:cs="Calibri"/>
        </w:rPr>
        <w:t>as Draughtsman &amp; Site Supervisor April 1996 to March 2001; with M/s. Gleg Engineers Pvt. Ltd, New Delhi as Draughtsman &amp; Site Supervisor</w:t>
      </w:r>
    </w:p>
    <w:p w:rsidR="0089451B" w:rsidRDefault="0089451B">
      <w:pPr>
        <w:spacing w:line="274" w:lineRule="exact"/>
        <w:rPr>
          <w:sz w:val="20"/>
          <w:szCs w:val="20"/>
        </w:rPr>
      </w:pP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SUMMARY</w:t>
      </w:r>
    </w:p>
    <w:p w:rsidR="0089451B" w:rsidRDefault="0089451B">
      <w:pPr>
        <w:spacing w:line="332" w:lineRule="exact"/>
        <w:rPr>
          <w:sz w:val="20"/>
          <w:szCs w:val="20"/>
        </w:rPr>
      </w:pPr>
    </w:p>
    <w:p w:rsidR="0089451B" w:rsidRDefault="001577F9">
      <w:pPr>
        <w:numPr>
          <w:ilvl w:val="0"/>
          <w:numId w:val="15"/>
        </w:numPr>
        <w:tabs>
          <w:tab w:val="left" w:pos="720"/>
        </w:tabs>
        <w:spacing w:line="212" w:lineRule="auto"/>
        <w:ind w:left="720" w:right="26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Preparing Layouts, shop drawings &amp; as built drawings for Hard Landscape, Soft Landscape, </w:t>
      </w:r>
      <w:r>
        <w:rPr>
          <w:rFonts w:ascii="Calibri" w:eastAsia="Calibri" w:hAnsi="Calibri" w:cs="Calibri"/>
        </w:rPr>
        <w:t>Lighting, Irrigation &amp; Architectural drawings coordinating other services</w:t>
      </w:r>
    </w:p>
    <w:p w:rsidR="0089451B" w:rsidRDefault="0089451B">
      <w:pPr>
        <w:spacing w:line="62" w:lineRule="exact"/>
        <w:rPr>
          <w:rFonts w:ascii="Symbol" w:eastAsia="Symbol" w:hAnsi="Symbol" w:cs="Symbol"/>
        </w:rPr>
      </w:pPr>
    </w:p>
    <w:p w:rsidR="0089451B" w:rsidRDefault="001577F9">
      <w:pPr>
        <w:numPr>
          <w:ilvl w:val="0"/>
          <w:numId w:val="15"/>
        </w:numPr>
        <w:tabs>
          <w:tab w:val="left" w:pos="720"/>
        </w:tabs>
        <w:spacing w:line="222" w:lineRule="auto"/>
        <w:ind w:left="720" w:right="10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Getting approvals for the prototype, making modifications &amp; releasing the same for commercial production; implementing accordingly to all standards &amp; maintaining records of design a</w:t>
      </w:r>
      <w:r>
        <w:rPr>
          <w:rFonts w:ascii="Calibri" w:eastAsia="Calibri" w:hAnsi="Calibri" w:cs="Calibri"/>
        </w:rPr>
        <w:t>s per the institutional requirements and that of the treating consultants</w:t>
      </w:r>
    </w:p>
    <w:p w:rsidR="0089451B" w:rsidRDefault="0089451B">
      <w:pPr>
        <w:spacing w:line="270" w:lineRule="exact"/>
        <w:rPr>
          <w:sz w:val="20"/>
          <w:szCs w:val="20"/>
        </w:rPr>
      </w:pP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 hereby declare that the information furnished above is true to the best of my knowledge.</w:t>
      </w:r>
    </w:p>
    <w:p w:rsidR="0089451B" w:rsidRDefault="001577F9">
      <w:pPr>
        <w:ind w:left="7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C. SURESH </w:t>
      </w:r>
    </w:p>
    <w:p w:rsidR="0089451B" w:rsidRDefault="001577F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DATE: -</w:t>
      </w:r>
    </w:p>
    <w:p w:rsidR="0089451B" w:rsidRDefault="001577F9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LOCATION: -</w:t>
      </w:r>
    </w:p>
    <w:sectPr w:rsidR="0089451B" w:rsidSect="0089451B">
      <w:pgSz w:w="11900" w:h="16838"/>
      <w:pgMar w:top="143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9B0A4E0"/>
    <w:lvl w:ilvl="0" w:tplc="AF1E853E">
      <w:start w:val="1"/>
      <w:numFmt w:val="bullet"/>
      <w:lvlText w:val=""/>
      <w:lvlJc w:val="left"/>
    </w:lvl>
    <w:lvl w:ilvl="1" w:tplc="0992A156">
      <w:numFmt w:val="decimal"/>
      <w:lvlText w:val=""/>
      <w:lvlJc w:val="left"/>
    </w:lvl>
    <w:lvl w:ilvl="2" w:tplc="DF821080">
      <w:numFmt w:val="decimal"/>
      <w:lvlText w:val=""/>
      <w:lvlJc w:val="left"/>
    </w:lvl>
    <w:lvl w:ilvl="3" w:tplc="3BC2CD6A">
      <w:numFmt w:val="decimal"/>
      <w:lvlText w:val=""/>
      <w:lvlJc w:val="left"/>
    </w:lvl>
    <w:lvl w:ilvl="4" w:tplc="E6C0E344">
      <w:numFmt w:val="decimal"/>
      <w:lvlText w:val=""/>
      <w:lvlJc w:val="left"/>
    </w:lvl>
    <w:lvl w:ilvl="5" w:tplc="4D62021A">
      <w:numFmt w:val="decimal"/>
      <w:lvlText w:val=""/>
      <w:lvlJc w:val="left"/>
    </w:lvl>
    <w:lvl w:ilvl="6" w:tplc="078ABC36">
      <w:numFmt w:val="decimal"/>
      <w:lvlText w:val=""/>
      <w:lvlJc w:val="left"/>
    </w:lvl>
    <w:lvl w:ilvl="7" w:tplc="DBDAF1CC">
      <w:numFmt w:val="decimal"/>
      <w:lvlText w:val=""/>
      <w:lvlJc w:val="left"/>
    </w:lvl>
    <w:lvl w:ilvl="8" w:tplc="D4568920">
      <w:numFmt w:val="decimal"/>
      <w:lvlText w:val=""/>
      <w:lvlJc w:val="left"/>
    </w:lvl>
  </w:abstractNum>
  <w:abstractNum w:abstractNumId="1">
    <w:nsid w:val="00000124"/>
    <w:multiLevelType w:val="hybridMultilevel"/>
    <w:tmpl w:val="16B8FF18"/>
    <w:lvl w:ilvl="0" w:tplc="D2603FFC">
      <w:start w:val="1"/>
      <w:numFmt w:val="bullet"/>
      <w:lvlText w:val=""/>
      <w:lvlJc w:val="left"/>
    </w:lvl>
    <w:lvl w:ilvl="1" w:tplc="2EBC5528">
      <w:numFmt w:val="decimal"/>
      <w:lvlText w:val=""/>
      <w:lvlJc w:val="left"/>
    </w:lvl>
    <w:lvl w:ilvl="2" w:tplc="55F04F8C">
      <w:numFmt w:val="decimal"/>
      <w:lvlText w:val=""/>
      <w:lvlJc w:val="left"/>
    </w:lvl>
    <w:lvl w:ilvl="3" w:tplc="255A42B6">
      <w:numFmt w:val="decimal"/>
      <w:lvlText w:val=""/>
      <w:lvlJc w:val="left"/>
    </w:lvl>
    <w:lvl w:ilvl="4" w:tplc="99A0292C">
      <w:numFmt w:val="decimal"/>
      <w:lvlText w:val=""/>
      <w:lvlJc w:val="left"/>
    </w:lvl>
    <w:lvl w:ilvl="5" w:tplc="02024A96">
      <w:numFmt w:val="decimal"/>
      <w:lvlText w:val=""/>
      <w:lvlJc w:val="left"/>
    </w:lvl>
    <w:lvl w:ilvl="6" w:tplc="D9728392">
      <w:numFmt w:val="decimal"/>
      <w:lvlText w:val=""/>
      <w:lvlJc w:val="left"/>
    </w:lvl>
    <w:lvl w:ilvl="7" w:tplc="E7E6F726">
      <w:numFmt w:val="decimal"/>
      <w:lvlText w:val=""/>
      <w:lvlJc w:val="left"/>
    </w:lvl>
    <w:lvl w:ilvl="8" w:tplc="259C4BA6">
      <w:numFmt w:val="decimal"/>
      <w:lvlText w:val=""/>
      <w:lvlJc w:val="left"/>
    </w:lvl>
  </w:abstractNum>
  <w:abstractNum w:abstractNumId="2">
    <w:nsid w:val="000001EB"/>
    <w:multiLevelType w:val="hybridMultilevel"/>
    <w:tmpl w:val="D5A6DB66"/>
    <w:lvl w:ilvl="0" w:tplc="89FE7020">
      <w:start w:val="1"/>
      <w:numFmt w:val="bullet"/>
      <w:lvlText w:val=""/>
      <w:lvlJc w:val="left"/>
    </w:lvl>
    <w:lvl w:ilvl="1" w:tplc="DF5C8126">
      <w:numFmt w:val="decimal"/>
      <w:lvlText w:val=""/>
      <w:lvlJc w:val="left"/>
    </w:lvl>
    <w:lvl w:ilvl="2" w:tplc="2C8674D0">
      <w:numFmt w:val="decimal"/>
      <w:lvlText w:val=""/>
      <w:lvlJc w:val="left"/>
    </w:lvl>
    <w:lvl w:ilvl="3" w:tplc="F500CA4C">
      <w:numFmt w:val="decimal"/>
      <w:lvlText w:val=""/>
      <w:lvlJc w:val="left"/>
    </w:lvl>
    <w:lvl w:ilvl="4" w:tplc="79B24534">
      <w:numFmt w:val="decimal"/>
      <w:lvlText w:val=""/>
      <w:lvlJc w:val="left"/>
    </w:lvl>
    <w:lvl w:ilvl="5" w:tplc="4B906580">
      <w:numFmt w:val="decimal"/>
      <w:lvlText w:val=""/>
      <w:lvlJc w:val="left"/>
    </w:lvl>
    <w:lvl w:ilvl="6" w:tplc="36BAFB76">
      <w:numFmt w:val="decimal"/>
      <w:lvlText w:val=""/>
      <w:lvlJc w:val="left"/>
    </w:lvl>
    <w:lvl w:ilvl="7" w:tplc="75FCE320">
      <w:numFmt w:val="decimal"/>
      <w:lvlText w:val=""/>
      <w:lvlJc w:val="left"/>
    </w:lvl>
    <w:lvl w:ilvl="8" w:tplc="D2E8BF08">
      <w:numFmt w:val="decimal"/>
      <w:lvlText w:val=""/>
      <w:lvlJc w:val="left"/>
    </w:lvl>
  </w:abstractNum>
  <w:abstractNum w:abstractNumId="3">
    <w:nsid w:val="00000BB3"/>
    <w:multiLevelType w:val="hybridMultilevel"/>
    <w:tmpl w:val="1DB2AEDE"/>
    <w:lvl w:ilvl="0" w:tplc="0E726F6C">
      <w:start w:val="1"/>
      <w:numFmt w:val="bullet"/>
      <w:lvlText w:val=""/>
      <w:lvlJc w:val="left"/>
    </w:lvl>
    <w:lvl w:ilvl="1" w:tplc="1D12C41C">
      <w:numFmt w:val="decimal"/>
      <w:lvlText w:val=""/>
      <w:lvlJc w:val="left"/>
    </w:lvl>
    <w:lvl w:ilvl="2" w:tplc="079AEF44">
      <w:numFmt w:val="decimal"/>
      <w:lvlText w:val=""/>
      <w:lvlJc w:val="left"/>
    </w:lvl>
    <w:lvl w:ilvl="3" w:tplc="BA409B6C">
      <w:numFmt w:val="decimal"/>
      <w:lvlText w:val=""/>
      <w:lvlJc w:val="left"/>
    </w:lvl>
    <w:lvl w:ilvl="4" w:tplc="17ECFDC2">
      <w:numFmt w:val="decimal"/>
      <w:lvlText w:val=""/>
      <w:lvlJc w:val="left"/>
    </w:lvl>
    <w:lvl w:ilvl="5" w:tplc="AF606FA2">
      <w:numFmt w:val="decimal"/>
      <w:lvlText w:val=""/>
      <w:lvlJc w:val="left"/>
    </w:lvl>
    <w:lvl w:ilvl="6" w:tplc="F57C244C">
      <w:numFmt w:val="decimal"/>
      <w:lvlText w:val=""/>
      <w:lvlJc w:val="left"/>
    </w:lvl>
    <w:lvl w:ilvl="7" w:tplc="000E7DA4">
      <w:numFmt w:val="decimal"/>
      <w:lvlText w:val=""/>
      <w:lvlJc w:val="left"/>
    </w:lvl>
    <w:lvl w:ilvl="8" w:tplc="987E972A">
      <w:numFmt w:val="decimal"/>
      <w:lvlText w:val=""/>
      <w:lvlJc w:val="left"/>
    </w:lvl>
  </w:abstractNum>
  <w:abstractNum w:abstractNumId="4">
    <w:nsid w:val="00000F3E"/>
    <w:multiLevelType w:val="hybridMultilevel"/>
    <w:tmpl w:val="D49869AC"/>
    <w:lvl w:ilvl="0" w:tplc="62803116">
      <w:start w:val="1"/>
      <w:numFmt w:val="bullet"/>
      <w:lvlText w:val=""/>
      <w:lvlJc w:val="left"/>
    </w:lvl>
    <w:lvl w:ilvl="1" w:tplc="9698C7DA">
      <w:numFmt w:val="decimal"/>
      <w:lvlText w:val=""/>
      <w:lvlJc w:val="left"/>
    </w:lvl>
    <w:lvl w:ilvl="2" w:tplc="7F4E57B8">
      <w:numFmt w:val="decimal"/>
      <w:lvlText w:val=""/>
      <w:lvlJc w:val="left"/>
    </w:lvl>
    <w:lvl w:ilvl="3" w:tplc="82C09B40">
      <w:numFmt w:val="decimal"/>
      <w:lvlText w:val=""/>
      <w:lvlJc w:val="left"/>
    </w:lvl>
    <w:lvl w:ilvl="4" w:tplc="5486310E">
      <w:numFmt w:val="decimal"/>
      <w:lvlText w:val=""/>
      <w:lvlJc w:val="left"/>
    </w:lvl>
    <w:lvl w:ilvl="5" w:tplc="2F0C2A0E">
      <w:numFmt w:val="decimal"/>
      <w:lvlText w:val=""/>
      <w:lvlJc w:val="left"/>
    </w:lvl>
    <w:lvl w:ilvl="6" w:tplc="E55453A4">
      <w:numFmt w:val="decimal"/>
      <w:lvlText w:val=""/>
      <w:lvlJc w:val="left"/>
    </w:lvl>
    <w:lvl w:ilvl="7" w:tplc="3A2E71DA">
      <w:numFmt w:val="decimal"/>
      <w:lvlText w:val=""/>
      <w:lvlJc w:val="left"/>
    </w:lvl>
    <w:lvl w:ilvl="8" w:tplc="3304A8BC">
      <w:numFmt w:val="decimal"/>
      <w:lvlText w:val=""/>
      <w:lvlJc w:val="left"/>
    </w:lvl>
  </w:abstractNum>
  <w:abstractNum w:abstractNumId="5">
    <w:nsid w:val="000012DB"/>
    <w:multiLevelType w:val="hybridMultilevel"/>
    <w:tmpl w:val="B12C5EF4"/>
    <w:lvl w:ilvl="0" w:tplc="2266FA7C">
      <w:start w:val="1"/>
      <w:numFmt w:val="bullet"/>
      <w:lvlText w:val=""/>
      <w:lvlJc w:val="left"/>
    </w:lvl>
    <w:lvl w:ilvl="1" w:tplc="F1B41202">
      <w:numFmt w:val="decimal"/>
      <w:lvlText w:val=""/>
      <w:lvlJc w:val="left"/>
    </w:lvl>
    <w:lvl w:ilvl="2" w:tplc="2904C686">
      <w:numFmt w:val="decimal"/>
      <w:lvlText w:val=""/>
      <w:lvlJc w:val="left"/>
    </w:lvl>
    <w:lvl w:ilvl="3" w:tplc="9DDA1E14">
      <w:numFmt w:val="decimal"/>
      <w:lvlText w:val=""/>
      <w:lvlJc w:val="left"/>
    </w:lvl>
    <w:lvl w:ilvl="4" w:tplc="4176BA44">
      <w:numFmt w:val="decimal"/>
      <w:lvlText w:val=""/>
      <w:lvlJc w:val="left"/>
    </w:lvl>
    <w:lvl w:ilvl="5" w:tplc="63AEA4E8">
      <w:numFmt w:val="decimal"/>
      <w:lvlText w:val=""/>
      <w:lvlJc w:val="left"/>
    </w:lvl>
    <w:lvl w:ilvl="6" w:tplc="003A0E62">
      <w:numFmt w:val="decimal"/>
      <w:lvlText w:val=""/>
      <w:lvlJc w:val="left"/>
    </w:lvl>
    <w:lvl w:ilvl="7" w:tplc="4A7C08D4">
      <w:numFmt w:val="decimal"/>
      <w:lvlText w:val=""/>
      <w:lvlJc w:val="left"/>
    </w:lvl>
    <w:lvl w:ilvl="8" w:tplc="29AE79F6">
      <w:numFmt w:val="decimal"/>
      <w:lvlText w:val=""/>
      <w:lvlJc w:val="left"/>
    </w:lvl>
  </w:abstractNum>
  <w:abstractNum w:abstractNumId="6">
    <w:nsid w:val="0000153C"/>
    <w:multiLevelType w:val="hybridMultilevel"/>
    <w:tmpl w:val="3B04630A"/>
    <w:lvl w:ilvl="0" w:tplc="E9504978">
      <w:start w:val="1"/>
      <w:numFmt w:val="bullet"/>
      <w:lvlText w:val=""/>
      <w:lvlJc w:val="left"/>
    </w:lvl>
    <w:lvl w:ilvl="1" w:tplc="D8EEAD88">
      <w:numFmt w:val="decimal"/>
      <w:lvlText w:val=""/>
      <w:lvlJc w:val="left"/>
    </w:lvl>
    <w:lvl w:ilvl="2" w:tplc="B4C6A80C">
      <w:numFmt w:val="decimal"/>
      <w:lvlText w:val=""/>
      <w:lvlJc w:val="left"/>
    </w:lvl>
    <w:lvl w:ilvl="3" w:tplc="3D2897F2">
      <w:numFmt w:val="decimal"/>
      <w:lvlText w:val=""/>
      <w:lvlJc w:val="left"/>
    </w:lvl>
    <w:lvl w:ilvl="4" w:tplc="A6E660AC">
      <w:numFmt w:val="decimal"/>
      <w:lvlText w:val=""/>
      <w:lvlJc w:val="left"/>
    </w:lvl>
    <w:lvl w:ilvl="5" w:tplc="11066AF0">
      <w:numFmt w:val="decimal"/>
      <w:lvlText w:val=""/>
      <w:lvlJc w:val="left"/>
    </w:lvl>
    <w:lvl w:ilvl="6" w:tplc="0D46A8CE">
      <w:numFmt w:val="decimal"/>
      <w:lvlText w:val=""/>
      <w:lvlJc w:val="left"/>
    </w:lvl>
    <w:lvl w:ilvl="7" w:tplc="928EFDAC">
      <w:numFmt w:val="decimal"/>
      <w:lvlText w:val=""/>
      <w:lvlJc w:val="left"/>
    </w:lvl>
    <w:lvl w:ilvl="8" w:tplc="73725110">
      <w:numFmt w:val="decimal"/>
      <w:lvlText w:val=""/>
      <w:lvlJc w:val="left"/>
    </w:lvl>
  </w:abstractNum>
  <w:abstractNum w:abstractNumId="7">
    <w:nsid w:val="00002EA6"/>
    <w:multiLevelType w:val="hybridMultilevel"/>
    <w:tmpl w:val="C71AAA00"/>
    <w:lvl w:ilvl="0" w:tplc="5D7857D2">
      <w:start w:val="1"/>
      <w:numFmt w:val="bullet"/>
      <w:lvlText w:val=""/>
      <w:lvlJc w:val="left"/>
    </w:lvl>
    <w:lvl w:ilvl="1" w:tplc="94783D66">
      <w:numFmt w:val="decimal"/>
      <w:lvlText w:val=""/>
      <w:lvlJc w:val="left"/>
    </w:lvl>
    <w:lvl w:ilvl="2" w:tplc="030C66CC">
      <w:numFmt w:val="decimal"/>
      <w:lvlText w:val=""/>
      <w:lvlJc w:val="left"/>
    </w:lvl>
    <w:lvl w:ilvl="3" w:tplc="411E9B48">
      <w:numFmt w:val="decimal"/>
      <w:lvlText w:val=""/>
      <w:lvlJc w:val="left"/>
    </w:lvl>
    <w:lvl w:ilvl="4" w:tplc="9B26AA84">
      <w:numFmt w:val="decimal"/>
      <w:lvlText w:val=""/>
      <w:lvlJc w:val="left"/>
    </w:lvl>
    <w:lvl w:ilvl="5" w:tplc="0D40BDC8">
      <w:numFmt w:val="decimal"/>
      <w:lvlText w:val=""/>
      <w:lvlJc w:val="left"/>
    </w:lvl>
    <w:lvl w:ilvl="6" w:tplc="28C8EEA2">
      <w:numFmt w:val="decimal"/>
      <w:lvlText w:val=""/>
      <w:lvlJc w:val="left"/>
    </w:lvl>
    <w:lvl w:ilvl="7" w:tplc="4426EFBC">
      <w:numFmt w:val="decimal"/>
      <w:lvlText w:val=""/>
      <w:lvlJc w:val="left"/>
    </w:lvl>
    <w:lvl w:ilvl="8" w:tplc="921233BA">
      <w:numFmt w:val="decimal"/>
      <w:lvlText w:val=""/>
      <w:lvlJc w:val="left"/>
    </w:lvl>
  </w:abstractNum>
  <w:abstractNum w:abstractNumId="8">
    <w:nsid w:val="0000305E"/>
    <w:multiLevelType w:val="hybridMultilevel"/>
    <w:tmpl w:val="B0461FEA"/>
    <w:lvl w:ilvl="0" w:tplc="CE3EDD8A">
      <w:start w:val="1"/>
      <w:numFmt w:val="bullet"/>
      <w:lvlText w:val=""/>
      <w:lvlJc w:val="left"/>
    </w:lvl>
    <w:lvl w:ilvl="1" w:tplc="7D9C2D2A">
      <w:numFmt w:val="decimal"/>
      <w:lvlText w:val=""/>
      <w:lvlJc w:val="left"/>
    </w:lvl>
    <w:lvl w:ilvl="2" w:tplc="E7F8D346">
      <w:numFmt w:val="decimal"/>
      <w:lvlText w:val=""/>
      <w:lvlJc w:val="left"/>
    </w:lvl>
    <w:lvl w:ilvl="3" w:tplc="A6B26B52">
      <w:numFmt w:val="decimal"/>
      <w:lvlText w:val=""/>
      <w:lvlJc w:val="left"/>
    </w:lvl>
    <w:lvl w:ilvl="4" w:tplc="C3F06E24">
      <w:numFmt w:val="decimal"/>
      <w:lvlText w:val=""/>
      <w:lvlJc w:val="left"/>
    </w:lvl>
    <w:lvl w:ilvl="5" w:tplc="C7824970">
      <w:numFmt w:val="decimal"/>
      <w:lvlText w:val=""/>
      <w:lvlJc w:val="left"/>
    </w:lvl>
    <w:lvl w:ilvl="6" w:tplc="AE80E3BA">
      <w:numFmt w:val="decimal"/>
      <w:lvlText w:val=""/>
      <w:lvlJc w:val="left"/>
    </w:lvl>
    <w:lvl w:ilvl="7" w:tplc="D5A82650">
      <w:numFmt w:val="decimal"/>
      <w:lvlText w:val=""/>
      <w:lvlJc w:val="left"/>
    </w:lvl>
    <w:lvl w:ilvl="8" w:tplc="46B03AF8">
      <w:numFmt w:val="decimal"/>
      <w:lvlText w:val=""/>
      <w:lvlJc w:val="left"/>
    </w:lvl>
  </w:abstractNum>
  <w:abstractNum w:abstractNumId="9">
    <w:nsid w:val="0000390C"/>
    <w:multiLevelType w:val="hybridMultilevel"/>
    <w:tmpl w:val="78C0F472"/>
    <w:lvl w:ilvl="0" w:tplc="743A6508">
      <w:start w:val="1"/>
      <w:numFmt w:val="bullet"/>
      <w:lvlText w:val=""/>
      <w:lvlJc w:val="left"/>
    </w:lvl>
    <w:lvl w:ilvl="1" w:tplc="3F2274EC">
      <w:numFmt w:val="decimal"/>
      <w:lvlText w:val=""/>
      <w:lvlJc w:val="left"/>
    </w:lvl>
    <w:lvl w:ilvl="2" w:tplc="1AD2688C">
      <w:numFmt w:val="decimal"/>
      <w:lvlText w:val=""/>
      <w:lvlJc w:val="left"/>
    </w:lvl>
    <w:lvl w:ilvl="3" w:tplc="1FA095C4">
      <w:numFmt w:val="decimal"/>
      <w:lvlText w:val=""/>
      <w:lvlJc w:val="left"/>
    </w:lvl>
    <w:lvl w:ilvl="4" w:tplc="2A243400">
      <w:numFmt w:val="decimal"/>
      <w:lvlText w:val=""/>
      <w:lvlJc w:val="left"/>
    </w:lvl>
    <w:lvl w:ilvl="5" w:tplc="4FF85966">
      <w:numFmt w:val="decimal"/>
      <w:lvlText w:val=""/>
      <w:lvlJc w:val="left"/>
    </w:lvl>
    <w:lvl w:ilvl="6" w:tplc="F47009CC">
      <w:numFmt w:val="decimal"/>
      <w:lvlText w:val=""/>
      <w:lvlJc w:val="left"/>
    </w:lvl>
    <w:lvl w:ilvl="7" w:tplc="28ACBDE6">
      <w:numFmt w:val="decimal"/>
      <w:lvlText w:val=""/>
      <w:lvlJc w:val="left"/>
    </w:lvl>
    <w:lvl w:ilvl="8" w:tplc="9F88B652">
      <w:numFmt w:val="decimal"/>
      <w:lvlText w:val=""/>
      <w:lvlJc w:val="left"/>
    </w:lvl>
  </w:abstractNum>
  <w:abstractNum w:abstractNumId="10">
    <w:nsid w:val="0000440D"/>
    <w:multiLevelType w:val="hybridMultilevel"/>
    <w:tmpl w:val="98289F52"/>
    <w:lvl w:ilvl="0" w:tplc="AB52F5A6">
      <w:start w:val="1"/>
      <w:numFmt w:val="bullet"/>
      <w:lvlText w:val=""/>
      <w:lvlJc w:val="left"/>
    </w:lvl>
    <w:lvl w:ilvl="1" w:tplc="8CEA563C">
      <w:numFmt w:val="decimal"/>
      <w:lvlText w:val=""/>
      <w:lvlJc w:val="left"/>
    </w:lvl>
    <w:lvl w:ilvl="2" w:tplc="ACC6A128">
      <w:numFmt w:val="decimal"/>
      <w:lvlText w:val=""/>
      <w:lvlJc w:val="left"/>
    </w:lvl>
    <w:lvl w:ilvl="3" w:tplc="081A1046">
      <w:numFmt w:val="decimal"/>
      <w:lvlText w:val=""/>
      <w:lvlJc w:val="left"/>
    </w:lvl>
    <w:lvl w:ilvl="4" w:tplc="C77204E2">
      <w:numFmt w:val="decimal"/>
      <w:lvlText w:val=""/>
      <w:lvlJc w:val="left"/>
    </w:lvl>
    <w:lvl w:ilvl="5" w:tplc="BC325162">
      <w:numFmt w:val="decimal"/>
      <w:lvlText w:val=""/>
      <w:lvlJc w:val="left"/>
    </w:lvl>
    <w:lvl w:ilvl="6" w:tplc="85A80476">
      <w:numFmt w:val="decimal"/>
      <w:lvlText w:val=""/>
      <w:lvlJc w:val="left"/>
    </w:lvl>
    <w:lvl w:ilvl="7" w:tplc="8818963E">
      <w:numFmt w:val="decimal"/>
      <w:lvlText w:val=""/>
      <w:lvlJc w:val="left"/>
    </w:lvl>
    <w:lvl w:ilvl="8" w:tplc="391EC672">
      <w:numFmt w:val="decimal"/>
      <w:lvlText w:val=""/>
      <w:lvlJc w:val="left"/>
    </w:lvl>
  </w:abstractNum>
  <w:abstractNum w:abstractNumId="11">
    <w:nsid w:val="0000491C"/>
    <w:multiLevelType w:val="hybridMultilevel"/>
    <w:tmpl w:val="7D1E8898"/>
    <w:lvl w:ilvl="0" w:tplc="A2E01466">
      <w:start w:val="1"/>
      <w:numFmt w:val="bullet"/>
      <w:lvlText w:val=""/>
      <w:lvlJc w:val="left"/>
    </w:lvl>
    <w:lvl w:ilvl="1" w:tplc="D90E827A">
      <w:numFmt w:val="decimal"/>
      <w:lvlText w:val=""/>
      <w:lvlJc w:val="left"/>
    </w:lvl>
    <w:lvl w:ilvl="2" w:tplc="EA6CE9D0">
      <w:numFmt w:val="decimal"/>
      <w:lvlText w:val=""/>
      <w:lvlJc w:val="left"/>
    </w:lvl>
    <w:lvl w:ilvl="3" w:tplc="57CCC814">
      <w:numFmt w:val="decimal"/>
      <w:lvlText w:val=""/>
      <w:lvlJc w:val="left"/>
    </w:lvl>
    <w:lvl w:ilvl="4" w:tplc="47700EEC">
      <w:numFmt w:val="decimal"/>
      <w:lvlText w:val=""/>
      <w:lvlJc w:val="left"/>
    </w:lvl>
    <w:lvl w:ilvl="5" w:tplc="EA987808">
      <w:numFmt w:val="decimal"/>
      <w:lvlText w:val=""/>
      <w:lvlJc w:val="left"/>
    </w:lvl>
    <w:lvl w:ilvl="6" w:tplc="27265810">
      <w:numFmt w:val="decimal"/>
      <w:lvlText w:val=""/>
      <w:lvlJc w:val="left"/>
    </w:lvl>
    <w:lvl w:ilvl="7" w:tplc="CD4A3430">
      <w:numFmt w:val="decimal"/>
      <w:lvlText w:val=""/>
      <w:lvlJc w:val="left"/>
    </w:lvl>
    <w:lvl w:ilvl="8" w:tplc="A59CD9FC">
      <w:numFmt w:val="decimal"/>
      <w:lvlText w:val=""/>
      <w:lvlJc w:val="left"/>
    </w:lvl>
  </w:abstractNum>
  <w:abstractNum w:abstractNumId="12">
    <w:nsid w:val="00004D06"/>
    <w:multiLevelType w:val="hybridMultilevel"/>
    <w:tmpl w:val="2F926FDC"/>
    <w:lvl w:ilvl="0" w:tplc="AECEC1E6">
      <w:start w:val="1"/>
      <w:numFmt w:val="bullet"/>
      <w:lvlText w:val=""/>
      <w:lvlJc w:val="left"/>
    </w:lvl>
    <w:lvl w:ilvl="1" w:tplc="15C6B824">
      <w:numFmt w:val="decimal"/>
      <w:lvlText w:val=""/>
      <w:lvlJc w:val="left"/>
    </w:lvl>
    <w:lvl w:ilvl="2" w:tplc="C76AE252">
      <w:numFmt w:val="decimal"/>
      <w:lvlText w:val=""/>
      <w:lvlJc w:val="left"/>
    </w:lvl>
    <w:lvl w:ilvl="3" w:tplc="E33861A0">
      <w:numFmt w:val="decimal"/>
      <w:lvlText w:val=""/>
      <w:lvlJc w:val="left"/>
    </w:lvl>
    <w:lvl w:ilvl="4" w:tplc="CC8EEC70">
      <w:numFmt w:val="decimal"/>
      <w:lvlText w:val=""/>
      <w:lvlJc w:val="left"/>
    </w:lvl>
    <w:lvl w:ilvl="5" w:tplc="1382BEA8">
      <w:numFmt w:val="decimal"/>
      <w:lvlText w:val=""/>
      <w:lvlJc w:val="left"/>
    </w:lvl>
    <w:lvl w:ilvl="6" w:tplc="BD5E53FC">
      <w:numFmt w:val="decimal"/>
      <w:lvlText w:val=""/>
      <w:lvlJc w:val="left"/>
    </w:lvl>
    <w:lvl w:ilvl="7" w:tplc="54721E68">
      <w:numFmt w:val="decimal"/>
      <w:lvlText w:val=""/>
      <w:lvlJc w:val="left"/>
    </w:lvl>
    <w:lvl w:ilvl="8" w:tplc="075CA48C">
      <w:numFmt w:val="decimal"/>
      <w:lvlText w:val=""/>
      <w:lvlJc w:val="left"/>
    </w:lvl>
  </w:abstractNum>
  <w:abstractNum w:abstractNumId="13">
    <w:nsid w:val="00004DB7"/>
    <w:multiLevelType w:val="hybridMultilevel"/>
    <w:tmpl w:val="27BE082E"/>
    <w:lvl w:ilvl="0" w:tplc="13760532">
      <w:start w:val="1"/>
      <w:numFmt w:val="bullet"/>
      <w:lvlText w:val=""/>
      <w:lvlJc w:val="left"/>
    </w:lvl>
    <w:lvl w:ilvl="1" w:tplc="8D4660E8">
      <w:numFmt w:val="decimal"/>
      <w:lvlText w:val=""/>
      <w:lvlJc w:val="left"/>
    </w:lvl>
    <w:lvl w:ilvl="2" w:tplc="FECC6AD4">
      <w:numFmt w:val="decimal"/>
      <w:lvlText w:val=""/>
      <w:lvlJc w:val="left"/>
    </w:lvl>
    <w:lvl w:ilvl="3" w:tplc="B024F7D0">
      <w:numFmt w:val="decimal"/>
      <w:lvlText w:val=""/>
      <w:lvlJc w:val="left"/>
    </w:lvl>
    <w:lvl w:ilvl="4" w:tplc="783C029A">
      <w:numFmt w:val="decimal"/>
      <w:lvlText w:val=""/>
      <w:lvlJc w:val="left"/>
    </w:lvl>
    <w:lvl w:ilvl="5" w:tplc="16923D90">
      <w:numFmt w:val="decimal"/>
      <w:lvlText w:val=""/>
      <w:lvlJc w:val="left"/>
    </w:lvl>
    <w:lvl w:ilvl="6" w:tplc="2C760D0E">
      <w:numFmt w:val="decimal"/>
      <w:lvlText w:val=""/>
      <w:lvlJc w:val="left"/>
    </w:lvl>
    <w:lvl w:ilvl="7" w:tplc="48B0F26A">
      <w:numFmt w:val="decimal"/>
      <w:lvlText w:val=""/>
      <w:lvlJc w:val="left"/>
    </w:lvl>
    <w:lvl w:ilvl="8" w:tplc="66B47EC8">
      <w:numFmt w:val="decimal"/>
      <w:lvlText w:val=""/>
      <w:lvlJc w:val="left"/>
    </w:lvl>
  </w:abstractNum>
  <w:abstractNum w:abstractNumId="14">
    <w:nsid w:val="00007E87"/>
    <w:multiLevelType w:val="hybridMultilevel"/>
    <w:tmpl w:val="5C020F70"/>
    <w:lvl w:ilvl="0" w:tplc="B08A5290">
      <w:start w:val="1"/>
      <w:numFmt w:val="bullet"/>
      <w:lvlText w:val=""/>
      <w:lvlJc w:val="left"/>
    </w:lvl>
    <w:lvl w:ilvl="1" w:tplc="DD6AB804">
      <w:numFmt w:val="decimal"/>
      <w:lvlText w:val=""/>
      <w:lvlJc w:val="left"/>
    </w:lvl>
    <w:lvl w:ilvl="2" w:tplc="FB76848A">
      <w:numFmt w:val="decimal"/>
      <w:lvlText w:val=""/>
      <w:lvlJc w:val="left"/>
    </w:lvl>
    <w:lvl w:ilvl="3" w:tplc="0964C554">
      <w:numFmt w:val="decimal"/>
      <w:lvlText w:val=""/>
      <w:lvlJc w:val="left"/>
    </w:lvl>
    <w:lvl w:ilvl="4" w:tplc="C8DAF6B4">
      <w:numFmt w:val="decimal"/>
      <w:lvlText w:val=""/>
      <w:lvlJc w:val="left"/>
    </w:lvl>
    <w:lvl w:ilvl="5" w:tplc="F81E2CF4">
      <w:numFmt w:val="decimal"/>
      <w:lvlText w:val=""/>
      <w:lvlJc w:val="left"/>
    </w:lvl>
    <w:lvl w:ilvl="6" w:tplc="14DEEC1A">
      <w:numFmt w:val="decimal"/>
      <w:lvlText w:val=""/>
      <w:lvlJc w:val="left"/>
    </w:lvl>
    <w:lvl w:ilvl="7" w:tplc="1EE20BDE">
      <w:numFmt w:val="decimal"/>
      <w:lvlText w:val=""/>
      <w:lvlJc w:val="left"/>
    </w:lvl>
    <w:lvl w:ilvl="8" w:tplc="BEFC3F5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451B"/>
    <w:rsid w:val="001577F9"/>
    <w:rsid w:val="0089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-39423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2019-10-05T14:46:00Z</dcterms:created>
  <dcterms:modified xsi:type="dcterms:W3CDTF">2019-10-05T14:46:00Z</dcterms:modified>
</cp:coreProperties>
</file>