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95" w:rsidRDefault="00D04795">
      <w:pPr>
        <w:pStyle w:val="Title"/>
      </w:pPr>
      <w:r>
        <w:pict>
          <v:group id="_x0000_s1102" style="position:absolute;left:0;text-align:left;margin-left:469.65pt;margin-top:-.85pt;width:115.6pt;height:118pt;z-index:15732736;mso-position-horizontal-relative:page" coordorigin="9518,66" coordsize="2312,2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9528;top:76;width:2292;height:2340">
              <v:imagedata r:id="rId5" o:title=""/>
            </v:shape>
            <v:shape id="_x0000_s1103" style="position:absolute;left:9528;top:76;width:2292;height:2340" coordorigin="9528,76" coordsize="2292,2340" path="m9528,458r8,-77l9558,309r35,-65l9640,188r56,-47l9761,106r72,-22l9910,76r1528,l11515,84r72,22l11652,141r56,47l11755,244r35,65l11812,381r8,77l11820,2034r-8,77l11790,2183r-35,65l11708,2304r-56,47l11587,2386r-72,22l11438,2416r-1528,l9833,2408r-72,-22l9696,2351r-56,-47l9593,2248r-35,-65l9536,2111r-8,-77l9528,458xe" filled="f" strokecolor="#41709c" strokeweight=".96pt">
              <v:path arrowok="t"/>
            </v:shape>
            <w10:wrap anchorx="page"/>
          </v:group>
        </w:pict>
      </w:r>
    </w:p>
    <w:p w:rsidR="00F0355B" w:rsidRDefault="00D04795">
      <w:pPr>
        <w:pStyle w:val="Title"/>
      </w:pPr>
      <w:r>
        <w:t>ASIF</w:t>
      </w:r>
    </w:p>
    <w:p w:rsidR="00F0355B" w:rsidRDefault="00B071C5">
      <w:pPr>
        <w:spacing w:line="390" w:lineRule="exact"/>
        <w:ind w:left="284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HR &amp; ADMIN</w:t>
      </w:r>
    </w:p>
    <w:p w:rsidR="00D04795" w:rsidRDefault="00D04795">
      <w:pPr>
        <w:spacing w:line="390" w:lineRule="exact"/>
        <w:ind w:left="284"/>
        <w:rPr>
          <w:rFonts w:ascii="Calibri"/>
          <w:b/>
          <w:sz w:val="32"/>
        </w:rPr>
      </w:pPr>
    </w:p>
    <w:p w:rsidR="00F0355B" w:rsidRDefault="00F0355B">
      <w:pPr>
        <w:spacing w:before="10"/>
        <w:ind w:left="284"/>
        <w:rPr>
          <w:rFonts w:ascii="Calibri"/>
          <w:b/>
          <w:sz w:val="28"/>
        </w:rPr>
      </w:pPr>
      <w:r w:rsidRPr="00F0355B">
        <w:pict>
          <v:group id="_x0000_s1098" style="position:absolute;left:0;text-align:left;margin-left:10.8pt;margin-top:24.6pt;width:588.5pt;height:20.65pt;z-index:-15728128;mso-wrap-distance-left:0;mso-wrap-distance-right:0;mso-position-horizontal-relative:page" coordorigin="216,492" coordsize="11770,413">
            <v:rect id="_x0000_s1101" style="position:absolute;left:225;top:502;width:11751;height:394" fillcolor="#d0cece" stroked="f"/>
            <v:shape id="_x0000_s1100" type="#_x0000_t75" style="position:absolute;left:2863;top:583;width:6606;height:22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225;top:502;width:11751;height:394" filled="f" strokeweight=".96pt">
              <v:textbox inset="0,0,0,0">
                <w:txbxContent>
                  <w:p w:rsidR="00F0355B" w:rsidRDefault="00B071C5">
                    <w:pPr>
                      <w:spacing w:before="80"/>
                      <w:ind w:left="2747" w:right="274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HUMAN RESOURCE &amp; ADMINISTRATION PROFESSIONAL</w:t>
                    </w:r>
                  </w:p>
                </w:txbxContent>
              </v:textbox>
            </v:shape>
            <w10:wrap type="topAndBottom" anchorx="page"/>
          </v:group>
        </w:pict>
      </w:r>
      <w:r w:rsidR="00B071C5">
        <w:rPr>
          <w:rFonts w:ascii="Calibri"/>
          <w:b/>
          <w:noProof/>
          <w:spacing w:val="-6"/>
          <w:position w:val="-4"/>
          <w:sz w:val="28"/>
          <w:lang w:bidi="ar-SA"/>
        </w:rPr>
        <w:drawing>
          <wp:inline distT="0" distB="0" distL="0" distR="0">
            <wp:extent cx="243839" cy="179831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1C5">
        <w:rPr>
          <w:spacing w:val="-4"/>
          <w:sz w:val="28"/>
        </w:rPr>
        <w:t xml:space="preserve"> </w:t>
      </w:r>
      <w:hyperlink r:id="rId8" w:history="1">
        <w:r w:rsidR="00D04795" w:rsidRPr="00D04795">
          <w:rPr>
            <w:rStyle w:val="Hyperlink"/>
            <w:rFonts w:ascii="Calibri"/>
            <w:b/>
            <w:sz w:val="28"/>
          </w:rPr>
          <w:t>asif-394266@2freemail.com</w:t>
        </w:r>
      </w:hyperlink>
    </w:p>
    <w:p w:rsidR="00F0355B" w:rsidRDefault="00B071C5">
      <w:pPr>
        <w:pStyle w:val="BodyText"/>
        <w:spacing w:before="118" w:after="60" w:line="259" w:lineRule="auto"/>
        <w:ind w:left="288" w:right="311" w:firstLine="0"/>
        <w:jc w:val="both"/>
      </w:pPr>
      <w:r>
        <w:t>Multi-specialty</w:t>
      </w:r>
      <w:r>
        <w:rPr>
          <w:spacing w:val="-5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endeavoring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stable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challenging</w:t>
      </w:r>
      <w:r>
        <w:rPr>
          <w:spacing w:val="-5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 xml:space="preserve">an </w:t>
      </w:r>
      <w:r>
        <w:rPr>
          <w:b/>
        </w:rPr>
        <w:t>HR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Admin</w:t>
      </w:r>
      <w:r>
        <w:rPr>
          <w:b/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oriented</w:t>
      </w:r>
      <w:r>
        <w:rPr>
          <w:spacing w:val="-6"/>
        </w:rPr>
        <w:t xml:space="preserve"> </w:t>
      </w:r>
      <w:r>
        <w:t>industry,</w:t>
      </w:r>
      <w:r>
        <w:rPr>
          <w:spacing w:val="-3"/>
        </w:rPr>
        <w:t xml:space="preserve"> </w:t>
      </w:r>
      <w:r>
        <w:t>where my expertise as well as experiences will significantly add to the overall prosperity of the company &amp; render opportunities to my career.</w:t>
      </w:r>
    </w:p>
    <w:p w:rsidR="00F0355B" w:rsidRDefault="00F0355B">
      <w:pPr>
        <w:pStyle w:val="BodyText"/>
        <w:spacing w:before="0"/>
        <w:ind w:left="106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4" style="width:588.5pt;height:20.2pt;mso-position-horizontal-relative:char;mso-position-vertical-relative:line" coordsize="11770,404">
            <v:rect id="_x0000_s1097" style="position:absolute;left:9;top:9;width:11751;height:384" fillcolor="#d0cece" stroked="f"/>
            <v:shape id="_x0000_s1096" type="#_x0000_t75" style="position:absolute;left:4644;top:91;width:2615;height:221">
              <v:imagedata r:id="rId9" o:title=""/>
            </v:shape>
            <v:shape id="_x0000_s1095" type="#_x0000_t202" style="position:absolute;left:9;top:9;width:11751;height:384" filled="f" strokeweight=".96pt">
              <v:textbox inset="0,0,0,0">
                <w:txbxContent>
                  <w:p w:rsidR="00F0355B" w:rsidRDefault="00B071C5">
                    <w:pPr>
                      <w:spacing w:before="80"/>
                      <w:ind w:left="2747" w:right="274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PROFILE SUMMARY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1009"/>
        </w:tabs>
        <w:spacing w:before="114" w:line="259" w:lineRule="auto"/>
        <w:ind w:right="338"/>
        <w:jc w:val="both"/>
      </w:pPr>
      <w:r>
        <w:t>Excellent organizational skills with the ability to prioritize and execute multiple projects simultaneously and work in fast paced</w:t>
      </w:r>
      <w:r>
        <w:rPr>
          <w:spacing w:val="-2"/>
        </w:rPr>
        <w:t xml:space="preserve"> </w:t>
      </w:r>
      <w:r>
        <w:t>environment.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1009"/>
        </w:tabs>
        <w:spacing w:before="0" w:line="252" w:lineRule="exact"/>
        <w:ind w:hanging="361"/>
        <w:jc w:val="both"/>
      </w:pPr>
      <w:r>
        <w:t>HR &amp;</w:t>
      </w:r>
      <w:r>
        <w:t xml:space="preserve"> Admin professional with qualitative experience, well organized, Enthusiastic, Earnest and</w:t>
      </w:r>
      <w:r>
        <w:rPr>
          <w:spacing w:val="-14"/>
        </w:rPr>
        <w:t xml:space="preserve"> </w:t>
      </w:r>
      <w:r>
        <w:t>motivated.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1009"/>
        </w:tabs>
        <w:spacing w:before="20" w:line="259" w:lineRule="auto"/>
        <w:ind w:right="334"/>
        <w:jc w:val="both"/>
      </w:pPr>
      <w:r>
        <w:t>Superintending smooth implementation of human resource policies for manpower planning, recruitment, selection, induction, joining &amp; exit formality, Statut</w:t>
      </w:r>
      <w:r>
        <w:t>ory compliance, employee engagement, payroll management, CTC designing, performance management and MIS reporting.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1009"/>
        </w:tabs>
        <w:spacing w:before="0" w:line="252" w:lineRule="exact"/>
        <w:ind w:hanging="361"/>
        <w:jc w:val="both"/>
      </w:pPr>
      <w:r>
        <w:t>An effective communicator with good interpersonal &amp; presentation</w:t>
      </w:r>
      <w:r>
        <w:rPr>
          <w:spacing w:val="-7"/>
        </w:rPr>
        <w:t xml:space="preserve"> </w:t>
      </w:r>
      <w:r>
        <w:t>skills.</w:t>
      </w:r>
    </w:p>
    <w:p w:rsidR="00F0355B" w:rsidRDefault="00F0355B">
      <w:pPr>
        <w:pStyle w:val="ListParagraph"/>
        <w:numPr>
          <w:ilvl w:val="0"/>
          <w:numId w:val="3"/>
        </w:numPr>
        <w:tabs>
          <w:tab w:val="left" w:pos="1009"/>
        </w:tabs>
        <w:spacing w:line="259" w:lineRule="auto"/>
        <w:ind w:right="340"/>
        <w:jc w:val="both"/>
      </w:pPr>
      <w:r>
        <w:pict>
          <v:group id="_x0000_s1090" style="position:absolute;left:0;text-align:left;margin-left:10.8pt;margin-top:33.95pt;width:588.5pt;height:19.7pt;z-index:-15726080;mso-wrap-distance-left:0;mso-wrap-distance-right:0;mso-position-horizontal-relative:page" coordorigin="216,679" coordsize="11770,394">
            <v:rect id="_x0000_s1093" style="position:absolute;left:225;top:688;width:11751;height:375" fillcolor="#d0cece" stroked="f"/>
            <v:shape id="_x0000_s1092" type="#_x0000_t75" style="position:absolute;left:4029;top:770;width:4274;height:212">
              <v:imagedata r:id="rId10" o:title=""/>
            </v:shape>
            <v:shape id="_x0000_s1091" type="#_x0000_t202" style="position:absolute;left:225;top:688;width:11751;height:375" filled="f" strokeweight=".96pt">
              <v:textbox inset="0,0,0,0">
                <w:txbxContent>
                  <w:p w:rsidR="00F0355B" w:rsidRDefault="00B071C5">
                    <w:pPr>
                      <w:spacing w:before="81"/>
                      <w:ind w:left="2747" w:right="274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KEY SKILLS/CORE COMPETENCIES</w:t>
                    </w:r>
                  </w:p>
                </w:txbxContent>
              </v:textbox>
            </v:shape>
            <w10:wrap type="topAndBottom" anchorx="page"/>
          </v:group>
        </w:pict>
      </w:r>
      <w:r w:rsidR="00B071C5">
        <w:t>A compelling communicator with solid interpersonal &amp; presentation skills nestled in the lap of an ability to multitask and operate well under mounting pressure</w:t>
      </w:r>
      <w:r w:rsidR="00B071C5">
        <w:rPr>
          <w:spacing w:val="-3"/>
        </w:rPr>
        <w:t xml:space="preserve"> </w:t>
      </w:r>
      <w:r w:rsidR="00B071C5">
        <w:t>situations.</w:t>
      </w:r>
    </w:p>
    <w:p w:rsidR="00F0355B" w:rsidRDefault="00F0355B">
      <w:pPr>
        <w:pStyle w:val="BodyText"/>
        <w:spacing w:before="1"/>
        <w:ind w:left="0" w:firstLine="0"/>
        <w:rPr>
          <w:sz w:val="6"/>
        </w:rPr>
      </w:pPr>
    </w:p>
    <w:p w:rsidR="00F0355B" w:rsidRDefault="00F0355B">
      <w:pPr>
        <w:rPr>
          <w:sz w:val="6"/>
        </w:rPr>
        <w:sectPr w:rsidR="00F0355B">
          <w:type w:val="continuous"/>
          <w:pgSz w:w="12240" w:h="15840"/>
          <w:pgMar w:top="140" w:right="80" w:bottom="280" w:left="100" w:header="720" w:footer="720" w:gutter="0"/>
          <w:cols w:space="720"/>
        </w:sectPr>
      </w:pP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spacing w:before="27"/>
        <w:ind w:hanging="361"/>
      </w:pPr>
      <w:r>
        <w:t>Record</w:t>
      </w:r>
      <w:r>
        <w:rPr>
          <w:spacing w:val="-4"/>
        </w:rPr>
        <w:t xml:space="preserve"> </w:t>
      </w:r>
      <w:r>
        <w:t>Management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ind w:hanging="361"/>
      </w:pPr>
      <w:r>
        <w:t>Policy framing &amp;</w:t>
      </w:r>
      <w:r>
        <w:rPr>
          <w:spacing w:val="-8"/>
        </w:rPr>
        <w:t xml:space="preserve"> </w:t>
      </w:r>
      <w:r>
        <w:t>implementation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spacing w:before="18"/>
        <w:ind w:hanging="361"/>
      </w:pPr>
      <w:r>
        <w:t>Compensation &amp;</w:t>
      </w:r>
      <w:r>
        <w:rPr>
          <w:spacing w:val="-3"/>
        </w:rPr>
        <w:t xml:space="preserve"> </w:t>
      </w:r>
      <w:r>
        <w:t>Benefits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ind w:hanging="361"/>
      </w:pPr>
      <w:r>
        <w:t>Analytical and Critical</w:t>
      </w:r>
      <w:r>
        <w:rPr>
          <w:spacing w:val="-9"/>
        </w:rPr>
        <w:t xml:space="preserve"> </w:t>
      </w:r>
      <w:r>
        <w:t>Thinking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ind w:hanging="361"/>
      </w:pPr>
      <w:r>
        <w:t>Employee &amp; Labor</w:t>
      </w:r>
      <w:r>
        <w:rPr>
          <w:spacing w:val="-4"/>
        </w:rPr>
        <w:t xml:space="preserve"> </w:t>
      </w:r>
      <w:r>
        <w:t>relations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spacing w:before="20"/>
        <w:ind w:hanging="361"/>
      </w:pPr>
      <w:r>
        <w:t>General HR/Administration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spacing w:before="18"/>
        <w:ind w:hanging="361"/>
      </w:pPr>
      <w:r>
        <w:t>Training &amp;</w:t>
      </w:r>
      <w:r>
        <w:rPr>
          <w:spacing w:val="-6"/>
        </w:rPr>
        <w:t xml:space="preserve"> </w:t>
      </w:r>
      <w:r>
        <w:t>Development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ind w:hanging="361"/>
      </w:pPr>
      <w:r>
        <w:t>Strategic</w:t>
      </w:r>
      <w:r>
        <w:rPr>
          <w:spacing w:val="-1"/>
        </w:rPr>
        <w:t xml:space="preserve"> </w:t>
      </w:r>
      <w:r>
        <w:t>Planning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ind w:hanging="361"/>
      </w:pPr>
      <w:r>
        <w:t>Client Relationship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spacing w:before="20"/>
        <w:ind w:hanging="361"/>
      </w:pPr>
      <w:r>
        <w:t>Organizational</w:t>
      </w:r>
      <w:r>
        <w:rPr>
          <w:spacing w:val="-3"/>
        </w:rPr>
        <w:t xml:space="preserve"> </w:t>
      </w:r>
      <w:r>
        <w:t>development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spacing w:before="23"/>
        <w:ind w:hanging="361"/>
      </w:pPr>
      <w:r>
        <w:t>Welfare</w:t>
      </w:r>
      <w:r>
        <w:rPr>
          <w:spacing w:val="-1"/>
        </w:rPr>
        <w:t xml:space="preserve"> </w:t>
      </w:r>
      <w:r>
        <w:t>activities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spacing w:before="30"/>
        <w:ind w:hanging="361"/>
      </w:pPr>
      <w:r>
        <w:br w:type="column"/>
      </w:r>
      <w:r>
        <w:t>Staff</w:t>
      </w:r>
      <w:r>
        <w:rPr>
          <w:spacing w:val="-1"/>
        </w:rPr>
        <w:t xml:space="preserve"> </w:t>
      </w:r>
      <w:r>
        <w:t>Retention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spacing w:before="18"/>
        <w:ind w:hanging="361"/>
      </w:pPr>
      <w:r>
        <w:t>Performance</w:t>
      </w:r>
      <w:r>
        <w:rPr>
          <w:spacing w:val="-1"/>
        </w:rPr>
        <w:t xml:space="preserve"> </w:t>
      </w:r>
      <w:r>
        <w:t>Management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ind w:hanging="361"/>
      </w:pPr>
      <w:r>
        <w:t>Grievance</w:t>
      </w:r>
      <w:r>
        <w:rPr>
          <w:spacing w:val="-1"/>
        </w:rPr>
        <w:t xml:space="preserve"> </w:t>
      </w:r>
      <w:r>
        <w:t>Pro</w:t>
      </w:r>
      <w:r>
        <w:t>cedures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spacing w:before="20"/>
        <w:ind w:hanging="361"/>
      </w:pPr>
      <w:r>
        <w:t>Disciplinary</w:t>
      </w:r>
      <w:r>
        <w:rPr>
          <w:spacing w:val="-4"/>
        </w:rPr>
        <w:t xml:space="preserve"> </w:t>
      </w:r>
      <w:r>
        <w:t>matters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ind w:hanging="361"/>
      </w:pPr>
      <w:r>
        <w:t>Planning</w:t>
      </w:r>
      <w:r>
        <w:rPr>
          <w:spacing w:val="-4"/>
        </w:rPr>
        <w:t xml:space="preserve"> </w:t>
      </w:r>
      <w:r>
        <w:t>&amp;Budgeting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spacing w:before="18"/>
        <w:ind w:hanging="361"/>
      </w:pPr>
      <w:r>
        <w:t>Talent Acquisition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ind w:hanging="361"/>
      </w:pPr>
      <w:r>
        <w:t>Diversity</w:t>
      </w:r>
      <w:r>
        <w:rPr>
          <w:spacing w:val="-2"/>
        </w:rPr>
        <w:t xml:space="preserve"> </w:t>
      </w:r>
      <w:r>
        <w:t>Issues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spacing w:before="20"/>
        <w:ind w:hanging="361"/>
      </w:pPr>
      <w:r>
        <w:t>Job</w:t>
      </w:r>
      <w:r>
        <w:rPr>
          <w:spacing w:val="-1"/>
        </w:rPr>
        <w:t xml:space="preserve"> </w:t>
      </w:r>
      <w:r>
        <w:t>Classification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ind w:hanging="361"/>
      </w:pPr>
      <w:r>
        <w:t>Interview</w:t>
      </w:r>
      <w:r>
        <w:rPr>
          <w:spacing w:val="-1"/>
        </w:rPr>
        <w:t xml:space="preserve"> </w:t>
      </w:r>
      <w:r>
        <w:t>coordination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spacing w:before="18"/>
        <w:ind w:hanging="361"/>
      </w:pPr>
      <w:r>
        <w:t>Salary</w:t>
      </w:r>
      <w:r>
        <w:rPr>
          <w:spacing w:val="-3"/>
        </w:rPr>
        <w:t xml:space="preserve"> </w:t>
      </w:r>
      <w:r>
        <w:t>reviews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24"/>
        </w:tabs>
        <w:ind w:hanging="361"/>
      </w:pPr>
      <w:r>
        <w:t>Negotiation</w:t>
      </w:r>
      <w:r>
        <w:rPr>
          <w:spacing w:val="-4"/>
        </w:rPr>
        <w:t xml:space="preserve"> </w:t>
      </w:r>
      <w:r>
        <w:t>tactics</w:t>
      </w:r>
    </w:p>
    <w:p w:rsidR="00F0355B" w:rsidRDefault="00F0355B">
      <w:pPr>
        <w:sectPr w:rsidR="00F0355B">
          <w:type w:val="continuous"/>
          <w:pgSz w:w="12240" w:h="15840"/>
          <w:pgMar w:top="140" w:right="80" w:bottom="280" w:left="100" w:header="720" w:footer="720" w:gutter="0"/>
          <w:cols w:num="2" w:space="720" w:equalWidth="0">
            <w:col w:w="4041" w:space="40"/>
            <w:col w:w="7979"/>
          </w:cols>
        </w:sectPr>
      </w:pPr>
    </w:p>
    <w:p w:rsidR="00F0355B" w:rsidRDefault="00F0355B">
      <w:pPr>
        <w:pStyle w:val="BodyText"/>
        <w:spacing w:before="0"/>
        <w:ind w:left="0" w:firstLine="0"/>
        <w:rPr>
          <w:sz w:val="20"/>
        </w:rPr>
      </w:pPr>
    </w:p>
    <w:p w:rsidR="00F0355B" w:rsidRDefault="00F0355B">
      <w:pPr>
        <w:pStyle w:val="BodyText"/>
        <w:spacing w:before="7"/>
        <w:ind w:left="0" w:firstLine="0"/>
        <w:rPr>
          <w:sz w:val="10"/>
        </w:rPr>
      </w:pPr>
    </w:p>
    <w:p w:rsidR="00F0355B" w:rsidRDefault="00F0355B">
      <w:pPr>
        <w:pStyle w:val="BodyText"/>
        <w:spacing w:before="0"/>
        <w:ind w:left="130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6" style="width:590.55pt;height:19.7pt;mso-position-horizontal-relative:char;mso-position-vertical-relative:line" coordsize="11811,394">
            <v:rect id="_x0000_s1089" style="position:absolute;left:9;top:9;width:11792;height:375" fillcolor="#d0cece" stroked="f"/>
            <v:shape id="_x0000_s1088" type="#_x0000_t75" style="position:absolute;left:4656;top:91;width:2627;height:212">
              <v:imagedata r:id="rId11" o:title=""/>
            </v:shape>
            <v:shape id="_x0000_s1087" type="#_x0000_t202" style="position:absolute;left:9;top:9;width:11792;height:375" filled="f" strokeweight=".96pt">
              <v:textbox style="mso-next-textbox:#_x0000_s1087" inset="0,0,0,0">
                <w:txbxContent>
                  <w:p w:rsidR="00F0355B" w:rsidRDefault="00B071C5">
                    <w:pPr>
                      <w:spacing w:before="81"/>
                      <w:ind w:left="4530" w:right="452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WORK EXPERIENCE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355B" w:rsidRDefault="00D04795">
      <w:pPr>
        <w:pStyle w:val="BodyText"/>
        <w:spacing w:before="0"/>
        <w:ind w:left="0" w:firstLine="0"/>
        <w:rPr>
          <w:sz w:val="20"/>
        </w:rPr>
      </w:pPr>
      <w:r>
        <w:rPr>
          <w:noProof/>
          <w:lang w:bidi="ar-SA"/>
        </w:rPr>
        <w:pict>
          <v:shape id="_x0000_s1111" type="#_x0000_t202" style="position:absolute;margin-left:16pt;margin-top:1.75pt;width:340.6pt;height:27.55pt;z-index:487605248" stroked="f">
            <v:textbox>
              <w:txbxContent>
                <w:p w:rsidR="00D04795" w:rsidRPr="00D04795" w:rsidRDefault="00D04795">
                  <w:pPr>
                    <w:rPr>
                      <w:b/>
                      <w:sz w:val="20"/>
                    </w:rPr>
                  </w:pPr>
                  <w:r w:rsidRPr="00D04795">
                    <w:rPr>
                      <w:b/>
                      <w:sz w:val="20"/>
                    </w:rPr>
                    <w:t>HR &amp; ADMIN MANAGER</w:t>
                  </w:r>
                </w:p>
                <w:p w:rsidR="00D04795" w:rsidRDefault="00D04795">
                  <w:pPr>
                    <w:rPr>
                      <w:sz w:val="20"/>
                    </w:rPr>
                  </w:pPr>
                  <w:r w:rsidRPr="00D04795">
                    <w:rPr>
                      <w:sz w:val="20"/>
                    </w:rPr>
                    <w:t>May 2016-May 2019 (3 years)</w:t>
                  </w:r>
                </w:p>
                <w:p w:rsidR="00D04795" w:rsidRPr="00D04795" w:rsidRDefault="00D0479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F0355B" w:rsidRDefault="00F0355B">
      <w:pPr>
        <w:pStyle w:val="BodyText"/>
        <w:spacing w:before="7"/>
        <w:ind w:left="0" w:firstLine="0"/>
        <w:rPr>
          <w:sz w:val="19"/>
        </w:rPr>
      </w:pPr>
    </w:p>
    <w:p w:rsidR="00F0355B" w:rsidRDefault="00B071C5">
      <w:pPr>
        <w:pStyle w:val="Heading1"/>
        <w:spacing w:before="90"/>
        <w:ind w:left="303"/>
        <w:rPr>
          <w:u w:val="none"/>
        </w:rPr>
      </w:pPr>
      <w:r>
        <w:t>Key Responsibilities</w:t>
      </w:r>
      <w:r>
        <w:rPr>
          <w:u w:val="none"/>
        </w:rPr>
        <w:t>: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1024"/>
        </w:tabs>
        <w:spacing w:before="182"/>
        <w:ind w:left="1023" w:hanging="361"/>
      </w:pPr>
      <w:r>
        <w:t>Ensuring that the business is legally compliant in all its employment</w:t>
      </w:r>
      <w:r>
        <w:rPr>
          <w:spacing w:val="-14"/>
        </w:rPr>
        <w:t xml:space="preserve"> </w:t>
      </w:r>
      <w:r>
        <w:t>activities.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1024"/>
        </w:tabs>
        <w:spacing w:before="20"/>
        <w:ind w:left="1023" w:hanging="361"/>
      </w:pPr>
      <w:r>
        <w:t>Giving new s</w:t>
      </w:r>
      <w:r>
        <w:t>tarte</w:t>
      </w:r>
      <w:r>
        <w:t>rs a really positive and professional perception of the</w:t>
      </w:r>
      <w:r>
        <w:rPr>
          <w:spacing w:val="-10"/>
        </w:rPr>
        <w:t xml:space="preserve"> </w:t>
      </w:r>
      <w:r>
        <w:t>company.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1024"/>
        </w:tabs>
        <w:ind w:left="1023" w:hanging="361"/>
      </w:pPr>
      <w:r>
        <w:t>Overseeing the full recruitment cycle, in particular contract</w:t>
      </w:r>
      <w:r>
        <w:rPr>
          <w:spacing w:val="-13"/>
        </w:rPr>
        <w:t xml:space="preserve"> </w:t>
      </w:r>
      <w:r>
        <w:t>preparation.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1024"/>
        </w:tabs>
        <w:ind w:left="1023" w:hanging="361"/>
      </w:pPr>
      <w:proofErr w:type="spellStart"/>
      <w:r>
        <w:t>Operationalizing</w:t>
      </w:r>
      <w:proofErr w:type="spellEnd"/>
      <w:r>
        <w:t>, integrating and delivering HR processes, projects and</w:t>
      </w:r>
      <w:r>
        <w:rPr>
          <w:spacing w:val="-10"/>
        </w:rPr>
        <w:t xml:space="preserve"> </w:t>
      </w:r>
      <w:r>
        <w:t>change.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1024"/>
        </w:tabs>
        <w:spacing w:before="18"/>
        <w:ind w:left="1023" w:hanging="361"/>
      </w:pPr>
      <w:r>
        <w:t>Executing company-wide HR</w:t>
      </w:r>
      <w:r>
        <w:rPr>
          <w:spacing w:val="-6"/>
        </w:rPr>
        <w:t xml:space="preserve"> </w:t>
      </w:r>
      <w:r>
        <w:t>initiatives.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1024"/>
        </w:tabs>
        <w:spacing w:before="20"/>
        <w:ind w:left="1023" w:hanging="361"/>
      </w:pPr>
      <w:r>
        <w:t>Promoting equality and diversity in the recruitment</w:t>
      </w:r>
      <w:r>
        <w:rPr>
          <w:spacing w:val="-11"/>
        </w:rPr>
        <w:t xml:space="preserve"> </w:t>
      </w:r>
      <w:r>
        <w:t>process.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1024"/>
        </w:tabs>
        <w:ind w:left="1023" w:hanging="361"/>
      </w:pPr>
      <w:r>
        <w:t>Controlling costs and ensuring that they do not exceed</w:t>
      </w:r>
      <w:r>
        <w:rPr>
          <w:spacing w:val="-11"/>
        </w:rPr>
        <w:t xml:space="preserve"> </w:t>
      </w:r>
      <w:r>
        <w:t>budgets.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1024"/>
        </w:tabs>
        <w:ind w:left="1023" w:hanging="361"/>
      </w:pPr>
      <w:r>
        <w:t>Managing pay-roll</w:t>
      </w:r>
      <w:r>
        <w:rPr>
          <w:spacing w:val="-3"/>
        </w:rPr>
        <w:t xml:space="preserve"> </w:t>
      </w:r>
      <w:r>
        <w:t>operations.</w:t>
      </w:r>
    </w:p>
    <w:p w:rsidR="00F0355B" w:rsidRDefault="00F0355B">
      <w:pPr>
        <w:sectPr w:rsidR="00F0355B">
          <w:type w:val="continuous"/>
          <w:pgSz w:w="12240" w:h="15840"/>
          <w:pgMar w:top="140" w:right="80" w:bottom="280" w:left="100" w:header="720" w:footer="720" w:gutter="0"/>
          <w:cols w:space="720"/>
        </w:sectPr>
      </w:pPr>
    </w:p>
    <w:p w:rsidR="00F0355B" w:rsidRDefault="00B071C5">
      <w:pPr>
        <w:pStyle w:val="ListParagraph"/>
        <w:numPr>
          <w:ilvl w:val="0"/>
          <w:numId w:val="3"/>
        </w:numPr>
        <w:tabs>
          <w:tab w:val="left" w:pos="964"/>
        </w:tabs>
        <w:spacing w:before="76"/>
        <w:ind w:left="963" w:hanging="361"/>
      </w:pPr>
      <w:r>
        <w:lastRenderedPageBreak/>
        <w:t>Conducting interviews and reference checks on job</w:t>
      </w:r>
      <w:r>
        <w:rPr>
          <w:spacing w:val="-16"/>
        </w:rPr>
        <w:t xml:space="preserve"> </w:t>
      </w:r>
      <w:r>
        <w:t>applicants.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64"/>
        </w:tabs>
        <w:ind w:left="963" w:hanging="361"/>
      </w:pPr>
      <w:r>
        <w:t>Interpreting t</w:t>
      </w:r>
      <w:r>
        <w:t>he law regarding HR</w:t>
      </w:r>
      <w:r>
        <w:rPr>
          <w:spacing w:val="-13"/>
        </w:rPr>
        <w:t xml:space="preserve"> </w:t>
      </w:r>
      <w:r>
        <w:t>policies.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64"/>
        </w:tabs>
        <w:spacing w:before="20"/>
        <w:ind w:left="963" w:hanging="361"/>
      </w:pPr>
      <w:r>
        <w:t>Travelling to HR meetings held</w:t>
      </w:r>
      <w:r>
        <w:rPr>
          <w:spacing w:val="-6"/>
        </w:rPr>
        <w:t xml:space="preserve"> </w:t>
      </w:r>
      <w:r>
        <w:t>off-site.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64"/>
        </w:tabs>
        <w:ind w:left="963" w:hanging="361"/>
      </w:pPr>
      <w:r>
        <w:t>Managing sales team in the absence of sales</w:t>
      </w:r>
      <w:r>
        <w:rPr>
          <w:spacing w:val="-12"/>
        </w:rPr>
        <w:t xml:space="preserve"> </w:t>
      </w:r>
      <w:r>
        <w:t>managers.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64"/>
        </w:tabs>
        <w:spacing w:before="18"/>
        <w:ind w:left="963" w:hanging="361"/>
      </w:pPr>
      <w:r>
        <w:t>Keeping up to date with legal</w:t>
      </w:r>
      <w:r>
        <w:rPr>
          <w:spacing w:val="-6"/>
        </w:rPr>
        <w:t xml:space="preserve"> </w:t>
      </w:r>
      <w:r>
        <w:t>developments.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64"/>
        </w:tabs>
        <w:ind w:left="963" w:hanging="361"/>
      </w:pPr>
      <w:r>
        <w:t>Developing HR</w:t>
      </w:r>
      <w:r>
        <w:rPr>
          <w:spacing w:val="-5"/>
        </w:rPr>
        <w:t xml:space="preserve"> </w:t>
      </w:r>
      <w:r>
        <w:t>policies.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64"/>
        </w:tabs>
        <w:ind w:left="963" w:hanging="361"/>
      </w:pPr>
      <w:r>
        <w:t>Investigating disciplinary and grievance</w:t>
      </w:r>
      <w:r>
        <w:rPr>
          <w:spacing w:val="-7"/>
        </w:rPr>
        <w:t xml:space="preserve"> </w:t>
      </w:r>
      <w:r>
        <w:t>matters.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64"/>
        </w:tabs>
        <w:spacing w:before="20"/>
        <w:ind w:left="963" w:hanging="361"/>
      </w:pPr>
      <w:r>
        <w:t>Nurture positive working</w:t>
      </w:r>
      <w:r>
        <w:rPr>
          <w:spacing w:val="-4"/>
        </w:rPr>
        <w:t xml:space="preserve"> </w:t>
      </w:r>
      <w:r>
        <w:t>environment.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64"/>
        </w:tabs>
        <w:spacing w:before="18"/>
        <w:ind w:left="963" w:hanging="361"/>
      </w:pPr>
      <w:r>
        <w:t>Ensure all legal and regulatory documents are filed and monitor compliance with laws and</w:t>
      </w:r>
      <w:r>
        <w:rPr>
          <w:spacing w:val="-16"/>
        </w:rPr>
        <w:t xml:space="preserve"> </w:t>
      </w:r>
      <w:r>
        <w:t>regulations.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64"/>
        </w:tabs>
        <w:ind w:left="963" w:hanging="361"/>
      </w:pPr>
      <w:r>
        <w:t>Monitor HR metrics (e.g. turnover rates and</w:t>
      </w:r>
      <w:r>
        <w:rPr>
          <w:spacing w:val="-3"/>
        </w:rPr>
        <w:t xml:space="preserve"> </w:t>
      </w:r>
      <w:r>
        <w:t>cost-per-hire)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64"/>
        </w:tabs>
        <w:ind w:left="963" w:hanging="361"/>
      </w:pPr>
      <w:r>
        <w:t>Maintaining records of stationery, housekeeping managemen</w:t>
      </w:r>
      <w:r>
        <w:t>t activities and electrical items</w:t>
      </w:r>
      <w:r>
        <w:rPr>
          <w:spacing w:val="-11"/>
        </w:rPr>
        <w:t xml:space="preserve"> </w:t>
      </w:r>
      <w:r>
        <w:t>etc.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64"/>
        </w:tabs>
        <w:spacing w:before="20"/>
        <w:ind w:left="963" w:hanging="361"/>
      </w:pPr>
      <w:r>
        <w:t>Maintaining the stock of electronic gadgets comprising laptops, tablets, mobile handsets and list of</w:t>
      </w:r>
      <w:r>
        <w:rPr>
          <w:spacing w:val="-18"/>
        </w:rPr>
        <w:t xml:space="preserve"> </w:t>
      </w:r>
      <w:r>
        <w:t>machineries.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64"/>
        </w:tabs>
        <w:spacing w:before="19"/>
        <w:ind w:left="963" w:hanging="361"/>
      </w:pPr>
      <w:r>
        <w:t>Attending Client</w:t>
      </w:r>
      <w:r>
        <w:rPr>
          <w:spacing w:val="-3"/>
        </w:rPr>
        <w:t xml:space="preserve"> </w:t>
      </w:r>
      <w:r>
        <w:t>meetings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64"/>
        </w:tabs>
        <w:spacing w:before="20"/>
        <w:ind w:left="963" w:hanging="361"/>
      </w:pPr>
      <w:r>
        <w:t>Managing sales team in the absence of sales</w:t>
      </w:r>
      <w:r>
        <w:rPr>
          <w:spacing w:val="-12"/>
        </w:rPr>
        <w:t xml:space="preserve"> </w:t>
      </w:r>
      <w:r>
        <w:t>managers.</w:t>
      </w:r>
    </w:p>
    <w:p w:rsidR="00F0355B" w:rsidRDefault="00F0355B">
      <w:pPr>
        <w:pStyle w:val="BodyText"/>
        <w:spacing w:before="0"/>
        <w:ind w:left="0" w:firstLine="0"/>
        <w:rPr>
          <w:sz w:val="20"/>
        </w:rPr>
      </w:pPr>
    </w:p>
    <w:p w:rsidR="00F0355B" w:rsidRDefault="00D04795" w:rsidP="00D04795">
      <w:pPr>
        <w:pStyle w:val="BodyText"/>
        <w:tabs>
          <w:tab w:val="left" w:pos="2266"/>
        </w:tabs>
        <w:spacing w:before="0"/>
        <w:ind w:left="0" w:firstLine="0"/>
        <w:rPr>
          <w:sz w:val="20"/>
        </w:rPr>
      </w:pPr>
      <w:r>
        <w:rPr>
          <w:noProof/>
          <w:sz w:val="20"/>
          <w:lang w:bidi="ar-SA"/>
        </w:rPr>
        <w:pict>
          <v:shape id="_x0000_s1113" type="#_x0000_t202" style="position:absolute;margin-left:16.1pt;margin-top:5.7pt;width:340.6pt;height:34.45pt;z-index:487606272" stroked="f">
            <v:textbox>
              <w:txbxContent>
                <w:p w:rsidR="00D04795" w:rsidRPr="00D04795" w:rsidRDefault="00D04795" w:rsidP="00D04795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HR EXECUTIVE</w:t>
                  </w:r>
                </w:p>
                <w:p w:rsidR="00D04795" w:rsidRDefault="00D04795" w:rsidP="00D0479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April 2014- May 2016 (1.2 years)</w:t>
                  </w:r>
                </w:p>
                <w:p w:rsidR="00D04795" w:rsidRPr="00D04795" w:rsidRDefault="00D04795" w:rsidP="00D0479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sz w:val="20"/>
        </w:rPr>
        <w:tab/>
      </w:r>
    </w:p>
    <w:p w:rsidR="00F0355B" w:rsidRDefault="00F0355B">
      <w:pPr>
        <w:pStyle w:val="BodyText"/>
        <w:spacing w:before="9"/>
        <w:ind w:left="0" w:firstLine="0"/>
        <w:rPr>
          <w:sz w:val="12"/>
        </w:rPr>
      </w:pPr>
    </w:p>
    <w:p w:rsidR="00F0355B" w:rsidRDefault="00F0355B">
      <w:pPr>
        <w:pStyle w:val="BodyText"/>
        <w:spacing w:before="6"/>
        <w:ind w:left="0" w:firstLine="0"/>
        <w:rPr>
          <w:sz w:val="2"/>
        </w:rPr>
      </w:pPr>
    </w:p>
    <w:p w:rsidR="00D04795" w:rsidRDefault="00D04795">
      <w:pPr>
        <w:pStyle w:val="BodyText"/>
        <w:spacing w:before="0"/>
        <w:ind w:left="322" w:firstLine="0"/>
      </w:pPr>
    </w:p>
    <w:p w:rsidR="00F0355B" w:rsidRDefault="00F0355B">
      <w:pPr>
        <w:pStyle w:val="BodyText"/>
        <w:spacing w:before="0"/>
        <w:ind w:left="322" w:firstLine="0"/>
        <w:rPr>
          <w:sz w:val="20"/>
        </w:rPr>
      </w:pPr>
    </w:p>
    <w:p w:rsidR="00F0355B" w:rsidRDefault="00B071C5">
      <w:pPr>
        <w:pStyle w:val="Heading1"/>
        <w:spacing w:line="251" w:lineRule="exact"/>
        <w:rPr>
          <w:u w:val="none"/>
        </w:rPr>
      </w:pPr>
      <w:r>
        <w:t>Key Responsibilities</w:t>
      </w:r>
      <w:r>
        <w:rPr>
          <w:u w:val="none"/>
        </w:rPr>
        <w:t>: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20"/>
        </w:tabs>
        <w:spacing w:before="184"/>
        <w:ind w:left="920"/>
      </w:pPr>
      <w:r>
        <w:t>Dealing with staff disciplinary, grievance and absence</w:t>
      </w:r>
      <w:r>
        <w:rPr>
          <w:spacing w:val="-6"/>
        </w:rPr>
        <w:t xml:space="preserve"> </w:t>
      </w:r>
      <w:r>
        <w:t>issues.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20"/>
        </w:tabs>
        <w:ind w:left="920"/>
      </w:pPr>
      <w:r>
        <w:t>Arranging medical examinations for new starters where</w:t>
      </w:r>
      <w:r>
        <w:rPr>
          <w:spacing w:val="-11"/>
        </w:rPr>
        <w:t xml:space="preserve"> </w:t>
      </w:r>
      <w:r>
        <w:t>applicable.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20"/>
        </w:tabs>
        <w:spacing w:before="18"/>
        <w:ind w:left="920"/>
      </w:pPr>
      <w:r>
        <w:t>Providing comprehensive advice on all HR</w:t>
      </w:r>
      <w:r>
        <w:rPr>
          <w:spacing w:val="-15"/>
        </w:rPr>
        <w:t xml:space="preserve"> </w:t>
      </w:r>
      <w:r>
        <w:t>issues.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20"/>
        </w:tabs>
        <w:spacing w:before="20"/>
        <w:ind w:left="920"/>
      </w:pPr>
      <w:r>
        <w:t>Preparing documentat</w:t>
      </w:r>
      <w:r>
        <w:t>ion for recruiting</w:t>
      </w:r>
      <w:r>
        <w:rPr>
          <w:spacing w:val="-17"/>
        </w:rPr>
        <w:t xml:space="preserve"> </w:t>
      </w:r>
      <w:r>
        <w:t>managers.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20"/>
        </w:tabs>
        <w:ind w:left="920"/>
      </w:pPr>
      <w:r>
        <w:t xml:space="preserve">Ensuring that all HR policies and employee </w:t>
      </w:r>
      <w:proofErr w:type="gramStart"/>
      <w:r>
        <w:t>handbooks,</w:t>
      </w:r>
      <w:proofErr w:type="gramEnd"/>
      <w:r>
        <w:t xml:space="preserve"> are compliant to relevant</w:t>
      </w:r>
      <w:r>
        <w:rPr>
          <w:spacing w:val="-12"/>
        </w:rPr>
        <w:t xml:space="preserve"> </w:t>
      </w:r>
      <w:r>
        <w:t>legislation.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20"/>
        </w:tabs>
        <w:ind w:left="920"/>
      </w:pPr>
      <w:r>
        <w:t>Inviting job applicants for</w:t>
      </w:r>
      <w:r>
        <w:rPr>
          <w:spacing w:val="-8"/>
        </w:rPr>
        <w:t xml:space="preserve"> </w:t>
      </w:r>
      <w:r>
        <w:t>interview.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20"/>
        </w:tabs>
        <w:spacing w:before="18"/>
        <w:ind w:left="920"/>
      </w:pPr>
      <w:r>
        <w:t>Conducting employee reviews, appraisals and</w:t>
      </w:r>
      <w:r>
        <w:rPr>
          <w:spacing w:val="-7"/>
        </w:rPr>
        <w:t xml:space="preserve"> </w:t>
      </w:r>
      <w:r>
        <w:t>inductions.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20"/>
        </w:tabs>
        <w:ind w:left="920"/>
      </w:pPr>
      <w:r>
        <w:t>Assisting in the recruitment, development and progression of junior HR team</w:t>
      </w:r>
      <w:r>
        <w:rPr>
          <w:spacing w:val="-11"/>
        </w:rPr>
        <w:t xml:space="preserve"> </w:t>
      </w:r>
      <w:r>
        <w:t>members.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20"/>
        </w:tabs>
        <w:ind w:left="920"/>
      </w:pPr>
      <w:r>
        <w:t>Coordinating recruitment</w:t>
      </w:r>
      <w:r>
        <w:rPr>
          <w:spacing w:val="-1"/>
        </w:rPr>
        <w:t xml:space="preserve"> </w:t>
      </w:r>
      <w:r>
        <w:t>processes.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20"/>
        </w:tabs>
        <w:spacing w:before="20"/>
        <w:ind w:left="920"/>
      </w:pPr>
      <w:r>
        <w:t>Maintaining accurate Personnel</w:t>
      </w:r>
      <w:r>
        <w:rPr>
          <w:spacing w:val="-6"/>
        </w:rPr>
        <w:t xml:space="preserve"> </w:t>
      </w:r>
      <w:r>
        <w:t>records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20"/>
        </w:tabs>
        <w:spacing w:before="18"/>
        <w:ind w:left="920"/>
      </w:pPr>
      <w:r>
        <w:t>Writing up job descriptions for up and coming</w:t>
      </w:r>
      <w:r>
        <w:rPr>
          <w:spacing w:val="-14"/>
        </w:rPr>
        <w:t xml:space="preserve"> </w:t>
      </w:r>
      <w:r>
        <w:t>vacancies.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20"/>
        </w:tabs>
        <w:ind w:left="920"/>
      </w:pPr>
      <w:r>
        <w:t>Helping to manage Trade Union</w:t>
      </w:r>
      <w:r>
        <w:rPr>
          <w:spacing w:val="-10"/>
        </w:rPr>
        <w:t xml:space="preserve"> </w:t>
      </w:r>
      <w:r>
        <w:t>relations</w:t>
      </w:r>
      <w:r>
        <w:t>hips.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20"/>
        </w:tabs>
        <w:ind w:left="920"/>
      </w:pPr>
      <w:r>
        <w:t>Maintaining accurate and complete personnel</w:t>
      </w:r>
      <w:r>
        <w:rPr>
          <w:spacing w:val="-9"/>
        </w:rPr>
        <w:t xml:space="preserve"> </w:t>
      </w:r>
      <w:r>
        <w:t>records.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20"/>
        </w:tabs>
        <w:spacing w:before="20"/>
        <w:ind w:left="920"/>
      </w:pPr>
      <w:r>
        <w:t>Drafting general HR correspondence for company</w:t>
      </w:r>
      <w:r>
        <w:rPr>
          <w:spacing w:val="-6"/>
        </w:rPr>
        <w:t xml:space="preserve"> </w:t>
      </w:r>
      <w:r>
        <w:t>employees.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20"/>
        </w:tabs>
        <w:spacing w:before="18"/>
        <w:ind w:left="920"/>
      </w:pPr>
      <w:r>
        <w:t>Providing direct support to the HR</w:t>
      </w:r>
      <w:r>
        <w:rPr>
          <w:spacing w:val="-7"/>
        </w:rPr>
        <w:t xml:space="preserve"> </w:t>
      </w:r>
      <w:r>
        <w:t>Director.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20"/>
        </w:tabs>
        <w:ind w:left="920"/>
      </w:pPr>
      <w:r>
        <w:t>Ensuring that employee absence is managed in accordance with good HR</w:t>
      </w:r>
      <w:r>
        <w:rPr>
          <w:spacing w:val="-7"/>
        </w:rPr>
        <w:t xml:space="preserve"> </w:t>
      </w:r>
      <w:r>
        <w:t>practice.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20"/>
        </w:tabs>
        <w:ind w:left="920"/>
      </w:pPr>
      <w:r>
        <w:t>Business development.</w:t>
      </w:r>
    </w:p>
    <w:p w:rsidR="00F0355B" w:rsidRDefault="00D04795">
      <w:pPr>
        <w:pStyle w:val="BodyText"/>
        <w:spacing w:before="2"/>
        <w:ind w:left="0" w:firstLine="0"/>
        <w:rPr>
          <w:sz w:val="13"/>
        </w:rPr>
      </w:pPr>
      <w:r>
        <w:rPr>
          <w:noProof/>
          <w:lang w:bidi="ar-SA"/>
        </w:rPr>
        <w:pict>
          <v:shape id="_x0000_s1114" type="#_x0000_t202" style="position:absolute;margin-left:16.1pt;margin-top:2.85pt;width:340.6pt;height:29.9pt;z-index:487607296" stroked="f">
            <v:textbox>
              <w:txbxContent>
                <w:p w:rsidR="00D04795" w:rsidRPr="00D04795" w:rsidRDefault="00D04795" w:rsidP="00D04795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CLAIMS ASSOCIATE</w:t>
                  </w:r>
                </w:p>
                <w:p w:rsidR="00D04795" w:rsidRDefault="00D04795" w:rsidP="00D0479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June 2015 – Feb 2016</w:t>
                  </w:r>
                </w:p>
                <w:p w:rsidR="00D04795" w:rsidRPr="00D04795" w:rsidRDefault="00D04795" w:rsidP="00D0479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F0355B" w:rsidRDefault="00F0355B">
      <w:pPr>
        <w:pStyle w:val="BodyText"/>
        <w:spacing w:before="0"/>
        <w:ind w:left="322" w:firstLine="0"/>
        <w:rPr>
          <w:sz w:val="20"/>
        </w:rPr>
      </w:pPr>
    </w:p>
    <w:p w:rsidR="00D04795" w:rsidRDefault="00D04795">
      <w:pPr>
        <w:pStyle w:val="Heading1"/>
        <w:spacing w:line="256" w:lineRule="exact"/>
      </w:pPr>
    </w:p>
    <w:p w:rsidR="00F0355B" w:rsidRDefault="00B071C5">
      <w:pPr>
        <w:pStyle w:val="Heading1"/>
        <w:spacing w:line="256" w:lineRule="exact"/>
        <w:rPr>
          <w:u w:val="none"/>
        </w:rPr>
      </w:pPr>
      <w:r>
        <w:t>Key Responsibilities</w:t>
      </w:r>
      <w:r>
        <w:rPr>
          <w:u w:val="none"/>
        </w:rPr>
        <w:t>: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20"/>
        </w:tabs>
        <w:spacing w:before="182" w:line="259" w:lineRule="auto"/>
        <w:ind w:left="920" w:right="425"/>
      </w:pPr>
      <w:r>
        <w:t>Evaluate all claim and policy information and investigate all details for insured client for various line of business and ensure applicable coverage of</w:t>
      </w:r>
      <w:r>
        <w:rPr>
          <w:spacing w:val="-5"/>
        </w:rPr>
        <w:t xml:space="preserve"> </w:t>
      </w:r>
      <w:r>
        <w:t>institutions.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20"/>
        </w:tabs>
        <w:spacing w:before="1" w:line="259" w:lineRule="auto"/>
        <w:ind w:left="920" w:right="423"/>
      </w:pPr>
      <w:r>
        <w:t>Investigate and prepare reports for all denials of claims and settlements and provide upda</w:t>
      </w:r>
      <w:r>
        <w:t>te on all files and recommend reserve changes to all</w:t>
      </w:r>
      <w:r>
        <w:rPr>
          <w:spacing w:val="-5"/>
        </w:rPr>
        <w:t xml:space="preserve"> </w:t>
      </w:r>
      <w:r>
        <w:t>claims.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20"/>
        </w:tabs>
        <w:spacing w:before="0" w:line="259" w:lineRule="auto"/>
        <w:ind w:left="920" w:right="423"/>
      </w:pPr>
      <w:r>
        <w:t>Maintain</w:t>
      </w:r>
      <w:r>
        <w:rPr>
          <w:spacing w:val="-11"/>
        </w:rPr>
        <w:t xml:space="preserve"> </w:t>
      </w:r>
      <w:r>
        <w:t>records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benefits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resolve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issues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claim</w:t>
      </w:r>
      <w:r>
        <w:rPr>
          <w:spacing w:val="-15"/>
        </w:rPr>
        <w:t xml:space="preserve"> </w:t>
      </w:r>
      <w:r>
        <w:t>processes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minimize</w:t>
      </w:r>
      <w:r>
        <w:rPr>
          <w:spacing w:val="-10"/>
        </w:rPr>
        <w:t xml:space="preserve"> </w:t>
      </w:r>
      <w:r>
        <w:t>risks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claims</w:t>
      </w:r>
      <w:r>
        <w:rPr>
          <w:spacing w:val="-10"/>
        </w:rPr>
        <w:t xml:space="preserve"> </w:t>
      </w:r>
      <w:r>
        <w:t>processes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maintain records of all shipments and</w:t>
      </w:r>
      <w:r>
        <w:rPr>
          <w:spacing w:val="-3"/>
        </w:rPr>
        <w:t xml:space="preserve"> </w:t>
      </w:r>
      <w:r>
        <w:t>storage</w:t>
      </w:r>
    </w:p>
    <w:p w:rsidR="00F0355B" w:rsidRDefault="00D04795">
      <w:pPr>
        <w:pStyle w:val="BodyText"/>
        <w:spacing w:before="9"/>
        <w:ind w:left="0" w:firstLine="0"/>
        <w:rPr>
          <w:sz w:val="8"/>
        </w:rPr>
      </w:pPr>
      <w:r>
        <w:rPr>
          <w:noProof/>
          <w:lang w:bidi="ar-SA"/>
        </w:rPr>
        <w:pict>
          <v:shape id="_x0000_s1115" type="#_x0000_t202" style="position:absolute;margin-left:16.1pt;margin-top:3.45pt;width:340.6pt;height:29.9pt;z-index:487608320" stroked="f">
            <v:textbox>
              <w:txbxContent>
                <w:p w:rsidR="00D04795" w:rsidRPr="00D04795" w:rsidRDefault="00D04795" w:rsidP="00D04795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CUSTOMER SERVICE ASSOCIATE</w:t>
                  </w:r>
                </w:p>
                <w:p w:rsidR="00D04795" w:rsidRDefault="00D04795" w:rsidP="00D0479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June 2011 - April 2012</w:t>
                  </w:r>
                </w:p>
                <w:p w:rsidR="00D04795" w:rsidRPr="00D04795" w:rsidRDefault="00D04795" w:rsidP="00D0479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F0355B" w:rsidRDefault="00F0355B">
      <w:pPr>
        <w:pStyle w:val="BodyText"/>
        <w:spacing w:before="0"/>
        <w:ind w:left="382" w:firstLine="0"/>
        <w:rPr>
          <w:sz w:val="20"/>
        </w:rPr>
      </w:pPr>
    </w:p>
    <w:p w:rsidR="00D04795" w:rsidRDefault="00D04795">
      <w:pPr>
        <w:pStyle w:val="BodyText"/>
        <w:spacing w:before="0"/>
        <w:ind w:left="382" w:firstLine="0"/>
        <w:rPr>
          <w:sz w:val="20"/>
        </w:rPr>
      </w:pPr>
    </w:p>
    <w:p w:rsidR="00D04795" w:rsidRDefault="00D04795">
      <w:pPr>
        <w:pStyle w:val="BodyText"/>
        <w:spacing w:before="0"/>
        <w:ind w:left="382" w:firstLine="0"/>
        <w:rPr>
          <w:sz w:val="20"/>
        </w:rPr>
      </w:pPr>
    </w:p>
    <w:p w:rsidR="00F0355B" w:rsidRDefault="00B071C5">
      <w:pPr>
        <w:pStyle w:val="Heading1"/>
        <w:spacing w:before="23"/>
        <w:ind w:left="348"/>
        <w:rPr>
          <w:u w:val="none"/>
        </w:rPr>
      </w:pPr>
      <w:r>
        <w:t>Key Responsibilities</w:t>
      </w:r>
      <w:r>
        <w:rPr>
          <w:u w:val="none"/>
        </w:rPr>
        <w:t>: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49"/>
        </w:tabs>
        <w:spacing w:before="184"/>
        <w:ind w:left="948" w:hanging="361"/>
      </w:pPr>
      <w:r>
        <w:t>Resolving customer</w:t>
      </w:r>
      <w:r>
        <w:rPr>
          <w:spacing w:val="-3"/>
        </w:rPr>
        <w:t xml:space="preserve"> </w:t>
      </w:r>
      <w:r>
        <w:t>complaints.</w:t>
      </w:r>
    </w:p>
    <w:p w:rsidR="00F0355B" w:rsidRDefault="00B071C5">
      <w:pPr>
        <w:pStyle w:val="ListParagraph"/>
        <w:numPr>
          <w:ilvl w:val="0"/>
          <w:numId w:val="3"/>
        </w:numPr>
        <w:tabs>
          <w:tab w:val="left" w:pos="949"/>
        </w:tabs>
        <w:ind w:left="948" w:hanging="361"/>
      </w:pPr>
      <w:r>
        <w:t>Maintaining the database of</w:t>
      </w:r>
      <w:r>
        <w:rPr>
          <w:spacing w:val="-8"/>
        </w:rPr>
        <w:t xml:space="preserve"> </w:t>
      </w:r>
      <w:r>
        <w:t>customers.</w:t>
      </w:r>
    </w:p>
    <w:p w:rsidR="00F0355B" w:rsidRDefault="00F0355B">
      <w:pPr>
        <w:sectPr w:rsidR="00F0355B">
          <w:pgSz w:w="12240" w:h="15840"/>
          <w:pgMar w:top="460" w:right="80" w:bottom="280" w:left="100" w:header="720" w:footer="720" w:gutter="0"/>
          <w:cols w:space="720"/>
        </w:sectPr>
      </w:pPr>
    </w:p>
    <w:p w:rsidR="00F0355B" w:rsidRDefault="00F0355B">
      <w:pPr>
        <w:pStyle w:val="BodyText"/>
        <w:spacing w:before="0"/>
        <w:ind w:left="190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590.55pt;height:19.7pt;mso-position-horizontal-relative:char;mso-position-vertical-relative:line" coordsize="11811,394">
            <v:rect id="_x0000_s1059" style="position:absolute;left:9;top:9;width:11792;height:375" fillcolor="#d0cece" stroked="f"/>
            <v:shape id="_x0000_s1058" type="#_x0000_t75" style="position:absolute;left:5148;top:91;width:1643;height:212">
              <v:imagedata r:id="rId12" o:title=""/>
            </v:shape>
            <v:shape id="_x0000_s1057" type="#_x0000_t202" style="position:absolute;left:9;top:9;width:11792;height:375" filled="f" strokeweight=".96pt">
              <v:textbox inset="0,0,0,0">
                <w:txbxContent>
                  <w:p w:rsidR="00F0355B" w:rsidRDefault="00B071C5">
                    <w:pPr>
                      <w:spacing w:before="80"/>
                      <w:ind w:left="4530" w:right="453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ACADEMIA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355B" w:rsidRDefault="00F0355B">
      <w:pPr>
        <w:pStyle w:val="BodyText"/>
        <w:spacing w:before="3"/>
        <w:ind w:left="0" w:firstLine="0"/>
        <w:rPr>
          <w:sz w:val="9"/>
        </w:rPr>
      </w:pPr>
    </w:p>
    <w:p w:rsidR="00F0355B" w:rsidRDefault="00F0355B">
      <w:pPr>
        <w:pStyle w:val="BodyText"/>
        <w:spacing w:before="0"/>
        <w:ind w:left="331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488.4pt;height:30.6pt;mso-position-horizontal-relative:char;mso-position-vertical-relative:line" coordsize="9768,612">
            <v:shape id="_x0000_s1055" type="#_x0000_t75" style="position:absolute;top:389;width:3171;height:209">
              <v:imagedata r:id="rId13" o:title=""/>
            </v:shape>
            <v:shape id="_x0000_s1054" type="#_x0000_t75" style="position:absolute;left:3074;top:326;width:5471;height:272">
              <v:imagedata r:id="rId14" o:title=""/>
            </v:shape>
            <v:shape id="_x0000_s1053" type="#_x0000_t75" style="position:absolute;left:8256;top:326;width:1511;height:272">
              <v:imagedata r:id="rId15" o:title=""/>
            </v:shape>
            <v:shape id="_x0000_s1052" type="#_x0000_t202" style="position:absolute;width:9768;height:612" filled="f" stroked="f">
              <v:textbox inset="0,0,0,0">
                <w:txbxContent>
                  <w:p w:rsidR="00F0355B" w:rsidRDefault="00B071C5">
                    <w:pPr>
                      <w:spacing w:line="266" w:lineRule="exact"/>
                      <w:ind w:left="-7"/>
                      <w:rPr>
                        <w:b/>
                      </w:rPr>
                    </w:pPr>
                    <w:r>
                      <w:rPr>
                        <w:b/>
                        <w:sz w:val="24"/>
                      </w:rPr>
                      <w:t xml:space="preserve">MBA (HR &amp; Finance) </w:t>
                    </w:r>
                    <w:r>
                      <w:t xml:space="preserve">@ Anna University, Chennai, </w:t>
                    </w:r>
                    <w:proofErr w:type="spellStart"/>
                    <w:r>
                      <w:t>Tamilnadu</w:t>
                    </w:r>
                    <w:proofErr w:type="spellEnd"/>
                    <w:r>
                      <w:t>, India</w:t>
                    </w:r>
                    <w:r>
                      <w:rPr>
                        <w:b/>
                      </w:rPr>
                      <w:t>- [2012-2014]</w:t>
                    </w:r>
                  </w:p>
                  <w:p w:rsidR="00F0355B" w:rsidRDefault="00B071C5">
                    <w:pPr>
                      <w:spacing w:before="69"/>
                      <w:ind w:left="-7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BBA(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Business Administration) </w:t>
                    </w:r>
                    <w:r>
                      <w:t xml:space="preserve">@ </w:t>
                    </w:r>
                    <w:proofErr w:type="spellStart"/>
                    <w:r>
                      <w:t>Bharathiyar</w:t>
                    </w:r>
                    <w:proofErr w:type="spellEnd"/>
                    <w:r>
                      <w:t xml:space="preserve"> University, Coimbatore, </w:t>
                    </w:r>
                    <w:proofErr w:type="spellStart"/>
                    <w:r>
                      <w:t>Tamilnadu</w:t>
                    </w:r>
                    <w:proofErr w:type="spellEnd"/>
                    <w:r>
                      <w:t xml:space="preserve">, India- </w:t>
                    </w:r>
                    <w:r>
                      <w:rPr>
                        <w:b/>
                      </w:rPr>
                      <w:t>[2008-2011]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355B" w:rsidRDefault="00F0355B">
      <w:pPr>
        <w:pStyle w:val="BodyText"/>
        <w:spacing w:before="1"/>
        <w:ind w:left="0" w:firstLine="0"/>
        <w:rPr>
          <w:sz w:val="10"/>
        </w:rPr>
      </w:pPr>
    </w:p>
    <w:p w:rsidR="00F0355B" w:rsidRDefault="00F0355B">
      <w:pPr>
        <w:pStyle w:val="BodyText"/>
        <w:spacing w:before="0"/>
        <w:ind w:left="326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406.9pt;height:31.3pt;mso-position-horizontal-relative:char;mso-position-vertical-relative:line" coordsize="8138,626">
            <v:shape id="_x0000_s1050" type="#_x0000_t75" style="position:absolute;top:403;width:2624;height:209">
              <v:imagedata r:id="rId16" o:title=""/>
            </v:shape>
            <v:shape id="_x0000_s1049" type="#_x0000_t75" style="position:absolute;left:2527;top:340;width:4389;height:272">
              <v:imagedata r:id="rId17" o:title=""/>
            </v:shape>
            <v:shape id="_x0000_s1048" type="#_x0000_t75" style="position:absolute;left:6627;top:340;width:1511;height:272">
              <v:imagedata r:id="rId18" o:title=""/>
            </v:shape>
            <v:shape id="_x0000_s1047" type="#_x0000_t202" style="position:absolute;width:8138;height:626" filled="f" stroked="f">
              <v:textbox inset="0,0,0,0">
                <w:txbxContent>
                  <w:p w:rsidR="00F0355B" w:rsidRDefault="00B071C5">
                    <w:pPr>
                      <w:spacing w:line="266" w:lineRule="exact"/>
                      <w:ind w:left="12"/>
                      <w:rPr>
                        <w:b/>
                      </w:rPr>
                    </w:pPr>
                    <w:r>
                      <w:rPr>
                        <w:b/>
                        <w:sz w:val="24"/>
                      </w:rPr>
                      <w:t xml:space="preserve">PLUS TWO (Commerce) </w:t>
                    </w:r>
                    <w:r>
                      <w:t xml:space="preserve">@ Arts &amp; </w:t>
                    </w:r>
                    <w:proofErr w:type="spellStart"/>
                    <w:r>
                      <w:t>Science</w:t>
                    </w:r>
                    <w:proofErr w:type="gramStart"/>
                    <w:r>
                      <w:t>,Tanur</w:t>
                    </w:r>
                    <w:proofErr w:type="spellEnd"/>
                    <w:proofErr w:type="gramEnd"/>
                    <w:r>
                      <w:t xml:space="preserve">, Kerala, India- </w:t>
                    </w:r>
                    <w:r>
                      <w:rPr>
                        <w:b/>
                      </w:rPr>
                      <w:t>[2006-2008]</w:t>
                    </w:r>
                  </w:p>
                  <w:p w:rsidR="00F0355B" w:rsidRDefault="00B071C5">
                    <w:pPr>
                      <w:spacing w:before="84"/>
                      <w:ind w:left="-7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SSLC(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Higher Secondary) </w:t>
                    </w:r>
                    <w:r>
                      <w:t xml:space="preserve">@ MES Central School, </w:t>
                    </w:r>
                    <w:proofErr w:type="spellStart"/>
                    <w:r>
                      <w:t>Tanur</w:t>
                    </w:r>
                    <w:proofErr w:type="spellEnd"/>
                    <w:r>
                      <w:t xml:space="preserve">, Kerala, India- </w:t>
                    </w:r>
                    <w:r>
                      <w:rPr>
                        <w:b/>
                      </w:rPr>
                      <w:t>[1994-2006]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355B" w:rsidRDefault="00F0355B">
      <w:pPr>
        <w:pStyle w:val="BodyText"/>
        <w:spacing w:before="6"/>
        <w:ind w:left="0" w:firstLine="0"/>
        <w:rPr>
          <w:sz w:val="4"/>
        </w:rPr>
      </w:pPr>
    </w:p>
    <w:p w:rsidR="00F0355B" w:rsidRDefault="00F0355B">
      <w:pPr>
        <w:pStyle w:val="BodyText"/>
        <w:spacing w:before="0"/>
        <w:ind w:left="142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590.55pt;height:21.85pt;mso-position-horizontal-relative:char;mso-position-vertical-relative:line" coordsize="11811,437">
            <v:rect id="_x0000_s1045" style="position:absolute;left:9;top:9;width:11792;height:418" fillcolor="#d0cece" stroked="f"/>
            <v:shape id="_x0000_s1044" type="#_x0000_t75" style="position:absolute;left:4428;top:91;width:3081;height:255">
              <v:imagedata r:id="rId19" o:title=""/>
            </v:shape>
            <v:shape id="_x0000_s1043" type="#_x0000_t202" style="position:absolute;left:9;top:9;width:11792;height:418" filled="f" strokeweight=".96pt">
              <v:textbox inset="0,0,0,0">
                <w:txbxContent>
                  <w:p w:rsidR="00F0355B" w:rsidRDefault="00B071C5">
                    <w:pPr>
                      <w:spacing w:before="80"/>
                      <w:ind w:left="4530" w:right="453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PERSONAL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ATTRIBUTES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355B" w:rsidRDefault="00F0355B">
      <w:pPr>
        <w:pStyle w:val="ListParagraph"/>
        <w:numPr>
          <w:ilvl w:val="0"/>
          <w:numId w:val="2"/>
        </w:numPr>
        <w:tabs>
          <w:tab w:val="left" w:pos="1069"/>
        </w:tabs>
        <w:spacing w:before="105"/>
        <w:ind w:left="1068" w:hanging="361"/>
      </w:pPr>
      <w:r>
        <w:pict>
          <v:group id="_x0000_s1038" style="position:absolute;left:0;text-align:left;margin-left:21.6pt;margin-top:-95.5pt;width:400.3pt;height:13.6pt;z-index:-15890432;mso-position-horizontal-relative:page" coordorigin="432,-1910" coordsize="8006,272">
            <v:shape id="_x0000_s1041" type="#_x0000_t75" style="position:absolute;left:431;top:-1848;width:2275;height:209">
              <v:imagedata r:id="rId20" o:title=""/>
            </v:shape>
            <v:shape id="_x0000_s1040" type="#_x0000_t75" style="position:absolute;left:2613;top:-1910;width:4478;height:272">
              <v:imagedata r:id="rId21" o:title=""/>
            </v:shape>
            <v:shape id="_x0000_s1039" type="#_x0000_t75" style="position:absolute;left:6801;top:-1910;width:1636;height:272">
              <v:imagedata r:id="rId22" o:title=""/>
            </v:shape>
            <w10:wrap anchorx="page"/>
          </v:group>
        </w:pict>
      </w:r>
      <w:r>
        <w:pict>
          <v:group id="_x0000_s1034" style="position:absolute;left:0;text-align:left;margin-left:22.3pt;margin-top:-58.65pt;width:379.45pt;height:13.6pt;z-index:-15889920;mso-position-horizontal-relative:page" coordorigin="446,-1173" coordsize="7589,272">
            <v:shape id="_x0000_s1037" type="#_x0000_t75" style="position:absolute;left:445;top:-1111;width:2602;height:209">
              <v:imagedata r:id="rId23" o:title=""/>
            </v:shape>
            <v:shape id="_x0000_s1036" type="#_x0000_t75" style="position:absolute;left:2952;top:-1174;width:3858;height:272">
              <v:imagedata r:id="rId24" o:title=""/>
            </v:shape>
            <v:shape id="_x0000_s1035" type="#_x0000_t75" style="position:absolute;left:6520;top:-1174;width:1514;height:272">
              <v:imagedata r:id="rId25" o:title=""/>
            </v:shape>
            <w10:wrap anchorx="page"/>
          </v:group>
        </w:pict>
      </w:r>
      <w:r w:rsidR="00B071C5">
        <w:t>Active as well as</w:t>
      </w:r>
      <w:r w:rsidR="00B071C5">
        <w:rPr>
          <w:spacing w:val="-2"/>
        </w:rPr>
        <w:t xml:space="preserve"> </w:t>
      </w:r>
      <w:r w:rsidR="00B071C5">
        <w:t>proactive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69"/>
        </w:tabs>
        <w:spacing w:before="20"/>
        <w:ind w:left="1068" w:hanging="361"/>
      </w:pPr>
      <w:r>
        <w:t>Self-Motivated &amp;</w:t>
      </w:r>
      <w:r>
        <w:rPr>
          <w:spacing w:val="-2"/>
        </w:rPr>
        <w:t xml:space="preserve"> </w:t>
      </w:r>
      <w:r>
        <w:t>Determined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69"/>
        </w:tabs>
        <w:ind w:left="1068" w:hanging="361"/>
      </w:pPr>
      <w:r>
        <w:t>Disciplined, punctual, Dependable and maintain apex level of</w:t>
      </w:r>
      <w:r>
        <w:rPr>
          <w:spacing w:val="-3"/>
        </w:rPr>
        <w:t xml:space="preserve"> </w:t>
      </w:r>
      <w:r>
        <w:t>confidentiality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69"/>
        </w:tabs>
        <w:ind w:left="1068" w:hanging="361"/>
      </w:pPr>
      <w:r>
        <w:t>Decision</w:t>
      </w:r>
      <w:r>
        <w:rPr>
          <w:spacing w:val="-5"/>
        </w:rPr>
        <w:t xml:space="preserve"> </w:t>
      </w:r>
      <w:r>
        <w:t>making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69"/>
        </w:tabs>
        <w:spacing w:before="18"/>
        <w:ind w:left="1068" w:hanging="361"/>
      </w:pPr>
      <w:r>
        <w:t>Leadership</w:t>
      </w:r>
      <w:r>
        <w:rPr>
          <w:spacing w:val="-3"/>
        </w:rPr>
        <w:t xml:space="preserve"> </w:t>
      </w:r>
      <w:r>
        <w:t>skills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69"/>
        </w:tabs>
        <w:ind w:left="1068" w:hanging="361"/>
      </w:pPr>
      <w:r>
        <w:t>Compliant and</w:t>
      </w:r>
      <w:r>
        <w:rPr>
          <w:spacing w:val="1"/>
        </w:rPr>
        <w:t xml:space="preserve"> </w:t>
      </w:r>
      <w:r>
        <w:t>adaptable</w:t>
      </w:r>
    </w:p>
    <w:p w:rsidR="00F0355B" w:rsidRDefault="00B071C5">
      <w:pPr>
        <w:pStyle w:val="ListParagraph"/>
        <w:numPr>
          <w:ilvl w:val="0"/>
          <w:numId w:val="2"/>
        </w:numPr>
        <w:tabs>
          <w:tab w:val="left" w:pos="1069"/>
        </w:tabs>
        <w:spacing w:before="20"/>
        <w:ind w:left="1068" w:hanging="361"/>
      </w:pPr>
      <w:r>
        <w:t>Interpersonal</w:t>
      </w:r>
      <w:r>
        <w:rPr>
          <w:spacing w:val="-3"/>
        </w:rPr>
        <w:t xml:space="preserve"> </w:t>
      </w:r>
      <w:r>
        <w:t>skills</w:t>
      </w:r>
    </w:p>
    <w:p w:rsidR="00F0355B" w:rsidRDefault="00F0355B">
      <w:pPr>
        <w:pStyle w:val="ListParagraph"/>
        <w:numPr>
          <w:ilvl w:val="0"/>
          <w:numId w:val="2"/>
        </w:numPr>
        <w:tabs>
          <w:tab w:val="left" w:pos="1069"/>
        </w:tabs>
        <w:ind w:left="1068" w:hanging="361"/>
      </w:pPr>
      <w:r>
        <w:pict>
          <v:group id="_x0000_s1030" style="position:absolute;left:0;text-align:left;margin-left:10.45pt;margin-top:15.7pt;width:590.4pt;height:22.8pt;z-index:-15712256;mso-wrap-distance-left:0;mso-wrap-distance-right:0;mso-position-horizontal-relative:page" coordorigin="209,314" coordsize="11808,456">
            <v:rect id="_x0000_s1033" style="position:absolute;left:218;top:323;width:11789;height:437" fillcolor="#d0cece" stroked="f"/>
            <v:shape id="_x0000_s1032" type="#_x0000_t75" style="position:absolute;left:4862;top:407;width:2630;height:272">
              <v:imagedata r:id="rId26" o:title=""/>
            </v:shape>
            <v:shape id="_x0000_s1031" type="#_x0000_t202" style="position:absolute;left:218;top:323;width:11789;height:437" filled="f" strokeweight=".96pt">
              <v:textbox inset="0,0,0,0">
                <w:txbxContent>
                  <w:p w:rsidR="00F0355B" w:rsidRDefault="00B071C5">
                    <w:pPr>
                      <w:spacing w:before="83"/>
                      <w:ind w:left="4755" w:right="475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PERSONAL DOSSIER</w:t>
                    </w:r>
                  </w:p>
                </w:txbxContent>
              </v:textbox>
            </v:shape>
            <w10:wrap type="topAndBottom" anchorx="page"/>
          </v:group>
        </w:pict>
      </w:r>
      <w:r w:rsidR="00B071C5">
        <w:t>Communicational</w:t>
      </w:r>
      <w:r w:rsidR="00B071C5">
        <w:rPr>
          <w:spacing w:val="-3"/>
        </w:rPr>
        <w:t xml:space="preserve"> </w:t>
      </w:r>
      <w:r w:rsidR="00B071C5">
        <w:t>skills</w:t>
      </w:r>
    </w:p>
    <w:p w:rsidR="00F0355B" w:rsidRDefault="00F0355B">
      <w:pPr>
        <w:pStyle w:val="BodyText"/>
        <w:spacing w:before="1"/>
        <w:ind w:left="0" w:firstLine="0"/>
        <w:rPr>
          <w:sz w:val="6"/>
        </w:rPr>
      </w:pPr>
    </w:p>
    <w:p w:rsidR="00F0355B" w:rsidRDefault="00F0355B">
      <w:pPr>
        <w:rPr>
          <w:sz w:val="6"/>
        </w:rPr>
        <w:sectPr w:rsidR="00F0355B">
          <w:pgSz w:w="12240" w:h="15840"/>
          <w:pgMar w:top="380" w:right="80" w:bottom="280" w:left="100" w:header="720" w:footer="720" w:gutter="0"/>
          <w:cols w:space="720"/>
        </w:sectPr>
      </w:pPr>
    </w:p>
    <w:p w:rsidR="00F0355B" w:rsidRDefault="00B071C5">
      <w:pPr>
        <w:pStyle w:val="BodyText"/>
        <w:spacing w:before="30" w:line="259" w:lineRule="auto"/>
        <w:ind w:left="1820" w:right="-17" w:firstLine="0"/>
      </w:pPr>
      <w:r>
        <w:lastRenderedPageBreak/>
        <w:t xml:space="preserve">Notice period Salary Expectation Open to Relocation </w:t>
      </w:r>
      <w:r>
        <w:t>Visa status</w:t>
      </w:r>
    </w:p>
    <w:p w:rsidR="00F0355B" w:rsidRDefault="00B071C5">
      <w:pPr>
        <w:pStyle w:val="BodyText"/>
        <w:spacing w:before="2" w:line="259" w:lineRule="auto"/>
        <w:ind w:left="1820" w:right="453" w:firstLine="0"/>
      </w:pPr>
      <w:r>
        <w:t>Marital Status Gender Languages</w:t>
      </w:r>
    </w:p>
    <w:p w:rsidR="00F0355B" w:rsidRDefault="00B071C5">
      <w:pPr>
        <w:pStyle w:val="ListParagraph"/>
        <w:numPr>
          <w:ilvl w:val="0"/>
          <w:numId w:val="1"/>
        </w:numPr>
        <w:tabs>
          <w:tab w:val="left" w:pos="338"/>
        </w:tabs>
        <w:spacing w:before="30"/>
        <w:ind w:hanging="129"/>
      </w:pPr>
      <w:r>
        <w:rPr>
          <w:spacing w:val="-2"/>
        </w:rPr>
        <w:br w:type="column"/>
      </w:r>
      <w:r>
        <w:lastRenderedPageBreak/>
        <w:t>Immediate</w:t>
      </w:r>
    </w:p>
    <w:p w:rsidR="00F0355B" w:rsidRDefault="00B071C5">
      <w:pPr>
        <w:pStyle w:val="ListParagraph"/>
        <w:numPr>
          <w:ilvl w:val="0"/>
          <w:numId w:val="1"/>
        </w:numPr>
        <w:tabs>
          <w:tab w:val="left" w:pos="338"/>
        </w:tabs>
        <w:spacing w:before="20"/>
        <w:ind w:hanging="129"/>
      </w:pPr>
      <w:r>
        <w:t>Negotiable</w:t>
      </w:r>
    </w:p>
    <w:p w:rsidR="00F0355B" w:rsidRDefault="00B071C5">
      <w:pPr>
        <w:pStyle w:val="ListParagraph"/>
        <w:numPr>
          <w:ilvl w:val="0"/>
          <w:numId w:val="1"/>
        </w:numPr>
        <w:tabs>
          <w:tab w:val="left" w:pos="338"/>
        </w:tabs>
        <w:spacing w:before="18"/>
        <w:ind w:hanging="129"/>
      </w:pPr>
      <w:r>
        <w:t>Yes</w:t>
      </w:r>
    </w:p>
    <w:p w:rsidR="00F0355B" w:rsidRDefault="00B071C5">
      <w:pPr>
        <w:pStyle w:val="ListParagraph"/>
        <w:numPr>
          <w:ilvl w:val="0"/>
          <w:numId w:val="1"/>
        </w:numPr>
        <w:tabs>
          <w:tab w:val="left" w:pos="336"/>
        </w:tabs>
        <w:ind w:left="335" w:hanging="127"/>
      </w:pPr>
      <w:r>
        <w:t>Visiting (19</w:t>
      </w:r>
      <w:r>
        <w:rPr>
          <w:vertAlign w:val="superscript"/>
        </w:rPr>
        <w:t>th</w:t>
      </w:r>
      <w:r>
        <w:t xml:space="preserve"> Sept 2019 – 18</w:t>
      </w:r>
      <w:r>
        <w:rPr>
          <w:vertAlign w:val="superscript"/>
        </w:rPr>
        <w:t>th</w:t>
      </w:r>
      <w:r>
        <w:t xml:space="preserve"> Dec</w:t>
      </w:r>
      <w:r>
        <w:rPr>
          <w:spacing w:val="-13"/>
        </w:rPr>
        <w:t xml:space="preserve"> </w:t>
      </w:r>
      <w:r>
        <w:t>2019)</w:t>
      </w:r>
    </w:p>
    <w:p w:rsidR="00F0355B" w:rsidRDefault="00B071C5">
      <w:pPr>
        <w:pStyle w:val="ListParagraph"/>
        <w:numPr>
          <w:ilvl w:val="0"/>
          <w:numId w:val="1"/>
        </w:numPr>
        <w:tabs>
          <w:tab w:val="left" w:pos="336"/>
        </w:tabs>
        <w:ind w:left="335" w:hanging="127"/>
      </w:pPr>
      <w:r>
        <w:t>Singe</w:t>
      </w:r>
    </w:p>
    <w:p w:rsidR="00F0355B" w:rsidRDefault="00B071C5">
      <w:pPr>
        <w:pStyle w:val="ListParagraph"/>
        <w:numPr>
          <w:ilvl w:val="0"/>
          <w:numId w:val="1"/>
        </w:numPr>
        <w:tabs>
          <w:tab w:val="left" w:pos="336"/>
        </w:tabs>
        <w:ind w:left="335" w:hanging="127"/>
      </w:pPr>
      <w:r>
        <w:t>Male</w:t>
      </w:r>
    </w:p>
    <w:p w:rsidR="00F0355B" w:rsidRDefault="00B071C5">
      <w:pPr>
        <w:pStyle w:val="ListParagraph"/>
        <w:numPr>
          <w:ilvl w:val="0"/>
          <w:numId w:val="1"/>
        </w:numPr>
        <w:tabs>
          <w:tab w:val="left" w:pos="336"/>
        </w:tabs>
        <w:spacing w:before="20"/>
        <w:ind w:left="335" w:hanging="127"/>
      </w:pPr>
      <w:r>
        <w:t>English, Malayalam, Tamil, Hindi,</w:t>
      </w:r>
      <w:r>
        <w:rPr>
          <w:spacing w:val="-4"/>
        </w:rPr>
        <w:t xml:space="preserve"> </w:t>
      </w:r>
      <w:r>
        <w:t>Arabic</w:t>
      </w:r>
    </w:p>
    <w:p w:rsidR="00F0355B" w:rsidRDefault="00F0355B"/>
    <w:p w:rsidR="00D04795" w:rsidRDefault="00D04795">
      <w:pPr>
        <w:sectPr w:rsidR="00D04795">
          <w:type w:val="continuous"/>
          <w:pgSz w:w="12240" w:h="15840"/>
          <w:pgMar w:top="140" w:right="80" w:bottom="280" w:left="100" w:header="720" w:footer="720" w:gutter="0"/>
          <w:cols w:num="2" w:space="720" w:equalWidth="0">
            <w:col w:w="3534" w:space="40"/>
            <w:col w:w="8486"/>
          </w:cols>
        </w:sectPr>
      </w:pPr>
    </w:p>
    <w:p w:rsidR="00F0355B" w:rsidRDefault="00F0355B">
      <w:pPr>
        <w:pStyle w:val="BodyText"/>
        <w:spacing w:before="6"/>
        <w:ind w:left="0" w:firstLine="0"/>
        <w:rPr>
          <w:sz w:val="4"/>
        </w:rPr>
      </w:pPr>
    </w:p>
    <w:p w:rsidR="00F0355B" w:rsidRDefault="00F0355B">
      <w:pPr>
        <w:pStyle w:val="BodyText"/>
        <w:spacing w:before="0"/>
        <w:ind w:left="108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90.4pt;height:21pt;mso-position-horizontal-relative:char;mso-position-vertical-relative:line" coordsize="11808,420">
            <v:rect id="_x0000_s1029" style="position:absolute;left:9;top:9;width:11789;height:401" fillcolor="#d0cece" stroked="f"/>
            <v:shape id="_x0000_s1028" type="#_x0000_t75" style="position:absolute;left:4939;top:91;width:2061;height:238">
              <v:imagedata r:id="rId27" o:title=""/>
            </v:shape>
            <v:shape id="_x0000_s1027" type="#_x0000_t202" style="position:absolute;left:9;top:9;width:11789;height:401" filled="f" strokeweight=".96pt">
              <v:textbox inset="0,0,0,0">
                <w:txbxContent>
                  <w:p w:rsidR="00F0355B" w:rsidRDefault="00B071C5">
                    <w:pPr>
                      <w:spacing w:before="81"/>
                      <w:ind w:left="4755" w:right="475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DECLARATION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355B" w:rsidRDefault="00B071C5">
      <w:pPr>
        <w:pStyle w:val="BodyText"/>
        <w:spacing w:before="102"/>
        <w:ind w:left="264" w:firstLine="0"/>
      </w:pPr>
      <w:r>
        <w:t>I affirm that the above information is true. I agree to cooperate fully if verification of any of the statements is required.</w:t>
      </w:r>
    </w:p>
    <w:p w:rsidR="00F0355B" w:rsidRDefault="00F0355B">
      <w:pPr>
        <w:pStyle w:val="BodyText"/>
        <w:spacing w:before="9"/>
        <w:ind w:left="0" w:firstLine="0"/>
        <w:rPr>
          <w:sz w:val="26"/>
        </w:rPr>
      </w:pPr>
    </w:p>
    <w:p w:rsidR="00F0355B" w:rsidRDefault="00B071C5">
      <w:pPr>
        <w:pStyle w:val="Heading2"/>
      </w:pPr>
      <w:r>
        <w:t xml:space="preserve">ASIF </w:t>
      </w:r>
    </w:p>
    <w:p w:rsidR="00F0355B" w:rsidRDefault="00B071C5">
      <w:pPr>
        <w:spacing w:before="47"/>
        <w:ind w:left="10586"/>
        <w:rPr>
          <w:b/>
        </w:rPr>
      </w:pPr>
      <w:r>
        <w:rPr>
          <w:b/>
        </w:rPr>
        <w:t>Dubai</w:t>
      </w:r>
    </w:p>
    <w:sectPr w:rsidR="00F0355B" w:rsidSect="00F0355B">
      <w:type w:val="continuous"/>
      <w:pgSz w:w="12240" w:h="15840"/>
      <w:pgMar w:top="140" w:right="80" w:bottom="280" w:left="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39A"/>
    <w:multiLevelType w:val="hybridMultilevel"/>
    <w:tmpl w:val="4A6C689E"/>
    <w:lvl w:ilvl="0" w:tplc="E9AE3908">
      <w:numFmt w:val="bullet"/>
      <w:lvlText w:val=""/>
      <w:lvlJc w:val="left"/>
      <w:pPr>
        <w:ind w:left="1023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0005FB2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en-US"/>
      </w:rPr>
    </w:lvl>
    <w:lvl w:ilvl="2" w:tplc="C3BA3940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3" w:tplc="C32277E0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en-US"/>
      </w:rPr>
    </w:lvl>
    <w:lvl w:ilvl="4" w:tplc="5374DF20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en-US"/>
      </w:rPr>
    </w:lvl>
    <w:lvl w:ilvl="5" w:tplc="4DECCA8A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en-US"/>
      </w:rPr>
    </w:lvl>
    <w:lvl w:ilvl="6" w:tplc="9C889106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en-US"/>
      </w:rPr>
    </w:lvl>
    <w:lvl w:ilvl="7" w:tplc="34AAD6BA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en-US"/>
      </w:rPr>
    </w:lvl>
    <w:lvl w:ilvl="8" w:tplc="1ADCEA3E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</w:abstractNum>
  <w:abstractNum w:abstractNumId="1">
    <w:nsid w:val="41EC39F9"/>
    <w:multiLevelType w:val="hybridMultilevel"/>
    <w:tmpl w:val="AE94D582"/>
    <w:lvl w:ilvl="0" w:tplc="9B7A2F90">
      <w:numFmt w:val="bullet"/>
      <w:lvlText w:val="-"/>
      <w:lvlJc w:val="left"/>
      <w:pPr>
        <w:ind w:left="3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81E2954">
      <w:numFmt w:val="bullet"/>
      <w:lvlText w:val="•"/>
      <w:lvlJc w:val="left"/>
      <w:pPr>
        <w:ind w:left="1154" w:hanging="128"/>
      </w:pPr>
      <w:rPr>
        <w:rFonts w:hint="default"/>
        <w:lang w:val="en-US" w:eastAsia="en-US" w:bidi="en-US"/>
      </w:rPr>
    </w:lvl>
    <w:lvl w:ilvl="2" w:tplc="DB6A2B10">
      <w:numFmt w:val="bullet"/>
      <w:lvlText w:val="•"/>
      <w:lvlJc w:val="left"/>
      <w:pPr>
        <w:ind w:left="1969" w:hanging="128"/>
      </w:pPr>
      <w:rPr>
        <w:rFonts w:hint="default"/>
        <w:lang w:val="en-US" w:eastAsia="en-US" w:bidi="en-US"/>
      </w:rPr>
    </w:lvl>
    <w:lvl w:ilvl="3" w:tplc="710EAC94">
      <w:numFmt w:val="bullet"/>
      <w:lvlText w:val="•"/>
      <w:lvlJc w:val="left"/>
      <w:pPr>
        <w:ind w:left="2783" w:hanging="128"/>
      </w:pPr>
      <w:rPr>
        <w:rFonts w:hint="default"/>
        <w:lang w:val="en-US" w:eastAsia="en-US" w:bidi="en-US"/>
      </w:rPr>
    </w:lvl>
    <w:lvl w:ilvl="4" w:tplc="4BCA0C70">
      <w:numFmt w:val="bullet"/>
      <w:lvlText w:val="•"/>
      <w:lvlJc w:val="left"/>
      <w:pPr>
        <w:ind w:left="3598" w:hanging="128"/>
      </w:pPr>
      <w:rPr>
        <w:rFonts w:hint="default"/>
        <w:lang w:val="en-US" w:eastAsia="en-US" w:bidi="en-US"/>
      </w:rPr>
    </w:lvl>
    <w:lvl w:ilvl="5" w:tplc="772A286C">
      <w:numFmt w:val="bullet"/>
      <w:lvlText w:val="•"/>
      <w:lvlJc w:val="left"/>
      <w:pPr>
        <w:ind w:left="4413" w:hanging="128"/>
      </w:pPr>
      <w:rPr>
        <w:rFonts w:hint="default"/>
        <w:lang w:val="en-US" w:eastAsia="en-US" w:bidi="en-US"/>
      </w:rPr>
    </w:lvl>
    <w:lvl w:ilvl="6" w:tplc="1CAAFED4">
      <w:numFmt w:val="bullet"/>
      <w:lvlText w:val="•"/>
      <w:lvlJc w:val="left"/>
      <w:pPr>
        <w:ind w:left="5227" w:hanging="128"/>
      </w:pPr>
      <w:rPr>
        <w:rFonts w:hint="default"/>
        <w:lang w:val="en-US" w:eastAsia="en-US" w:bidi="en-US"/>
      </w:rPr>
    </w:lvl>
    <w:lvl w:ilvl="7" w:tplc="C71899D8">
      <w:numFmt w:val="bullet"/>
      <w:lvlText w:val="•"/>
      <w:lvlJc w:val="left"/>
      <w:pPr>
        <w:ind w:left="6042" w:hanging="128"/>
      </w:pPr>
      <w:rPr>
        <w:rFonts w:hint="default"/>
        <w:lang w:val="en-US" w:eastAsia="en-US" w:bidi="en-US"/>
      </w:rPr>
    </w:lvl>
    <w:lvl w:ilvl="8" w:tplc="942A71D4">
      <w:numFmt w:val="bullet"/>
      <w:lvlText w:val="•"/>
      <w:lvlJc w:val="left"/>
      <w:pPr>
        <w:ind w:left="6857" w:hanging="128"/>
      </w:pPr>
      <w:rPr>
        <w:rFonts w:hint="default"/>
        <w:lang w:val="en-US" w:eastAsia="en-US" w:bidi="en-US"/>
      </w:rPr>
    </w:lvl>
  </w:abstractNum>
  <w:abstractNum w:abstractNumId="2">
    <w:nsid w:val="698B4839"/>
    <w:multiLevelType w:val="hybridMultilevel"/>
    <w:tmpl w:val="05FA7FE8"/>
    <w:lvl w:ilvl="0" w:tplc="6E508094">
      <w:numFmt w:val="bullet"/>
      <w:lvlText w:val=""/>
      <w:lvlJc w:val="left"/>
      <w:pPr>
        <w:ind w:left="100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C34904C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en-US"/>
      </w:rPr>
    </w:lvl>
    <w:lvl w:ilvl="2" w:tplc="54B870F4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en-US"/>
      </w:rPr>
    </w:lvl>
    <w:lvl w:ilvl="3" w:tplc="B78E789A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en-US"/>
      </w:rPr>
    </w:lvl>
    <w:lvl w:ilvl="4" w:tplc="123E189E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en-US"/>
      </w:rPr>
    </w:lvl>
    <w:lvl w:ilvl="5" w:tplc="A5B233BA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en-US"/>
      </w:rPr>
    </w:lvl>
    <w:lvl w:ilvl="6" w:tplc="B22AA664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en-US"/>
      </w:rPr>
    </w:lvl>
    <w:lvl w:ilvl="7" w:tplc="FDA08840">
      <w:numFmt w:val="bullet"/>
      <w:lvlText w:val="•"/>
      <w:lvlJc w:val="left"/>
      <w:pPr>
        <w:ind w:left="8742" w:hanging="360"/>
      </w:pPr>
      <w:rPr>
        <w:rFonts w:hint="default"/>
        <w:lang w:val="en-US" w:eastAsia="en-US" w:bidi="en-US"/>
      </w:rPr>
    </w:lvl>
    <w:lvl w:ilvl="8" w:tplc="71FC2D58">
      <w:numFmt w:val="bullet"/>
      <w:lvlText w:val="•"/>
      <w:lvlJc w:val="left"/>
      <w:pPr>
        <w:ind w:left="984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355B"/>
    <w:rsid w:val="00B071C5"/>
    <w:rsid w:val="00D04795"/>
    <w:rsid w:val="00F0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355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F0355B"/>
    <w:pPr>
      <w:ind w:left="320"/>
      <w:outlineLvl w:val="0"/>
    </w:pPr>
    <w:rPr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F0355B"/>
    <w:pPr>
      <w:ind w:left="105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355B"/>
    <w:pPr>
      <w:spacing w:before="21"/>
      <w:ind w:left="1023" w:hanging="361"/>
    </w:pPr>
  </w:style>
  <w:style w:type="paragraph" w:styleId="Title">
    <w:name w:val="Title"/>
    <w:basedOn w:val="Normal"/>
    <w:uiPriority w:val="1"/>
    <w:qFormat/>
    <w:rsid w:val="00F0355B"/>
    <w:pPr>
      <w:spacing w:line="571" w:lineRule="exact"/>
      <w:ind w:left="284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F0355B"/>
    <w:pPr>
      <w:spacing w:before="21"/>
      <w:ind w:left="1023" w:hanging="361"/>
    </w:pPr>
  </w:style>
  <w:style w:type="paragraph" w:customStyle="1" w:styleId="TableParagraph">
    <w:name w:val="Table Paragraph"/>
    <w:basedOn w:val="Normal"/>
    <w:uiPriority w:val="1"/>
    <w:qFormat/>
    <w:rsid w:val="00F0355B"/>
  </w:style>
  <w:style w:type="paragraph" w:styleId="BalloonText">
    <w:name w:val="Balloon Text"/>
    <w:basedOn w:val="Normal"/>
    <w:link w:val="BalloonTextChar"/>
    <w:uiPriority w:val="99"/>
    <w:semiHidden/>
    <w:unhideWhenUsed/>
    <w:rsid w:val="00D04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95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D04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f-394266@2freemail.com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maima</dc:creator>
  <cp:lastModifiedBy>348370422</cp:lastModifiedBy>
  <cp:revision>2</cp:revision>
  <dcterms:created xsi:type="dcterms:W3CDTF">2019-10-07T13:16:00Z</dcterms:created>
  <dcterms:modified xsi:type="dcterms:W3CDTF">2019-10-07T13:16:00Z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2019-10-07T00:00:00Z</vt:filetime>
  </property>
</Properties>
</file>