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8C" w:rsidRDefault="00F34F2D">
      <w:pPr>
        <w:ind w:right="-79"/>
        <w:jc w:val="center"/>
        <w:rPr>
          <w:sz w:val="20"/>
          <w:szCs w:val="20"/>
        </w:rPr>
      </w:pPr>
      <w:r>
        <w:rPr>
          <w:rFonts w:ascii="Cambria" w:eastAsia="Cambria" w:hAnsi="Cambria" w:cs="Cambria"/>
          <w:b/>
          <w:bCs/>
          <w:noProof/>
          <w:sz w:val="56"/>
          <w:szCs w:val="56"/>
        </w:rPr>
        <w:drawing>
          <wp:anchor distT="0" distB="0" distL="114300" distR="114300" simplePos="0" relativeHeight="251632640" behindDoc="1" locked="0" layoutInCell="0" allowOverlap="1">
            <wp:simplePos x="0" y="0"/>
            <wp:positionH relativeFrom="page">
              <wp:posOffset>341630</wp:posOffset>
            </wp:positionH>
            <wp:positionV relativeFrom="page">
              <wp:posOffset>514985</wp:posOffset>
            </wp:positionV>
            <wp:extent cx="6877685" cy="2780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6877685" cy="2780030"/>
                    </a:xfrm>
                    <a:prstGeom prst="rect">
                      <a:avLst/>
                    </a:prstGeom>
                    <a:noFill/>
                  </pic:spPr>
                </pic:pic>
              </a:graphicData>
            </a:graphic>
          </wp:anchor>
        </w:drawing>
      </w:r>
      <w:r>
        <w:rPr>
          <w:rFonts w:ascii="Cambria" w:eastAsia="Cambria" w:hAnsi="Cambria" w:cs="Cambria"/>
          <w:b/>
          <w:bCs/>
          <w:sz w:val="56"/>
          <w:szCs w:val="56"/>
        </w:rPr>
        <w:t xml:space="preserve">AISWARYA </w:t>
      </w:r>
    </w:p>
    <w:p w:rsidR="00B0728C" w:rsidRDefault="00F34F2D">
      <w:pPr>
        <w:ind w:right="-79"/>
        <w:jc w:val="center"/>
        <w:rPr>
          <w:sz w:val="20"/>
          <w:szCs w:val="20"/>
        </w:rPr>
      </w:pPr>
      <w:r>
        <w:rPr>
          <w:rFonts w:ascii="Cambria" w:eastAsia="Cambria" w:hAnsi="Cambria" w:cs="Cambria"/>
          <w:b/>
          <w:bCs/>
        </w:rPr>
        <w:t xml:space="preserve">Email: </w:t>
      </w:r>
      <w:hyperlink r:id="rId5" w:history="1">
        <w:r w:rsidRPr="00D447D9">
          <w:rPr>
            <w:rStyle w:val="Hyperlink"/>
            <w:rFonts w:ascii="Cambria" w:eastAsia="Cambria" w:hAnsi="Cambria" w:cs="Cambria"/>
          </w:rPr>
          <w:t>aiswarya-394541@2freemail.com</w:t>
        </w:r>
      </w:hyperlink>
      <w:r>
        <w:rPr>
          <w:rFonts w:ascii="Cambria" w:eastAsia="Cambria" w:hAnsi="Cambria" w:cs="Cambria"/>
        </w:rPr>
        <w:t xml:space="preserve"> </w:t>
      </w:r>
    </w:p>
    <w:p w:rsidR="00B0728C" w:rsidRDefault="00F34F2D">
      <w:pPr>
        <w:spacing w:line="20" w:lineRule="exact"/>
        <w:rPr>
          <w:sz w:val="24"/>
          <w:szCs w:val="24"/>
        </w:rPr>
      </w:pPr>
      <w:r>
        <w:rPr>
          <w:noProof/>
          <w:sz w:val="24"/>
          <w:szCs w:val="24"/>
        </w:rPr>
        <w:drawing>
          <wp:anchor distT="0" distB="0" distL="114300" distR="114300" simplePos="0" relativeHeight="251633664" behindDoc="1" locked="0" layoutInCell="0" allowOverlap="1">
            <wp:simplePos x="0" y="0"/>
            <wp:positionH relativeFrom="column">
              <wp:posOffset>56515</wp:posOffset>
            </wp:positionH>
            <wp:positionV relativeFrom="paragraph">
              <wp:posOffset>149225</wp:posOffset>
            </wp:positionV>
            <wp:extent cx="6763385" cy="239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763385" cy="239395"/>
                    </a:xfrm>
                    <a:prstGeom prst="rect">
                      <a:avLst/>
                    </a:prstGeom>
                    <a:noFill/>
                  </pic:spPr>
                </pic:pic>
              </a:graphicData>
            </a:graphic>
          </wp:anchor>
        </w:drawing>
      </w:r>
    </w:p>
    <w:p w:rsidR="00B0728C" w:rsidRDefault="00B0728C">
      <w:pPr>
        <w:spacing w:line="212" w:lineRule="exact"/>
        <w:rPr>
          <w:sz w:val="24"/>
          <w:szCs w:val="24"/>
        </w:rPr>
      </w:pPr>
    </w:p>
    <w:p w:rsidR="00B0728C" w:rsidRDefault="00F34F2D">
      <w:pPr>
        <w:ind w:right="-99"/>
        <w:jc w:val="center"/>
        <w:rPr>
          <w:sz w:val="20"/>
          <w:szCs w:val="20"/>
        </w:rPr>
      </w:pPr>
      <w:r>
        <w:rPr>
          <w:rFonts w:ascii="Cambria" w:eastAsia="Cambria" w:hAnsi="Cambria" w:cs="Cambria"/>
          <w:b/>
          <w:bCs/>
          <w:sz w:val="32"/>
          <w:szCs w:val="32"/>
        </w:rPr>
        <w:t>FINANCE PROFESSIONAL</w:t>
      </w:r>
    </w:p>
    <w:p w:rsidR="00B0728C" w:rsidRDefault="00F34F2D">
      <w:pPr>
        <w:spacing w:line="2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column">
              <wp:posOffset>114935</wp:posOffset>
            </wp:positionH>
            <wp:positionV relativeFrom="paragraph">
              <wp:posOffset>104775</wp:posOffset>
            </wp:positionV>
            <wp:extent cx="6704965" cy="1391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704965" cy="1391285"/>
                    </a:xfrm>
                    <a:prstGeom prst="rect">
                      <a:avLst/>
                    </a:prstGeom>
                    <a:noFill/>
                  </pic:spPr>
                </pic:pic>
              </a:graphicData>
            </a:graphic>
          </wp:anchor>
        </w:drawing>
      </w:r>
      <w:r>
        <w:rPr>
          <w:noProof/>
          <w:sz w:val="24"/>
          <w:szCs w:val="24"/>
        </w:rPr>
        <w:drawing>
          <wp:anchor distT="0" distB="0" distL="114300" distR="114300" simplePos="0" relativeHeight="251635712" behindDoc="1" locked="0" layoutInCell="0" allowOverlap="1">
            <wp:simplePos x="0" y="0"/>
            <wp:positionH relativeFrom="column">
              <wp:posOffset>114935</wp:posOffset>
            </wp:positionH>
            <wp:positionV relativeFrom="paragraph">
              <wp:posOffset>104775</wp:posOffset>
            </wp:positionV>
            <wp:extent cx="6704965" cy="1391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04965" cy="1391285"/>
                    </a:xfrm>
                    <a:prstGeom prst="rect">
                      <a:avLst/>
                    </a:prstGeom>
                    <a:noFill/>
                  </pic:spPr>
                </pic:pic>
              </a:graphicData>
            </a:graphic>
          </wp:anchor>
        </w:drawing>
      </w:r>
    </w:p>
    <w:p w:rsidR="00B0728C" w:rsidRDefault="00B0728C">
      <w:pPr>
        <w:spacing w:line="145" w:lineRule="exact"/>
        <w:rPr>
          <w:sz w:val="24"/>
          <w:szCs w:val="24"/>
        </w:rPr>
      </w:pPr>
    </w:p>
    <w:p w:rsidR="00B0728C" w:rsidRDefault="00F34F2D">
      <w:pPr>
        <w:spacing w:line="239" w:lineRule="auto"/>
        <w:ind w:left="2380" w:right="60"/>
        <w:jc w:val="both"/>
        <w:rPr>
          <w:sz w:val="20"/>
          <w:szCs w:val="20"/>
        </w:rPr>
      </w:pPr>
      <w:r>
        <w:rPr>
          <w:rFonts w:ascii="Cambria" w:eastAsia="Cambria" w:hAnsi="Cambria" w:cs="Cambria"/>
          <w:sz w:val="24"/>
          <w:szCs w:val="24"/>
          <w:shd w:val="clear" w:color="auto" w:fill="B8CCE4"/>
        </w:rPr>
        <w:t>Aiswarya brings with her around 1.5 years of experience in the preparation and verification of financial statements to support the audit procedures. Adept in handling all financial operations and preparing reports there-on. Exclusively done audit testing a</w:t>
      </w:r>
      <w:r>
        <w:rPr>
          <w:rFonts w:ascii="Cambria" w:eastAsia="Cambria" w:hAnsi="Cambria" w:cs="Cambria"/>
          <w:sz w:val="24"/>
          <w:szCs w:val="24"/>
          <w:shd w:val="clear" w:color="auto" w:fill="B8CCE4"/>
        </w:rPr>
        <w:t xml:space="preserve">nd preparation of audit working papers and relevant documentation for the audit for International clients. Recognized for positive mental attitude, commitment to excellence and demonstrated ability to </w:t>
      </w:r>
      <w:r>
        <w:rPr>
          <w:rFonts w:ascii="Cambria" w:eastAsia="Cambria" w:hAnsi="Cambria" w:cs="Cambria"/>
          <w:sz w:val="24"/>
          <w:szCs w:val="24"/>
        </w:rPr>
        <w:t>communicate and work with senior management, associates</w:t>
      </w:r>
      <w:r>
        <w:rPr>
          <w:rFonts w:ascii="Cambria" w:eastAsia="Cambria" w:hAnsi="Cambria" w:cs="Cambria"/>
          <w:sz w:val="24"/>
          <w:szCs w:val="24"/>
        </w:rPr>
        <w:t xml:space="preserve"> and customers.</w:t>
      </w:r>
    </w:p>
    <w:p w:rsidR="00B0728C" w:rsidRDefault="00B0728C">
      <w:pPr>
        <w:spacing w:line="20" w:lineRule="exact"/>
        <w:rPr>
          <w:sz w:val="24"/>
          <w:szCs w:val="24"/>
        </w:rPr>
      </w:pPr>
      <w:r>
        <w:rPr>
          <w:sz w:val="24"/>
          <w:szCs w:val="24"/>
        </w:rPr>
        <w:pict>
          <v:rect id="Shape 5" o:spid="_x0000_s1030" style="position:absolute;margin-left:537pt;margin-top:14.45pt;width:4.4pt;height:16.35pt;z-index:-251633664;visibility:visible;mso-wrap-distance-left:0;mso-wrap-distance-right:0" o:allowincell="f" fillcolor="#b8cce4" stroked="f"/>
        </w:pict>
      </w:r>
    </w:p>
    <w:p w:rsidR="00B0728C" w:rsidRDefault="00B0728C">
      <w:pPr>
        <w:spacing w:line="221" w:lineRule="exact"/>
        <w:rPr>
          <w:sz w:val="24"/>
          <w:szCs w:val="24"/>
        </w:rPr>
      </w:pPr>
    </w:p>
    <w:p w:rsidR="00B0728C" w:rsidRDefault="00F34F2D">
      <w:pPr>
        <w:rPr>
          <w:sz w:val="20"/>
          <w:szCs w:val="20"/>
        </w:rPr>
      </w:pPr>
      <w:r>
        <w:rPr>
          <w:noProof/>
          <w:sz w:val="1"/>
          <w:szCs w:val="1"/>
        </w:rPr>
        <w:drawing>
          <wp:inline distT="0" distB="0" distL="0" distR="0">
            <wp:extent cx="56515"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56515" cy="207645"/>
                    </a:xfrm>
                    <a:prstGeom prst="rect">
                      <a:avLst/>
                    </a:prstGeom>
                    <a:noFill/>
                    <a:ln>
                      <a:noFill/>
                    </a:ln>
                  </pic:spPr>
                </pic:pic>
              </a:graphicData>
            </a:graphic>
          </wp:inline>
        </w:drawing>
      </w:r>
      <w:r>
        <w:rPr>
          <w:rFonts w:ascii="Cambria" w:eastAsia="Cambria" w:hAnsi="Cambria" w:cs="Cambria"/>
          <w:b/>
          <w:bCs/>
        </w:rPr>
        <w:t xml:space="preserve"> SCHOLASTIC</w:t>
      </w:r>
    </w:p>
    <w:p w:rsidR="00B0728C" w:rsidRDefault="00F34F2D">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-635</wp:posOffset>
            </wp:positionH>
            <wp:positionV relativeFrom="paragraph">
              <wp:posOffset>-162560</wp:posOffset>
            </wp:positionV>
            <wp:extent cx="6877685" cy="64046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877685" cy="6404610"/>
                    </a:xfrm>
                    <a:prstGeom prst="rect">
                      <a:avLst/>
                    </a:prstGeom>
                    <a:noFill/>
                  </pic:spPr>
                </pic:pic>
              </a:graphicData>
            </a:graphic>
          </wp:anchor>
        </w:drawing>
      </w:r>
      <w:r>
        <w:rPr>
          <w:noProof/>
          <w:sz w:val="24"/>
          <w:szCs w:val="24"/>
        </w:rPr>
        <w:drawing>
          <wp:anchor distT="0" distB="0" distL="114300" distR="114300" simplePos="0" relativeHeight="251637760" behindDoc="1" locked="0" layoutInCell="0" allowOverlap="1">
            <wp:simplePos x="0" y="0"/>
            <wp:positionH relativeFrom="column">
              <wp:posOffset>-635</wp:posOffset>
            </wp:positionH>
            <wp:positionV relativeFrom="paragraph">
              <wp:posOffset>-162560</wp:posOffset>
            </wp:positionV>
            <wp:extent cx="6877685" cy="64046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77685" cy="6404610"/>
                    </a:xfrm>
                    <a:prstGeom prst="rect">
                      <a:avLst/>
                    </a:prstGeom>
                    <a:noFill/>
                  </pic:spPr>
                </pic:pic>
              </a:graphicData>
            </a:graphic>
          </wp:anchor>
        </w:drawing>
      </w:r>
    </w:p>
    <w:p w:rsidR="00B0728C" w:rsidRDefault="00B0728C">
      <w:pPr>
        <w:spacing w:line="72" w:lineRule="exact"/>
        <w:rPr>
          <w:sz w:val="24"/>
          <w:szCs w:val="24"/>
        </w:rPr>
      </w:pPr>
    </w:p>
    <w:p w:rsidR="00B0728C" w:rsidRDefault="00F34F2D">
      <w:pPr>
        <w:ind w:left="520"/>
        <w:rPr>
          <w:sz w:val="20"/>
          <w:szCs w:val="20"/>
        </w:rPr>
      </w:pPr>
      <w:r>
        <w:rPr>
          <w:rFonts w:ascii="Cambria" w:eastAsia="Cambria" w:hAnsi="Cambria" w:cs="Cambria"/>
          <w:sz w:val="24"/>
          <w:szCs w:val="24"/>
        </w:rPr>
        <w:t xml:space="preserve">Pursuing </w:t>
      </w:r>
      <w:r>
        <w:rPr>
          <w:rFonts w:ascii="Cambria" w:eastAsia="Cambria" w:hAnsi="Cambria" w:cs="Cambria"/>
          <w:b/>
          <w:bCs/>
          <w:sz w:val="24"/>
          <w:szCs w:val="24"/>
        </w:rPr>
        <w:t>ACCA</w:t>
      </w:r>
      <w:r>
        <w:rPr>
          <w:rFonts w:ascii="Cambria" w:eastAsia="Cambria" w:hAnsi="Cambria" w:cs="Cambria"/>
          <w:sz w:val="24"/>
          <w:szCs w:val="24"/>
        </w:rPr>
        <w:t xml:space="preserve"> and had cleared 8 papers in Foundation Level.</w:t>
      </w:r>
    </w:p>
    <w:p w:rsidR="00B0728C" w:rsidRDefault="00F34F2D">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95885</wp:posOffset>
            </wp:positionH>
            <wp:positionV relativeFrom="paragraph">
              <wp:posOffset>-97155</wp:posOffset>
            </wp:positionV>
            <wp:extent cx="64135" cy="64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95885</wp:posOffset>
            </wp:positionH>
            <wp:positionV relativeFrom="paragraph">
              <wp:posOffset>-97155</wp:posOffset>
            </wp:positionV>
            <wp:extent cx="64135" cy="641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p>
    <w:p w:rsidR="00B0728C" w:rsidRDefault="00F34F2D">
      <w:pPr>
        <w:spacing w:line="239" w:lineRule="auto"/>
        <w:ind w:left="520" w:right="60"/>
        <w:rPr>
          <w:sz w:val="20"/>
          <w:szCs w:val="20"/>
        </w:rPr>
      </w:pPr>
      <w:r>
        <w:rPr>
          <w:rFonts w:ascii="Cambria" w:eastAsia="Cambria" w:hAnsi="Cambria" w:cs="Cambria"/>
          <w:b/>
          <w:bCs/>
          <w:sz w:val="24"/>
          <w:szCs w:val="24"/>
        </w:rPr>
        <w:t xml:space="preserve">Masters Degree in Business Administration </w:t>
      </w:r>
      <w:r>
        <w:rPr>
          <w:rFonts w:ascii="Cambria" w:eastAsia="Cambria" w:hAnsi="Cambria" w:cs="Cambria"/>
          <w:sz w:val="24"/>
          <w:szCs w:val="24"/>
        </w:rPr>
        <w:t>(</w:t>
      </w:r>
      <w:r>
        <w:rPr>
          <w:rFonts w:ascii="Cambria" w:eastAsia="Cambria" w:hAnsi="Cambria" w:cs="Cambria"/>
          <w:b/>
          <w:bCs/>
          <w:sz w:val="24"/>
          <w:szCs w:val="24"/>
        </w:rPr>
        <w:t xml:space="preserve">Specialization in Finance) </w:t>
      </w:r>
      <w:r>
        <w:rPr>
          <w:rFonts w:ascii="Cambria" w:eastAsia="Cambria" w:hAnsi="Cambria" w:cs="Cambria"/>
          <w:sz w:val="24"/>
          <w:szCs w:val="24"/>
        </w:rPr>
        <w:t>from Amrita School of</w:t>
      </w:r>
      <w:r>
        <w:rPr>
          <w:rFonts w:ascii="Cambria" w:eastAsia="Cambria" w:hAnsi="Cambria" w:cs="Cambria"/>
          <w:b/>
          <w:bCs/>
          <w:sz w:val="24"/>
          <w:szCs w:val="24"/>
        </w:rPr>
        <w:t xml:space="preserve"> </w:t>
      </w:r>
      <w:r>
        <w:rPr>
          <w:rFonts w:ascii="Cambria" w:eastAsia="Cambria" w:hAnsi="Cambria" w:cs="Cambria"/>
          <w:sz w:val="24"/>
          <w:szCs w:val="24"/>
        </w:rPr>
        <w:t>Business, Amritapuri Campus, Kollam (2014-16) with 72%.</w:t>
      </w:r>
    </w:p>
    <w:p w:rsidR="00B0728C" w:rsidRDefault="00F34F2D">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95885</wp:posOffset>
            </wp:positionH>
            <wp:positionV relativeFrom="paragraph">
              <wp:posOffset>-274955</wp:posOffset>
            </wp:positionV>
            <wp:extent cx="64135" cy="64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r>
        <w:rPr>
          <w:noProof/>
          <w:sz w:val="24"/>
          <w:szCs w:val="24"/>
        </w:rPr>
        <w:drawing>
          <wp:anchor distT="0" distB="0" distL="114300" distR="114300" simplePos="0" relativeHeight="251641856" behindDoc="1" locked="0" layoutInCell="0" allowOverlap="1">
            <wp:simplePos x="0" y="0"/>
            <wp:positionH relativeFrom="column">
              <wp:posOffset>95885</wp:posOffset>
            </wp:positionH>
            <wp:positionV relativeFrom="paragraph">
              <wp:posOffset>-274955</wp:posOffset>
            </wp:positionV>
            <wp:extent cx="64135" cy="641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p>
    <w:p w:rsidR="00B0728C" w:rsidRDefault="00F34F2D">
      <w:pPr>
        <w:ind w:left="520" w:right="60"/>
        <w:rPr>
          <w:sz w:val="20"/>
          <w:szCs w:val="20"/>
        </w:rPr>
      </w:pPr>
      <w:r>
        <w:rPr>
          <w:rFonts w:ascii="Cambria" w:eastAsia="Cambria" w:hAnsi="Cambria" w:cs="Cambria"/>
          <w:b/>
          <w:bCs/>
          <w:sz w:val="24"/>
          <w:szCs w:val="24"/>
        </w:rPr>
        <w:t xml:space="preserve">Bachelor of Commerce </w:t>
      </w:r>
      <w:r>
        <w:rPr>
          <w:rFonts w:ascii="Cambria" w:eastAsia="Cambria" w:hAnsi="Cambria" w:cs="Cambria"/>
          <w:sz w:val="24"/>
          <w:szCs w:val="24"/>
        </w:rPr>
        <w:t>(B Com) with Computer Application (2011-14) from Amrita School of Arts</w:t>
      </w:r>
      <w:r>
        <w:rPr>
          <w:rFonts w:ascii="Cambria" w:eastAsia="Cambria" w:hAnsi="Cambria" w:cs="Cambria"/>
          <w:b/>
          <w:bCs/>
          <w:sz w:val="24"/>
          <w:szCs w:val="24"/>
        </w:rPr>
        <w:t xml:space="preserve"> </w:t>
      </w:r>
      <w:r>
        <w:rPr>
          <w:rFonts w:ascii="Cambria" w:eastAsia="Cambria" w:hAnsi="Cambria" w:cs="Cambria"/>
          <w:sz w:val="24"/>
          <w:szCs w:val="24"/>
        </w:rPr>
        <w:t xml:space="preserve">and Sciences, Amritapuri Campus, Kollam with 98.6% - </w:t>
      </w:r>
      <w:r>
        <w:rPr>
          <w:rFonts w:ascii="Cambria" w:eastAsia="Cambria" w:hAnsi="Cambria" w:cs="Cambria"/>
          <w:b/>
          <w:bCs/>
          <w:sz w:val="24"/>
          <w:szCs w:val="24"/>
        </w:rPr>
        <w:t>Secured Third Rank at the University</w:t>
      </w:r>
      <w:r>
        <w:rPr>
          <w:rFonts w:ascii="Cambria" w:eastAsia="Cambria" w:hAnsi="Cambria" w:cs="Cambria"/>
          <w:sz w:val="24"/>
          <w:szCs w:val="24"/>
        </w:rPr>
        <w:t xml:space="preserve"> Higher Secondary (12th) in 2011 from NSS HSS, Alappuzha with 86% - </w:t>
      </w:r>
      <w:r>
        <w:rPr>
          <w:rFonts w:ascii="Cambria" w:eastAsia="Cambria" w:hAnsi="Cambria" w:cs="Cambria"/>
          <w:b/>
          <w:bCs/>
          <w:sz w:val="24"/>
          <w:szCs w:val="24"/>
        </w:rPr>
        <w:t>Third R</w:t>
      </w:r>
      <w:r>
        <w:rPr>
          <w:rFonts w:ascii="Cambria" w:eastAsia="Cambria" w:hAnsi="Cambria" w:cs="Cambria"/>
          <w:b/>
          <w:bCs/>
          <w:sz w:val="24"/>
          <w:szCs w:val="24"/>
        </w:rPr>
        <w:t>ank at school</w:t>
      </w:r>
      <w:r>
        <w:rPr>
          <w:rFonts w:ascii="Cambria" w:eastAsia="Cambria" w:hAnsi="Cambria" w:cs="Cambria"/>
          <w:sz w:val="24"/>
          <w:szCs w:val="24"/>
        </w:rPr>
        <w:t xml:space="preserve"> </w:t>
      </w:r>
      <w:r>
        <w:rPr>
          <w:rFonts w:ascii="Cambria" w:eastAsia="Cambria" w:hAnsi="Cambria" w:cs="Cambria"/>
          <w:b/>
          <w:bCs/>
          <w:sz w:val="24"/>
          <w:szCs w:val="24"/>
        </w:rPr>
        <w:t>level</w:t>
      </w:r>
    </w:p>
    <w:p w:rsidR="00B0728C" w:rsidRDefault="00F34F2D">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95885</wp:posOffset>
            </wp:positionH>
            <wp:positionV relativeFrom="paragraph">
              <wp:posOffset>-455295</wp:posOffset>
            </wp:positionV>
            <wp:extent cx="64135" cy="641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simplePos x="0" y="0"/>
            <wp:positionH relativeFrom="column">
              <wp:posOffset>95885</wp:posOffset>
            </wp:positionH>
            <wp:positionV relativeFrom="paragraph">
              <wp:posOffset>-455295</wp:posOffset>
            </wp:positionV>
            <wp:extent cx="64135" cy="64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95885</wp:posOffset>
            </wp:positionH>
            <wp:positionV relativeFrom="paragraph">
              <wp:posOffset>-97155</wp:posOffset>
            </wp:positionV>
            <wp:extent cx="64135" cy="64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95885</wp:posOffset>
            </wp:positionH>
            <wp:positionV relativeFrom="paragraph">
              <wp:posOffset>-97155</wp:posOffset>
            </wp:positionV>
            <wp:extent cx="64135" cy="64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4135" cy="64135"/>
                    </a:xfrm>
                    <a:prstGeom prst="rect">
                      <a:avLst/>
                    </a:prstGeom>
                    <a:noFill/>
                  </pic:spPr>
                </pic:pic>
              </a:graphicData>
            </a:graphic>
          </wp:anchor>
        </w:drawing>
      </w:r>
    </w:p>
    <w:p w:rsidR="00B0728C" w:rsidRDefault="00B0728C">
      <w:pPr>
        <w:spacing w:line="200" w:lineRule="exact"/>
        <w:rPr>
          <w:sz w:val="24"/>
          <w:szCs w:val="24"/>
        </w:rPr>
      </w:pPr>
    </w:p>
    <w:p w:rsidR="00B0728C" w:rsidRDefault="00B0728C">
      <w:pPr>
        <w:spacing w:line="225" w:lineRule="exact"/>
        <w:rPr>
          <w:sz w:val="24"/>
          <w:szCs w:val="24"/>
        </w:rPr>
      </w:pPr>
    </w:p>
    <w:tbl>
      <w:tblPr>
        <w:tblW w:w="0" w:type="auto"/>
        <w:tblInd w:w="80" w:type="dxa"/>
        <w:tblLayout w:type="fixed"/>
        <w:tblCellMar>
          <w:left w:w="0" w:type="dxa"/>
          <w:right w:w="0" w:type="dxa"/>
        </w:tblCellMar>
        <w:tblLook w:val="04A0"/>
      </w:tblPr>
      <w:tblGrid>
        <w:gridCol w:w="80"/>
        <w:gridCol w:w="2860"/>
        <w:gridCol w:w="80"/>
        <w:gridCol w:w="40"/>
        <w:gridCol w:w="20"/>
        <w:gridCol w:w="80"/>
        <w:gridCol w:w="2760"/>
        <w:gridCol w:w="80"/>
        <w:gridCol w:w="40"/>
        <w:gridCol w:w="100"/>
        <w:gridCol w:w="2180"/>
        <w:gridCol w:w="100"/>
        <w:gridCol w:w="40"/>
        <w:gridCol w:w="80"/>
        <w:gridCol w:w="2060"/>
        <w:gridCol w:w="60"/>
      </w:tblGrid>
      <w:tr w:rsidR="00B0728C">
        <w:trPr>
          <w:trHeight w:val="259"/>
        </w:trPr>
        <w:tc>
          <w:tcPr>
            <w:tcW w:w="80" w:type="dxa"/>
            <w:shd w:val="clear" w:color="auto" w:fill="B8CCE4"/>
            <w:vAlign w:val="bottom"/>
          </w:tcPr>
          <w:p w:rsidR="00B0728C" w:rsidRDefault="00B0728C"/>
        </w:tc>
        <w:tc>
          <w:tcPr>
            <w:tcW w:w="2940" w:type="dxa"/>
            <w:gridSpan w:val="2"/>
            <w:shd w:val="clear" w:color="auto" w:fill="B8CCE4"/>
            <w:vAlign w:val="bottom"/>
          </w:tcPr>
          <w:p w:rsidR="00B0728C" w:rsidRDefault="00F34F2D">
            <w:pPr>
              <w:rPr>
                <w:sz w:val="20"/>
                <w:szCs w:val="20"/>
              </w:rPr>
            </w:pPr>
            <w:r>
              <w:rPr>
                <w:rFonts w:ascii="Cambria" w:eastAsia="Cambria" w:hAnsi="Cambria" w:cs="Cambria"/>
                <w:b/>
                <w:bCs/>
              </w:rPr>
              <w:t>CORE COMPETENCIES</w:t>
            </w:r>
          </w:p>
        </w:tc>
        <w:tc>
          <w:tcPr>
            <w:tcW w:w="40" w:type="dxa"/>
            <w:shd w:val="clear" w:color="auto" w:fill="B8CCE4"/>
            <w:vAlign w:val="bottom"/>
          </w:tcPr>
          <w:p w:rsidR="00B0728C" w:rsidRDefault="00B0728C"/>
        </w:tc>
        <w:tc>
          <w:tcPr>
            <w:tcW w:w="20" w:type="dxa"/>
            <w:shd w:val="clear" w:color="auto" w:fill="B8CCE4"/>
            <w:vAlign w:val="bottom"/>
          </w:tcPr>
          <w:p w:rsidR="00B0728C" w:rsidRDefault="00B0728C"/>
        </w:tc>
        <w:tc>
          <w:tcPr>
            <w:tcW w:w="80" w:type="dxa"/>
            <w:shd w:val="clear" w:color="auto" w:fill="B8CCE4"/>
            <w:vAlign w:val="bottom"/>
          </w:tcPr>
          <w:p w:rsidR="00B0728C" w:rsidRDefault="00B0728C"/>
        </w:tc>
        <w:tc>
          <w:tcPr>
            <w:tcW w:w="2760" w:type="dxa"/>
            <w:shd w:val="clear" w:color="auto" w:fill="B8CCE4"/>
            <w:vAlign w:val="bottom"/>
          </w:tcPr>
          <w:p w:rsidR="00B0728C" w:rsidRDefault="00B0728C"/>
        </w:tc>
        <w:tc>
          <w:tcPr>
            <w:tcW w:w="80" w:type="dxa"/>
            <w:shd w:val="clear" w:color="auto" w:fill="B8CCE4"/>
            <w:vAlign w:val="bottom"/>
          </w:tcPr>
          <w:p w:rsidR="00B0728C" w:rsidRDefault="00B0728C"/>
        </w:tc>
        <w:tc>
          <w:tcPr>
            <w:tcW w:w="40" w:type="dxa"/>
            <w:shd w:val="clear" w:color="auto" w:fill="B8CCE4"/>
            <w:vAlign w:val="bottom"/>
          </w:tcPr>
          <w:p w:rsidR="00B0728C" w:rsidRDefault="00B0728C"/>
        </w:tc>
        <w:tc>
          <w:tcPr>
            <w:tcW w:w="100" w:type="dxa"/>
            <w:shd w:val="clear" w:color="auto" w:fill="B8CCE4"/>
            <w:vAlign w:val="bottom"/>
          </w:tcPr>
          <w:p w:rsidR="00B0728C" w:rsidRDefault="00B0728C"/>
        </w:tc>
        <w:tc>
          <w:tcPr>
            <w:tcW w:w="2180" w:type="dxa"/>
            <w:shd w:val="clear" w:color="auto" w:fill="B8CCE4"/>
            <w:vAlign w:val="bottom"/>
          </w:tcPr>
          <w:p w:rsidR="00B0728C" w:rsidRDefault="00B0728C"/>
        </w:tc>
        <w:tc>
          <w:tcPr>
            <w:tcW w:w="100" w:type="dxa"/>
            <w:shd w:val="clear" w:color="auto" w:fill="B8CCE4"/>
            <w:vAlign w:val="bottom"/>
          </w:tcPr>
          <w:p w:rsidR="00B0728C" w:rsidRDefault="00B0728C"/>
        </w:tc>
        <w:tc>
          <w:tcPr>
            <w:tcW w:w="40" w:type="dxa"/>
            <w:shd w:val="clear" w:color="auto" w:fill="B8CCE4"/>
            <w:vAlign w:val="bottom"/>
          </w:tcPr>
          <w:p w:rsidR="00B0728C" w:rsidRDefault="00B0728C"/>
        </w:tc>
        <w:tc>
          <w:tcPr>
            <w:tcW w:w="80" w:type="dxa"/>
            <w:shd w:val="clear" w:color="auto" w:fill="B8CCE4"/>
            <w:vAlign w:val="bottom"/>
          </w:tcPr>
          <w:p w:rsidR="00B0728C" w:rsidRDefault="00B0728C"/>
        </w:tc>
        <w:tc>
          <w:tcPr>
            <w:tcW w:w="2060" w:type="dxa"/>
            <w:shd w:val="clear" w:color="auto" w:fill="B8CCE4"/>
            <w:vAlign w:val="bottom"/>
          </w:tcPr>
          <w:p w:rsidR="00B0728C" w:rsidRDefault="00B0728C"/>
        </w:tc>
        <w:tc>
          <w:tcPr>
            <w:tcW w:w="60" w:type="dxa"/>
            <w:shd w:val="clear" w:color="auto" w:fill="B8CCE4"/>
            <w:vAlign w:val="bottom"/>
          </w:tcPr>
          <w:p w:rsidR="00B0728C" w:rsidRDefault="00B0728C"/>
        </w:tc>
      </w:tr>
      <w:tr w:rsidR="00B0728C">
        <w:trPr>
          <w:trHeight w:val="70"/>
        </w:trPr>
        <w:tc>
          <w:tcPr>
            <w:tcW w:w="80" w:type="dxa"/>
            <w:vAlign w:val="bottom"/>
          </w:tcPr>
          <w:p w:rsidR="00B0728C" w:rsidRDefault="00B0728C">
            <w:pPr>
              <w:rPr>
                <w:sz w:val="6"/>
                <w:szCs w:val="6"/>
              </w:rPr>
            </w:pPr>
          </w:p>
        </w:tc>
        <w:tc>
          <w:tcPr>
            <w:tcW w:w="2860" w:type="dxa"/>
            <w:vAlign w:val="bottom"/>
          </w:tcPr>
          <w:p w:rsidR="00B0728C" w:rsidRDefault="00B0728C">
            <w:pPr>
              <w:rPr>
                <w:sz w:val="6"/>
                <w:szCs w:val="6"/>
              </w:rPr>
            </w:pPr>
          </w:p>
        </w:tc>
        <w:tc>
          <w:tcPr>
            <w:tcW w:w="80" w:type="dxa"/>
            <w:vAlign w:val="bottom"/>
          </w:tcPr>
          <w:p w:rsidR="00B0728C" w:rsidRDefault="00B0728C">
            <w:pPr>
              <w:rPr>
                <w:sz w:val="6"/>
                <w:szCs w:val="6"/>
              </w:rPr>
            </w:pPr>
          </w:p>
        </w:tc>
        <w:tc>
          <w:tcPr>
            <w:tcW w:w="40" w:type="dxa"/>
            <w:vAlign w:val="bottom"/>
          </w:tcPr>
          <w:p w:rsidR="00B0728C" w:rsidRDefault="00B0728C">
            <w:pPr>
              <w:rPr>
                <w:sz w:val="6"/>
                <w:szCs w:val="6"/>
              </w:rPr>
            </w:pPr>
          </w:p>
        </w:tc>
        <w:tc>
          <w:tcPr>
            <w:tcW w:w="20" w:type="dxa"/>
            <w:vAlign w:val="bottom"/>
          </w:tcPr>
          <w:p w:rsidR="00B0728C" w:rsidRDefault="00B0728C">
            <w:pPr>
              <w:rPr>
                <w:sz w:val="6"/>
                <w:szCs w:val="6"/>
              </w:rPr>
            </w:pPr>
          </w:p>
        </w:tc>
        <w:tc>
          <w:tcPr>
            <w:tcW w:w="80" w:type="dxa"/>
            <w:vAlign w:val="bottom"/>
          </w:tcPr>
          <w:p w:rsidR="00B0728C" w:rsidRDefault="00B0728C">
            <w:pPr>
              <w:rPr>
                <w:sz w:val="6"/>
                <w:szCs w:val="6"/>
              </w:rPr>
            </w:pPr>
          </w:p>
        </w:tc>
        <w:tc>
          <w:tcPr>
            <w:tcW w:w="2760" w:type="dxa"/>
            <w:vAlign w:val="bottom"/>
          </w:tcPr>
          <w:p w:rsidR="00B0728C" w:rsidRDefault="00B0728C">
            <w:pPr>
              <w:rPr>
                <w:sz w:val="6"/>
                <w:szCs w:val="6"/>
              </w:rPr>
            </w:pPr>
          </w:p>
        </w:tc>
        <w:tc>
          <w:tcPr>
            <w:tcW w:w="80" w:type="dxa"/>
            <w:vAlign w:val="bottom"/>
          </w:tcPr>
          <w:p w:rsidR="00B0728C" w:rsidRDefault="00B0728C">
            <w:pPr>
              <w:rPr>
                <w:sz w:val="6"/>
                <w:szCs w:val="6"/>
              </w:rPr>
            </w:pPr>
          </w:p>
        </w:tc>
        <w:tc>
          <w:tcPr>
            <w:tcW w:w="40" w:type="dxa"/>
            <w:vAlign w:val="bottom"/>
          </w:tcPr>
          <w:p w:rsidR="00B0728C" w:rsidRDefault="00B0728C">
            <w:pPr>
              <w:rPr>
                <w:sz w:val="6"/>
                <w:szCs w:val="6"/>
              </w:rPr>
            </w:pPr>
          </w:p>
        </w:tc>
        <w:tc>
          <w:tcPr>
            <w:tcW w:w="100" w:type="dxa"/>
            <w:vAlign w:val="bottom"/>
          </w:tcPr>
          <w:p w:rsidR="00B0728C" w:rsidRDefault="00B0728C">
            <w:pPr>
              <w:rPr>
                <w:sz w:val="6"/>
                <w:szCs w:val="6"/>
              </w:rPr>
            </w:pPr>
          </w:p>
        </w:tc>
        <w:tc>
          <w:tcPr>
            <w:tcW w:w="2180" w:type="dxa"/>
            <w:vAlign w:val="bottom"/>
          </w:tcPr>
          <w:p w:rsidR="00B0728C" w:rsidRDefault="00B0728C">
            <w:pPr>
              <w:rPr>
                <w:sz w:val="6"/>
                <w:szCs w:val="6"/>
              </w:rPr>
            </w:pPr>
          </w:p>
        </w:tc>
        <w:tc>
          <w:tcPr>
            <w:tcW w:w="100" w:type="dxa"/>
            <w:vAlign w:val="bottom"/>
          </w:tcPr>
          <w:p w:rsidR="00B0728C" w:rsidRDefault="00B0728C">
            <w:pPr>
              <w:rPr>
                <w:sz w:val="6"/>
                <w:szCs w:val="6"/>
              </w:rPr>
            </w:pPr>
          </w:p>
        </w:tc>
        <w:tc>
          <w:tcPr>
            <w:tcW w:w="40" w:type="dxa"/>
            <w:vAlign w:val="bottom"/>
          </w:tcPr>
          <w:p w:rsidR="00B0728C" w:rsidRDefault="00B0728C">
            <w:pPr>
              <w:rPr>
                <w:sz w:val="6"/>
                <w:szCs w:val="6"/>
              </w:rPr>
            </w:pPr>
          </w:p>
        </w:tc>
        <w:tc>
          <w:tcPr>
            <w:tcW w:w="80" w:type="dxa"/>
            <w:vAlign w:val="bottom"/>
          </w:tcPr>
          <w:p w:rsidR="00B0728C" w:rsidRDefault="00B0728C">
            <w:pPr>
              <w:rPr>
                <w:sz w:val="6"/>
                <w:szCs w:val="6"/>
              </w:rPr>
            </w:pPr>
          </w:p>
        </w:tc>
        <w:tc>
          <w:tcPr>
            <w:tcW w:w="2120" w:type="dxa"/>
            <w:gridSpan w:val="2"/>
            <w:vAlign w:val="bottom"/>
          </w:tcPr>
          <w:p w:rsidR="00B0728C" w:rsidRDefault="00B0728C">
            <w:pPr>
              <w:rPr>
                <w:sz w:val="6"/>
                <w:szCs w:val="6"/>
              </w:rPr>
            </w:pPr>
          </w:p>
        </w:tc>
      </w:tr>
      <w:tr w:rsidR="00B0728C">
        <w:trPr>
          <w:trHeight w:val="259"/>
        </w:trPr>
        <w:tc>
          <w:tcPr>
            <w:tcW w:w="80" w:type="dxa"/>
            <w:shd w:val="clear" w:color="auto" w:fill="DBE5F1"/>
            <w:vAlign w:val="bottom"/>
          </w:tcPr>
          <w:p w:rsidR="00B0728C" w:rsidRDefault="00B0728C"/>
        </w:tc>
        <w:tc>
          <w:tcPr>
            <w:tcW w:w="2860" w:type="dxa"/>
            <w:shd w:val="clear" w:color="auto" w:fill="DBE5F1"/>
            <w:vAlign w:val="bottom"/>
          </w:tcPr>
          <w:p w:rsidR="00B0728C" w:rsidRDefault="00F34F2D">
            <w:pPr>
              <w:spacing w:line="256" w:lineRule="exact"/>
              <w:jc w:val="center"/>
              <w:rPr>
                <w:sz w:val="20"/>
                <w:szCs w:val="20"/>
              </w:rPr>
            </w:pPr>
            <w:r>
              <w:rPr>
                <w:rFonts w:ascii="Cambria" w:eastAsia="Cambria" w:hAnsi="Cambria" w:cs="Cambria"/>
                <w:w w:val="99"/>
              </w:rPr>
              <w:t>Audit and Accounting</w:t>
            </w:r>
          </w:p>
        </w:tc>
        <w:tc>
          <w:tcPr>
            <w:tcW w:w="80" w:type="dxa"/>
            <w:shd w:val="clear" w:color="auto" w:fill="DBE5F1"/>
            <w:vAlign w:val="bottom"/>
          </w:tcPr>
          <w:p w:rsidR="00B0728C" w:rsidRDefault="00B0728C"/>
        </w:tc>
        <w:tc>
          <w:tcPr>
            <w:tcW w:w="40" w:type="dxa"/>
            <w:vAlign w:val="bottom"/>
          </w:tcPr>
          <w:p w:rsidR="00B0728C" w:rsidRDefault="00B0728C"/>
        </w:tc>
        <w:tc>
          <w:tcPr>
            <w:tcW w:w="20" w:type="dxa"/>
            <w:vAlign w:val="bottom"/>
          </w:tcPr>
          <w:p w:rsidR="00B0728C" w:rsidRDefault="00B0728C"/>
        </w:tc>
        <w:tc>
          <w:tcPr>
            <w:tcW w:w="80" w:type="dxa"/>
            <w:shd w:val="clear" w:color="auto" w:fill="DBE5F1"/>
            <w:vAlign w:val="bottom"/>
          </w:tcPr>
          <w:p w:rsidR="00B0728C" w:rsidRDefault="00B0728C"/>
        </w:tc>
        <w:tc>
          <w:tcPr>
            <w:tcW w:w="2760" w:type="dxa"/>
            <w:shd w:val="clear" w:color="auto" w:fill="DBE5F1"/>
            <w:vAlign w:val="bottom"/>
          </w:tcPr>
          <w:p w:rsidR="00B0728C" w:rsidRDefault="00F34F2D">
            <w:pPr>
              <w:spacing w:line="256" w:lineRule="exact"/>
              <w:jc w:val="center"/>
              <w:rPr>
                <w:sz w:val="20"/>
                <w:szCs w:val="20"/>
              </w:rPr>
            </w:pPr>
            <w:r>
              <w:rPr>
                <w:rFonts w:ascii="Cambria" w:eastAsia="Cambria" w:hAnsi="Cambria" w:cs="Cambria"/>
                <w:w w:val="99"/>
              </w:rPr>
              <w:t>Accounts Payable</w:t>
            </w:r>
          </w:p>
        </w:tc>
        <w:tc>
          <w:tcPr>
            <w:tcW w:w="80" w:type="dxa"/>
            <w:shd w:val="clear" w:color="auto" w:fill="DBE5F1"/>
            <w:vAlign w:val="bottom"/>
          </w:tcPr>
          <w:p w:rsidR="00B0728C" w:rsidRDefault="00B0728C"/>
        </w:tc>
        <w:tc>
          <w:tcPr>
            <w:tcW w:w="40" w:type="dxa"/>
            <w:vAlign w:val="bottom"/>
          </w:tcPr>
          <w:p w:rsidR="00B0728C" w:rsidRDefault="00B0728C"/>
        </w:tc>
        <w:tc>
          <w:tcPr>
            <w:tcW w:w="100" w:type="dxa"/>
            <w:shd w:val="clear" w:color="auto" w:fill="DBE5F1"/>
            <w:vAlign w:val="bottom"/>
          </w:tcPr>
          <w:p w:rsidR="00B0728C" w:rsidRDefault="00B0728C"/>
        </w:tc>
        <w:tc>
          <w:tcPr>
            <w:tcW w:w="2180" w:type="dxa"/>
            <w:shd w:val="clear" w:color="auto" w:fill="DBE5F1"/>
            <w:vAlign w:val="bottom"/>
          </w:tcPr>
          <w:p w:rsidR="00B0728C" w:rsidRDefault="00F34F2D">
            <w:pPr>
              <w:spacing w:line="256" w:lineRule="exact"/>
              <w:jc w:val="center"/>
              <w:rPr>
                <w:sz w:val="20"/>
                <w:szCs w:val="20"/>
              </w:rPr>
            </w:pPr>
            <w:r>
              <w:rPr>
                <w:rFonts w:ascii="Cambria" w:eastAsia="Cambria" w:hAnsi="Cambria" w:cs="Cambria"/>
              </w:rPr>
              <w:t>Accounts Receivable</w:t>
            </w:r>
          </w:p>
        </w:tc>
        <w:tc>
          <w:tcPr>
            <w:tcW w:w="100" w:type="dxa"/>
            <w:shd w:val="clear" w:color="auto" w:fill="DBE5F1"/>
            <w:vAlign w:val="bottom"/>
          </w:tcPr>
          <w:p w:rsidR="00B0728C" w:rsidRDefault="00B0728C"/>
        </w:tc>
        <w:tc>
          <w:tcPr>
            <w:tcW w:w="40" w:type="dxa"/>
            <w:vAlign w:val="bottom"/>
          </w:tcPr>
          <w:p w:rsidR="00B0728C" w:rsidRDefault="00B0728C"/>
        </w:tc>
        <w:tc>
          <w:tcPr>
            <w:tcW w:w="80" w:type="dxa"/>
            <w:shd w:val="clear" w:color="auto" w:fill="DBE5F1"/>
            <w:vAlign w:val="bottom"/>
          </w:tcPr>
          <w:p w:rsidR="00B0728C" w:rsidRDefault="00B0728C"/>
        </w:tc>
        <w:tc>
          <w:tcPr>
            <w:tcW w:w="2060" w:type="dxa"/>
            <w:shd w:val="clear" w:color="auto" w:fill="DBE5F1"/>
            <w:vAlign w:val="bottom"/>
          </w:tcPr>
          <w:p w:rsidR="00B0728C" w:rsidRDefault="00F34F2D">
            <w:pPr>
              <w:spacing w:line="256" w:lineRule="exact"/>
              <w:jc w:val="center"/>
              <w:rPr>
                <w:sz w:val="20"/>
                <w:szCs w:val="20"/>
              </w:rPr>
            </w:pPr>
            <w:r>
              <w:rPr>
                <w:rFonts w:ascii="Cambria" w:eastAsia="Cambria" w:hAnsi="Cambria" w:cs="Cambria"/>
              </w:rPr>
              <w:t>Tally ERP 9</w:t>
            </w:r>
          </w:p>
        </w:tc>
        <w:tc>
          <w:tcPr>
            <w:tcW w:w="60" w:type="dxa"/>
            <w:shd w:val="clear" w:color="auto" w:fill="DBE5F1"/>
            <w:vAlign w:val="bottom"/>
          </w:tcPr>
          <w:p w:rsidR="00B0728C" w:rsidRDefault="00B0728C"/>
        </w:tc>
      </w:tr>
      <w:tr w:rsidR="00B0728C">
        <w:trPr>
          <w:trHeight w:val="43"/>
        </w:trPr>
        <w:tc>
          <w:tcPr>
            <w:tcW w:w="80" w:type="dxa"/>
            <w:tcBorders>
              <w:bottom w:val="single" w:sz="8" w:space="0" w:color="DBE5F1"/>
            </w:tcBorders>
            <w:vAlign w:val="bottom"/>
          </w:tcPr>
          <w:p w:rsidR="00B0728C" w:rsidRDefault="00B0728C">
            <w:pPr>
              <w:rPr>
                <w:sz w:val="3"/>
                <w:szCs w:val="3"/>
              </w:rPr>
            </w:pPr>
          </w:p>
        </w:tc>
        <w:tc>
          <w:tcPr>
            <w:tcW w:w="2940" w:type="dxa"/>
            <w:gridSpan w:val="2"/>
            <w:tcBorders>
              <w:bottom w:val="single" w:sz="8" w:space="0" w:color="DBE5F1"/>
            </w:tcBorders>
            <w:vAlign w:val="bottom"/>
          </w:tcPr>
          <w:p w:rsidR="00B0728C" w:rsidRDefault="00B0728C">
            <w:pPr>
              <w:rPr>
                <w:sz w:val="3"/>
                <w:szCs w:val="3"/>
              </w:rPr>
            </w:pPr>
          </w:p>
        </w:tc>
        <w:tc>
          <w:tcPr>
            <w:tcW w:w="40" w:type="dxa"/>
            <w:vAlign w:val="bottom"/>
          </w:tcPr>
          <w:p w:rsidR="00B0728C" w:rsidRDefault="00B0728C">
            <w:pPr>
              <w:rPr>
                <w:sz w:val="3"/>
                <w:szCs w:val="3"/>
              </w:rPr>
            </w:pPr>
          </w:p>
        </w:tc>
        <w:tc>
          <w:tcPr>
            <w:tcW w:w="20" w:type="dxa"/>
            <w:tcBorders>
              <w:bottom w:val="single" w:sz="8" w:space="0" w:color="DBE5F1"/>
            </w:tcBorders>
            <w:vAlign w:val="bottom"/>
          </w:tcPr>
          <w:p w:rsidR="00B0728C" w:rsidRDefault="00B0728C">
            <w:pPr>
              <w:rPr>
                <w:sz w:val="3"/>
                <w:szCs w:val="3"/>
              </w:rPr>
            </w:pPr>
          </w:p>
        </w:tc>
        <w:tc>
          <w:tcPr>
            <w:tcW w:w="80" w:type="dxa"/>
            <w:tcBorders>
              <w:bottom w:val="single" w:sz="8" w:space="0" w:color="DBE5F1"/>
            </w:tcBorders>
            <w:vAlign w:val="bottom"/>
          </w:tcPr>
          <w:p w:rsidR="00B0728C" w:rsidRDefault="00B0728C">
            <w:pPr>
              <w:rPr>
                <w:sz w:val="3"/>
                <w:szCs w:val="3"/>
              </w:rPr>
            </w:pPr>
          </w:p>
        </w:tc>
        <w:tc>
          <w:tcPr>
            <w:tcW w:w="2840" w:type="dxa"/>
            <w:gridSpan w:val="2"/>
            <w:tcBorders>
              <w:bottom w:val="single" w:sz="8" w:space="0" w:color="DBE5F1"/>
            </w:tcBorders>
            <w:vAlign w:val="bottom"/>
          </w:tcPr>
          <w:p w:rsidR="00B0728C" w:rsidRDefault="00B0728C">
            <w:pPr>
              <w:rPr>
                <w:sz w:val="3"/>
                <w:szCs w:val="3"/>
              </w:rPr>
            </w:pPr>
          </w:p>
        </w:tc>
        <w:tc>
          <w:tcPr>
            <w:tcW w:w="40" w:type="dxa"/>
            <w:vAlign w:val="bottom"/>
          </w:tcPr>
          <w:p w:rsidR="00B0728C" w:rsidRDefault="00B0728C">
            <w:pPr>
              <w:rPr>
                <w:sz w:val="3"/>
                <w:szCs w:val="3"/>
              </w:rPr>
            </w:pPr>
          </w:p>
        </w:tc>
        <w:tc>
          <w:tcPr>
            <w:tcW w:w="100" w:type="dxa"/>
            <w:tcBorders>
              <w:bottom w:val="single" w:sz="8" w:space="0" w:color="DBE5F1"/>
            </w:tcBorders>
            <w:vAlign w:val="bottom"/>
          </w:tcPr>
          <w:p w:rsidR="00B0728C" w:rsidRDefault="00B0728C">
            <w:pPr>
              <w:rPr>
                <w:sz w:val="3"/>
                <w:szCs w:val="3"/>
              </w:rPr>
            </w:pPr>
          </w:p>
        </w:tc>
        <w:tc>
          <w:tcPr>
            <w:tcW w:w="2280" w:type="dxa"/>
            <w:gridSpan w:val="2"/>
            <w:tcBorders>
              <w:bottom w:val="single" w:sz="8" w:space="0" w:color="DBE5F1"/>
            </w:tcBorders>
            <w:vAlign w:val="bottom"/>
          </w:tcPr>
          <w:p w:rsidR="00B0728C" w:rsidRDefault="00B0728C">
            <w:pPr>
              <w:rPr>
                <w:sz w:val="3"/>
                <w:szCs w:val="3"/>
              </w:rPr>
            </w:pPr>
          </w:p>
        </w:tc>
        <w:tc>
          <w:tcPr>
            <w:tcW w:w="40" w:type="dxa"/>
            <w:vAlign w:val="bottom"/>
          </w:tcPr>
          <w:p w:rsidR="00B0728C" w:rsidRDefault="00B0728C">
            <w:pPr>
              <w:rPr>
                <w:sz w:val="3"/>
                <w:szCs w:val="3"/>
              </w:rPr>
            </w:pPr>
          </w:p>
        </w:tc>
        <w:tc>
          <w:tcPr>
            <w:tcW w:w="80" w:type="dxa"/>
            <w:tcBorders>
              <w:bottom w:val="single" w:sz="8" w:space="0" w:color="DBE5F1"/>
            </w:tcBorders>
            <w:vAlign w:val="bottom"/>
          </w:tcPr>
          <w:p w:rsidR="00B0728C" w:rsidRDefault="00B0728C">
            <w:pPr>
              <w:rPr>
                <w:sz w:val="3"/>
                <w:szCs w:val="3"/>
              </w:rPr>
            </w:pPr>
          </w:p>
        </w:tc>
        <w:tc>
          <w:tcPr>
            <w:tcW w:w="2120" w:type="dxa"/>
            <w:gridSpan w:val="2"/>
            <w:tcBorders>
              <w:bottom w:val="single" w:sz="8" w:space="0" w:color="DBE5F1"/>
            </w:tcBorders>
            <w:vAlign w:val="bottom"/>
          </w:tcPr>
          <w:p w:rsidR="00B0728C" w:rsidRDefault="00B0728C">
            <w:pPr>
              <w:rPr>
                <w:sz w:val="3"/>
                <w:szCs w:val="3"/>
              </w:rPr>
            </w:pPr>
          </w:p>
        </w:tc>
      </w:tr>
      <w:tr w:rsidR="00B0728C">
        <w:trPr>
          <w:trHeight w:val="239"/>
        </w:trPr>
        <w:tc>
          <w:tcPr>
            <w:tcW w:w="80" w:type="dxa"/>
            <w:shd w:val="clear" w:color="auto" w:fill="DBE5F1"/>
            <w:vAlign w:val="bottom"/>
          </w:tcPr>
          <w:p w:rsidR="00B0728C" w:rsidRDefault="00B0728C">
            <w:pPr>
              <w:rPr>
                <w:sz w:val="20"/>
                <w:szCs w:val="20"/>
              </w:rPr>
            </w:pPr>
          </w:p>
        </w:tc>
        <w:tc>
          <w:tcPr>
            <w:tcW w:w="2860" w:type="dxa"/>
            <w:shd w:val="clear" w:color="auto" w:fill="DBE5F1"/>
            <w:vAlign w:val="bottom"/>
          </w:tcPr>
          <w:p w:rsidR="00B0728C" w:rsidRDefault="00F34F2D">
            <w:pPr>
              <w:spacing w:line="237" w:lineRule="exact"/>
              <w:jc w:val="center"/>
              <w:rPr>
                <w:sz w:val="20"/>
                <w:szCs w:val="20"/>
              </w:rPr>
            </w:pPr>
            <w:r>
              <w:rPr>
                <w:rFonts w:ascii="Cambria" w:eastAsia="Cambria" w:hAnsi="Cambria" w:cs="Cambria"/>
                <w:w w:val="99"/>
              </w:rPr>
              <w:t>Financial Reporting</w:t>
            </w:r>
          </w:p>
        </w:tc>
        <w:tc>
          <w:tcPr>
            <w:tcW w:w="80" w:type="dxa"/>
            <w:shd w:val="clear" w:color="auto" w:fill="DBE5F1"/>
            <w:vAlign w:val="bottom"/>
          </w:tcPr>
          <w:p w:rsidR="00B0728C" w:rsidRDefault="00B0728C">
            <w:pPr>
              <w:rPr>
                <w:sz w:val="20"/>
                <w:szCs w:val="20"/>
              </w:rPr>
            </w:pPr>
          </w:p>
        </w:tc>
        <w:tc>
          <w:tcPr>
            <w:tcW w:w="40" w:type="dxa"/>
            <w:vAlign w:val="bottom"/>
          </w:tcPr>
          <w:p w:rsidR="00B0728C" w:rsidRDefault="00B0728C">
            <w:pPr>
              <w:rPr>
                <w:sz w:val="20"/>
                <w:szCs w:val="20"/>
              </w:rPr>
            </w:pPr>
          </w:p>
        </w:tc>
        <w:tc>
          <w:tcPr>
            <w:tcW w:w="20" w:type="dxa"/>
            <w:vAlign w:val="bottom"/>
          </w:tcPr>
          <w:p w:rsidR="00B0728C" w:rsidRDefault="00B0728C">
            <w:pPr>
              <w:rPr>
                <w:sz w:val="20"/>
                <w:szCs w:val="20"/>
              </w:rPr>
            </w:pPr>
          </w:p>
        </w:tc>
        <w:tc>
          <w:tcPr>
            <w:tcW w:w="80" w:type="dxa"/>
            <w:shd w:val="clear" w:color="auto" w:fill="DBE5F1"/>
            <w:vAlign w:val="bottom"/>
          </w:tcPr>
          <w:p w:rsidR="00B0728C" w:rsidRDefault="00B0728C">
            <w:pPr>
              <w:rPr>
                <w:sz w:val="20"/>
                <w:szCs w:val="20"/>
              </w:rPr>
            </w:pPr>
          </w:p>
        </w:tc>
        <w:tc>
          <w:tcPr>
            <w:tcW w:w="2760" w:type="dxa"/>
            <w:shd w:val="clear" w:color="auto" w:fill="DBE5F1"/>
            <w:vAlign w:val="bottom"/>
          </w:tcPr>
          <w:p w:rsidR="00B0728C" w:rsidRDefault="00F34F2D">
            <w:pPr>
              <w:spacing w:line="237" w:lineRule="exact"/>
              <w:jc w:val="center"/>
              <w:rPr>
                <w:sz w:val="20"/>
                <w:szCs w:val="20"/>
              </w:rPr>
            </w:pPr>
            <w:r>
              <w:rPr>
                <w:rFonts w:ascii="Cambria" w:eastAsia="Cambria" w:hAnsi="Cambria" w:cs="Cambria"/>
                <w:w w:val="99"/>
              </w:rPr>
              <w:t>Accounts Finalization</w:t>
            </w:r>
          </w:p>
        </w:tc>
        <w:tc>
          <w:tcPr>
            <w:tcW w:w="80" w:type="dxa"/>
            <w:shd w:val="clear" w:color="auto" w:fill="DBE5F1"/>
            <w:vAlign w:val="bottom"/>
          </w:tcPr>
          <w:p w:rsidR="00B0728C" w:rsidRDefault="00B0728C">
            <w:pPr>
              <w:rPr>
                <w:sz w:val="20"/>
                <w:szCs w:val="20"/>
              </w:rPr>
            </w:pPr>
          </w:p>
        </w:tc>
        <w:tc>
          <w:tcPr>
            <w:tcW w:w="40" w:type="dxa"/>
            <w:vAlign w:val="bottom"/>
          </w:tcPr>
          <w:p w:rsidR="00B0728C" w:rsidRDefault="00B0728C">
            <w:pPr>
              <w:rPr>
                <w:sz w:val="20"/>
                <w:szCs w:val="20"/>
              </w:rPr>
            </w:pPr>
          </w:p>
        </w:tc>
        <w:tc>
          <w:tcPr>
            <w:tcW w:w="100" w:type="dxa"/>
            <w:shd w:val="clear" w:color="auto" w:fill="DBE5F1"/>
            <w:vAlign w:val="bottom"/>
          </w:tcPr>
          <w:p w:rsidR="00B0728C" w:rsidRDefault="00B0728C">
            <w:pPr>
              <w:rPr>
                <w:sz w:val="20"/>
                <w:szCs w:val="20"/>
              </w:rPr>
            </w:pPr>
          </w:p>
        </w:tc>
        <w:tc>
          <w:tcPr>
            <w:tcW w:w="2180" w:type="dxa"/>
            <w:shd w:val="clear" w:color="auto" w:fill="DBE5F1"/>
            <w:vAlign w:val="bottom"/>
          </w:tcPr>
          <w:p w:rsidR="00B0728C" w:rsidRDefault="00F34F2D">
            <w:pPr>
              <w:spacing w:line="237" w:lineRule="exact"/>
              <w:jc w:val="center"/>
              <w:rPr>
                <w:sz w:val="20"/>
                <w:szCs w:val="20"/>
              </w:rPr>
            </w:pPr>
            <w:r>
              <w:rPr>
                <w:rFonts w:ascii="Cambria" w:eastAsia="Cambria" w:hAnsi="Cambria" w:cs="Cambria"/>
              </w:rPr>
              <w:t>GST</w:t>
            </w:r>
          </w:p>
        </w:tc>
        <w:tc>
          <w:tcPr>
            <w:tcW w:w="100" w:type="dxa"/>
            <w:shd w:val="clear" w:color="auto" w:fill="DBE5F1"/>
            <w:vAlign w:val="bottom"/>
          </w:tcPr>
          <w:p w:rsidR="00B0728C" w:rsidRDefault="00B0728C">
            <w:pPr>
              <w:rPr>
                <w:sz w:val="20"/>
                <w:szCs w:val="20"/>
              </w:rPr>
            </w:pPr>
          </w:p>
        </w:tc>
        <w:tc>
          <w:tcPr>
            <w:tcW w:w="40" w:type="dxa"/>
            <w:vAlign w:val="bottom"/>
          </w:tcPr>
          <w:p w:rsidR="00B0728C" w:rsidRDefault="00B0728C">
            <w:pPr>
              <w:rPr>
                <w:sz w:val="20"/>
                <w:szCs w:val="20"/>
              </w:rPr>
            </w:pPr>
          </w:p>
        </w:tc>
        <w:tc>
          <w:tcPr>
            <w:tcW w:w="80" w:type="dxa"/>
            <w:shd w:val="clear" w:color="auto" w:fill="DBE5F1"/>
            <w:vAlign w:val="bottom"/>
          </w:tcPr>
          <w:p w:rsidR="00B0728C" w:rsidRDefault="00B0728C">
            <w:pPr>
              <w:rPr>
                <w:sz w:val="20"/>
                <w:szCs w:val="20"/>
              </w:rPr>
            </w:pPr>
          </w:p>
        </w:tc>
        <w:tc>
          <w:tcPr>
            <w:tcW w:w="2060" w:type="dxa"/>
            <w:shd w:val="clear" w:color="auto" w:fill="DBE5F1"/>
            <w:vAlign w:val="bottom"/>
          </w:tcPr>
          <w:p w:rsidR="00B0728C" w:rsidRDefault="00F34F2D">
            <w:pPr>
              <w:spacing w:line="237" w:lineRule="exact"/>
              <w:jc w:val="center"/>
              <w:rPr>
                <w:sz w:val="20"/>
                <w:szCs w:val="20"/>
              </w:rPr>
            </w:pPr>
            <w:r>
              <w:rPr>
                <w:rFonts w:ascii="Cambria" w:eastAsia="Cambria" w:hAnsi="Cambria" w:cs="Cambria"/>
              </w:rPr>
              <w:t>VAT</w:t>
            </w:r>
          </w:p>
        </w:tc>
        <w:tc>
          <w:tcPr>
            <w:tcW w:w="60" w:type="dxa"/>
            <w:shd w:val="clear" w:color="auto" w:fill="DBE5F1"/>
            <w:vAlign w:val="bottom"/>
          </w:tcPr>
          <w:p w:rsidR="00B0728C" w:rsidRDefault="00B0728C">
            <w:pPr>
              <w:rPr>
                <w:sz w:val="20"/>
                <w:szCs w:val="20"/>
              </w:rPr>
            </w:pPr>
          </w:p>
        </w:tc>
      </w:tr>
    </w:tbl>
    <w:p w:rsidR="00B0728C" w:rsidRDefault="00F34F2D">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56515</wp:posOffset>
            </wp:positionH>
            <wp:positionV relativeFrom="paragraph">
              <wp:posOffset>163195</wp:posOffset>
            </wp:positionV>
            <wp:extent cx="6763385" cy="1631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extLst>
                    </a:blip>
                    <a:srcRect/>
                    <a:stretch>
                      <a:fillRect/>
                    </a:stretch>
                  </pic:blipFill>
                  <pic:spPr bwMode="auto">
                    <a:xfrm>
                      <a:off x="0" y="0"/>
                      <a:ext cx="6763385" cy="163195"/>
                    </a:xfrm>
                    <a:prstGeom prst="rect">
                      <a:avLst/>
                    </a:prstGeom>
                    <a:noFill/>
                  </pic:spPr>
                </pic:pic>
              </a:graphicData>
            </a:graphic>
          </wp:anchor>
        </w:drawing>
      </w:r>
    </w:p>
    <w:p w:rsidR="00B0728C" w:rsidRDefault="00B0728C">
      <w:pPr>
        <w:spacing w:line="236" w:lineRule="exact"/>
        <w:rPr>
          <w:sz w:val="24"/>
          <w:szCs w:val="24"/>
        </w:rPr>
      </w:pPr>
    </w:p>
    <w:p w:rsidR="00B0728C" w:rsidRDefault="00F34F2D">
      <w:pPr>
        <w:ind w:right="-99"/>
        <w:jc w:val="center"/>
        <w:rPr>
          <w:sz w:val="20"/>
          <w:szCs w:val="20"/>
        </w:rPr>
      </w:pPr>
      <w:r>
        <w:rPr>
          <w:rFonts w:ascii="Cambria" w:eastAsia="Cambria" w:hAnsi="Cambria" w:cs="Cambria"/>
          <w:b/>
          <w:bCs/>
        </w:rPr>
        <w:t xml:space="preserve">EMPLOYMENT </w:t>
      </w:r>
      <w:r>
        <w:rPr>
          <w:rFonts w:ascii="Cambria" w:eastAsia="Cambria" w:hAnsi="Cambria" w:cs="Cambria"/>
          <w:b/>
          <w:bCs/>
        </w:rPr>
        <w:t>CHRONICLE</w:t>
      </w:r>
    </w:p>
    <w:p w:rsidR="00B0728C" w:rsidRDefault="00F34F2D">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56515</wp:posOffset>
            </wp:positionH>
            <wp:positionV relativeFrom="paragraph">
              <wp:posOffset>90170</wp:posOffset>
            </wp:positionV>
            <wp:extent cx="6763385" cy="4006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extLst>
                    </a:blip>
                    <a:srcRect/>
                    <a:stretch>
                      <a:fillRect/>
                    </a:stretch>
                  </pic:blipFill>
                  <pic:spPr bwMode="auto">
                    <a:xfrm>
                      <a:off x="0" y="0"/>
                      <a:ext cx="6763385" cy="400685"/>
                    </a:xfrm>
                    <a:prstGeom prst="rect">
                      <a:avLst/>
                    </a:prstGeom>
                    <a:noFill/>
                  </pic:spPr>
                </pic:pic>
              </a:graphicData>
            </a:graphic>
          </wp:anchor>
        </w:drawing>
      </w:r>
    </w:p>
    <w:p w:rsidR="00B0728C" w:rsidRDefault="00B0728C">
      <w:pPr>
        <w:spacing w:line="119" w:lineRule="exact"/>
        <w:rPr>
          <w:sz w:val="24"/>
          <w:szCs w:val="24"/>
        </w:rPr>
      </w:pPr>
    </w:p>
    <w:p w:rsidR="00B0728C" w:rsidRDefault="00F34F2D">
      <w:pPr>
        <w:ind w:right="-99"/>
        <w:jc w:val="center"/>
        <w:rPr>
          <w:sz w:val="20"/>
          <w:szCs w:val="20"/>
        </w:rPr>
      </w:pPr>
      <w:r>
        <w:rPr>
          <w:rFonts w:ascii="Cambria" w:eastAsia="Cambria" w:hAnsi="Cambria" w:cs="Cambria"/>
          <w:b/>
          <w:bCs/>
          <w:sz w:val="24"/>
          <w:szCs w:val="24"/>
        </w:rPr>
        <w:t>ALAPPUZHA</w:t>
      </w:r>
      <w:proofErr w:type="gramStart"/>
      <w:r>
        <w:rPr>
          <w:rFonts w:ascii="Cambria" w:eastAsia="Cambria" w:hAnsi="Cambria" w:cs="Cambria"/>
          <w:b/>
          <w:bCs/>
        </w:rPr>
        <w:t>,KERALA</w:t>
      </w:r>
      <w:proofErr w:type="gramEnd"/>
      <w:r>
        <w:rPr>
          <w:rFonts w:ascii="Cambria" w:eastAsia="Cambria" w:hAnsi="Cambria" w:cs="Cambria"/>
          <w:b/>
          <w:bCs/>
        </w:rPr>
        <w:t>, INDIA</w:t>
      </w:r>
    </w:p>
    <w:p w:rsidR="00B0728C" w:rsidRDefault="00B0728C">
      <w:pPr>
        <w:spacing w:line="1" w:lineRule="exact"/>
        <w:rPr>
          <w:sz w:val="24"/>
          <w:szCs w:val="24"/>
        </w:rPr>
      </w:pPr>
    </w:p>
    <w:p w:rsidR="00B0728C" w:rsidRDefault="00F34F2D">
      <w:pPr>
        <w:ind w:right="-79"/>
        <w:jc w:val="center"/>
        <w:rPr>
          <w:sz w:val="20"/>
          <w:szCs w:val="20"/>
        </w:rPr>
      </w:pPr>
      <w:r>
        <w:rPr>
          <w:rFonts w:ascii="Cambria" w:eastAsia="Cambria" w:hAnsi="Cambria" w:cs="Cambria"/>
          <w:b/>
          <w:bCs/>
        </w:rPr>
        <w:t>AUDIT TRAINEE ( MARCH 2019 – AUGUST 2019)</w:t>
      </w:r>
    </w:p>
    <w:p w:rsidR="00B0728C" w:rsidRDefault="00B0728C">
      <w:pPr>
        <w:spacing w:line="140" w:lineRule="exact"/>
        <w:rPr>
          <w:sz w:val="24"/>
          <w:szCs w:val="24"/>
        </w:rPr>
      </w:pPr>
    </w:p>
    <w:p w:rsidR="00B0728C" w:rsidRDefault="00F34F2D">
      <w:pPr>
        <w:ind w:left="160"/>
        <w:rPr>
          <w:sz w:val="20"/>
          <w:szCs w:val="20"/>
        </w:rPr>
      </w:pPr>
      <w:r>
        <w:rPr>
          <w:rFonts w:ascii="Cambria" w:eastAsia="Cambria" w:hAnsi="Cambria" w:cs="Cambria"/>
          <w:b/>
          <w:bCs/>
          <w:u w:val="single"/>
        </w:rPr>
        <w:t>ACCOUNTABILITIES:</w:t>
      </w:r>
    </w:p>
    <w:p w:rsidR="00B0728C" w:rsidRDefault="00B0728C">
      <w:pPr>
        <w:spacing w:line="96" w:lineRule="exact"/>
        <w:rPr>
          <w:sz w:val="24"/>
          <w:szCs w:val="24"/>
        </w:rPr>
      </w:pPr>
    </w:p>
    <w:p w:rsidR="00B0728C" w:rsidRDefault="00F34F2D">
      <w:pPr>
        <w:spacing w:line="239" w:lineRule="auto"/>
        <w:ind w:left="660" w:right="60"/>
        <w:jc w:val="both"/>
        <w:rPr>
          <w:sz w:val="20"/>
          <w:szCs w:val="20"/>
        </w:rPr>
      </w:pPr>
      <w:r>
        <w:rPr>
          <w:rFonts w:ascii="Cambria" w:eastAsia="Cambria" w:hAnsi="Cambria" w:cs="Cambria"/>
          <w:sz w:val="24"/>
          <w:szCs w:val="24"/>
        </w:rPr>
        <w:t xml:space="preserve">Prepare, analyze, and verify annual reports, financial statements, and other records, using accepted accounting and </w:t>
      </w:r>
      <w:r>
        <w:rPr>
          <w:rFonts w:ascii="Cambria" w:eastAsia="Cambria" w:hAnsi="Cambria" w:cs="Cambria"/>
          <w:sz w:val="24"/>
          <w:szCs w:val="24"/>
        </w:rPr>
        <w:t>statistical procedures to assess financial condition and facilitate financial planning.</w:t>
      </w:r>
    </w:p>
    <w:p w:rsidR="00B0728C" w:rsidRDefault="00F34F2D">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186055</wp:posOffset>
            </wp:positionH>
            <wp:positionV relativeFrom="paragraph">
              <wp:posOffset>-457835</wp:posOffset>
            </wp:positionV>
            <wp:extent cx="68580" cy="685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186055</wp:posOffset>
            </wp:positionH>
            <wp:positionV relativeFrom="paragraph">
              <wp:posOffset>-457835</wp:posOffset>
            </wp:positionV>
            <wp:extent cx="68580" cy="685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60"/>
        <w:jc w:val="both"/>
        <w:rPr>
          <w:sz w:val="20"/>
          <w:szCs w:val="20"/>
        </w:rPr>
      </w:pPr>
      <w:r>
        <w:rPr>
          <w:rFonts w:ascii="Cambria" w:eastAsia="Cambria" w:hAnsi="Cambria" w:cs="Cambria"/>
          <w:sz w:val="24"/>
          <w:szCs w:val="24"/>
        </w:rPr>
        <w:t>Exploit Tally ERP 9 software for data entry including sales, purchase, receipts, payments etc as well as generate invoice as per the format by CBIC department moreov</w:t>
      </w:r>
      <w:r>
        <w:rPr>
          <w:rFonts w:ascii="Cambria" w:eastAsia="Cambria" w:hAnsi="Cambria" w:cs="Cambria"/>
          <w:sz w:val="24"/>
          <w:szCs w:val="24"/>
        </w:rPr>
        <w:t>er carry out GST billing for regular and composite dealers for the filing of GSTR-1 and GSTR-3B returns.</w:t>
      </w:r>
    </w:p>
    <w:p w:rsidR="00B0728C" w:rsidRDefault="00F34F2D">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186055</wp:posOffset>
            </wp:positionH>
            <wp:positionV relativeFrom="paragraph">
              <wp:posOffset>-457835</wp:posOffset>
            </wp:positionV>
            <wp:extent cx="68580" cy="685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186055</wp:posOffset>
            </wp:positionH>
            <wp:positionV relativeFrom="paragraph">
              <wp:posOffset>-457835</wp:posOffset>
            </wp:positionV>
            <wp:extent cx="68580" cy="685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ind w:left="660" w:right="60"/>
        <w:rPr>
          <w:sz w:val="20"/>
          <w:szCs w:val="20"/>
        </w:rPr>
      </w:pPr>
      <w:r>
        <w:rPr>
          <w:rFonts w:ascii="Cambria" w:eastAsia="Cambria" w:hAnsi="Cambria" w:cs="Cambria"/>
          <w:sz w:val="24"/>
          <w:szCs w:val="24"/>
        </w:rPr>
        <w:t>Managing statutory compliances like GST payment, GST return filing (GSTR-1 and GSTR-3B). Tied out and gathered client support for all documented num</w:t>
      </w:r>
      <w:r>
        <w:rPr>
          <w:rFonts w:ascii="Cambria" w:eastAsia="Cambria" w:hAnsi="Cambria" w:cs="Cambria"/>
          <w:sz w:val="24"/>
          <w:szCs w:val="24"/>
        </w:rPr>
        <w:t>bers assigned, contributing to the overall completion of year end, quarterly and monthly audits.</w:t>
      </w:r>
    </w:p>
    <w:p w:rsidR="00B0728C" w:rsidRDefault="00F34F2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186055</wp:posOffset>
            </wp:positionH>
            <wp:positionV relativeFrom="paragraph">
              <wp:posOffset>-459740</wp:posOffset>
            </wp:positionV>
            <wp:extent cx="68580" cy="685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186055</wp:posOffset>
            </wp:positionH>
            <wp:positionV relativeFrom="paragraph">
              <wp:posOffset>-459740</wp:posOffset>
            </wp:positionV>
            <wp:extent cx="68580" cy="685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186055</wp:posOffset>
            </wp:positionH>
            <wp:positionV relativeFrom="paragraph">
              <wp:posOffset>-281305</wp:posOffset>
            </wp:positionV>
            <wp:extent cx="68580" cy="685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186055</wp:posOffset>
            </wp:positionH>
            <wp:positionV relativeFrom="paragraph">
              <wp:posOffset>-281305</wp:posOffset>
            </wp:positionV>
            <wp:extent cx="68580" cy="685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60"/>
        <w:rPr>
          <w:sz w:val="20"/>
          <w:szCs w:val="20"/>
        </w:rPr>
      </w:pPr>
      <w:r>
        <w:rPr>
          <w:rFonts w:ascii="Cambria" w:eastAsia="Cambria" w:hAnsi="Cambria" w:cs="Cambria"/>
          <w:sz w:val="24"/>
          <w:szCs w:val="24"/>
        </w:rPr>
        <w:t>Gathered all financial statements and supporting papers from appropriate authorities for the purpose of verification.</w:t>
      </w:r>
    </w:p>
    <w:p w:rsidR="00B0728C" w:rsidRDefault="00F34F2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186055</wp:posOffset>
            </wp:positionH>
            <wp:positionV relativeFrom="paragraph">
              <wp:posOffset>-280035</wp:posOffset>
            </wp:positionV>
            <wp:extent cx="68580" cy="685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186055</wp:posOffset>
            </wp:positionH>
            <wp:positionV relativeFrom="paragraph">
              <wp:posOffset>-280035</wp:posOffset>
            </wp:positionV>
            <wp:extent cx="68580" cy="685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80"/>
        <w:rPr>
          <w:sz w:val="20"/>
          <w:szCs w:val="20"/>
        </w:rPr>
      </w:pPr>
      <w:r>
        <w:rPr>
          <w:rFonts w:ascii="Cambria" w:eastAsia="Cambria" w:hAnsi="Cambria" w:cs="Cambria"/>
          <w:sz w:val="24"/>
          <w:szCs w:val="24"/>
        </w:rPr>
        <w:t xml:space="preserve">Reviewed returns, financial </w:t>
      </w:r>
      <w:r>
        <w:rPr>
          <w:rFonts w:ascii="Cambria" w:eastAsia="Cambria" w:hAnsi="Cambria" w:cs="Cambria"/>
          <w:sz w:val="24"/>
          <w:szCs w:val="24"/>
        </w:rPr>
        <w:t>statements and supporting receipts and documents during audit processes.</w:t>
      </w:r>
    </w:p>
    <w:p w:rsidR="00B0728C" w:rsidRDefault="00F34F2D">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186055</wp:posOffset>
            </wp:positionH>
            <wp:positionV relativeFrom="paragraph">
              <wp:posOffset>-280670</wp:posOffset>
            </wp:positionV>
            <wp:extent cx="68580" cy="685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186055</wp:posOffset>
            </wp:positionH>
            <wp:positionV relativeFrom="paragraph">
              <wp:posOffset>-280670</wp:posOffset>
            </wp:positionV>
            <wp:extent cx="68580" cy="685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60"/>
        <w:rPr>
          <w:sz w:val="20"/>
          <w:szCs w:val="20"/>
        </w:rPr>
      </w:pPr>
      <w:r>
        <w:rPr>
          <w:rFonts w:ascii="Cambria" w:eastAsia="Cambria" w:hAnsi="Cambria" w:cs="Cambria"/>
          <w:sz w:val="24"/>
          <w:szCs w:val="24"/>
        </w:rPr>
        <w:t>Ensured that the Clients accounts are in compliance with the company and state accounting regulations.</w:t>
      </w:r>
    </w:p>
    <w:p w:rsidR="00B0728C" w:rsidRDefault="00F34F2D">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186055</wp:posOffset>
            </wp:positionH>
            <wp:positionV relativeFrom="paragraph">
              <wp:posOffset>-280670</wp:posOffset>
            </wp:positionV>
            <wp:extent cx="68580" cy="685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column">
              <wp:posOffset>186055</wp:posOffset>
            </wp:positionH>
            <wp:positionV relativeFrom="paragraph">
              <wp:posOffset>-280670</wp:posOffset>
            </wp:positionV>
            <wp:extent cx="68580" cy="685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ind w:left="660"/>
        <w:rPr>
          <w:sz w:val="20"/>
          <w:szCs w:val="20"/>
        </w:rPr>
      </w:pPr>
      <w:r>
        <w:rPr>
          <w:rFonts w:ascii="Cambria" w:eastAsia="Cambria" w:hAnsi="Cambria" w:cs="Cambria"/>
          <w:sz w:val="24"/>
          <w:szCs w:val="24"/>
        </w:rPr>
        <w:t>Checked and inspected the accuracy of accounts receivable, and payable led</w:t>
      </w:r>
      <w:r>
        <w:rPr>
          <w:rFonts w:ascii="Cambria" w:eastAsia="Cambria" w:hAnsi="Cambria" w:cs="Cambria"/>
          <w:sz w:val="24"/>
          <w:szCs w:val="24"/>
        </w:rPr>
        <w:t>gers.</w:t>
      </w:r>
    </w:p>
    <w:p w:rsidR="00B0728C" w:rsidRDefault="00F34F2D">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186055</wp:posOffset>
            </wp:positionH>
            <wp:positionV relativeFrom="paragraph">
              <wp:posOffset>-102235</wp:posOffset>
            </wp:positionV>
            <wp:extent cx="68580" cy="685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simplePos x="0" y="0"/>
            <wp:positionH relativeFrom="column">
              <wp:posOffset>186055</wp:posOffset>
            </wp:positionH>
            <wp:positionV relativeFrom="paragraph">
              <wp:posOffset>-102235</wp:posOffset>
            </wp:positionV>
            <wp:extent cx="68580" cy="685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sidR="00B0728C">
        <w:rPr>
          <w:sz w:val="24"/>
          <w:szCs w:val="24"/>
        </w:rPr>
        <w:pict>
          <v:line id="Shape 35" o:spid="_x0000_s1060" style="position:absolute;z-index:251680768;visibility:visible;mso-wrap-distance-left:0;mso-wrap-distance-right:0;mso-position-horizontal-relative:text;mso-position-vertical-relative:text" from="-.1pt,19.25pt" to="541.4pt,19.25pt" o:allowincell="f" strokecolor="#b8cce4" strokeweight="1.56631mm"/>
        </w:pict>
      </w:r>
    </w:p>
    <w:p w:rsidR="00B0728C" w:rsidRDefault="00B0728C">
      <w:pPr>
        <w:sectPr w:rsidR="00B0728C">
          <w:pgSz w:w="11900" w:h="16838"/>
          <w:pgMar w:top="1250" w:right="626" w:bottom="1440" w:left="540" w:header="0" w:footer="0" w:gutter="0"/>
          <w:cols w:space="720" w:equalWidth="0">
            <w:col w:w="10740"/>
          </w:cols>
        </w:sectPr>
      </w:pPr>
    </w:p>
    <w:p w:rsidR="00B0728C" w:rsidRDefault="00F34F2D">
      <w:pPr>
        <w:jc w:val="center"/>
        <w:rPr>
          <w:sz w:val="20"/>
          <w:szCs w:val="20"/>
        </w:rPr>
      </w:pPr>
      <w:r>
        <w:rPr>
          <w:rFonts w:ascii="Cambria" w:eastAsia="Cambria" w:hAnsi="Cambria" w:cs="Cambria"/>
          <w:b/>
          <w:bCs/>
          <w:noProof/>
          <w:sz w:val="32"/>
          <w:szCs w:val="32"/>
        </w:rPr>
        <w:lastRenderedPageBreak/>
        <w:drawing>
          <wp:anchor distT="0" distB="0" distL="114300" distR="114300" simplePos="0" relativeHeight="251665408" behindDoc="1" locked="0" layoutInCell="0" allowOverlap="1">
            <wp:simplePos x="0" y="0"/>
            <wp:positionH relativeFrom="page">
              <wp:posOffset>341630</wp:posOffset>
            </wp:positionH>
            <wp:positionV relativeFrom="page">
              <wp:posOffset>359410</wp:posOffset>
            </wp:positionV>
            <wp:extent cx="6877685" cy="60280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6877685" cy="6028055"/>
                    </a:xfrm>
                    <a:prstGeom prst="rect">
                      <a:avLst/>
                    </a:prstGeom>
                    <a:noFill/>
                  </pic:spPr>
                </pic:pic>
              </a:graphicData>
            </a:graphic>
          </wp:anchor>
        </w:drawing>
      </w:r>
      <w:r>
        <w:rPr>
          <w:rFonts w:ascii="Cambria" w:eastAsia="Cambria" w:hAnsi="Cambria" w:cs="Cambria"/>
          <w:b/>
          <w:bCs/>
          <w:sz w:val="24"/>
          <w:szCs w:val="24"/>
        </w:rPr>
        <w:t>COCHIN, KERALA</w:t>
      </w:r>
      <w:proofErr w:type="gramStart"/>
      <w:r>
        <w:rPr>
          <w:rFonts w:ascii="Cambria" w:eastAsia="Cambria" w:hAnsi="Cambria" w:cs="Cambria"/>
          <w:b/>
          <w:bCs/>
          <w:sz w:val="24"/>
          <w:szCs w:val="24"/>
        </w:rPr>
        <w:t>,INDIA</w:t>
      </w:r>
      <w:proofErr w:type="gramEnd"/>
    </w:p>
    <w:p w:rsidR="00B0728C" w:rsidRDefault="00B0728C">
      <w:pPr>
        <w:spacing w:line="4" w:lineRule="exact"/>
        <w:rPr>
          <w:sz w:val="20"/>
          <w:szCs w:val="20"/>
        </w:rPr>
      </w:pPr>
    </w:p>
    <w:p w:rsidR="00B0728C" w:rsidRDefault="00F34F2D">
      <w:pPr>
        <w:jc w:val="center"/>
        <w:rPr>
          <w:sz w:val="20"/>
          <w:szCs w:val="20"/>
        </w:rPr>
      </w:pPr>
      <w:r>
        <w:rPr>
          <w:rFonts w:ascii="Cambria" w:eastAsia="Cambria" w:hAnsi="Cambria" w:cs="Cambria"/>
          <w:b/>
          <w:bCs/>
        </w:rPr>
        <w:t>AUDIT ASSOCIATE ( JUNE 2016 – MAY 2017)</w:t>
      </w:r>
    </w:p>
    <w:p w:rsidR="00B0728C" w:rsidRDefault="00B0728C">
      <w:pPr>
        <w:spacing w:line="258" w:lineRule="exact"/>
        <w:rPr>
          <w:sz w:val="20"/>
          <w:szCs w:val="20"/>
        </w:rPr>
      </w:pPr>
    </w:p>
    <w:p w:rsidR="00B0728C" w:rsidRDefault="00F34F2D">
      <w:pPr>
        <w:ind w:left="160"/>
        <w:rPr>
          <w:sz w:val="20"/>
          <w:szCs w:val="20"/>
        </w:rPr>
      </w:pPr>
      <w:r>
        <w:rPr>
          <w:rFonts w:ascii="Cambria" w:eastAsia="Cambria" w:hAnsi="Cambria" w:cs="Cambria"/>
          <w:b/>
          <w:bCs/>
          <w:u w:val="single"/>
        </w:rPr>
        <w:t>ACCOUNTABILITIES:</w:t>
      </w:r>
    </w:p>
    <w:p w:rsidR="00B0728C" w:rsidRDefault="00B0728C">
      <w:pPr>
        <w:spacing w:line="142" w:lineRule="exact"/>
        <w:rPr>
          <w:sz w:val="20"/>
          <w:szCs w:val="20"/>
        </w:rPr>
      </w:pPr>
    </w:p>
    <w:p w:rsidR="00B0728C" w:rsidRDefault="00F34F2D">
      <w:pPr>
        <w:spacing w:line="239" w:lineRule="auto"/>
        <w:ind w:left="660" w:right="160"/>
        <w:jc w:val="both"/>
        <w:rPr>
          <w:sz w:val="20"/>
          <w:szCs w:val="20"/>
        </w:rPr>
      </w:pPr>
      <w:r>
        <w:rPr>
          <w:rFonts w:ascii="Cambria" w:eastAsia="Cambria" w:hAnsi="Cambria" w:cs="Cambria"/>
          <w:sz w:val="24"/>
          <w:szCs w:val="24"/>
        </w:rPr>
        <w:t>Performed analytics of audit client’s data based on their business nature to support the audit procedures.</w:t>
      </w:r>
    </w:p>
    <w:p w:rsidR="00B0728C" w:rsidRDefault="00F34F2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186055</wp:posOffset>
            </wp:positionH>
            <wp:positionV relativeFrom="paragraph">
              <wp:posOffset>-279400</wp:posOffset>
            </wp:positionV>
            <wp:extent cx="68580" cy="685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186055</wp:posOffset>
            </wp:positionH>
            <wp:positionV relativeFrom="paragraph">
              <wp:posOffset>-279400</wp:posOffset>
            </wp:positionV>
            <wp:extent cx="68580" cy="685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140"/>
        <w:jc w:val="both"/>
        <w:rPr>
          <w:sz w:val="20"/>
          <w:szCs w:val="20"/>
        </w:rPr>
      </w:pPr>
      <w:r>
        <w:rPr>
          <w:rFonts w:ascii="Cambria" w:eastAsia="Cambria" w:hAnsi="Cambria" w:cs="Cambria"/>
          <w:sz w:val="24"/>
          <w:szCs w:val="24"/>
        </w:rPr>
        <w:t>Individually determined and performed substantive audit procedures over financial statement accounts, internal control, significant management estimates and other technical accounting areas.</w:t>
      </w:r>
    </w:p>
    <w:p w:rsidR="00B0728C" w:rsidRDefault="00F34F2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186055</wp:posOffset>
            </wp:positionH>
            <wp:positionV relativeFrom="paragraph">
              <wp:posOffset>-457200</wp:posOffset>
            </wp:positionV>
            <wp:extent cx="68580" cy="685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186055</wp:posOffset>
            </wp:positionH>
            <wp:positionV relativeFrom="paragraph">
              <wp:posOffset>-457200</wp:posOffset>
            </wp:positionV>
            <wp:extent cx="68580" cy="685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160"/>
        <w:jc w:val="both"/>
        <w:rPr>
          <w:sz w:val="20"/>
          <w:szCs w:val="20"/>
        </w:rPr>
      </w:pPr>
      <w:r>
        <w:rPr>
          <w:rFonts w:ascii="Cambria" w:eastAsia="Cambria" w:hAnsi="Cambria" w:cs="Cambria"/>
          <w:sz w:val="24"/>
          <w:szCs w:val="24"/>
        </w:rPr>
        <w:t xml:space="preserve">Performed tests of controls, audit testing and preparation of </w:t>
      </w:r>
      <w:r>
        <w:rPr>
          <w:rFonts w:ascii="Cambria" w:eastAsia="Cambria" w:hAnsi="Cambria" w:cs="Cambria"/>
          <w:sz w:val="24"/>
          <w:szCs w:val="24"/>
        </w:rPr>
        <w:t>audit working papers and relevant documentation for the audit files to support all opinions and testing conclusions.</w:t>
      </w:r>
    </w:p>
    <w:p w:rsidR="00B0728C" w:rsidRDefault="00F34F2D">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186055</wp:posOffset>
            </wp:positionH>
            <wp:positionV relativeFrom="paragraph">
              <wp:posOffset>-279400</wp:posOffset>
            </wp:positionV>
            <wp:extent cx="68580" cy="685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186055</wp:posOffset>
            </wp:positionH>
            <wp:positionV relativeFrom="paragraph">
              <wp:posOffset>-279400</wp:posOffset>
            </wp:positionV>
            <wp:extent cx="68580" cy="685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ind w:left="660" w:right="140"/>
        <w:jc w:val="both"/>
        <w:rPr>
          <w:sz w:val="20"/>
          <w:szCs w:val="20"/>
        </w:rPr>
      </w:pPr>
      <w:r>
        <w:rPr>
          <w:rFonts w:ascii="Cambria" w:eastAsia="Cambria" w:hAnsi="Cambria" w:cs="Cambria"/>
          <w:sz w:val="24"/>
          <w:szCs w:val="24"/>
        </w:rPr>
        <w:t>Utilized KPMG’s smart audit technology and methodologies and demonstrate the global values and behaviours when completing work and docum</w:t>
      </w:r>
      <w:r>
        <w:rPr>
          <w:rFonts w:ascii="Cambria" w:eastAsia="Cambria" w:hAnsi="Cambria" w:cs="Cambria"/>
          <w:sz w:val="24"/>
          <w:szCs w:val="24"/>
        </w:rPr>
        <w:t>enting conclusions</w:t>
      </w:r>
      <w:r>
        <w:rPr>
          <w:rFonts w:ascii="Arial" w:eastAsia="Arial" w:hAnsi="Arial" w:cs="Arial"/>
          <w:sz w:val="24"/>
          <w:szCs w:val="24"/>
        </w:rPr>
        <w:t>.</w:t>
      </w:r>
    </w:p>
    <w:p w:rsidR="00B0728C" w:rsidRDefault="00F34F2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186055</wp:posOffset>
            </wp:positionH>
            <wp:positionV relativeFrom="paragraph">
              <wp:posOffset>-280670</wp:posOffset>
            </wp:positionV>
            <wp:extent cx="68580" cy="685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186055</wp:posOffset>
            </wp:positionH>
            <wp:positionV relativeFrom="paragraph">
              <wp:posOffset>-280670</wp:posOffset>
            </wp:positionV>
            <wp:extent cx="68580" cy="685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F34F2D">
      <w:pPr>
        <w:spacing w:line="239" w:lineRule="auto"/>
        <w:ind w:left="660" w:right="140"/>
        <w:jc w:val="both"/>
        <w:rPr>
          <w:sz w:val="20"/>
          <w:szCs w:val="20"/>
        </w:rPr>
      </w:pPr>
      <w:r>
        <w:rPr>
          <w:rFonts w:ascii="Cambria" w:eastAsia="Cambria" w:hAnsi="Cambria" w:cs="Cambria"/>
          <w:sz w:val="24"/>
          <w:szCs w:val="24"/>
        </w:rPr>
        <w:t>Prepared audit work papers and communicate audit findings to senior management and clients; Apply data analytic techniques to audit processes across key business cycles and help clients identify performance improvement opportunities.</w:t>
      </w:r>
    </w:p>
    <w:p w:rsidR="00B0728C" w:rsidRDefault="00F34F2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186055</wp:posOffset>
            </wp:positionH>
            <wp:positionV relativeFrom="paragraph">
              <wp:posOffset>-457200</wp:posOffset>
            </wp:positionV>
            <wp:extent cx="68580" cy="685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186055</wp:posOffset>
            </wp:positionH>
            <wp:positionV relativeFrom="paragraph">
              <wp:posOffset>-457200</wp:posOffset>
            </wp:positionV>
            <wp:extent cx="68580" cy="685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56515</wp:posOffset>
            </wp:positionH>
            <wp:positionV relativeFrom="paragraph">
              <wp:posOffset>46990</wp:posOffset>
            </wp:positionV>
            <wp:extent cx="6763385" cy="1708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extLst>
                    </a:blip>
                    <a:srcRect/>
                    <a:stretch>
                      <a:fillRect/>
                    </a:stretch>
                  </pic:blipFill>
                  <pic:spPr bwMode="auto">
                    <a:xfrm>
                      <a:off x="0" y="0"/>
                      <a:ext cx="6763385" cy="170815"/>
                    </a:xfrm>
                    <a:prstGeom prst="rect">
                      <a:avLst/>
                    </a:prstGeom>
                    <a:noFill/>
                  </pic:spPr>
                </pic:pic>
              </a:graphicData>
            </a:graphic>
          </wp:anchor>
        </w:drawing>
      </w:r>
    </w:p>
    <w:p w:rsidR="00B0728C" w:rsidRDefault="00B0728C">
      <w:pPr>
        <w:spacing w:line="53" w:lineRule="exact"/>
        <w:rPr>
          <w:sz w:val="20"/>
          <w:szCs w:val="20"/>
        </w:rPr>
      </w:pPr>
    </w:p>
    <w:p w:rsidR="00B0728C" w:rsidRDefault="00F34F2D">
      <w:pPr>
        <w:ind w:left="160"/>
        <w:rPr>
          <w:sz w:val="20"/>
          <w:szCs w:val="20"/>
        </w:rPr>
      </w:pPr>
      <w:r>
        <w:rPr>
          <w:rFonts w:ascii="Cambria" w:eastAsia="Cambria" w:hAnsi="Cambria" w:cs="Cambria"/>
          <w:b/>
          <w:bCs/>
        </w:rPr>
        <w:t>INTERNSHIP</w:t>
      </w:r>
    </w:p>
    <w:p w:rsidR="00B0728C" w:rsidRDefault="00B0728C">
      <w:pPr>
        <w:spacing w:line="154" w:lineRule="exact"/>
        <w:rPr>
          <w:sz w:val="20"/>
          <w:szCs w:val="20"/>
        </w:rPr>
      </w:pPr>
    </w:p>
    <w:p w:rsidR="00B0728C" w:rsidRDefault="00F34F2D">
      <w:pPr>
        <w:spacing w:line="239" w:lineRule="auto"/>
        <w:ind w:left="660" w:right="140"/>
        <w:jc w:val="both"/>
        <w:rPr>
          <w:sz w:val="20"/>
          <w:szCs w:val="20"/>
        </w:rPr>
      </w:pPr>
      <w:r>
        <w:rPr>
          <w:rFonts w:ascii="Cambria" w:eastAsia="Cambria" w:hAnsi="Cambria" w:cs="Cambria"/>
          <w:sz w:val="24"/>
          <w:szCs w:val="24"/>
        </w:rPr>
        <w:t>8 Weeks Internship at Vegetable and Fruit Promotion Council Kerala (VFPCK) on the Topic: Growth Potential of Internal Revenue Generation Centres (IRG) of VFPCK as part of the Post Graduation Curriculum.</w:t>
      </w:r>
    </w:p>
    <w:p w:rsidR="00B0728C" w:rsidRDefault="00F34F2D">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186055</wp:posOffset>
            </wp:positionH>
            <wp:positionV relativeFrom="paragraph">
              <wp:posOffset>-457200</wp:posOffset>
            </wp:positionV>
            <wp:extent cx="68580" cy="6858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186055</wp:posOffset>
            </wp:positionH>
            <wp:positionV relativeFrom="paragraph">
              <wp:posOffset>-457200</wp:posOffset>
            </wp:positionV>
            <wp:extent cx="68580" cy="685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rsidR="00B0728C" w:rsidRDefault="00B0728C">
      <w:pPr>
        <w:spacing w:line="103" w:lineRule="exact"/>
        <w:rPr>
          <w:sz w:val="20"/>
          <w:szCs w:val="20"/>
        </w:rPr>
      </w:pPr>
    </w:p>
    <w:tbl>
      <w:tblPr>
        <w:tblW w:w="10840" w:type="dxa"/>
        <w:tblLayout w:type="fixed"/>
        <w:tblCellMar>
          <w:left w:w="0" w:type="dxa"/>
          <w:right w:w="0" w:type="dxa"/>
        </w:tblCellMar>
        <w:tblLook w:val="04A0"/>
      </w:tblPr>
      <w:tblGrid>
        <w:gridCol w:w="80"/>
        <w:gridCol w:w="80"/>
        <w:gridCol w:w="1000"/>
        <w:gridCol w:w="1720"/>
        <w:gridCol w:w="140"/>
        <w:gridCol w:w="560"/>
        <w:gridCol w:w="2540"/>
        <w:gridCol w:w="3840"/>
        <w:gridCol w:w="780"/>
        <w:gridCol w:w="80"/>
        <w:gridCol w:w="20"/>
      </w:tblGrid>
      <w:tr w:rsidR="00B0728C" w:rsidTr="00F34F2D">
        <w:trPr>
          <w:trHeight w:val="290"/>
        </w:trPr>
        <w:tc>
          <w:tcPr>
            <w:tcW w:w="80" w:type="dxa"/>
            <w:tcBorders>
              <w:top w:val="single" w:sz="8" w:space="0" w:color="B8CCE4"/>
            </w:tcBorders>
            <w:vAlign w:val="bottom"/>
          </w:tcPr>
          <w:p w:rsidR="00B0728C" w:rsidRDefault="00B0728C">
            <w:pPr>
              <w:rPr>
                <w:sz w:val="24"/>
                <w:szCs w:val="24"/>
              </w:rPr>
            </w:pPr>
          </w:p>
        </w:tc>
        <w:tc>
          <w:tcPr>
            <w:tcW w:w="80" w:type="dxa"/>
            <w:tcBorders>
              <w:top w:val="single" w:sz="8" w:space="0" w:color="B8CCE4"/>
            </w:tcBorders>
            <w:shd w:val="clear" w:color="auto" w:fill="B8CCE4"/>
            <w:vAlign w:val="bottom"/>
          </w:tcPr>
          <w:p w:rsidR="00B0728C" w:rsidRDefault="00B0728C">
            <w:pPr>
              <w:rPr>
                <w:sz w:val="24"/>
                <w:szCs w:val="24"/>
              </w:rPr>
            </w:pPr>
          </w:p>
        </w:tc>
        <w:tc>
          <w:tcPr>
            <w:tcW w:w="2720" w:type="dxa"/>
            <w:gridSpan w:val="2"/>
            <w:vMerge w:val="restart"/>
            <w:tcBorders>
              <w:top w:val="single" w:sz="8" w:space="0" w:color="B8CCE4"/>
            </w:tcBorders>
            <w:shd w:val="clear" w:color="auto" w:fill="B8CCE4"/>
            <w:vAlign w:val="bottom"/>
          </w:tcPr>
          <w:p w:rsidR="00B0728C" w:rsidRDefault="00F34F2D">
            <w:pPr>
              <w:rPr>
                <w:sz w:val="20"/>
                <w:szCs w:val="20"/>
              </w:rPr>
            </w:pPr>
            <w:r>
              <w:rPr>
                <w:rFonts w:ascii="Cambria" w:eastAsia="Cambria" w:hAnsi="Cambria" w:cs="Cambria"/>
                <w:b/>
                <w:bCs/>
                <w:sz w:val="24"/>
                <w:szCs w:val="24"/>
                <w:shd w:val="clear" w:color="auto" w:fill="B8CCE4"/>
              </w:rPr>
              <w:t>TECHNICAL KNOWHOW</w:t>
            </w:r>
          </w:p>
        </w:tc>
        <w:tc>
          <w:tcPr>
            <w:tcW w:w="140" w:type="dxa"/>
            <w:tcBorders>
              <w:top w:val="single" w:sz="8" w:space="0" w:color="B8CCE4"/>
            </w:tcBorders>
            <w:shd w:val="clear" w:color="auto" w:fill="B8CCE4"/>
            <w:vAlign w:val="bottom"/>
          </w:tcPr>
          <w:p w:rsidR="00B0728C" w:rsidRDefault="00B0728C">
            <w:pPr>
              <w:rPr>
                <w:sz w:val="24"/>
                <w:szCs w:val="24"/>
              </w:rPr>
            </w:pPr>
          </w:p>
        </w:tc>
        <w:tc>
          <w:tcPr>
            <w:tcW w:w="3100" w:type="dxa"/>
            <w:gridSpan w:val="2"/>
            <w:tcBorders>
              <w:top w:val="single" w:sz="8" w:space="0" w:color="B8CCE4"/>
              <w:right w:val="single" w:sz="8" w:space="0" w:color="B8CCE4"/>
            </w:tcBorders>
            <w:vAlign w:val="bottom"/>
          </w:tcPr>
          <w:p w:rsidR="00B0728C" w:rsidRDefault="00F34F2D">
            <w:pPr>
              <w:ind w:left="80"/>
              <w:rPr>
                <w:sz w:val="20"/>
                <w:szCs w:val="20"/>
              </w:rPr>
            </w:pPr>
            <w:r>
              <w:rPr>
                <w:rFonts w:ascii="Cambria" w:eastAsia="Cambria" w:hAnsi="Cambria" w:cs="Cambria"/>
                <w:b/>
                <w:bCs/>
                <w:sz w:val="24"/>
                <w:szCs w:val="24"/>
              </w:rPr>
              <w:t>ACCOUNTING</w:t>
            </w:r>
            <w:r>
              <w:rPr>
                <w:rFonts w:ascii="Cambria" w:eastAsia="Cambria" w:hAnsi="Cambria" w:cs="Cambria"/>
                <w:b/>
                <w:bCs/>
                <w:sz w:val="24"/>
                <w:szCs w:val="24"/>
              </w:rPr>
              <w:t xml:space="preserve"> PACKAGES</w:t>
            </w:r>
          </w:p>
        </w:tc>
        <w:tc>
          <w:tcPr>
            <w:tcW w:w="4700" w:type="dxa"/>
            <w:gridSpan w:val="3"/>
            <w:tcBorders>
              <w:top w:val="single" w:sz="8" w:space="0" w:color="B8CCE4"/>
            </w:tcBorders>
            <w:vAlign w:val="bottom"/>
          </w:tcPr>
          <w:p w:rsidR="00B0728C" w:rsidRDefault="00F34F2D">
            <w:pPr>
              <w:ind w:left="100"/>
              <w:rPr>
                <w:sz w:val="20"/>
                <w:szCs w:val="20"/>
              </w:rPr>
            </w:pPr>
            <w:r>
              <w:rPr>
                <w:rFonts w:ascii="Cambria" w:eastAsia="Cambria" w:hAnsi="Cambria" w:cs="Cambria"/>
                <w:sz w:val="24"/>
                <w:szCs w:val="24"/>
              </w:rPr>
              <w:t>Tally ERP9</w:t>
            </w:r>
          </w:p>
        </w:tc>
        <w:tc>
          <w:tcPr>
            <w:tcW w:w="20" w:type="dxa"/>
            <w:vAlign w:val="bottom"/>
          </w:tcPr>
          <w:p w:rsidR="00B0728C" w:rsidRDefault="00B0728C">
            <w:pPr>
              <w:rPr>
                <w:sz w:val="1"/>
                <w:szCs w:val="1"/>
              </w:rPr>
            </w:pPr>
          </w:p>
        </w:tc>
      </w:tr>
      <w:tr w:rsidR="00B0728C" w:rsidTr="00F34F2D">
        <w:trPr>
          <w:trHeight w:val="34"/>
        </w:trPr>
        <w:tc>
          <w:tcPr>
            <w:tcW w:w="80" w:type="dxa"/>
            <w:vAlign w:val="bottom"/>
          </w:tcPr>
          <w:p w:rsidR="00B0728C" w:rsidRDefault="00B0728C">
            <w:pPr>
              <w:rPr>
                <w:sz w:val="2"/>
                <w:szCs w:val="2"/>
              </w:rPr>
            </w:pPr>
          </w:p>
        </w:tc>
        <w:tc>
          <w:tcPr>
            <w:tcW w:w="80" w:type="dxa"/>
            <w:tcBorders>
              <w:bottom w:val="single" w:sz="8" w:space="0" w:color="B8CCE4"/>
            </w:tcBorders>
            <w:shd w:val="clear" w:color="auto" w:fill="B8CCE4"/>
            <w:vAlign w:val="bottom"/>
          </w:tcPr>
          <w:p w:rsidR="00B0728C" w:rsidRDefault="00B0728C">
            <w:pPr>
              <w:rPr>
                <w:sz w:val="2"/>
                <w:szCs w:val="2"/>
              </w:rPr>
            </w:pPr>
          </w:p>
        </w:tc>
        <w:tc>
          <w:tcPr>
            <w:tcW w:w="2720" w:type="dxa"/>
            <w:gridSpan w:val="2"/>
            <w:vMerge/>
            <w:tcBorders>
              <w:bottom w:val="single" w:sz="8" w:space="0" w:color="B8CCE4"/>
            </w:tcBorders>
            <w:shd w:val="clear" w:color="auto" w:fill="B8CCE4"/>
            <w:vAlign w:val="bottom"/>
          </w:tcPr>
          <w:p w:rsidR="00B0728C" w:rsidRDefault="00B0728C">
            <w:pPr>
              <w:rPr>
                <w:sz w:val="2"/>
                <w:szCs w:val="2"/>
              </w:rPr>
            </w:pPr>
          </w:p>
        </w:tc>
        <w:tc>
          <w:tcPr>
            <w:tcW w:w="140" w:type="dxa"/>
            <w:tcBorders>
              <w:bottom w:val="single" w:sz="8" w:space="0" w:color="B8CCE4"/>
            </w:tcBorders>
            <w:shd w:val="clear" w:color="auto" w:fill="B8CCE4"/>
            <w:vAlign w:val="bottom"/>
          </w:tcPr>
          <w:p w:rsidR="00B0728C" w:rsidRDefault="00B0728C">
            <w:pPr>
              <w:rPr>
                <w:sz w:val="2"/>
                <w:szCs w:val="2"/>
              </w:rPr>
            </w:pPr>
          </w:p>
        </w:tc>
        <w:tc>
          <w:tcPr>
            <w:tcW w:w="560" w:type="dxa"/>
            <w:tcBorders>
              <w:bottom w:val="single" w:sz="8" w:space="0" w:color="B8CCE4"/>
            </w:tcBorders>
            <w:vAlign w:val="bottom"/>
          </w:tcPr>
          <w:p w:rsidR="00B0728C" w:rsidRDefault="00B0728C">
            <w:pPr>
              <w:rPr>
                <w:sz w:val="2"/>
                <w:szCs w:val="2"/>
              </w:rPr>
            </w:pPr>
          </w:p>
        </w:tc>
        <w:tc>
          <w:tcPr>
            <w:tcW w:w="2540" w:type="dxa"/>
            <w:tcBorders>
              <w:bottom w:val="single" w:sz="8" w:space="0" w:color="B8CCE4"/>
              <w:right w:val="single" w:sz="8" w:space="0" w:color="B8CCE4"/>
            </w:tcBorders>
            <w:vAlign w:val="bottom"/>
          </w:tcPr>
          <w:p w:rsidR="00B0728C" w:rsidRDefault="00B0728C">
            <w:pPr>
              <w:rPr>
                <w:sz w:val="2"/>
                <w:szCs w:val="2"/>
              </w:rPr>
            </w:pPr>
          </w:p>
        </w:tc>
        <w:tc>
          <w:tcPr>
            <w:tcW w:w="3840" w:type="dxa"/>
            <w:tcBorders>
              <w:bottom w:val="single" w:sz="8" w:space="0" w:color="B8CCE4"/>
            </w:tcBorders>
            <w:vAlign w:val="bottom"/>
          </w:tcPr>
          <w:p w:rsidR="00B0728C" w:rsidRDefault="00B0728C">
            <w:pPr>
              <w:rPr>
                <w:sz w:val="2"/>
                <w:szCs w:val="2"/>
              </w:rPr>
            </w:pPr>
          </w:p>
        </w:tc>
        <w:tc>
          <w:tcPr>
            <w:tcW w:w="780" w:type="dxa"/>
            <w:tcBorders>
              <w:bottom w:val="single" w:sz="8" w:space="0" w:color="B8CCE4"/>
            </w:tcBorders>
            <w:vAlign w:val="bottom"/>
          </w:tcPr>
          <w:p w:rsidR="00B0728C" w:rsidRDefault="00B0728C">
            <w:pPr>
              <w:rPr>
                <w:sz w:val="2"/>
                <w:szCs w:val="2"/>
              </w:rPr>
            </w:pPr>
          </w:p>
        </w:tc>
        <w:tc>
          <w:tcPr>
            <w:tcW w:w="80" w:type="dxa"/>
            <w:tcBorders>
              <w:bottom w:val="single" w:sz="8" w:space="0" w:color="B8CCE4"/>
            </w:tcBorders>
            <w:vAlign w:val="bottom"/>
          </w:tcPr>
          <w:p w:rsidR="00B0728C" w:rsidRDefault="00B0728C">
            <w:pPr>
              <w:rPr>
                <w:sz w:val="2"/>
                <w:szCs w:val="2"/>
              </w:rPr>
            </w:pPr>
          </w:p>
        </w:tc>
        <w:tc>
          <w:tcPr>
            <w:tcW w:w="20" w:type="dxa"/>
            <w:vAlign w:val="bottom"/>
          </w:tcPr>
          <w:p w:rsidR="00B0728C" w:rsidRDefault="00B0728C">
            <w:pPr>
              <w:rPr>
                <w:sz w:val="1"/>
                <w:szCs w:val="1"/>
              </w:rPr>
            </w:pPr>
          </w:p>
        </w:tc>
      </w:tr>
      <w:tr w:rsidR="00B0728C" w:rsidTr="00F34F2D">
        <w:trPr>
          <w:trHeight w:val="87"/>
        </w:trPr>
        <w:tc>
          <w:tcPr>
            <w:tcW w:w="80" w:type="dxa"/>
            <w:vAlign w:val="bottom"/>
          </w:tcPr>
          <w:p w:rsidR="00B0728C" w:rsidRDefault="00B0728C">
            <w:pPr>
              <w:rPr>
                <w:sz w:val="7"/>
                <w:szCs w:val="7"/>
              </w:rPr>
            </w:pPr>
          </w:p>
        </w:tc>
        <w:tc>
          <w:tcPr>
            <w:tcW w:w="80" w:type="dxa"/>
            <w:shd w:val="clear" w:color="auto" w:fill="B8CCE4"/>
            <w:vAlign w:val="bottom"/>
          </w:tcPr>
          <w:p w:rsidR="00B0728C" w:rsidRDefault="00B0728C">
            <w:pPr>
              <w:rPr>
                <w:sz w:val="7"/>
                <w:szCs w:val="7"/>
              </w:rPr>
            </w:pPr>
          </w:p>
        </w:tc>
        <w:tc>
          <w:tcPr>
            <w:tcW w:w="2720" w:type="dxa"/>
            <w:gridSpan w:val="2"/>
            <w:vMerge/>
            <w:shd w:val="clear" w:color="auto" w:fill="B8CCE4"/>
            <w:vAlign w:val="bottom"/>
          </w:tcPr>
          <w:p w:rsidR="00B0728C" w:rsidRDefault="00B0728C">
            <w:pPr>
              <w:rPr>
                <w:sz w:val="7"/>
                <w:szCs w:val="7"/>
              </w:rPr>
            </w:pPr>
          </w:p>
        </w:tc>
        <w:tc>
          <w:tcPr>
            <w:tcW w:w="140" w:type="dxa"/>
            <w:shd w:val="clear" w:color="auto" w:fill="B8CCE4"/>
            <w:vAlign w:val="bottom"/>
          </w:tcPr>
          <w:p w:rsidR="00B0728C" w:rsidRDefault="00B0728C">
            <w:pPr>
              <w:rPr>
                <w:sz w:val="7"/>
                <w:szCs w:val="7"/>
              </w:rPr>
            </w:pPr>
          </w:p>
        </w:tc>
        <w:tc>
          <w:tcPr>
            <w:tcW w:w="3100" w:type="dxa"/>
            <w:gridSpan w:val="2"/>
            <w:vMerge w:val="restart"/>
            <w:tcBorders>
              <w:right w:val="single" w:sz="8" w:space="0" w:color="B8CCE4"/>
            </w:tcBorders>
            <w:vAlign w:val="bottom"/>
          </w:tcPr>
          <w:p w:rsidR="00B0728C" w:rsidRDefault="00F34F2D">
            <w:pPr>
              <w:spacing w:line="267" w:lineRule="exact"/>
              <w:ind w:left="80"/>
              <w:rPr>
                <w:sz w:val="20"/>
                <w:szCs w:val="20"/>
              </w:rPr>
            </w:pPr>
            <w:r>
              <w:rPr>
                <w:rFonts w:ascii="Cambria" w:eastAsia="Cambria" w:hAnsi="Cambria" w:cs="Cambria"/>
                <w:b/>
                <w:bCs/>
                <w:sz w:val="24"/>
                <w:szCs w:val="24"/>
              </w:rPr>
              <w:t>MS –Office</w:t>
            </w:r>
          </w:p>
        </w:tc>
        <w:tc>
          <w:tcPr>
            <w:tcW w:w="4700" w:type="dxa"/>
            <w:gridSpan w:val="3"/>
            <w:vMerge w:val="restart"/>
            <w:vAlign w:val="bottom"/>
          </w:tcPr>
          <w:p w:rsidR="00B0728C" w:rsidRDefault="00F34F2D">
            <w:pPr>
              <w:spacing w:line="267" w:lineRule="exact"/>
              <w:ind w:left="100"/>
              <w:rPr>
                <w:sz w:val="20"/>
                <w:szCs w:val="20"/>
              </w:rPr>
            </w:pPr>
            <w:r>
              <w:rPr>
                <w:rFonts w:ascii="Cambria" w:eastAsia="Cambria" w:hAnsi="Cambria" w:cs="Cambria"/>
                <w:sz w:val="24"/>
                <w:szCs w:val="24"/>
              </w:rPr>
              <w:t>Word, Excel &amp; PowerPoint</w:t>
            </w:r>
          </w:p>
        </w:tc>
        <w:tc>
          <w:tcPr>
            <w:tcW w:w="20" w:type="dxa"/>
            <w:vAlign w:val="bottom"/>
          </w:tcPr>
          <w:p w:rsidR="00B0728C" w:rsidRDefault="00B0728C">
            <w:pPr>
              <w:rPr>
                <w:sz w:val="1"/>
                <w:szCs w:val="1"/>
              </w:rPr>
            </w:pPr>
          </w:p>
        </w:tc>
      </w:tr>
      <w:tr w:rsidR="00B0728C" w:rsidTr="00F34F2D">
        <w:trPr>
          <w:trHeight w:val="179"/>
        </w:trPr>
        <w:tc>
          <w:tcPr>
            <w:tcW w:w="80" w:type="dxa"/>
            <w:tcBorders>
              <w:bottom w:val="single" w:sz="8" w:space="0" w:color="B8CCE4"/>
            </w:tcBorders>
            <w:vAlign w:val="bottom"/>
          </w:tcPr>
          <w:p w:rsidR="00B0728C" w:rsidRDefault="00B0728C">
            <w:pPr>
              <w:rPr>
                <w:sz w:val="15"/>
                <w:szCs w:val="15"/>
              </w:rPr>
            </w:pPr>
          </w:p>
        </w:tc>
        <w:tc>
          <w:tcPr>
            <w:tcW w:w="80" w:type="dxa"/>
            <w:tcBorders>
              <w:bottom w:val="single" w:sz="8" w:space="0" w:color="B8CCE4"/>
            </w:tcBorders>
            <w:shd w:val="clear" w:color="auto" w:fill="B8CCE4"/>
            <w:vAlign w:val="bottom"/>
          </w:tcPr>
          <w:p w:rsidR="00B0728C" w:rsidRDefault="00B0728C">
            <w:pPr>
              <w:rPr>
                <w:sz w:val="15"/>
                <w:szCs w:val="15"/>
              </w:rPr>
            </w:pPr>
          </w:p>
        </w:tc>
        <w:tc>
          <w:tcPr>
            <w:tcW w:w="1000" w:type="dxa"/>
            <w:tcBorders>
              <w:bottom w:val="single" w:sz="8" w:space="0" w:color="B8CCE4"/>
              <w:right w:val="single" w:sz="8" w:space="0" w:color="B8CCE4"/>
            </w:tcBorders>
            <w:shd w:val="clear" w:color="auto" w:fill="B8CCE4"/>
            <w:vAlign w:val="bottom"/>
          </w:tcPr>
          <w:p w:rsidR="00B0728C" w:rsidRDefault="00B0728C">
            <w:pPr>
              <w:rPr>
                <w:sz w:val="15"/>
                <w:szCs w:val="15"/>
              </w:rPr>
            </w:pPr>
          </w:p>
        </w:tc>
        <w:tc>
          <w:tcPr>
            <w:tcW w:w="1720" w:type="dxa"/>
            <w:tcBorders>
              <w:bottom w:val="single" w:sz="8" w:space="0" w:color="B8CCE4"/>
            </w:tcBorders>
            <w:shd w:val="clear" w:color="auto" w:fill="B8CCE4"/>
            <w:vAlign w:val="bottom"/>
          </w:tcPr>
          <w:p w:rsidR="00B0728C" w:rsidRDefault="00B0728C">
            <w:pPr>
              <w:rPr>
                <w:sz w:val="15"/>
                <w:szCs w:val="15"/>
              </w:rPr>
            </w:pPr>
          </w:p>
        </w:tc>
        <w:tc>
          <w:tcPr>
            <w:tcW w:w="140" w:type="dxa"/>
            <w:tcBorders>
              <w:bottom w:val="single" w:sz="8" w:space="0" w:color="B8CCE4"/>
            </w:tcBorders>
            <w:shd w:val="clear" w:color="auto" w:fill="B8CCE4"/>
            <w:vAlign w:val="bottom"/>
          </w:tcPr>
          <w:p w:rsidR="00B0728C" w:rsidRDefault="00B0728C">
            <w:pPr>
              <w:rPr>
                <w:sz w:val="15"/>
                <w:szCs w:val="15"/>
              </w:rPr>
            </w:pPr>
          </w:p>
        </w:tc>
        <w:tc>
          <w:tcPr>
            <w:tcW w:w="3100" w:type="dxa"/>
            <w:gridSpan w:val="2"/>
            <w:vMerge/>
            <w:tcBorders>
              <w:bottom w:val="single" w:sz="8" w:space="0" w:color="B8CCE4"/>
              <w:right w:val="single" w:sz="8" w:space="0" w:color="B8CCE4"/>
            </w:tcBorders>
            <w:vAlign w:val="bottom"/>
          </w:tcPr>
          <w:p w:rsidR="00B0728C" w:rsidRDefault="00B0728C">
            <w:pPr>
              <w:rPr>
                <w:sz w:val="15"/>
                <w:szCs w:val="15"/>
              </w:rPr>
            </w:pPr>
          </w:p>
        </w:tc>
        <w:tc>
          <w:tcPr>
            <w:tcW w:w="4700" w:type="dxa"/>
            <w:gridSpan w:val="3"/>
            <w:vMerge/>
            <w:tcBorders>
              <w:bottom w:val="single" w:sz="8" w:space="0" w:color="B8CCE4"/>
            </w:tcBorders>
            <w:vAlign w:val="bottom"/>
          </w:tcPr>
          <w:p w:rsidR="00B0728C" w:rsidRDefault="00B0728C">
            <w:pPr>
              <w:rPr>
                <w:sz w:val="15"/>
                <w:szCs w:val="15"/>
              </w:rPr>
            </w:pPr>
          </w:p>
        </w:tc>
        <w:tc>
          <w:tcPr>
            <w:tcW w:w="20" w:type="dxa"/>
            <w:vAlign w:val="bottom"/>
          </w:tcPr>
          <w:p w:rsidR="00B0728C" w:rsidRDefault="00B0728C">
            <w:pPr>
              <w:rPr>
                <w:sz w:val="1"/>
                <w:szCs w:val="1"/>
              </w:rPr>
            </w:pPr>
          </w:p>
        </w:tc>
      </w:tr>
      <w:tr w:rsidR="00B0728C" w:rsidTr="00F34F2D">
        <w:trPr>
          <w:trHeight w:val="202"/>
        </w:trPr>
        <w:tc>
          <w:tcPr>
            <w:tcW w:w="80" w:type="dxa"/>
            <w:vAlign w:val="bottom"/>
          </w:tcPr>
          <w:p w:rsidR="00B0728C" w:rsidRDefault="00B0728C">
            <w:pPr>
              <w:rPr>
                <w:sz w:val="17"/>
                <w:szCs w:val="17"/>
              </w:rPr>
            </w:pPr>
          </w:p>
        </w:tc>
        <w:tc>
          <w:tcPr>
            <w:tcW w:w="80" w:type="dxa"/>
            <w:vAlign w:val="bottom"/>
          </w:tcPr>
          <w:p w:rsidR="00B0728C" w:rsidRDefault="00B0728C">
            <w:pPr>
              <w:rPr>
                <w:sz w:val="17"/>
                <w:szCs w:val="17"/>
              </w:rPr>
            </w:pPr>
          </w:p>
        </w:tc>
        <w:tc>
          <w:tcPr>
            <w:tcW w:w="1000" w:type="dxa"/>
            <w:vAlign w:val="bottom"/>
          </w:tcPr>
          <w:p w:rsidR="00B0728C" w:rsidRDefault="00B0728C">
            <w:pPr>
              <w:rPr>
                <w:sz w:val="17"/>
                <w:szCs w:val="17"/>
              </w:rPr>
            </w:pPr>
          </w:p>
        </w:tc>
        <w:tc>
          <w:tcPr>
            <w:tcW w:w="1860" w:type="dxa"/>
            <w:gridSpan w:val="2"/>
            <w:vAlign w:val="bottom"/>
          </w:tcPr>
          <w:p w:rsidR="00B0728C" w:rsidRDefault="00B0728C">
            <w:pPr>
              <w:rPr>
                <w:sz w:val="17"/>
                <w:szCs w:val="17"/>
              </w:rPr>
            </w:pPr>
          </w:p>
        </w:tc>
        <w:tc>
          <w:tcPr>
            <w:tcW w:w="560" w:type="dxa"/>
            <w:vAlign w:val="bottom"/>
          </w:tcPr>
          <w:p w:rsidR="00B0728C" w:rsidRDefault="00B0728C">
            <w:pPr>
              <w:rPr>
                <w:sz w:val="17"/>
                <w:szCs w:val="17"/>
              </w:rPr>
            </w:pPr>
          </w:p>
        </w:tc>
        <w:tc>
          <w:tcPr>
            <w:tcW w:w="2540" w:type="dxa"/>
            <w:vAlign w:val="bottom"/>
          </w:tcPr>
          <w:p w:rsidR="00B0728C" w:rsidRDefault="00B0728C">
            <w:pPr>
              <w:rPr>
                <w:sz w:val="17"/>
                <w:szCs w:val="17"/>
              </w:rPr>
            </w:pPr>
          </w:p>
        </w:tc>
        <w:tc>
          <w:tcPr>
            <w:tcW w:w="3840" w:type="dxa"/>
            <w:vAlign w:val="bottom"/>
          </w:tcPr>
          <w:p w:rsidR="00B0728C" w:rsidRDefault="00B0728C">
            <w:pPr>
              <w:rPr>
                <w:sz w:val="17"/>
                <w:szCs w:val="17"/>
              </w:rPr>
            </w:pPr>
          </w:p>
        </w:tc>
        <w:tc>
          <w:tcPr>
            <w:tcW w:w="780" w:type="dxa"/>
            <w:vAlign w:val="bottom"/>
          </w:tcPr>
          <w:p w:rsidR="00B0728C" w:rsidRDefault="00B0728C">
            <w:pPr>
              <w:rPr>
                <w:sz w:val="17"/>
                <w:szCs w:val="17"/>
              </w:rPr>
            </w:pPr>
          </w:p>
        </w:tc>
        <w:tc>
          <w:tcPr>
            <w:tcW w:w="80" w:type="dxa"/>
            <w:vAlign w:val="bottom"/>
          </w:tcPr>
          <w:p w:rsidR="00B0728C" w:rsidRDefault="00B0728C">
            <w:pPr>
              <w:rPr>
                <w:sz w:val="17"/>
                <w:szCs w:val="17"/>
              </w:rPr>
            </w:pPr>
          </w:p>
        </w:tc>
        <w:tc>
          <w:tcPr>
            <w:tcW w:w="20" w:type="dxa"/>
            <w:vAlign w:val="bottom"/>
          </w:tcPr>
          <w:p w:rsidR="00B0728C" w:rsidRDefault="00B0728C">
            <w:pPr>
              <w:rPr>
                <w:sz w:val="1"/>
                <w:szCs w:val="1"/>
              </w:rPr>
            </w:pPr>
          </w:p>
        </w:tc>
      </w:tr>
      <w:tr w:rsidR="00B0728C" w:rsidTr="00F34F2D">
        <w:trPr>
          <w:trHeight w:val="269"/>
        </w:trPr>
        <w:tc>
          <w:tcPr>
            <w:tcW w:w="80" w:type="dxa"/>
            <w:vAlign w:val="bottom"/>
          </w:tcPr>
          <w:p w:rsidR="00B0728C" w:rsidRDefault="00B0728C">
            <w:pPr>
              <w:rPr>
                <w:sz w:val="23"/>
                <w:szCs w:val="23"/>
              </w:rPr>
            </w:pPr>
          </w:p>
        </w:tc>
        <w:tc>
          <w:tcPr>
            <w:tcW w:w="80" w:type="dxa"/>
            <w:shd w:val="clear" w:color="auto" w:fill="B8CCE4"/>
            <w:vAlign w:val="bottom"/>
          </w:tcPr>
          <w:p w:rsidR="00B0728C" w:rsidRDefault="00B0728C">
            <w:pPr>
              <w:rPr>
                <w:sz w:val="23"/>
                <w:szCs w:val="23"/>
              </w:rPr>
            </w:pPr>
          </w:p>
        </w:tc>
        <w:tc>
          <w:tcPr>
            <w:tcW w:w="2860" w:type="dxa"/>
            <w:gridSpan w:val="3"/>
            <w:shd w:val="clear" w:color="auto" w:fill="B8CCE4"/>
            <w:vAlign w:val="bottom"/>
          </w:tcPr>
          <w:p w:rsidR="00B0728C" w:rsidRDefault="00F34F2D">
            <w:pPr>
              <w:spacing w:line="256" w:lineRule="exact"/>
              <w:rPr>
                <w:sz w:val="20"/>
                <w:szCs w:val="20"/>
              </w:rPr>
            </w:pPr>
            <w:r>
              <w:rPr>
                <w:rFonts w:ascii="Cambria" w:eastAsia="Cambria" w:hAnsi="Cambria" w:cs="Cambria"/>
                <w:b/>
                <w:bCs/>
              </w:rPr>
              <w:t>PERSONAL PROFILE</w:t>
            </w:r>
          </w:p>
        </w:tc>
        <w:tc>
          <w:tcPr>
            <w:tcW w:w="560" w:type="dxa"/>
            <w:tcBorders>
              <w:right w:val="single" w:sz="8" w:space="0" w:color="B8CCE4"/>
            </w:tcBorders>
            <w:shd w:val="clear" w:color="auto" w:fill="B8CCE4"/>
            <w:vAlign w:val="bottom"/>
          </w:tcPr>
          <w:p w:rsidR="00B0728C" w:rsidRDefault="00B0728C">
            <w:pPr>
              <w:rPr>
                <w:sz w:val="23"/>
                <w:szCs w:val="23"/>
              </w:rPr>
            </w:pPr>
          </w:p>
        </w:tc>
        <w:tc>
          <w:tcPr>
            <w:tcW w:w="2540" w:type="dxa"/>
            <w:tcBorders>
              <w:right w:val="single" w:sz="8" w:space="0" w:color="B8CCE4"/>
            </w:tcBorders>
            <w:shd w:val="clear" w:color="auto" w:fill="B8CCE4"/>
            <w:vAlign w:val="bottom"/>
          </w:tcPr>
          <w:p w:rsidR="00B0728C" w:rsidRDefault="00B0728C">
            <w:pPr>
              <w:rPr>
                <w:sz w:val="23"/>
                <w:szCs w:val="23"/>
              </w:rPr>
            </w:pPr>
          </w:p>
        </w:tc>
        <w:tc>
          <w:tcPr>
            <w:tcW w:w="3840" w:type="dxa"/>
            <w:tcBorders>
              <w:right w:val="single" w:sz="8" w:space="0" w:color="B8CCE4"/>
            </w:tcBorders>
            <w:shd w:val="clear" w:color="auto" w:fill="B8CCE4"/>
            <w:vAlign w:val="bottom"/>
          </w:tcPr>
          <w:p w:rsidR="00B0728C" w:rsidRDefault="00B0728C">
            <w:pPr>
              <w:rPr>
                <w:sz w:val="23"/>
                <w:szCs w:val="23"/>
              </w:rPr>
            </w:pPr>
          </w:p>
        </w:tc>
        <w:tc>
          <w:tcPr>
            <w:tcW w:w="780" w:type="dxa"/>
            <w:shd w:val="clear" w:color="auto" w:fill="B8CCE4"/>
            <w:vAlign w:val="bottom"/>
          </w:tcPr>
          <w:p w:rsidR="00B0728C" w:rsidRDefault="00B0728C">
            <w:pPr>
              <w:rPr>
                <w:sz w:val="23"/>
                <w:szCs w:val="23"/>
              </w:rPr>
            </w:pPr>
          </w:p>
        </w:tc>
        <w:tc>
          <w:tcPr>
            <w:tcW w:w="80" w:type="dxa"/>
            <w:vAlign w:val="bottom"/>
          </w:tcPr>
          <w:p w:rsidR="00B0728C" w:rsidRDefault="00B0728C">
            <w:pPr>
              <w:rPr>
                <w:sz w:val="23"/>
                <w:szCs w:val="23"/>
              </w:rPr>
            </w:pPr>
          </w:p>
        </w:tc>
        <w:tc>
          <w:tcPr>
            <w:tcW w:w="20" w:type="dxa"/>
            <w:vAlign w:val="bottom"/>
          </w:tcPr>
          <w:p w:rsidR="00B0728C" w:rsidRDefault="00B0728C">
            <w:pPr>
              <w:rPr>
                <w:sz w:val="1"/>
                <w:szCs w:val="1"/>
              </w:rPr>
            </w:pPr>
          </w:p>
        </w:tc>
      </w:tr>
      <w:tr w:rsidR="00B0728C" w:rsidTr="00F34F2D">
        <w:trPr>
          <w:trHeight w:val="142"/>
        </w:trPr>
        <w:tc>
          <w:tcPr>
            <w:tcW w:w="80" w:type="dxa"/>
            <w:tcBorders>
              <w:bottom w:val="single" w:sz="8" w:space="0" w:color="B8CCE4"/>
            </w:tcBorders>
            <w:vAlign w:val="bottom"/>
          </w:tcPr>
          <w:p w:rsidR="00B0728C" w:rsidRDefault="00B0728C">
            <w:pPr>
              <w:rPr>
                <w:sz w:val="12"/>
                <w:szCs w:val="12"/>
              </w:rPr>
            </w:pPr>
          </w:p>
        </w:tc>
        <w:tc>
          <w:tcPr>
            <w:tcW w:w="80" w:type="dxa"/>
            <w:tcBorders>
              <w:bottom w:val="single" w:sz="8" w:space="0" w:color="B8CCE4"/>
            </w:tcBorders>
            <w:vAlign w:val="bottom"/>
          </w:tcPr>
          <w:p w:rsidR="00B0728C" w:rsidRDefault="00B0728C">
            <w:pPr>
              <w:rPr>
                <w:sz w:val="12"/>
                <w:szCs w:val="12"/>
              </w:rPr>
            </w:pPr>
          </w:p>
        </w:tc>
        <w:tc>
          <w:tcPr>
            <w:tcW w:w="1000" w:type="dxa"/>
            <w:tcBorders>
              <w:bottom w:val="single" w:sz="8" w:space="0" w:color="B8CCE4"/>
            </w:tcBorders>
            <w:vAlign w:val="bottom"/>
          </w:tcPr>
          <w:p w:rsidR="00B0728C" w:rsidRDefault="00B0728C">
            <w:pPr>
              <w:rPr>
                <w:sz w:val="12"/>
                <w:szCs w:val="12"/>
              </w:rPr>
            </w:pPr>
          </w:p>
        </w:tc>
        <w:tc>
          <w:tcPr>
            <w:tcW w:w="1860" w:type="dxa"/>
            <w:gridSpan w:val="2"/>
            <w:tcBorders>
              <w:bottom w:val="single" w:sz="8" w:space="0" w:color="B8CCE4"/>
            </w:tcBorders>
            <w:vAlign w:val="bottom"/>
          </w:tcPr>
          <w:p w:rsidR="00B0728C" w:rsidRDefault="00B0728C">
            <w:pPr>
              <w:rPr>
                <w:sz w:val="12"/>
                <w:szCs w:val="12"/>
              </w:rPr>
            </w:pPr>
          </w:p>
        </w:tc>
        <w:tc>
          <w:tcPr>
            <w:tcW w:w="560" w:type="dxa"/>
            <w:tcBorders>
              <w:bottom w:val="single" w:sz="8" w:space="0" w:color="B8CCE4"/>
            </w:tcBorders>
            <w:vAlign w:val="bottom"/>
          </w:tcPr>
          <w:p w:rsidR="00B0728C" w:rsidRDefault="00B0728C">
            <w:pPr>
              <w:rPr>
                <w:sz w:val="12"/>
                <w:szCs w:val="12"/>
              </w:rPr>
            </w:pPr>
          </w:p>
        </w:tc>
        <w:tc>
          <w:tcPr>
            <w:tcW w:w="2540" w:type="dxa"/>
            <w:tcBorders>
              <w:bottom w:val="single" w:sz="8" w:space="0" w:color="B8CCE4"/>
            </w:tcBorders>
            <w:vAlign w:val="bottom"/>
          </w:tcPr>
          <w:p w:rsidR="00B0728C" w:rsidRDefault="00B0728C">
            <w:pPr>
              <w:rPr>
                <w:sz w:val="12"/>
                <w:szCs w:val="12"/>
              </w:rPr>
            </w:pPr>
          </w:p>
        </w:tc>
        <w:tc>
          <w:tcPr>
            <w:tcW w:w="3840" w:type="dxa"/>
            <w:tcBorders>
              <w:bottom w:val="single" w:sz="8" w:space="0" w:color="B8CCE4"/>
            </w:tcBorders>
            <w:vAlign w:val="bottom"/>
          </w:tcPr>
          <w:p w:rsidR="00B0728C" w:rsidRDefault="00B0728C">
            <w:pPr>
              <w:rPr>
                <w:sz w:val="12"/>
                <w:szCs w:val="12"/>
              </w:rPr>
            </w:pPr>
          </w:p>
        </w:tc>
        <w:tc>
          <w:tcPr>
            <w:tcW w:w="780" w:type="dxa"/>
            <w:tcBorders>
              <w:bottom w:val="single" w:sz="8" w:space="0" w:color="B8CCE4"/>
            </w:tcBorders>
            <w:vAlign w:val="bottom"/>
          </w:tcPr>
          <w:p w:rsidR="00B0728C" w:rsidRDefault="00B0728C">
            <w:pPr>
              <w:rPr>
                <w:sz w:val="12"/>
                <w:szCs w:val="12"/>
              </w:rPr>
            </w:pPr>
          </w:p>
        </w:tc>
        <w:tc>
          <w:tcPr>
            <w:tcW w:w="80" w:type="dxa"/>
            <w:tcBorders>
              <w:bottom w:val="single" w:sz="8" w:space="0" w:color="B8CCE4"/>
            </w:tcBorders>
            <w:vAlign w:val="bottom"/>
          </w:tcPr>
          <w:p w:rsidR="00B0728C" w:rsidRDefault="00B0728C">
            <w:pPr>
              <w:rPr>
                <w:sz w:val="12"/>
                <w:szCs w:val="12"/>
              </w:rPr>
            </w:pPr>
          </w:p>
        </w:tc>
        <w:tc>
          <w:tcPr>
            <w:tcW w:w="20" w:type="dxa"/>
            <w:vAlign w:val="bottom"/>
          </w:tcPr>
          <w:p w:rsidR="00B0728C" w:rsidRDefault="00B0728C">
            <w:pPr>
              <w:rPr>
                <w:sz w:val="1"/>
                <w:szCs w:val="1"/>
              </w:rPr>
            </w:pPr>
          </w:p>
        </w:tc>
      </w:tr>
      <w:tr w:rsidR="00B0728C" w:rsidTr="00F34F2D">
        <w:trPr>
          <w:trHeight w:val="265"/>
        </w:trPr>
        <w:tc>
          <w:tcPr>
            <w:tcW w:w="80" w:type="dxa"/>
            <w:vAlign w:val="bottom"/>
          </w:tcPr>
          <w:p w:rsidR="00B0728C" w:rsidRDefault="00B0728C">
            <w:pPr>
              <w:rPr>
                <w:sz w:val="23"/>
                <w:szCs w:val="23"/>
              </w:rPr>
            </w:pPr>
          </w:p>
        </w:tc>
        <w:tc>
          <w:tcPr>
            <w:tcW w:w="80" w:type="dxa"/>
            <w:vAlign w:val="bottom"/>
          </w:tcPr>
          <w:p w:rsidR="00B0728C" w:rsidRDefault="00B0728C">
            <w:pPr>
              <w:rPr>
                <w:sz w:val="23"/>
                <w:szCs w:val="23"/>
              </w:rPr>
            </w:pPr>
          </w:p>
        </w:tc>
        <w:tc>
          <w:tcPr>
            <w:tcW w:w="1000" w:type="dxa"/>
            <w:tcBorders>
              <w:right w:val="single" w:sz="8" w:space="0" w:color="B8CCE4"/>
            </w:tcBorders>
            <w:vAlign w:val="bottom"/>
          </w:tcPr>
          <w:p w:rsidR="00B0728C" w:rsidRDefault="00B0728C">
            <w:pPr>
              <w:rPr>
                <w:sz w:val="23"/>
                <w:szCs w:val="23"/>
              </w:rPr>
            </w:pPr>
          </w:p>
        </w:tc>
        <w:tc>
          <w:tcPr>
            <w:tcW w:w="1860" w:type="dxa"/>
            <w:gridSpan w:val="2"/>
            <w:tcBorders>
              <w:bottom w:val="single" w:sz="8" w:space="0" w:color="B8CCE4"/>
            </w:tcBorders>
            <w:vAlign w:val="bottom"/>
          </w:tcPr>
          <w:p w:rsidR="00B0728C" w:rsidRDefault="00F34F2D">
            <w:pPr>
              <w:spacing w:line="265" w:lineRule="exact"/>
              <w:ind w:left="100"/>
              <w:rPr>
                <w:sz w:val="20"/>
                <w:szCs w:val="20"/>
              </w:rPr>
            </w:pPr>
            <w:r>
              <w:rPr>
                <w:rFonts w:ascii="Cambria" w:eastAsia="Cambria" w:hAnsi="Cambria" w:cs="Cambria"/>
                <w:b/>
                <w:bCs/>
                <w:sz w:val="24"/>
                <w:szCs w:val="24"/>
              </w:rPr>
              <w:t>Date of Birth</w:t>
            </w:r>
          </w:p>
        </w:tc>
        <w:tc>
          <w:tcPr>
            <w:tcW w:w="560" w:type="dxa"/>
            <w:tcBorders>
              <w:bottom w:val="single" w:sz="8" w:space="0" w:color="B8CCE4"/>
              <w:right w:val="single" w:sz="8" w:space="0" w:color="B8CCE4"/>
            </w:tcBorders>
            <w:vAlign w:val="bottom"/>
          </w:tcPr>
          <w:p w:rsidR="00B0728C" w:rsidRDefault="00B0728C">
            <w:pPr>
              <w:rPr>
                <w:sz w:val="23"/>
                <w:szCs w:val="23"/>
              </w:rPr>
            </w:pPr>
          </w:p>
        </w:tc>
        <w:tc>
          <w:tcPr>
            <w:tcW w:w="2540" w:type="dxa"/>
            <w:tcBorders>
              <w:bottom w:val="single" w:sz="8" w:space="0" w:color="B8CCE4"/>
            </w:tcBorders>
            <w:vAlign w:val="bottom"/>
          </w:tcPr>
          <w:p w:rsidR="00B0728C" w:rsidRDefault="00F34F2D">
            <w:pPr>
              <w:spacing w:line="265" w:lineRule="exact"/>
              <w:ind w:left="80"/>
              <w:rPr>
                <w:sz w:val="20"/>
                <w:szCs w:val="20"/>
              </w:rPr>
            </w:pPr>
            <w:r>
              <w:rPr>
                <w:rFonts w:ascii="Cambria" w:eastAsia="Cambria" w:hAnsi="Cambria" w:cs="Cambria"/>
                <w:sz w:val="24"/>
                <w:szCs w:val="24"/>
              </w:rPr>
              <w:t>28 March, 1992</w:t>
            </w:r>
          </w:p>
        </w:tc>
        <w:tc>
          <w:tcPr>
            <w:tcW w:w="3840" w:type="dxa"/>
            <w:tcBorders>
              <w:bottom w:val="single" w:sz="8" w:space="0" w:color="B8CCE4"/>
              <w:right w:val="single" w:sz="8" w:space="0" w:color="B8CCE4"/>
            </w:tcBorders>
            <w:vAlign w:val="bottom"/>
          </w:tcPr>
          <w:p w:rsidR="00B0728C" w:rsidRDefault="00B0728C">
            <w:pPr>
              <w:rPr>
                <w:sz w:val="23"/>
                <w:szCs w:val="23"/>
              </w:rPr>
            </w:pPr>
          </w:p>
        </w:tc>
        <w:tc>
          <w:tcPr>
            <w:tcW w:w="780" w:type="dxa"/>
            <w:vAlign w:val="bottom"/>
          </w:tcPr>
          <w:p w:rsidR="00B0728C" w:rsidRDefault="00B0728C">
            <w:pPr>
              <w:rPr>
                <w:sz w:val="23"/>
                <w:szCs w:val="23"/>
              </w:rPr>
            </w:pPr>
          </w:p>
        </w:tc>
        <w:tc>
          <w:tcPr>
            <w:tcW w:w="80" w:type="dxa"/>
            <w:vAlign w:val="bottom"/>
          </w:tcPr>
          <w:p w:rsidR="00B0728C" w:rsidRDefault="00B0728C">
            <w:pPr>
              <w:rPr>
                <w:sz w:val="23"/>
                <w:szCs w:val="23"/>
              </w:rPr>
            </w:pPr>
          </w:p>
        </w:tc>
        <w:tc>
          <w:tcPr>
            <w:tcW w:w="20" w:type="dxa"/>
            <w:vAlign w:val="bottom"/>
          </w:tcPr>
          <w:p w:rsidR="00B0728C" w:rsidRDefault="00B0728C">
            <w:pPr>
              <w:rPr>
                <w:sz w:val="1"/>
                <w:szCs w:val="1"/>
              </w:rPr>
            </w:pPr>
          </w:p>
        </w:tc>
      </w:tr>
      <w:tr w:rsidR="00B0728C" w:rsidTr="00F34F2D">
        <w:trPr>
          <w:trHeight w:val="266"/>
        </w:trPr>
        <w:tc>
          <w:tcPr>
            <w:tcW w:w="80" w:type="dxa"/>
            <w:vAlign w:val="bottom"/>
          </w:tcPr>
          <w:p w:rsidR="00B0728C" w:rsidRDefault="00B0728C">
            <w:pPr>
              <w:rPr>
                <w:sz w:val="23"/>
                <w:szCs w:val="23"/>
              </w:rPr>
            </w:pPr>
          </w:p>
        </w:tc>
        <w:tc>
          <w:tcPr>
            <w:tcW w:w="80" w:type="dxa"/>
            <w:vAlign w:val="bottom"/>
          </w:tcPr>
          <w:p w:rsidR="00B0728C" w:rsidRDefault="00B0728C">
            <w:pPr>
              <w:rPr>
                <w:sz w:val="23"/>
                <w:szCs w:val="23"/>
              </w:rPr>
            </w:pPr>
          </w:p>
        </w:tc>
        <w:tc>
          <w:tcPr>
            <w:tcW w:w="1000" w:type="dxa"/>
            <w:tcBorders>
              <w:right w:val="single" w:sz="8" w:space="0" w:color="B8CCE4"/>
            </w:tcBorders>
            <w:vAlign w:val="bottom"/>
          </w:tcPr>
          <w:p w:rsidR="00B0728C" w:rsidRDefault="00B0728C">
            <w:pPr>
              <w:rPr>
                <w:sz w:val="23"/>
                <w:szCs w:val="23"/>
              </w:rPr>
            </w:pPr>
          </w:p>
        </w:tc>
        <w:tc>
          <w:tcPr>
            <w:tcW w:w="1860" w:type="dxa"/>
            <w:gridSpan w:val="2"/>
            <w:tcBorders>
              <w:bottom w:val="single" w:sz="8" w:space="0" w:color="B8CCE4"/>
            </w:tcBorders>
            <w:vAlign w:val="bottom"/>
          </w:tcPr>
          <w:p w:rsidR="00B0728C" w:rsidRDefault="00F34F2D">
            <w:pPr>
              <w:spacing w:line="265" w:lineRule="exact"/>
              <w:ind w:left="100"/>
              <w:rPr>
                <w:sz w:val="20"/>
                <w:szCs w:val="20"/>
              </w:rPr>
            </w:pPr>
            <w:r>
              <w:rPr>
                <w:rFonts w:ascii="Cambria" w:eastAsia="Cambria" w:hAnsi="Cambria" w:cs="Cambria"/>
                <w:b/>
                <w:bCs/>
                <w:sz w:val="24"/>
                <w:szCs w:val="24"/>
              </w:rPr>
              <w:t>Nationality</w:t>
            </w:r>
          </w:p>
        </w:tc>
        <w:tc>
          <w:tcPr>
            <w:tcW w:w="560" w:type="dxa"/>
            <w:tcBorders>
              <w:bottom w:val="single" w:sz="8" w:space="0" w:color="B8CCE4"/>
              <w:right w:val="single" w:sz="8" w:space="0" w:color="B8CCE4"/>
            </w:tcBorders>
            <w:vAlign w:val="bottom"/>
          </w:tcPr>
          <w:p w:rsidR="00B0728C" w:rsidRDefault="00B0728C">
            <w:pPr>
              <w:rPr>
                <w:sz w:val="23"/>
                <w:szCs w:val="23"/>
              </w:rPr>
            </w:pPr>
          </w:p>
        </w:tc>
        <w:tc>
          <w:tcPr>
            <w:tcW w:w="2540" w:type="dxa"/>
            <w:tcBorders>
              <w:bottom w:val="single" w:sz="8" w:space="0" w:color="B8CCE4"/>
            </w:tcBorders>
            <w:vAlign w:val="bottom"/>
          </w:tcPr>
          <w:p w:rsidR="00B0728C" w:rsidRDefault="00F34F2D">
            <w:pPr>
              <w:spacing w:line="265" w:lineRule="exact"/>
              <w:ind w:left="80"/>
              <w:rPr>
                <w:sz w:val="20"/>
                <w:szCs w:val="20"/>
              </w:rPr>
            </w:pPr>
            <w:r>
              <w:rPr>
                <w:rFonts w:ascii="Cambria" w:eastAsia="Cambria" w:hAnsi="Cambria" w:cs="Cambria"/>
                <w:sz w:val="24"/>
                <w:szCs w:val="24"/>
              </w:rPr>
              <w:t>Indian</w:t>
            </w:r>
          </w:p>
        </w:tc>
        <w:tc>
          <w:tcPr>
            <w:tcW w:w="3840" w:type="dxa"/>
            <w:tcBorders>
              <w:bottom w:val="single" w:sz="8" w:space="0" w:color="B8CCE4"/>
              <w:right w:val="single" w:sz="8" w:space="0" w:color="B8CCE4"/>
            </w:tcBorders>
            <w:vAlign w:val="bottom"/>
          </w:tcPr>
          <w:p w:rsidR="00B0728C" w:rsidRDefault="00B0728C">
            <w:pPr>
              <w:rPr>
                <w:sz w:val="23"/>
                <w:szCs w:val="23"/>
              </w:rPr>
            </w:pPr>
          </w:p>
        </w:tc>
        <w:tc>
          <w:tcPr>
            <w:tcW w:w="780" w:type="dxa"/>
            <w:vAlign w:val="bottom"/>
          </w:tcPr>
          <w:p w:rsidR="00B0728C" w:rsidRDefault="00B0728C">
            <w:pPr>
              <w:rPr>
                <w:sz w:val="23"/>
                <w:szCs w:val="23"/>
              </w:rPr>
            </w:pPr>
          </w:p>
        </w:tc>
        <w:tc>
          <w:tcPr>
            <w:tcW w:w="80" w:type="dxa"/>
            <w:vAlign w:val="bottom"/>
          </w:tcPr>
          <w:p w:rsidR="00B0728C" w:rsidRDefault="00B0728C">
            <w:pPr>
              <w:rPr>
                <w:sz w:val="23"/>
                <w:szCs w:val="23"/>
              </w:rPr>
            </w:pPr>
          </w:p>
        </w:tc>
        <w:tc>
          <w:tcPr>
            <w:tcW w:w="20" w:type="dxa"/>
            <w:vAlign w:val="bottom"/>
          </w:tcPr>
          <w:p w:rsidR="00B0728C" w:rsidRDefault="00B0728C">
            <w:pPr>
              <w:rPr>
                <w:sz w:val="1"/>
                <w:szCs w:val="1"/>
              </w:rPr>
            </w:pPr>
          </w:p>
        </w:tc>
      </w:tr>
      <w:tr w:rsidR="00B0728C" w:rsidTr="00F34F2D">
        <w:trPr>
          <w:trHeight w:val="266"/>
        </w:trPr>
        <w:tc>
          <w:tcPr>
            <w:tcW w:w="80" w:type="dxa"/>
            <w:vAlign w:val="bottom"/>
          </w:tcPr>
          <w:p w:rsidR="00B0728C" w:rsidRDefault="00B0728C">
            <w:pPr>
              <w:rPr>
                <w:sz w:val="23"/>
                <w:szCs w:val="23"/>
              </w:rPr>
            </w:pPr>
          </w:p>
        </w:tc>
        <w:tc>
          <w:tcPr>
            <w:tcW w:w="80" w:type="dxa"/>
            <w:vAlign w:val="bottom"/>
          </w:tcPr>
          <w:p w:rsidR="00B0728C" w:rsidRDefault="00B0728C">
            <w:pPr>
              <w:rPr>
                <w:sz w:val="23"/>
                <w:szCs w:val="23"/>
              </w:rPr>
            </w:pPr>
          </w:p>
        </w:tc>
        <w:tc>
          <w:tcPr>
            <w:tcW w:w="1000" w:type="dxa"/>
            <w:tcBorders>
              <w:right w:val="single" w:sz="8" w:space="0" w:color="B8CCE4"/>
            </w:tcBorders>
            <w:vAlign w:val="bottom"/>
          </w:tcPr>
          <w:p w:rsidR="00B0728C" w:rsidRDefault="00B0728C">
            <w:pPr>
              <w:rPr>
                <w:sz w:val="23"/>
                <w:szCs w:val="23"/>
              </w:rPr>
            </w:pPr>
          </w:p>
        </w:tc>
        <w:tc>
          <w:tcPr>
            <w:tcW w:w="2420" w:type="dxa"/>
            <w:gridSpan w:val="3"/>
            <w:tcBorders>
              <w:bottom w:val="single" w:sz="8" w:space="0" w:color="B8CCE4"/>
              <w:right w:val="single" w:sz="8" w:space="0" w:color="B8CCE4"/>
            </w:tcBorders>
            <w:vAlign w:val="bottom"/>
          </w:tcPr>
          <w:p w:rsidR="00B0728C" w:rsidRDefault="00F34F2D">
            <w:pPr>
              <w:spacing w:line="265" w:lineRule="exact"/>
              <w:ind w:left="100"/>
              <w:rPr>
                <w:sz w:val="20"/>
                <w:szCs w:val="20"/>
              </w:rPr>
            </w:pPr>
            <w:r>
              <w:rPr>
                <w:rFonts w:ascii="Cambria" w:eastAsia="Cambria" w:hAnsi="Cambria" w:cs="Cambria"/>
                <w:b/>
                <w:bCs/>
                <w:sz w:val="24"/>
                <w:szCs w:val="24"/>
              </w:rPr>
              <w:t>Languages Known</w:t>
            </w:r>
          </w:p>
        </w:tc>
        <w:tc>
          <w:tcPr>
            <w:tcW w:w="6380" w:type="dxa"/>
            <w:gridSpan w:val="2"/>
            <w:tcBorders>
              <w:bottom w:val="single" w:sz="8" w:space="0" w:color="B8CCE4"/>
              <w:right w:val="single" w:sz="8" w:space="0" w:color="B8CCE4"/>
            </w:tcBorders>
            <w:vAlign w:val="bottom"/>
          </w:tcPr>
          <w:p w:rsidR="00B0728C" w:rsidRDefault="00F34F2D">
            <w:pPr>
              <w:spacing w:line="265" w:lineRule="exact"/>
              <w:ind w:left="80"/>
              <w:rPr>
                <w:sz w:val="20"/>
                <w:szCs w:val="20"/>
              </w:rPr>
            </w:pPr>
            <w:r>
              <w:rPr>
                <w:rFonts w:ascii="Cambria" w:eastAsia="Cambria" w:hAnsi="Cambria" w:cs="Cambria"/>
                <w:sz w:val="24"/>
                <w:szCs w:val="24"/>
              </w:rPr>
              <w:t>English,</w:t>
            </w:r>
            <w:r>
              <w:rPr>
                <w:rFonts w:ascii="Cambria" w:eastAsia="Cambria" w:hAnsi="Cambria" w:cs="Cambria"/>
                <w:sz w:val="24"/>
                <w:szCs w:val="24"/>
              </w:rPr>
              <w:t xml:space="preserve"> Malayalam and Tamil</w:t>
            </w:r>
          </w:p>
        </w:tc>
        <w:tc>
          <w:tcPr>
            <w:tcW w:w="780" w:type="dxa"/>
            <w:vAlign w:val="bottom"/>
          </w:tcPr>
          <w:p w:rsidR="00B0728C" w:rsidRDefault="00B0728C">
            <w:pPr>
              <w:rPr>
                <w:sz w:val="23"/>
                <w:szCs w:val="23"/>
              </w:rPr>
            </w:pPr>
          </w:p>
        </w:tc>
        <w:tc>
          <w:tcPr>
            <w:tcW w:w="80" w:type="dxa"/>
            <w:vAlign w:val="bottom"/>
          </w:tcPr>
          <w:p w:rsidR="00B0728C" w:rsidRDefault="00B0728C">
            <w:pPr>
              <w:rPr>
                <w:sz w:val="23"/>
                <w:szCs w:val="23"/>
              </w:rPr>
            </w:pPr>
          </w:p>
        </w:tc>
        <w:tc>
          <w:tcPr>
            <w:tcW w:w="20" w:type="dxa"/>
            <w:vAlign w:val="bottom"/>
          </w:tcPr>
          <w:p w:rsidR="00B0728C" w:rsidRDefault="00B0728C">
            <w:pPr>
              <w:rPr>
                <w:sz w:val="1"/>
                <w:szCs w:val="1"/>
              </w:rPr>
            </w:pPr>
          </w:p>
        </w:tc>
      </w:tr>
    </w:tbl>
    <w:p w:rsidR="00B0728C" w:rsidRDefault="00B0728C">
      <w:pPr>
        <w:spacing w:line="20" w:lineRule="exact"/>
        <w:rPr>
          <w:sz w:val="20"/>
          <w:szCs w:val="20"/>
        </w:rPr>
      </w:pPr>
      <w:r>
        <w:rPr>
          <w:sz w:val="20"/>
          <w:szCs w:val="20"/>
        </w:rPr>
        <w:pict>
          <v:line id="Shape 50" o:spid="_x0000_s1075" style="position:absolute;z-index:251681792;visibility:visible;mso-wrap-distance-left:0;mso-wrap-distance-right:0;mso-position-horizontal-relative:text;mso-position-vertical-relative:text" from="-.1pt,7.2pt" to="541.4pt,7.2pt" o:allowincell="f" strokecolor="#b8cce4" strokeweight=".08464mm"/>
        </w:pict>
      </w:r>
    </w:p>
    <w:p w:rsidR="00B0728C" w:rsidRDefault="00B0728C">
      <w:pPr>
        <w:spacing w:line="68" w:lineRule="exact"/>
        <w:rPr>
          <w:sz w:val="20"/>
          <w:szCs w:val="20"/>
        </w:rPr>
      </w:pPr>
    </w:p>
    <w:p w:rsidR="00B0728C" w:rsidRDefault="00F34F2D">
      <w:pPr>
        <w:rPr>
          <w:sz w:val="20"/>
          <w:szCs w:val="20"/>
        </w:rPr>
      </w:pPr>
      <w:r>
        <w:rPr>
          <w:noProof/>
          <w:sz w:val="1"/>
          <w:szCs w:val="1"/>
        </w:rPr>
        <w:drawing>
          <wp:inline distT="0" distB="0" distL="0" distR="0">
            <wp:extent cx="56515" cy="184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extLst>
                    </a:blip>
                    <a:srcRect/>
                    <a:stretch>
                      <a:fillRect/>
                    </a:stretch>
                  </pic:blipFill>
                  <pic:spPr bwMode="auto">
                    <a:xfrm>
                      <a:off x="0" y="0"/>
                      <a:ext cx="56515" cy="184150"/>
                    </a:xfrm>
                    <a:prstGeom prst="rect">
                      <a:avLst/>
                    </a:prstGeom>
                    <a:noFill/>
                    <a:ln>
                      <a:noFill/>
                    </a:ln>
                  </pic:spPr>
                </pic:pic>
              </a:graphicData>
            </a:graphic>
          </wp:inline>
        </w:drawing>
      </w:r>
      <w:r>
        <w:rPr>
          <w:rFonts w:ascii="Cambria" w:eastAsia="Cambria" w:hAnsi="Cambria" w:cs="Cambria"/>
          <w:b/>
          <w:bCs/>
          <w:sz w:val="24"/>
          <w:szCs w:val="24"/>
        </w:rPr>
        <w:t xml:space="preserve"> DECLARATION</w:t>
      </w:r>
    </w:p>
    <w:p w:rsidR="00B0728C" w:rsidRDefault="00F34F2D">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-635</wp:posOffset>
            </wp:positionH>
            <wp:positionV relativeFrom="paragraph">
              <wp:posOffset>-180975</wp:posOffset>
            </wp:positionV>
            <wp:extent cx="6877685" cy="35604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extLst>
                    </a:blip>
                    <a:srcRect/>
                    <a:stretch>
                      <a:fillRect/>
                    </a:stretch>
                  </pic:blipFill>
                  <pic:spPr bwMode="auto">
                    <a:xfrm>
                      <a:off x="0" y="0"/>
                      <a:ext cx="6877685" cy="3560445"/>
                    </a:xfrm>
                    <a:prstGeom prst="rect">
                      <a:avLst/>
                    </a:prstGeom>
                    <a:noFill/>
                  </pic:spPr>
                </pic:pic>
              </a:graphicData>
            </a:graphic>
          </wp:anchor>
        </w:drawing>
      </w:r>
    </w:p>
    <w:p w:rsidR="00B0728C" w:rsidRDefault="00B0728C">
      <w:pPr>
        <w:spacing w:line="238" w:lineRule="exact"/>
        <w:rPr>
          <w:sz w:val="20"/>
          <w:szCs w:val="20"/>
        </w:rPr>
      </w:pPr>
    </w:p>
    <w:p w:rsidR="00B0728C" w:rsidRDefault="00F34F2D">
      <w:pPr>
        <w:ind w:left="180"/>
        <w:rPr>
          <w:sz w:val="20"/>
          <w:szCs w:val="20"/>
        </w:rPr>
      </w:pPr>
      <w:r>
        <w:rPr>
          <w:rFonts w:ascii="Cambria" w:eastAsia="Cambria" w:hAnsi="Cambria" w:cs="Cambria"/>
          <w:sz w:val="24"/>
          <w:szCs w:val="24"/>
        </w:rPr>
        <w:t>I hereby declare that all the information furnished in this document is true to my knowledge and belief</w:t>
      </w:r>
    </w:p>
    <w:p w:rsidR="00B0728C" w:rsidRDefault="00B0728C">
      <w:pPr>
        <w:spacing w:line="200" w:lineRule="exact"/>
        <w:rPr>
          <w:sz w:val="20"/>
          <w:szCs w:val="20"/>
        </w:rPr>
      </w:pPr>
    </w:p>
    <w:p w:rsidR="00B0728C" w:rsidRDefault="00B0728C">
      <w:pPr>
        <w:spacing w:line="200" w:lineRule="exact"/>
        <w:rPr>
          <w:sz w:val="20"/>
          <w:szCs w:val="20"/>
        </w:rPr>
      </w:pPr>
    </w:p>
    <w:p w:rsidR="00B0728C" w:rsidRDefault="00B0728C">
      <w:pPr>
        <w:spacing w:line="200" w:lineRule="exact"/>
        <w:rPr>
          <w:sz w:val="20"/>
          <w:szCs w:val="20"/>
        </w:rPr>
      </w:pPr>
    </w:p>
    <w:p w:rsidR="00B0728C" w:rsidRDefault="00B0728C">
      <w:pPr>
        <w:spacing w:line="220" w:lineRule="exact"/>
        <w:rPr>
          <w:sz w:val="20"/>
          <w:szCs w:val="20"/>
        </w:rPr>
      </w:pPr>
    </w:p>
    <w:p w:rsidR="00B0728C" w:rsidRDefault="00F34F2D">
      <w:pPr>
        <w:ind w:right="140"/>
        <w:jc w:val="right"/>
        <w:rPr>
          <w:sz w:val="20"/>
          <w:szCs w:val="20"/>
        </w:rPr>
      </w:pPr>
      <w:r>
        <w:rPr>
          <w:rFonts w:ascii="Cambria" w:eastAsia="Cambria" w:hAnsi="Cambria" w:cs="Cambria"/>
          <w:b/>
          <w:bCs/>
        </w:rPr>
        <w:t xml:space="preserve">AISWARYA </w:t>
      </w:r>
    </w:p>
    <w:sectPr w:rsidR="00B0728C" w:rsidSect="00B0728C">
      <w:pgSz w:w="11900" w:h="16838"/>
      <w:pgMar w:top="1098" w:right="546" w:bottom="1440" w:left="540" w:header="0" w:footer="0" w:gutter="0"/>
      <w:cols w:space="720" w:equalWidth="0">
        <w:col w:w="108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28C"/>
    <w:rsid w:val="00B0728C"/>
    <w:rsid w:val="00F34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34F2D"/>
    <w:rPr>
      <w:rFonts w:ascii="Tahoma" w:hAnsi="Tahoma" w:cs="Tahoma"/>
      <w:sz w:val="16"/>
      <w:szCs w:val="16"/>
    </w:rPr>
  </w:style>
  <w:style w:type="character" w:customStyle="1" w:styleId="BalloonTextChar">
    <w:name w:val="Balloon Text Char"/>
    <w:basedOn w:val="DefaultParagraphFont"/>
    <w:link w:val="BalloonText"/>
    <w:uiPriority w:val="99"/>
    <w:semiHidden/>
    <w:rsid w:val="00F34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aiswarya-394541@2freemail.com" TargetMode="External"/><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2019-10-03T07:14:00Z</dcterms:created>
  <dcterms:modified xsi:type="dcterms:W3CDTF">2019-10-03T07:14:00Z</dcterms:modified>
</cp:coreProperties>
</file>