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31" w:rsidRPr="005F3BD7" w:rsidRDefault="00BB2D5C" w:rsidP="00151533">
      <w:pPr>
        <w:tabs>
          <w:tab w:val="right" w:pos="9360"/>
        </w:tabs>
        <w:spacing w:line="220" w:lineRule="auto"/>
        <w:jc w:val="center"/>
        <w:rPr>
          <w:rFonts w:ascii="Times New Roman" w:hAnsi="Times New Roman" w:cs="Times New Roman"/>
          <w:b/>
          <w:bCs/>
          <w:sz w:val="28"/>
          <w:szCs w:val="28"/>
        </w:rPr>
      </w:pPr>
      <w:r w:rsidRPr="005F3BD7">
        <w:rPr>
          <w:rFonts w:ascii="Times New Roman" w:hAnsi="Times New Roman" w:cs="Times New Roman"/>
          <w:b/>
          <w:bCs/>
          <w:sz w:val="28"/>
          <w:szCs w:val="28"/>
        </w:rPr>
        <w:t>AYAZ</w:t>
      </w:r>
    </w:p>
    <w:p w:rsidR="00BF5C00" w:rsidRDefault="00CA3282" w:rsidP="00151533">
      <w:pPr>
        <w:tabs>
          <w:tab w:val="right" w:pos="9360"/>
        </w:tabs>
        <w:jc w:val="center"/>
      </w:pPr>
      <w:r>
        <w:t xml:space="preserve">Email: </w:t>
      </w:r>
      <w:hyperlink r:id="rId8" w:history="1">
        <w:r w:rsidRPr="001D6B7E">
          <w:rPr>
            <w:rStyle w:val="Hyperlink"/>
          </w:rPr>
          <w:t>ayaz-394542@2freemail.com</w:t>
        </w:r>
      </w:hyperlink>
      <w:r>
        <w:t xml:space="preserve"> </w:t>
      </w:r>
    </w:p>
    <w:p w:rsidR="003B5FB4" w:rsidRDefault="003B5FB4" w:rsidP="003B5FB4">
      <w:pPr>
        <w:tabs>
          <w:tab w:val="right" w:pos="9360"/>
        </w:tabs>
        <w:spacing w:line="220" w:lineRule="auto"/>
        <w:jc w:val="center"/>
        <w:rPr>
          <w:rFonts w:ascii="Times New Roman" w:hAnsi="Times New Roman" w:cs="Times New Roman"/>
          <w:b/>
          <w:sz w:val="28"/>
        </w:rPr>
      </w:pPr>
    </w:p>
    <w:p w:rsidR="0050151D" w:rsidRDefault="0050151D" w:rsidP="0050151D">
      <w:pPr>
        <w:tabs>
          <w:tab w:val="right" w:pos="9360"/>
        </w:tabs>
        <w:spacing w:line="220" w:lineRule="auto"/>
        <w:jc w:val="center"/>
        <w:rPr>
          <w:rFonts w:ascii="Times New Roman" w:hAnsi="Times New Roman" w:cs="Times New Roman"/>
          <w:b/>
          <w:sz w:val="28"/>
        </w:rPr>
      </w:pPr>
      <w:r w:rsidRPr="005F3BD7">
        <w:rPr>
          <w:rFonts w:ascii="Times New Roman" w:hAnsi="Times New Roman" w:cs="Times New Roman"/>
          <w:b/>
          <w:sz w:val="28"/>
          <w:shd w:val="clear" w:color="auto" w:fill="BFBFBF" w:themeFill="background1" w:themeFillShade="BF"/>
        </w:rPr>
        <w:t>Professional Summary</w:t>
      </w:r>
    </w:p>
    <w:p w:rsidR="00505702" w:rsidRDefault="00505702" w:rsidP="00EB1AAD">
      <w:pPr>
        <w:tabs>
          <w:tab w:val="right" w:pos="9360"/>
        </w:tabs>
        <w:spacing w:after="120"/>
        <w:jc w:val="both"/>
        <w:rPr>
          <w:rFonts w:ascii="Times New Roman" w:hAnsi="Times New Roman" w:cs="Times New Roman"/>
        </w:rPr>
      </w:pPr>
    </w:p>
    <w:p w:rsidR="00505702" w:rsidRPr="00A75C97" w:rsidRDefault="0050151D" w:rsidP="00A75C97">
      <w:pPr>
        <w:tabs>
          <w:tab w:val="right" w:pos="9360"/>
        </w:tabs>
        <w:spacing w:after="120"/>
        <w:jc w:val="both"/>
        <w:rPr>
          <w:rFonts w:ascii="Times New Roman" w:hAnsi="Times New Roman" w:cs="Times New Roman"/>
        </w:rPr>
      </w:pPr>
      <w:r w:rsidRPr="00505702">
        <w:rPr>
          <w:rFonts w:ascii="Times New Roman" w:hAnsi="Times New Roman" w:cs="Times New Roman"/>
        </w:rPr>
        <w:t xml:space="preserve">An SAP </w:t>
      </w:r>
      <w:r w:rsidR="00172953" w:rsidRPr="00505702">
        <w:rPr>
          <w:rFonts w:ascii="Times New Roman" w:hAnsi="Times New Roman" w:cs="Times New Roman"/>
        </w:rPr>
        <w:t>Functional</w:t>
      </w:r>
      <w:r w:rsidRPr="00505702">
        <w:rPr>
          <w:rFonts w:ascii="Times New Roman" w:hAnsi="Times New Roman" w:cs="Times New Roman"/>
        </w:rPr>
        <w:t xml:space="preserve"> consultant </w:t>
      </w:r>
      <w:r w:rsidR="00157C5B" w:rsidRPr="00505702">
        <w:rPr>
          <w:rFonts w:ascii="Times New Roman" w:hAnsi="Times New Roman" w:cs="Times New Roman"/>
        </w:rPr>
        <w:t xml:space="preserve">and Account Executive </w:t>
      </w:r>
      <w:r w:rsidRPr="00505702">
        <w:rPr>
          <w:rFonts w:ascii="Times New Roman" w:hAnsi="Times New Roman" w:cs="Times New Roman"/>
        </w:rPr>
        <w:t>with</w:t>
      </w:r>
      <w:r w:rsidR="00325E78">
        <w:rPr>
          <w:rFonts w:ascii="Times New Roman" w:hAnsi="Times New Roman" w:cs="Times New Roman"/>
        </w:rPr>
        <w:t xml:space="preserve">5years of experience </w:t>
      </w:r>
      <w:r w:rsidR="00157C5B" w:rsidRPr="00505702">
        <w:rPr>
          <w:rFonts w:ascii="Times New Roman" w:hAnsi="Times New Roman" w:cs="Times New Roman"/>
        </w:rPr>
        <w:t>as SAP FICO Consultant Where I have</w:t>
      </w:r>
      <w:r w:rsidR="00D01A17">
        <w:rPr>
          <w:rFonts w:ascii="Times New Roman" w:hAnsi="Times New Roman" w:cs="Times New Roman"/>
        </w:rPr>
        <w:t xml:space="preserve"> mastered my skills</w:t>
      </w:r>
      <w:r w:rsidRPr="00505702">
        <w:rPr>
          <w:rFonts w:ascii="Times New Roman" w:hAnsi="Times New Roman" w:cs="Times New Roman"/>
        </w:rPr>
        <w:t>in configuring, customizing, testing, implementing, end user training and support</w:t>
      </w:r>
      <w:r w:rsidR="00157C5B" w:rsidRPr="00505702">
        <w:rPr>
          <w:rFonts w:ascii="Times New Roman" w:hAnsi="Times New Roman" w:cs="Times New Roman"/>
        </w:rPr>
        <w:t>.</w:t>
      </w:r>
      <w:r w:rsidR="00EB2AAF">
        <w:rPr>
          <w:rFonts w:ascii="Times New Roman" w:hAnsi="Times New Roman" w:cs="Times New Roman"/>
        </w:rPr>
        <w:t>I have completed 2 end to end projects with support to no. of clients in different industries including manufacturing and service.</w:t>
      </w:r>
    </w:p>
    <w:p w:rsidR="00462B99" w:rsidRPr="00A75C97" w:rsidRDefault="00157C5B" w:rsidP="00462B99">
      <w:pPr>
        <w:tabs>
          <w:tab w:val="right" w:pos="9360"/>
        </w:tabs>
        <w:spacing w:after="120"/>
        <w:jc w:val="center"/>
        <w:rPr>
          <w:rFonts w:ascii="Times New Roman" w:hAnsi="Times New Roman" w:cs="Times New Roman"/>
        </w:rPr>
      </w:pPr>
      <w:r w:rsidRPr="00A75C97">
        <w:rPr>
          <w:rFonts w:ascii="Times New Roman" w:hAnsi="Times New Roman" w:cs="Times New Roman"/>
          <w:b/>
          <w:bCs/>
        </w:rPr>
        <w:t>Competencies and Skills</w:t>
      </w:r>
      <w:r w:rsidRPr="00A75C97">
        <w:rPr>
          <w:rFonts w:ascii="Times New Roman" w:hAnsi="Times New Roman" w:cs="Times New Roman"/>
        </w:rPr>
        <w:t>:</w:t>
      </w:r>
    </w:p>
    <w:p w:rsidR="00DC6BAB" w:rsidRPr="00AF2765" w:rsidRDefault="00DC6BAB" w:rsidP="00AF2765">
      <w:pPr>
        <w:tabs>
          <w:tab w:val="right" w:pos="9360"/>
        </w:tabs>
        <w:spacing w:after="120" w:line="360" w:lineRule="auto"/>
        <w:jc w:val="both"/>
        <w:rPr>
          <w:rFonts w:ascii="Times New Roman" w:hAnsi="Times New Roman" w:cs="Times New Roman"/>
        </w:rPr>
      </w:pPr>
      <w:r w:rsidRPr="00EB1AAD">
        <w:rPr>
          <w:rFonts w:ascii="Times New Roman" w:hAnsi="Times New Roman" w:cs="Times New Roman"/>
          <w:b/>
          <w:bCs/>
        </w:rPr>
        <w:sym w:font="Symbol" w:char="F07C"/>
      </w:r>
      <w:r w:rsidRPr="00AF2765">
        <w:rPr>
          <w:rFonts w:ascii="Times New Roman" w:hAnsi="Times New Roman" w:cs="Times New Roman"/>
        </w:rPr>
        <w:t xml:space="preserve"> General Ledger</w:t>
      </w:r>
      <w:r w:rsidR="005B1947" w:rsidRPr="005D58F5">
        <w:rPr>
          <w:rFonts w:ascii="Times New Roman" w:hAnsi="Times New Roman" w:cs="Times New Roman"/>
          <w:b/>
          <w:bCs/>
        </w:rPr>
        <w:t>(FI-GL)</w:t>
      </w:r>
      <w:r w:rsidRPr="00EB1AAD">
        <w:rPr>
          <w:rFonts w:ascii="Times New Roman" w:hAnsi="Times New Roman" w:cs="Times New Roman"/>
          <w:b/>
          <w:bCs/>
        </w:rPr>
        <w:sym w:font="Symbol" w:char="F07C"/>
      </w:r>
      <w:r w:rsidRPr="00AF2765">
        <w:rPr>
          <w:rFonts w:ascii="Times New Roman" w:hAnsi="Times New Roman" w:cs="Times New Roman"/>
        </w:rPr>
        <w:t xml:space="preserve"> Account Receivables</w:t>
      </w:r>
      <w:r w:rsidR="005B1947" w:rsidRPr="005D58F5">
        <w:rPr>
          <w:rFonts w:ascii="Times New Roman" w:hAnsi="Times New Roman" w:cs="Times New Roman"/>
          <w:b/>
          <w:bCs/>
        </w:rPr>
        <w:t>(FI-AR)</w:t>
      </w:r>
      <w:r w:rsidR="00EB1AAD" w:rsidRPr="00EB1AAD">
        <w:rPr>
          <w:rFonts w:ascii="Times New Roman" w:hAnsi="Times New Roman" w:cs="Times New Roman"/>
          <w:b/>
          <w:bCs/>
        </w:rPr>
        <w:sym w:font="Symbol" w:char="F07C"/>
      </w:r>
      <w:r w:rsidRPr="00AF2765">
        <w:rPr>
          <w:rFonts w:ascii="Times New Roman" w:hAnsi="Times New Roman" w:cs="Times New Roman"/>
        </w:rPr>
        <w:t xml:space="preserve"> Account Payables</w:t>
      </w:r>
      <w:r w:rsidR="005B1947" w:rsidRPr="005D58F5">
        <w:rPr>
          <w:rFonts w:ascii="Times New Roman" w:hAnsi="Times New Roman" w:cs="Times New Roman"/>
          <w:b/>
          <w:bCs/>
        </w:rPr>
        <w:t>(FI-AP)</w:t>
      </w:r>
      <w:r w:rsidR="00EB1AAD" w:rsidRPr="00EB1AAD">
        <w:rPr>
          <w:rFonts w:ascii="Times New Roman" w:hAnsi="Times New Roman" w:cs="Times New Roman"/>
          <w:b/>
          <w:bCs/>
        </w:rPr>
        <w:sym w:font="Symbol" w:char="F07C"/>
      </w:r>
      <w:r w:rsidRPr="00AF2765">
        <w:rPr>
          <w:rFonts w:ascii="Times New Roman" w:hAnsi="Times New Roman" w:cs="Times New Roman"/>
        </w:rPr>
        <w:t xml:space="preserve"> Asset Accounting</w:t>
      </w:r>
      <w:r w:rsidR="005B1947" w:rsidRPr="005D58F5">
        <w:rPr>
          <w:rFonts w:ascii="Times New Roman" w:hAnsi="Times New Roman" w:cs="Times New Roman"/>
          <w:b/>
          <w:bCs/>
        </w:rPr>
        <w:t>(FI-AA)</w:t>
      </w:r>
      <w:r w:rsidR="00EB1AAD" w:rsidRPr="00EB1AAD">
        <w:rPr>
          <w:rFonts w:ascii="Times New Roman" w:hAnsi="Times New Roman" w:cs="Times New Roman"/>
          <w:b/>
          <w:bCs/>
        </w:rPr>
        <w:sym w:font="Symbol" w:char="F07C"/>
      </w:r>
      <w:r w:rsidR="005B1947" w:rsidRPr="00AF2765">
        <w:rPr>
          <w:rFonts w:ascii="Times New Roman" w:hAnsi="Times New Roman" w:cs="Times New Roman"/>
        </w:rPr>
        <w:t xml:space="preserve">SAP Banking </w:t>
      </w:r>
      <w:r w:rsidR="005B1947" w:rsidRPr="005D58F5">
        <w:rPr>
          <w:rFonts w:ascii="Times New Roman" w:hAnsi="Times New Roman" w:cs="Times New Roman"/>
          <w:b/>
          <w:bCs/>
        </w:rPr>
        <w:t>(FI-BL)</w:t>
      </w:r>
      <w:r w:rsidR="00EB1AAD" w:rsidRPr="00EB1AAD">
        <w:rPr>
          <w:rFonts w:ascii="Times New Roman" w:hAnsi="Times New Roman" w:cs="Times New Roman"/>
          <w:b/>
          <w:bCs/>
        </w:rPr>
        <w:sym w:font="Symbol" w:char="F07C"/>
      </w:r>
      <w:r w:rsidR="005B1947" w:rsidRPr="00AF2765">
        <w:rPr>
          <w:rFonts w:ascii="Times New Roman" w:hAnsi="Times New Roman" w:cs="Times New Roman"/>
        </w:rPr>
        <w:t xml:space="preserve"> Cost Center Accounting </w:t>
      </w:r>
      <w:r w:rsidR="005B1947" w:rsidRPr="005D58F5">
        <w:rPr>
          <w:rFonts w:ascii="Times New Roman" w:hAnsi="Times New Roman" w:cs="Times New Roman"/>
          <w:b/>
          <w:bCs/>
        </w:rPr>
        <w:t>(CO-CCA)</w:t>
      </w:r>
      <w:r w:rsidR="00EB1AAD" w:rsidRPr="00EB1AAD">
        <w:rPr>
          <w:rFonts w:ascii="Times New Roman" w:hAnsi="Times New Roman" w:cs="Times New Roman"/>
          <w:b/>
          <w:bCs/>
        </w:rPr>
        <w:sym w:font="Symbol" w:char="F07C"/>
      </w:r>
      <w:r w:rsidR="005B1947" w:rsidRPr="00AF2765">
        <w:rPr>
          <w:rFonts w:ascii="Times New Roman" w:hAnsi="Times New Roman" w:cs="Times New Roman"/>
        </w:rPr>
        <w:t xml:space="preserve"> Profit Center Accounting </w:t>
      </w:r>
      <w:r w:rsidR="005B1947" w:rsidRPr="005D58F5">
        <w:rPr>
          <w:rFonts w:ascii="Times New Roman" w:hAnsi="Times New Roman" w:cs="Times New Roman"/>
          <w:b/>
          <w:bCs/>
        </w:rPr>
        <w:t>(CO-PCA)</w:t>
      </w:r>
      <w:r w:rsidR="00EB1AAD" w:rsidRPr="00EB1AAD">
        <w:rPr>
          <w:rFonts w:ascii="Times New Roman" w:hAnsi="Times New Roman" w:cs="Times New Roman"/>
          <w:b/>
          <w:bCs/>
        </w:rPr>
        <w:sym w:font="Symbol" w:char="F07C"/>
      </w:r>
      <w:r w:rsidR="005B1947" w:rsidRPr="00AF2765">
        <w:rPr>
          <w:rFonts w:ascii="Times New Roman" w:hAnsi="Times New Roman" w:cs="Times New Roman"/>
        </w:rPr>
        <w:t xml:space="preserve"> Internal Order </w:t>
      </w:r>
      <w:r w:rsidR="005B1947" w:rsidRPr="005D58F5">
        <w:rPr>
          <w:rFonts w:ascii="Times New Roman" w:hAnsi="Times New Roman" w:cs="Times New Roman"/>
          <w:b/>
          <w:bCs/>
        </w:rPr>
        <w:t>(CO-IO)</w:t>
      </w:r>
      <w:r w:rsidR="00EB1AAD" w:rsidRPr="00EB1AAD">
        <w:rPr>
          <w:rFonts w:ascii="Times New Roman" w:hAnsi="Times New Roman" w:cs="Times New Roman"/>
          <w:b/>
          <w:bCs/>
        </w:rPr>
        <w:sym w:font="Symbol" w:char="F07C"/>
      </w:r>
      <w:r w:rsidR="005B1947" w:rsidRPr="00AF2765">
        <w:rPr>
          <w:rFonts w:ascii="Times New Roman" w:hAnsi="Times New Roman" w:cs="Times New Roman"/>
        </w:rPr>
        <w:t xml:space="preserve"> Product Costing </w:t>
      </w:r>
      <w:r w:rsidR="005B1947" w:rsidRPr="005D58F5">
        <w:rPr>
          <w:rFonts w:ascii="Times New Roman" w:hAnsi="Times New Roman" w:cs="Times New Roman"/>
          <w:b/>
          <w:bCs/>
        </w:rPr>
        <w:t>(CO-PC)</w:t>
      </w:r>
      <w:r w:rsidR="00EB1AAD" w:rsidRPr="00EB1AAD">
        <w:rPr>
          <w:rFonts w:ascii="Times New Roman" w:hAnsi="Times New Roman" w:cs="Times New Roman"/>
          <w:b/>
          <w:bCs/>
        </w:rPr>
        <w:sym w:font="Symbol" w:char="F07C"/>
      </w:r>
      <w:r w:rsidR="005B1947" w:rsidRPr="00AF2765">
        <w:rPr>
          <w:rFonts w:ascii="Times New Roman" w:hAnsi="Times New Roman" w:cs="Times New Roman"/>
        </w:rPr>
        <w:t xml:space="preserve"> Profitability Analysis  </w:t>
      </w:r>
      <w:r w:rsidR="005B1947" w:rsidRPr="005D58F5">
        <w:rPr>
          <w:rFonts w:ascii="Times New Roman" w:hAnsi="Times New Roman" w:cs="Times New Roman"/>
          <w:b/>
          <w:bCs/>
        </w:rPr>
        <w:t>(CO-PA)</w:t>
      </w:r>
      <w:r w:rsidR="00EB1AAD" w:rsidRPr="00EB1AAD">
        <w:rPr>
          <w:rFonts w:ascii="Times New Roman" w:hAnsi="Times New Roman" w:cs="Times New Roman"/>
          <w:b/>
          <w:bCs/>
        </w:rPr>
        <w:sym w:font="Symbol" w:char="F07C"/>
      </w:r>
      <w:r w:rsidR="005B1947" w:rsidRPr="00AF2765">
        <w:rPr>
          <w:rFonts w:ascii="Times New Roman" w:hAnsi="Times New Roman" w:cs="Times New Roman"/>
        </w:rPr>
        <w:t xml:space="preserve"> BankReconciliation Statement </w:t>
      </w:r>
      <w:r w:rsidR="005B1947" w:rsidRPr="005D58F5">
        <w:rPr>
          <w:rFonts w:ascii="Times New Roman" w:hAnsi="Times New Roman" w:cs="Times New Roman"/>
          <w:b/>
          <w:bCs/>
        </w:rPr>
        <w:t>(BRS)</w:t>
      </w:r>
      <w:r w:rsidR="00EB1AAD" w:rsidRPr="00EB1AAD">
        <w:rPr>
          <w:rFonts w:ascii="Times New Roman" w:hAnsi="Times New Roman" w:cs="Times New Roman"/>
          <w:b/>
          <w:bCs/>
        </w:rPr>
        <w:sym w:font="Symbol" w:char="F07C"/>
      </w:r>
      <w:r w:rsidR="005B1947" w:rsidRPr="00AF2765">
        <w:rPr>
          <w:rFonts w:ascii="Times New Roman" w:hAnsi="Times New Roman" w:cs="Times New Roman"/>
        </w:rPr>
        <w:t xml:space="preserve"> Foreign Currency Revaluation </w:t>
      </w:r>
      <w:r w:rsidR="005B1947" w:rsidRPr="005D58F5">
        <w:rPr>
          <w:rFonts w:ascii="Times New Roman" w:hAnsi="Times New Roman" w:cs="Times New Roman"/>
          <w:b/>
          <w:bCs/>
        </w:rPr>
        <w:t>(FCR)</w:t>
      </w:r>
      <w:r w:rsidR="00EB1AAD" w:rsidRPr="00EB1AAD">
        <w:rPr>
          <w:rFonts w:ascii="Times New Roman" w:hAnsi="Times New Roman" w:cs="Times New Roman"/>
          <w:b/>
          <w:bCs/>
        </w:rPr>
        <w:sym w:font="Symbol" w:char="F07C"/>
      </w:r>
      <w:r w:rsidR="005B1947" w:rsidRPr="00AF2765">
        <w:rPr>
          <w:rFonts w:ascii="Times New Roman" w:hAnsi="Times New Roman" w:cs="Times New Roman"/>
        </w:rPr>
        <w:t xml:space="preserve"> Inter</w:t>
      </w:r>
      <w:r w:rsidR="00AF2765" w:rsidRPr="00AF2765">
        <w:rPr>
          <w:rFonts w:ascii="Times New Roman" w:hAnsi="Times New Roman" w:cs="Times New Roman"/>
        </w:rPr>
        <w:t>-</w:t>
      </w:r>
      <w:r w:rsidR="005B1947" w:rsidRPr="00AF2765">
        <w:rPr>
          <w:rFonts w:ascii="Times New Roman" w:hAnsi="Times New Roman" w:cs="Times New Roman"/>
        </w:rPr>
        <w:t xml:space="preserve">Company Posting </w:t>
      </w:r>
      <w:r w:rsidR="00EB1AAD" w:rsidRPr="00EB1AAD">
        <w:rPr>
          <w:rFonts w:ascii="Times New Roman" w:hAnsi="Times New Roman" w:cs="Times New Roman"/>
          <w:b/>
          <w:bCs/>
        </w:rPr>
        <w:sym w:font="Symbol" w:char="F07C"/>
      </w:r>
      <w:r w:rsidR="005B1947" w:rsidRPr="00AF2765">
        <w:rPr>
          <w:rFonts w:ascii="Times New Roman" w:hAnsi="Times New Roman" w:cs="Times New Roman"/>
        </w:rPr>
        <w:t xml:space="preserve"> Cash Journal </w:t>
      </w:r>
      <w:r w:rsidR="00EB1AAD" w:rsidRPr="00EB1AAD">
        <w:rPr>
          <w:rFonts w:ascii="Times New Roman" w:hAnsi="Times New Roman" w:cs="Times New Roman"/>
          <w:b/>
          <w:bCs/>
        </w:rPr>
        <w:sym w:font="Symbol" w:char="F07C"/>
      </w:r>
      <w:r w:rsidR="005B1947" w:rsidRPr="00AF2765">
        <w:rPr>
          <w:rFonts w:ascii="Times New Roman" w:hAnsi="Times New Roman" w:cs="Times New Roman"/>
        </w:rPr>
        <w:t xml:space="preserve"> New GL </w:t>
      </w:r>
      <w:r w:rsidR="00EB1AAD" w:rsidRPr="00EB1AAD">
        <w:rPr>
          <w:rFonts w:ascii="Times New Roman" w:hAnsi="Times New Roman" w:cs="Times New Roman"/>
          <w:b/>
          <w:bCs/>
        </w:rPr>
        <w:sym w:font="Symbol" w:char="F07C"/>
      </w:r>
      <w:r w:rsidR="005B1947" w:rsidRPr="00AF2765">
        <w:rPr>
          <w:rFonts w:ascii="Times New Roman" w:hAnsi="Times New Roman" w:cs="Times New Roman"/>
        </w:rPr>
        <w:t xml:space="preserve"> Document Splitting</w:t>
      </w:r>
      <w:r w:rsidR="00DD0D14" w:rsidRPr="00EB1AAD">
        <w:rPr>
          <w:rFonts w:ascii="Times New Roman" w:hAnsi="Times New Roman" w:cs="Times New Roman"/>
          <w:b/>
          <w:bCs/>
        </w:rPr>
        <w:sym w:font="Symbol" w:char="F07C"/>
      </w:r>
      <w:r w:rsidR="00DD0D14" w:rsidRPr="00DD0D14">
        <w:rPr>
          <w:rFonts w:ascii="Times New Roman" w:hAnsi="Times New Roman" w:cs="Times New Roman"/>
        </w:rPr>
        <w:t xml:space="preserve">Material Ledger </w:t>
      </w:r>
      <w:r w:rsidR="00DD0D14" w:rsidRPr="00DD0D14">
        <w:rPr>
          <w:rFonts w:ascii="Times New Roman" w:hAnsi="Times New Roman" w:cs="Times New Roman"/>
          <w:b/>
          <w:bCs/>
        </w:rPr>
        <w:t>(ML)</w:t>
      </w:r>
      <w:r w:rsidR="00DD0D14" w:rsidRPr="00EB1AAD">
        <w:rPr>
          <w:rFonts w:ascii="Times New Roman" w:hAnsi="Times New Roman" w:cs="Times New Roman"/>
          <w:b/>
          <w:bCs/>
        </w:rPr>
        <w:sym w:font="Symbol" w:char="F07C"/>
      </w:r>
      <w:r w:rsidR="00DD0D14" w:rsidRPr="00DD0D14">
        <w:rPr>
          <w:rFonts w:ascii="Times New Roman" w:hAnsi="Times New Roman" w:cs="Times New Roman"/>
        </w:rPr>
        <w:t>Dunning Process</w:t>
      </w:r>
      <w:r w:rsidR="00BC3E2D" w:rsidRPr="00EB1AAD">
        <w:rPr>
          <w:rFonts w:ascii="Times New Roman" w:hAnsi="Times New Roman" w:cs="Times New Roman"/>
          <w:b/>
          <w:bCs/>
        </w:rPr>
        <w:sym w:font="Symbol" w:char="F07C"/>
      </w:r>
      <w:r w:rsidR="00BC3E2D">
        <w:rPr>
          <w:rFonts w:ascii="Times New Roman" w:hAnsi="Times New Roman" w:cs="Times New Roman"/>
          <w:b/>
          <w:bCs/>
        </w:rPr>
        <w:t xml:space="preserve"> FI-MM </w:t>
      </w:r>
      <w:r w:rsidR="00BC3E2D" w:rsidRPr="00BC3E2D">
        <w:rPr>
          <w:rFonts w:ascii="Times New Roman" w:hAnsi="Times New Roman" w:cs="Times New Roman"/>
        </w:rPr>
        <w:t>Integration</w:t>
      </w:r>
      <w:r w:rsidR="00BC3E2D" w:rsidRPr="00EB1AAD">
        <w:rPr>
          <w:rFonts w:ascii="Times New Roman" w:hAnsi="Times New Roman" w:cs="Times New Roman"/>
          <w:b/>
          <w:bCs/>
        </w:rPr>
        <w:sym w:font="Symbol" w:char="F07C"/>
      </w:r>
      <w:r w:rsidR="00BC3E2D">
        <w:rPr>
          <w:rFonts w:ascii="Times New Roman" w:hAnsi="Times New Roman" w:cs="Times New Roman"/>
          <w:b/>
          <w:bCs/>
        </w:rPr>
        <w:t xml:space="preserve"> FI-SD </w:t>
      </w:r>
      <w:r w:rsidR="00BC3E2D" w:rsidRPr="00BC3E2D">
        <w:rPr>
          <w:rFonts w:ascii="Times New Roman" w:hAnsi="Times New Roman" w:cs="Times New Roman"/>
        </w:rPr>
        <w:t>Integration</w:t>
      </w:r>
      <w:r w:rsidR="00BC3E2D">
        <w:rPr>
          <w:rFonts w:ascii="Times New Roman" w:hAnsi="Times New Roman" w:cs="Times New Roman"/>
          <w:b/>
          <w:bCs/>
        </w:rPr>
        <w:t>.</w:t>
      </w:r>
    </w:p>
    <w:p w:rsidR="00B116D1" w:rsidRPr="00B116D1" w:rsidRDefault="00505702" w:rsidP="00A75C97">
      <w:pPr>
        <w:tabs>
          <w:tab w:val="right" w:pos="9360"/>
        </w:tabs>
        <w:spacing w:after="120"/>
        <w:jc w:val="center"/>
        <w:rPr>
          <w:rFonts w:ascii="Times New Roman" w:eastAsia="Times New Roman" w:hAnsi="Times New Roman" w:cs="Times New Roman"/>
          <w:b/>
          <w:bCs/>
          <w:color w:val="auto"/>
        </w:rPr>
      </w:pPr>
      <w:r w:rsidRPr="00A75C97">
        <w:rPr>
          <w:rFonts w:ascii="Times New Roman" w:hAnsi="Times New Roman" w:cs="Times New Roman"/>
          <w:b/>
          <w:bCs/>
        </w:rPr>
        <w:t>Significant Highlights</w:t>
      </w:r>
      <w:r w:rsidRPr="00A75C97">
        <w:rPr>
          <w:rFonts w:ascii="Times New Roman" w:hAnsi="Times New Roman" w:cs="Times New Roman"/>
        </w:rPr>
        <w:t>:</w:t>
      </w:r>
    </w:p>
    <w:p w:rsidR="0050151D" w:rsidRPr="00462B99" w:rsidRDefault="00D15AE2" w:rsidP="00917EC2">
      <w:pPr>
        <w:pStyle w:val="ListParagraph"/>
        <w:numPr>
          <w:ilvl w:val="0"/>
          <w:numId w:val="20"/>
        </w:numPr>
        <w:tabs>
          <w:tab w:val="right" w:pos="9360"/>
        </w:tabs>
        <w:rPr>
          <w:bCs/>
        </w:rPr>
      </w:pPr>
      <w:r w:rsidRPr="00462B99">
        <w:rPr>
          <w:bCs/>
        </w:rPr>
        <w:t>11+ years of experience In Accounts and SAP Consultancy Field.</w:t>
      </w:r>
    </w:p>
    <w:p w:rsidR="00A37242" w:rsidRPr="00A37242" w:rsidRDefault="00A37242" w:rsidP="00A37242">
      <w:pPr>
        <w:pStyle w:val="ListParagraph"/>
        <w:numPr>
          <w:ilvl w:val="0"/>
          <w:numId w:val="20"/>
        </w:numPr>
        <w:tabs>
          <w:tab w:val="right" w:pos="9360"/>
        </w:tabs>
        <w:rPr>
          <w:bCs/>
        </w:rPr>
      </w:pPr>
      <w:r w:rsidRPr="00A37242">
        <w:rPr>
          <w:bCs/>
        </w:rPr>
        <w:t>Hands on experience in configuration and customization of FI-CO Modules (GL, AR, AP, Asset, Banking, CCA,PCA, COPA and PC)</w:t>
      </w:r>
      <w:r>
        <w:rPr>
          <w:bCs/>
        </w:rPr>
        <w:t>.</w:t>
      </w:r>
    </w:p>
    <w:p w:rsidR="00D15AE2" w:rsidRPr="00462B99" w:rsidRDefault="00D15AE2" w:rsidP="00A37242">
      <w:pPr>
        <w:pStyle w:val="ListParagraph"/>
        <w:numPr>
          <w:ilvl w:val="0"/>
          <w:numId w:val="20"/>
        </w:numPr>
        <w:tabs>
          <w:tab w:val="right" w:pos="9360"/>
        </w:tabs>
        <w:rPr>
          <w:bCs/>
        </w:rPr>
      </w:pPr>
      <w:r w:rsidRPr="00462B99">
        <w:rPr>
          <w:bCs/>
        </w:rPr>
        <w:t>Completed Projects of Off-site and On-site Support</w:t>
      </w:r>
      <w:r w:rsidR="00462B99" w:rsidRPr="00462B99">
        <w:rPr>
          <w:bCs/>
        </w:rPr>
        <w:t xml:space="preserve"> of </w:t>
      </w:r>
      <w:r w:rsidR="00325E78" w:rsidRPr="00462B99">
        <w:rPr>
          <w:bCs/>
        </w:rPr>
        <w:t xml:space="preserve">Numerous </w:t>
      </w:r>
      <w:r w:rsidR="00462B99" w:rsidRPr="00462B99">
        <w:rPr>
          <w:bCs/>
        </w:rPr>
        <w:t>SAP Clients</w:t>
      </w:r>
      <w:r w:rsidRPr="00462B99">
        <w:rPr>
          <w:bCs/>
        </w:rPr>
        <w:t>.</w:t>
      </w:r>
    </w:p>
    <w:p w:rsidR="00D15AE2" w:rsidRPr="00D15AE2" w:rsidRDefault="00A94E25" w:rsidP="00A94E25">
      <w:pPr>
        <w:pStyle w:val="ListParagraph"/>
        <w:numPr>
          <w:ilvl w:val="0"/>
          <w:numId w:val="20"/>
        </w:numPr>
        <w:tabs>
          <w:tab w:val="right" w:pos="9360"/>
        </w:tabs>
        <w:rPr>
          <w:bCs/>
        </w:rPr>
      </w:pPr>
      <w:r>
        <w:rPr>
          <w:bCs/>
        </w:rPr>
        <w:t>5</w:t>
      </w:r>
      <w:r w:rsidRPr="00A94E25">
        <w:rPr>
          <w:bCs/>
        </w:rPr>
        <w:t xml:space="preserve"> years Functional experience in Accounting, Financial </w:t>
      </w:r>
      <w:r w:rsidR="00F73FD9">
        <w:rPr>
          <w:bCs/>
        </w:rPr>
        <w:t>Statements</w:t>
      </w:r>
      <w:r w:rsidRPr="00A94E25">
        <w:rPr>
          <w:bCs/>
        </w:rPr>
        <w:t xml:space="preserve"> and reporting</w:t>
      </w:r>
      <w:r w:rsidR="00F73FD9">
        <w:rPr>
          <w:bCs/>
        </w:rPr>
        <w:t>.</w:t>
      </w:r>
    </w:p>
    <w:p w:rsidR="00A94E25" w:rsidRDefault="00A94E25" w:rsidP="003B5FB4">
      <w:pPr>
        <w:tabs>
          <w:tab w:val="right" w:pos="9360"/>
        </w:tabs>
        <w:spacing w:line="220" w:lineRule="auto"/>
        <w:jc w:val="center"/>
        <w:rPr>
          <w:rFonts w:ascii="Times New Roman" w:hAnsi="Times New Roman" w:cs="Times New Roman"/>
          <w:b/>
          <w:sz w:val="28"/>
          <w:shd w:val="clear" w:color="auto" w:fill="BFBFBF" w:themeFill="background1" w:themeFillShade="BF"/>
        </w:rPr>
      </w:pPr>
      <w:bookmarkStart w:id="0" w:name="_GoBack"/>
      <w:bookmarkEnd w:id="0"/>
    </w:p>
    <w:p w:rsidR="009D0131" w:rsidRPr="006B03D0" w:rsidRDefault="00347F92" w:rsidP="003B5FB4">
      <w:pPr>
        <w:tabs>
          <w:tab w:val="right" w:pos="9360"/>
        </w:tabs>
        <w:spacing w:line="220" w:lineRule="auto"/>
        <w:jc w:val="center"/>
        <w:rPr>
          <w:rFonts w:ascii="Times New Roman" w:hAnsi="Times New Roman" w:cs="Times New Roman"/>
          <w:b/>
          <w:sz w:val="32"/>
          <w:szCs w:val="24"/>
          <w:shd w:val="clear" w:color="auto" w:fill="BFBFBF" w:themeFill="background1" w:themeFillShade="BF"/>
        </w:rPr>
      </w:pPr>
      <w:r w:rsidRPr="005F3BD7">
        <w:rPr>
          <w:rFonts w:ascii="Times New Roman" w:hAnsi="Times New Roman" w:cs="Times New Roman"/>
          <w:b/>
          <w:sz w:val="28"/>
          <w:shd w:val="clear" w:color="auto" w:fill="BFBFBF" w:themeFill="background1" w:themeFillShade="BF"/>
        </w:rPr>
        <w:t>Professional Experience</w:t>
      </w:r>
    </w:p>
    <w:p w:rsidR="003B5FB4" w:rsidRDefault="003B5FB4" w:rsidP="003B5FB4">
      <w:pPr>
        <w:tabs>
          <w:tab w:val="right" w:pos="9360"/>
        </w:tabs>
        <w:spacing w:line="220" w:lineRule="auto"/>
        <w:jc w:val="center"/>
        <w:rPr>
          <w:rFonts w:ascii="Times New Roman" w:hAnsi="Times New Roman" w:cs="Times New Roman"/>
          <w:u w:val="single"/>
        </w:rPr>
      </w:pPr>
    </w:p>
    <w:p w:rsidR="006B03D0" w:rsidRPr="005608C8" w:rsidRDefault="006B03D0" w:rsidP="003B5FB4">
      <w:pPr>
        <w:tabs>
          <w:tab w:val="right" w:pos="9360"/>
        </w:tabs>
        <w:spacing w:line="220" w:lineRule="auto"/>
        <w:jc w:val="center"/>
        <w:rPr>
          <w:rFonts w:ascii="Times New Roman" w:hAnsi="Times New Roman" w:cs="Times New Roman"/>
          <w:u w:val="single"/>
        </w:rPr>
      </w:pPr>
    </w:p>
    <w:p w:rsidR="009D0131" w:rsidRPr="008E61D9" w:rsidRDefault="009D0131">
      <w:pPr>
        <w:tabs>
          <w:tab w:val="right" w:pos="9360"/>
        </w:tabs>
        <w:spacing w:line="220" w:lineRule="auto"/>
        <w:rPr>
          <w:sz w:val="10"/>
          <w:szCs w:val="10"/>
          <w:u w:val="single"/>
        </w:rPr>
      </w:pPr>
    </w:p>
    <w:p w:rsidR="006F179D" w:rsidRPr="00491FFD" w:rsidRDefault="00347F92" w:rsidP="005608C8">
      <w:pPr>
        <w:tabs>
          <w:tab w:val="left" w:pos="7830"/>
          <w:tab w:val="right" w:pos="9360"/>
        </w:tabs>
        <w:spacing w:line="220" w:lineRule="auto"/>
        <w:rPr>
          <w:rFonts w:ascii="Times New Roman" w:hAnsi="Times New Roman" w:cs="Times New Roman"/>
          <w:b/>
          <w:bCs/>
        </w:rPr>
      </w:pPr>
      <w:r w:rsidRPr="005608C8">
        <w:rPr>
          <w:rFonts w:ascii="Times New Roman" w:hAnsi="Times New Roman" w:cs="Times New Roman"/>
          <w:b/>
          <w:bCs/>
        </w:rPr>
        <w:tab/>
      </w:r>
      <w:r w:rsidRPr="005608C8">
        <w:rPr>
          <w:rFonts w:ascii="Times New Roman" w:hAnsi="Times New Roman" w:cs="Times New Roman"/>
          <w:bCs/>
        </w:rPr>
        <w:t>Lahore, Pakistan</w:t>
      </w:r>
    </w:p>
    <w:p w:rsidR="006F179D" w:rsidRDefault="00491FFD" w:rsidP="005608C8">
      <w:pPr>
        <w:tabs>
          <w:tab w:val="left" w:pos="7830"/>
          <w:tab w:val="right" w:pos="9360"/>
        </w:tabs>
        <w:spacing w:line="220" w:lineRule="auto"/>
        <w:rPr>
          <w:rFonts w:ascii="Times New Roman" w:hAnsi="Times New Roman" w:cs="Times New Roman"/>
          <w:i/>
          <w:iCs/>
        </w:rPr>
      </w:pPr>
      <w:r w:rsidRPr="006F179D">
        <w:rPr>
          <w:rFonts w:ascii="Times New Roman" w:hAnsi="Times New Roman" w:cs="Times New Roman"/>
          <w:b/>
          <w:bCs/>
          <w:sz w:val="20"/>
          <w:szCs w:val="20"/>
        </w:rPr>
        <w:t>(Only SAP Platinum Partner in Pakistan)</w:t>
      </w:r>
    </w:p>
    <w:p w:rsidR="00491FFD" w:rsidRDefault="00491FFD" w:rsidP="005608C8">
      <w:pPr>
        <w:tabs>
          <w:tab w:val="left" w:pos="7830"/>
          <w:tab w:val="right" w:pos="9360"/>
        </w:tabs>
        <w:spacing w:line="220" w:lineRule="auto"/>
        <w:rPr>
          <w:rFonts w:ascii="Times New Roman" w:hAnsi="Times New Roman" w:cs="Times New Roman"/>
          <w:iCs/>
        </w:rPr>
      </w:pPr>
    </w:p>
    <w:p w:rsidR="00800ACF" w:rsidRPr="005608C8" w:rsidRDefault="00347F92" w:rsidP="005608C8">
      <w:pPr>
        <w:tabs>
          <w:tab w:val="left" w:pos="7830"/>
          <w:tab w:val="right" w:pos="9360"/>
        </w:tabs>
        <w:spacing w:line="220" w:lineRule="auto"/>
        <w:rPr>
          <w:rFonts w:ascii="Times New Roman" w:hAnsi="Times New Roman" w:cs="Times New Roman"/>
          <w:b/>
          <w:bCs/>
        </w:rPr>
      </w:pPr>
      <w:r w:rsidRPr="005608C8">
        <w:rPr>
          <w:rFonts w:ascii="Times New Roman" w:hAnsi="Times New Roman" w:cs="Times New Roman"/>
          <w:iCs/>
        </w:rPr>
        <w:t>Functional Consultant (</w:t>
      </w:r>
      <w:r w:rsidR="001D517D">
        <w:rPr>
          <w:rFonts w:ascii="Times New Roman" w:hAnsi="Times New Roman" w:cs="Times New Roman"/>
          <w:iCs/>
        </w:rPr>
        <w:t>May</w:t>
      </w:r>
      <w:r w:rsidRPr="005608C8">
        <w:rPr>
          <w:rFonts w:ascii="Times New Roman" w:hAnsi="Times New Roman" w:cs="Times New Roman"/>
          <w:iCs/>
        </w:rPr>
        <w:t>, 2</w:t>
      </w:r>
      <w:r w:rsidR="001D517D">
        <w:rPr>
          <w:rFonts w:ascii="Times New Roman" w:hAnsi="Times New Roman" w:cs="Times New Roman"/>
          <w:iCs/>
        </w:rPr>
        <w:t>01</w:t>
      </w:r>
      <w:r w:rsidR="00671760">
        <w:rPr>
          <w:rFonts w:ascii="Times New Roman" w:hAnsi="Times New Roman" w:cs="Times New Roman"/>
          <w:iCs/>
        </w:rPr>
        <w:t>4</w:t>
      </w:r>
      <w:r w:rsidRPr="005608C8">
        <w:rPr>
          <w:rFonts w:ascii="Times New Roman" w:hAnsi="Times New Roman" w:cs="Times New Roman"/>
          <w:iCs/>
        </w:rPr>
        <w:t xml:space="preserve"> to April, 2019)</w:t>
      </w:r>
    </w:p>
    <w:p w:rsidR="005608C8" w:rsidRDefault="005608C8" w:rsidP="00175975">
      <w:pPr>
        <w:jc w:val="both"/>
        <w:rPr>
          <w:rFonts w:ascii="Times New Roman" w:hAnsi="Times New Roman" w:cs="Times New Roman"/>
        </w:rPr>
      </w:pPr>
    </w:p>
    <w:p w:rsidR="00917EC2" w:rsidRPr="005608C8" w:rsidRDefault="00175975" w:rsidP="00175975">
      <w:pPr>
        <w:jc w:val="both"/>
        <w:rPr>
          <w:rFonts w:ascii="Times New Roman" w:hAnsi="Times New Roman" w:cs="Times New Roman"/>
        </w:rPr>
      </w:pPr>
      <w:r w:rsidRPr="005608C8">
        <w:rPr>
          <w:rFonts w:ascii="Times New Roman" w:hAnsi="Times New Roman" w:cs="Times New Roman"/>
        </w:rPr>
        <w:t xml:space="preserve">Provided on-site and off-site Support to multiple </w:t>
      </w:r>
      <w:r w:rsidR="00D14388" w:rsidRPr="005608C8">
        <w:rPr>
          <w:rFonts w:ascii="Times New Roman" w:hAnsi="Times New Roman" w:cs="Times New Roman"/>
        </w:rPr>
        <w:t>Projects</w:t>
      </w:r>
      <w:r w:rsidRPr="005608C8">
        <w:rPr>
          <w:rFonts w:ascii="Times New Roman" w:hAnsi="Times New Roman" w:cs="Times New Roman"/>
        </w:rPr>
        <w:t xml:space="preserve"> including: </w:t>
      </w:r>
    </w:p>
    <w:p w:rsidR="00175975" w:rsidRPr="005608C8" w:rsidRDefault="00175975" w:rsidP="00917EC2">
      <w:pPr>
        <w:pStyle w:val="ListParagraph"/>
        <w:widowControl/>
        <w:numPr>
          <w:ilvl w:val="0"/>
          <w:numId w:val="14"/>
        </w:numPr>
        <w:autoSpaceDE/>
        <w:autoSpaceDN/>
        <w:spacing w:after="160"/>
        <w:contextualSpacing/>
        <w:rPr>
          <w:rFonts w:eastAsia="Calibri"/>
          <w:color w:val="000000"/>
        </w:rPr>
      </w:pPr>
      <w:r w:rsidRPr="005608C8">
        <w:rPr>
          <w:rFonts w:eastAsia="Calibri"/>
          <w:color w:val="000000"/>
        </w:rPr>
        <w:t>H. Karim Buksh Lahore, Pakistan.</w:t>
      </w:r>
    </w:p>
    <w:p w:rsidR="00175975" w:rsidRPr="005608C8" w:rsidRDefault="00175975" w:rsidP="00917EC2">
      <w:pPr>
        <w:pStyle w:val="ListParagraph"/>
        <w:widowControl/>
        <w:numPr>
          <w:ilvl w:val="0"/>
          <w:numId w:val="14"/>
        </w:numPr>
        <w:autoSpaceDE/>
        <w:autoSpaceDN/>
        <w:spacing w:after="160"/>
        <w:contextualSpacing/>
        <w:rPr>
          <w:rFonts w:eastAsia="Calibri"/>
          <w:color w:val="000000"/>
        </w:rPr>
      </w:pPr>
      <w:r w:rsidRPr="005608C8">
        <w:rPr>
          <w:rFonts w:eastAsia="Calibri"/>
          <w:color w:val="000000"/>
        </w:rPr>
        <w:t>Naubahar Bottling Company Pvt. Ltd. Gujranwala, Pakistan.</w:t>
      </w:r>
    </w:p>
    <w:p w:rsidR="00175975" w:rsidRPr="005608C8" w:rsidRDefault="00175975" w:rsidP="00917EC2">
      <w:pPr>
        <w:pStyle w:val="ListParagraph"/>
        <w:widowControl/>
        <w:numPr>
          <w:ilvl w:val="0"/>
          <w:numId w:val="14"/>
        </w:numPr>
        <w:autoSpaceDE/>
        <w:autoSpaceDN/>
        <w:spacing w:after="160"/>
        <w:contextualSpacing/>
        <w:rPr>
          <w:rFonts w:eastAsia="Calibri"/>
          <w:color w:val="000000"/>
        </w:rPr>
      </w:pPr>
      <w:r w:rsidRPr="005608C8">
        <w:rPr>
          <w:rFonts w:eastAsia="Calibri"/>
          <w:color w:val="000000"/>
        </w:rPr>
        <w:t>Punjab Beverages Company Pvt. Ltd. Faisalabad, Pakistan.</w:t>
      </w:r>
    </w:p>
    <w:p w:rsidR="00175975" w:rsidRPr="005608C8" w:rsidRDefault="00175975" w:rsidP="00917EC2">
      <w:pPr>
        <w:pStyle w:val="ListParagraph"/>
        <w:widowControl/>
        <w:numPr>
          <w:ilvl w:val="0"/>
          <w:numId w:val="14"/>
        </w:numPr>
        <w:autoSpaceDE/>
        <w:autoSpaceDN/>
        <w:spacing w:after="160"/>
        <w:contextualSpacing/>
        <w:rPr>
          <w:rFonts w:eastAsia="Calibri"/>
          <w:color w:val="000000"/>
        </w:rPr>
      </w:pPr>
      <w:r w:rsidRPr="005608C8">
        <w:rPr>
          <w:rFonts w:eastAsia="Calibri"/>
          <w:color w:val="000000"/>
        </w:rPr>
        <w:t>Sefam Pvt. Ltd. Pakistan.</w:t>
      </w:r>
    </w:p>
    <w:p w:rsidR="00917EC2" w:rsidRPr="00917EC2" w:rsidRDefault="00175975" w:rsidP="00917EC2">
      <w:pPr>
        <w:pStyle w:val="ListParagraph"/>
        <w:widowControl/>
        <w:numPr>
          <w:ilvl w:val="0"/>
          <w:numId w:val="14"/>
        </w:numPr>
        <w:autoSpaceDE/>
        <w:autoSpaceDN/>
        <w:spacing w:after="160"/>
        <w:contextualSpacing/>
        <w:rPr>
          <w:rFonts w:eastAsia="Calibri"/>
          <w:color w:val="000000"/>
        </w:rPr>
      </w:pPr>
      <w:r w:rsidRPr="005608C8">
        <w:rPr>
          <w:rFonts w:eastAsia="Calibri"/>
          <w:color w:val="000000"/>
        </w:rPr>
        <w:t>Saudi Electric Services Polytechnic (SESP), Dammam, KSA</w:t>
      </w:r>
      <w:r w:rsidR="00A75C97">
        <w:rPr>
          <w:rFonts w:eastAsia="Calibri"/>
          <w:color w:val="000000"/>
        </w:rPr>
        <w:t>.</w:t>
      </w:r>
    </w:p>
    <w:p w:rsidR="00917EC2" w:rsidRDefault="00917EC2" w:rsidP="003B5FB4">
      <w:pPr>
        <w:tabs>
          <w:tab w:val="right" w:pos="9360"/>
        </w:tabs>
        <w:spacing w:line="220" w:lineRule="auto"/>
        <w:jc w:val="center"/>
        <w:rPr>
          <w:rFonts w:ascii="Times New Roman" w:hAnsi="Times New Roman" w:cs="Times New Roman"/>
          <w:b/>
          <w:sz w:val="32"/>
          <w:szCs w:val="24"/>
          <w:shd w:val="clear" w:color="auto" w:fill="BFBFBF" w:themeFill="background1" w:themeFillShade="BF"/>
        </w:rPr>
      </w:pPr>
    </w:p>
    <w:p w:rsidR="00AE4550" w:rsidRPr="005F3BD7" w:rsidRDefault="00175975" w:rsidP="003B5FB4">
      <w:pPr>
        <w:tabs>
          <w:tab w:val="right" w:pos="9360"/>
        </w:tabs>
        <w:spacing w:line="220" w:lineRule="auto"/>
        <w:jc w:val="center"/>
        <w:rPr>
          <w:rFonts w:ascii="Times New Roman" w:hAnsi="Times New Roman" w:cs="Times New Roman"/>
          <w:b/>
          <w:sz w:val="28"/>
          <w:shd w:val="clear" w:color="auto" w:fill="BFBFBF" w:themeFill="background1" w:themeFillShade="BF"/>
        </w:rPr>
      </w:pPr>
      <w:r w:rsidRPr="005F3BD7">
        <w:rPr>
          <w:rFonts w:ascii="Times New Roman" w:hAnsi="Times New Roman" w:cs="Times New Roman"/>
          <w:b/>
          <w:sz w:val="28"/>
          <w:shd w:val="clear" w:color="auto" w:fill="BFBFBF" w:themeFill="background1" w:themeFillShade="BF"/>
        </w:rPr>
        <w:t>Project</w:t>
      </w:r>
      <w:r w:rsidR="00917EC2" w:rsidRPr="005F3BD7">
        <w:rPr>
          <w:rFonts w:ascii="Times New Roman" w:hAnsi="Times New Roman" w:cs="Times New Roman"/>
          <w:b/>
          <w:sz w:val="28"/>
          <w:shd w:val="clear" w:color="auto" w:fill="BFBFBF" w:themeFill="background1" w:themeFillShade="BF"/>
        </w:rPr>
        <w:t xml:space="preserve"> Implementations</w:t>
      </w:r>
    </w:p>
    <w:p w:rsidR="003B5FB4" w:rsidRPr="00AE4550" w:rsidRDefault="003B5FB4" w:rsidP="003B5FB4">
      <w:pPr>
        <w:tabs>
          <w:tab w:val="right" w:pos="9360"/>
        </w:tabs>
        <w:spacing w:line="220" w:lineRule="auto"/>
        <w:jc w:val="center"/>
        <w:rPr>
          <w:u w:val="single"/>
        </w:rPr>
      </w:pPr>
    </w:p>
    <w:p w:rsidR="00175975" w:rsidRPr="005608C8" w:rsidRDefault="00CA3282" w:rsidP="00491FFD">
      <w:pPr>
        <w:pStyle w:val="HTMLPreformatted"/>
        <w:tabs>
          <w:tab w:val="clear" w:pos="916"/>
          <w:tab w:val="left" w:pos="382"/>
          <w:tab w:val="left" w:pos="7830"/>
        </w:tabs>
        <w:spacing w:line="221" w:lineRule="auto"/>
        <w:ind w:right="-877"/>
        <w:jc w:val="both"/>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ab/>
      </w:r>
      <w:r>
        <w:rPr>
          <w:rFonts w:ascii="Times New Roman" w:eastAsia="Calibri" w:hAnsi="Times New Roman" w:cs="Times New Roman"/>
          <w:b/>
          <w:bCs/>
          <w:color w:val="000000"/>
          <w:sz w:val="22"/>
          <w:szCs w:val="22"/>
        </w:rPr>
        <w:tab/>
      </w:r>
      <w:r>
        <w:rPr>
          <w:rFonts w:ascii="Times New Roman" w:eastAsia="Calibri" w:hAnsi="Times New Roman" w:cs="Times New Roman"/>
          <w:b/>
          <w:bCs/>
          <w:color w:val="000000"/>
          <w:sz w:val="22"/>
          <w:szCs w:val="22"/>
        </w:rPr>
        <w:tab/>
      </w:r>
      <w:r>
        <w:rPr>
          <w:rFonts w:ascii="Times New Roman" w:eastAsia="Calibri" w:hAnsi="Times New Roman" w:cs="Times New Roman"/>
          <w:b/>
          <w:bCs/>
          <w:color w:val="000000"/>
          <w:sz w:val="22"/>
          <w:szCs w:val="22"/>
        </w:rPr>
        <w:tab/>
      </w:r>
      <w:r>
        <w:rPr>
          <w:rFonts w:ascii="Times New Roman" w:eastAsia="Calibri" w:hAnsi="Times New Roman" w:cs="Times New Roman"/>
          <w:b/>
          <w:bCs/>
          <w:color w:val="000000"/>
          <w:sz w:val="22"/>
          <w:szCs w:val="22"/>
        </w:rPr>
        <w:tab/>
      </w:r>
      <w:r>
        <w:rPr>
          <w:rFonts w:ascii="Times New Roman" w:eastAsia="Calibri" w:hAnsi="Times New Roman" w:cs="Times New Roman"/>
          <w:b/>
          <w:bCs/>
          <w:color w:val="000000"/>
          <w:sz w:val="22"/>
          <w:szCs w:val="22"/>
        </w:rPr>
        <w:tab/>
      </w:r>
      <w:r>
        <w:rPr>
          <w:rFonts w:ascii="Times New Roman" w:eastAsia="Calibri" w:hAnsi="Times New Roman" w:cs="Times New Roman"/>
          <w:b/>
          <w:bCs/>
          <w:color w:val="000000"/>
          <w:sz w:val="22"/>
          <w:szCs w:val="22"/>
        </w:rPr>
        <w:tab/>
      </w:r>
      <w:r>
        <w:rPr>
          <w:rFonts w:ascii="Times New Roman" w:eastAsia="Calibri" w:hAnsi="Times New Roman" w:cs="Times New Roman"/>
          <w:b/>
          <w:bCs/>
          <w:color w:val="000000"/>
          <w:sz w:val="22"/>
          <w:szCs w:val="22"/>
        </w:rPr>
        <w:tab/>
      </w:r>
      <w:r>
        <w:rPr>
          <w:rFonts w:ascii="Times New Roman" w:eastAsia="Calibri" w:hAnsi="Times New Roman" w:cs="Times New Roman"/>
          <w:b/>
          <w:bCs/>
          <w:color w:val="000000"/>
          <w:sz w:val="22"/>
          <w:szCs w:val="22"/>
        </w:rPr>
        <w:tab/>
      </w:r>
      <w:r w:rsidR="00175975" w:rsidRPr="005608C8">
        <w:rPr>
          <w:rFonts w:ascii="Times New Roman" w:eastAsia="Calibri" w:hAnsi="Times New Roman" w:cs="Times New Roman"/>
          <w:bCs/>
          <w:color w:val="000000"/>
          <w:sz w:val="22"/>
          <w:szCs w:val="22"/>
        </w:rPr>
        <w:t>Lahore, Pakistan</w:t>
      </w:r>
    </w:p>
    <w:p w:rsidR="006F179D" w:rsidRDefault="00491FFD" w:rsidP="00175975">
      <w:pPr>
        <w:tabs>
          <w:tab w:val="right" w:pos="9360"/>
        </w:tabs>
        <w:rPr>
          <w:rFonts w:ascii="Times New Roman" w:hAnsi="Times New Roman" w:cs="Times New Roman"/>
          <w:iCs/>
        </w:rPr>
      </w:pPr>
      <w:r>
        <w:rPr>
          <w:rFonts w:ascii="Times New Roman" w:hAnsi="Times New Roman" w:cs="Times New Roman"/>
          <w:b/>
          <w:bCs/>
        </w:rPr>
        <w:t>(</w:t>
      </w:r>
      <w:r w:rsidRPr="00F37B13">
        <w:rPr>
          <w:rFonts w:ascii="Times New Roman" w:hAnsi="Times New Roman" w:cs="Times New Roman"/>
          <w:b/>
          <w:bCs/>
        </w:rPr>
        <w:t xml:space="preserve">One of the largest </w:t>
      </w:r>
      <w:r>
        <w:rPr>
          <w:rFonts w:ascii="Times New Roman" w:hAnsi="Times New Roman" w:cs="Times New Roman"/>
          <w:b/>
          <w:bCs/>
        </w:rPr>
        <w:t>N</w:t>
      </w:r>
      <w:r w:rsidRPr="00F37B13">
        <w:rPr>
          <w:rFonts w:ascii="Times New Roman" w:hAnsi="Times New Roman" w:cs="Times New Roman"/>
          <w:b/>
          <w:bCs/>
        </w:rPr>
        <w:t>atural product</w:t>
      </w:r>
      <w:r>
        <w:rPr>
          <w:rFonts w:ascii="Times New Roman" w:hAnsi="Times New Roman" w:cs="Times New Roman"/>
          <w:b/>
          <w:bCs/>
        </w:rPr>
        <w:t>s</w:t>
      </w:r>
      <w:r w:rsidRPr="00F37B13">
        <w:rPr>
          <w:rFonts w:ascii="Times New Roman" w:hAnsi="Times New Roman" w:cs="Times New Roman"/>
          <w:b/>
          <w:bCs/>
        </w:rPr>
        <w:t xml:space="preserve"> companies inPakistan</w:t>
      </w:r>
      <w:r>
        <w:rPr>
          <w:rFonts w:ascii="Times New Roman" w:hAnsi="Times New Roman" w:cs="Times New Roman"/>
          <w:b/>
          <w:bCs/>
        </w:rPr>
        <w:t>)</w:t>
      </w:r>
    </w:p>
    <w:p w:rsidR="00491FFD" w:rsidRDefault="00491FFD" w:rsidP="00175975">
      <w:pPr>
        <w:tabs>
          <w:tab w:val="right" w:pos="9360"/>
        </w:tabs>
        <w:rPr>
          <w:rFonts w:ascii="Times New Roman" w:hAnsi="Times New Roman" w:cs="Times New Roman"/>
          <w:iCs/>
        </w:rPr>
      </w:pPr>
    </w:p>
    <w:p w:rsidR="00800ACF" w:rsidRPr="005608C8" w:rsidRDefault="00175975" w:rsidP="00175975">
      <w:pPr>
        <w:tabs>
          <w:tab w:val="right" w:pos="9360"/>
        </w:tabs>
        <w:rPr>
          <w:rFonts w:ascii="Times New Roman" w:hAnsi="Times New Roman" w:cs="Times New Roman"/>
          <w:iCs/>
        </w:rPr>
      </w:pPr>
      <w:r w:rsidRPr="005608C8">
        <w:rPr>
          <w:rFonts w:ascii="Times New Roman" w:hAnsi="Times New Roman" w:cs="Times New Roman"/>
          <w:iCs/>
        </w:rPr>
        <w:t>SAP-F</w:t>
      </w:r>
      <w:r w:rsidR="00D14388" w:rsidRPr="005608C8">
        <w:rPr>
          <w:rFonts w:ascii="Times New Roman" w:hAnsi="Times New Roman" w:cs="Times New Roman"/>
          <w:iCs/>
        </w:rPr>
        <w:t xml:space="preserve">ICO </w:t>
      </w:r>
      <w:r w:rsidRPr="005608C8">
        <w:rPr>
          <w:rFonts w:ascii="Times New Roman" w:hAnsi="Times New Roman" w:cs="Times New Roman"/>
          <w:iCs/>
        </w:rPr>
        <w:t>Functional Consultant</w:t>
      </w:r>
      <w:r w:rsidR="00351268" w:rsidRPr="005608C8">
        <w:rPr>
          <w:rFonts w:ascii="Times New Roman" w:hAnsi="Times New Roman" w:cs="Times New Roman"/>
          <w:iCs/>
        </w:rPr>
        <w:t>: S4 HANA</w:t>
      </w:r>
    </w:p>
    <w:p w:rsidR="00876F41" w:rsidRPr="005608C8" w:rsidRDefault="00876F41" w:rsidP="003B1944">
      <w:pPr>
        <w:tabs>
          <w:tab w:val="right" w:pos="9360"/>
        </w:tabs>
        <w:jc w:val="both"/>
        <w:rPr>
          <w:rFonts w:ascii="Times New Roman" w:hAnsi="Times New Roman" w:cs="Times New Roman"/>
        </w:rPr>
      </w:pPr>
    </w:p>
    <w:p w:rsidR="003B1944" w:rsidRDefault="003B1944" w:rsidP="003B1944">
      <w:pPr>
        <w:tabs>
          <w:tab w:val="right" w:pos="9360"/>
        </w:tabs>
        <w:jc w:val="both"/>
        <w:rPr>
          <w:rFonts w:ascii="Times New Roman" w:hAnsi="Times New Roman" w:cs="Times New Roman"/>
        </w:rPr>
      </w:pPr>
      <w:r w:rsidRPr="005608C8">
        <w:rPr>
          <w:rFonts w:ascii="Times New Roman" w:hAnsi="Times New Roman" w:cs="Times New Roman"/>
        </w:rPr>
        <w:t>Qarshi Industries (Pvt.) Ltd. is one of the largest natural products manufacturers in Pakistan. It is a modern and progressive facility that manufactures and markets leading brands which have become household names. Qarshi is engaged in promoting healthy living and offers a blend of age-old Oriental and Greek herbal preparations with the latest advancements in science and technology, providing more than 300 Quality Natural Products to its customers worldwide.</w:t>
      </w:r>
    </w:p>
    <w:p w:rsidR="00DF4364" w:rsidRDefault="00DF4364" w:rsidP="003B1944">
      <w:pPr>
        <w:tabs>
          <w:tab w:val="right" w:pos="9360"/>
        </w:tabs>
        <w:jc w:val="both"/>
        <w:rPr>
          <w:rFonts w:ascii="Times New Roman" w:hAnsi="Times New Roman" w:cs="Times New Roman"/>
        </w:rPr>
      </w:pPr>
    </w:p>
    <w:p w:rsidR="00DF4364" w:rsidRDefault="00DF4364" w:rsidP="003B1944">
      <w:pPr>
        <w:tabs>
          <w:tab w:val="right" w:pos="9360"/>
        </w:tabs>
        <w:jc w:val="both"/>
        <w:rPr>
          <w:rFonts w:ascii="Times New Roman" w:hAnsi="Times New Roman" w:cs="Times New Roman"/>
        </w:rPr>
      </w:pPr>
    </w:p>
    <w:p w:rsidR="00DF4364" w:rsidRPr="005608C8" w:rsidRDefault="00DF4364" w:rsidP="003B1944">
      <w:pPr>
        <w:tabs>
          <w:tab w:val="right" w:pos="9360"/>
        </w:tabs>
        <w:jc w:val="both"/>
        <w:rPr>
          <w:rFonts w:ascii="Times New Roman" w:hAnsi="Times New Roman" w:cs="Times New Roman"/>
        </w:rPr>
      </w:pPr>
    </w:p>
    <w:p w:rsidR="00800ACF" w:rsidRDefault="00DF4364" w:rsidP="005608C8">
      <w:pPr>
        <w:spacing w:line="220" w:lineRule="auto"/>
        <w:jc w:val="both"/>
        <w:rPr>
          <w:rFonts w:ascii="Times New Roman" w:hAnsi="Times New Roman" w:cs="Times New Roman"/>
          <w:b/>
          <w:iCs/>
        </w:rPr>
      </w:pPr>
      <w:r w:rsidRPr="00DF4364">
        <w:rPr>
          <w:rFonts w:ascii="Times New Roman" w:hAnsi="Times New Roman" w:cs="Times New Roman"/>
          <w:b/>
          <w:iCs/>
        </w:rPr>
        <w:t>Task</w:t>
      </w:r>
      <w:r>
        <w:rPr>
          <w:rFonts w:ascii="Times New Roman" w:hAnsi="Times New Roman" w:cs="Times New Roman"/>
          <w:b/>
          <w:iCs/>
        </w:rPr>
        <w:t>s</w:t>
      </w:r>
      <w:r w:rsidRPr="00DF4364">
        <w:rPr>
          <w:rFonts w:ascii="Times New Roman" w:hAnsi="Times New Roman" w:cs="Times New Roman"/>
          <w:b/>
          <w:iCs/>
        </w:rPr>
        <w:t xml:space="preserve"> and Responsibilities:</w:t>
      </w:r>
    </w:p>
    <w:p w:rsidR="00DF4364" w:rsidRPr="00DF4364" w:rsidRDefault="00DF4364" w:rsidP="005608C8">
      <w:pPr>
        <w:spacing w:line="220" w:lineRule="auto"/>
        <w:jc w:val="both"/>
        <w:rPr>
          <w:rFonts w:ascii="Times New Roman" w:hAnsi="Times New Roman" w:cs="Times New Roman"/>
          <w:b/>
          <w:iCs/>
        </w:rPr>
      </w:pPr>
    </w:p>
    <w:p w:rsidR="002E290E" w:rsidRPr="005608C8" w:rsidRDefault="00800ACF" w:rsidP="002E290E">
      <w:pPr>
        <w:numPr>
          <w:ilvl w:val="0"/>
          <w:numId w:val="15"/>
        </w:numPr>
        <w:tabs>
          <w:tab w:val="num" w:pos="360"/>
        </w:tabs>
        <w:spacing w:line="220" w:lineRule="auto"/>
        <w:jc w:val="both"/>
        <w:rPr>
          <w:rFonts w:ascii="Times New Roman" w:hAnsi="Times New Roman" w:cs="Times New Roman"/>
        </w:rPr>
      </w:pPr>
      <w:bookmarkStart w:id="1" w:name="_Hlk14634201"/>
      <w:r w:rsidRPr="005608C8">
        <w:rPr>
          <w:rFonts w:ascii="Times New Roman" w:hAnsi="Times New Roman" w:cs="Times New Roman"/>
          <w:b/>
        </w:rPr>
        <w:t>Business Blueprint:</w:t>
      </w:r>
      <w:r w:rsidR="00653211">
        <w:rPr>
          <w:rFonts w:ascii="Times New Roman" w:hAnsi="Times New Roman" w:cs="Times New Roman"/>
        </w:rPr>
        <w:t>Developed</w:t>
      </w:r>
      <w:r w:rsidR="00653211" w:rsidRPr="005608C8">
        <w:rPr>
          <w:rFonts w:ascii="Times New Roman" w:hAnsi="Times New Roman" w:cs="Times New Roman"/>
        </w:rPr>
        <w:t xml:space="preserve"> the business blueprint document</w:t>
      </w:r>
      <w:r w:rsidR="00653211">
        <w:rPr>
          <w:rFonts w:ascii="Times New Roman" w:hAnsi="Times New Roman" w:cs="Times New Roman"/>
        </w:rPr>
        <w:t xml:space="preserve"> bya</w:t>
      </w:r>
      <w:r w:rsidRPr="005608C8">
        <w:rPr>
          <w:rFonts w:ascii="Times New Roman" w:hAnsi="Times New Roman" w:cs="Times New Roman"/>
        </w:rPr>
        <w:t>nalyz</w:t>
      </w:r>
      <w:r w:rsidR="00653211">
        <w:rPr>
          <w:rFonts w:ascii="Times New Roman" w:hAnsi="Times New Roman" w:cs="Times New Roman"/>
        </w:rPr>
        <w:t>ing</w:t>
      </w:r>
      <w:r w:rsidRPr="005608C8">
        <w:rPr>
          <w:rFonts w:ascii="Times New Roman" w:hAnsi="Times New Roman" w:cs="Times New Roman"/>
        </w:rPr>
        <w:t xml:space="preserve"> the existing legacy system; gathered functional requirements through </w:t>
      </w:r>
      <w:r w:rsidR="00CE65B7">
        <w:rPr>
          <w:rFonts w:ascii="Times New Roman" w:hAnsi="Times New Roman" w:cs="Times New Roman"/>
        </w:rPr>
        <w:t>meetings with Users</w:t>
      </w:r>
      <w:r w:rsidR="00653211">
        <w:rPr>
          <w:rFonts w:ascii="Times New Roman" w:hAnsi="Times New Roman" w:cs="Times New Roman"/>
        </w:rPr>
        <w:t xml:space="preserve"> and </w:t>
      </w:r>
      <w:r w:rsidRPr="005608C8">
        <w:rPr>
          <w:rFonts w:ascii="Times New Roman" w:hAnsi="Times New Roman" w:cs="Times New Roman"/>
        </w:rPr>
        <w:t>gap analysis.</w:t>
      </w:r>
    </w:p>
    <w:p w:rsidR="00800ACF" w:rsidRPr="005B51FC" w:rsidRDefault="00800ACF" w:rsidP="002E290E">
      <w:pPr>
        <w:spacing w:line="220" w:lineRule="auto"/>
        <w:jc w:val="both"/>
      </w:pPr>
    </w:p>
    <w:p w:rsidR="00800ACF" w:rsidRPr="005608C8" w:rsidRDefault="00800ACF" w:rsidP="00800ACF">
      <w:pPr>
        <w:numPr>
          <w:ilvl w:val="0"/>
          <w:numId w:val="15"/>
        </w:numPr>
        <w:tabs>
          <w:tab w:val="num" w:pos="360"/>
        </w:tabs>
        <w:spacing w:line="220" w:lineRule="auto"/>
        <w:jc w:val="both"/>
        <w:rPr>
          <w:rFonts w:ascii="Times New Roman" w:hAnsi="Times New Roman" w:cs="Times New Roman"/>
        </w:rPr>
      </w:pPr>
      <w:r w:rsidRPr="009701EE">
        <w:rPr>
          <w:rFonts w:ascii="Times New Roman" w:hAnsi="Times New Roman" w:cs="Times New Roman"/>
          <w:b/>
        </w:rPr>
        <w:t>Training &amp; Reports:</w:t>
      </w:r>
      <w:r w:rsidR="00A01D5F">
        <w:rPr>
          <w:rFonts w:ascii="Times New Roman" w:hAnsi="Times New Roman" w:cs="Times New Roman"/>
        </w:rPr>
        <w:t>Enhanced the understanding of Core Users and end users by p</w:t>
      </w:r>
      <w:r w:rsidRPr="005608C8">
        <w:rPr>
          <w:rFonts w:ascii="Times New Roman" w:hAnsi="Times New Roman" w:cs="Times New Roman"/>
        </w:rPr>
        <w:t>rovid</w:t>
      </w:r>
      <w:r w:rsidR="00A01D5F">
        <w:rPr>
          <w:rFonts w:ascii="Times New Roman" w:hAnsi="Times New Roman" w:cs="Times New Roman"/>
        </w:rPr>
        <w:t>ing systemt</w:t>
      </w:r>
      <w:r w:rsidRPr="005608C8">
        <w:rPr>
          <w:rFonts w:ascii="Times New Roman" w:hAnsi="Times New Roman" w:cs="Times New Roman"/>
        </w:rPr>
        <w:t xml:space="preserve">raining. </w:t>
      </w:r>
      <w:r w:rsidR="00635845">
        <w:rPr>
          <w:rFonts w:ascii="Times New Roman" w:hAnsi="Times New Roman" w:cs="Times New Roman"/>
        </w:rPr>
        <w:t>Generated</w:t>
      </w:r>
      <w:r w:rsidRPr="005608C8">
        <w:rPr>
          <w:rFonts w:ascii="Times New Roman" w:hAnsi="Times New Roman" w:cs="Times New Roman"/>
        </w:rPr>
        <w:t xml:space="preserve"> custom Reports on AR and AP by </w:t>
      </w:r>
      <w:r w:rsidR="00635845">
        <w:rPr>
          <w:rFonts w:ascii="Times New Roman" w:hAnsi="Times New Roman" w:cs="Times New Roman"/>
        </w:rPr>
        <w:t>providing</w:t>
      </w:r>
      <w:r w:rsidRPr="005608C8">
        <w:rPr>
          <w:rFonts w:ascii="Times New Roman" w:hAnsi="Times New Roman" w:cs="Times New Roman"/>
        </w:rPr>
        <w:t xml:space="preserve"> functional specifications to the ABAP team for development. </w:t>
      </w:r>
    </w:p>
    <w:p w:rsidR="00800ACF" w:rsidRPr="005608C8" w:rsidRDefault="00800ACF" w:rsidP="00800ACF">
      <w:pPr>
        <w:spacing w:line="220" w:lineRule="auto"/>
        <w:jc w:val="both"/>
        <w:rPr>
          <w:rFonts w:ascii="Times New Roman" w:hAnsi="Times New Roman" w:cs="Times New Roman"/>
        </w:rPr>
      </w:pPr>
    </w:p>
    <w:p w:rsidR="00800ACF" w:rsidRPr="005608C8" w:rsidRDefault="00800ACF" w:rsidP="00800ACF">
      <w:pPr>
        <w:numPr>
          <w:ilvl w:val="0"/>
          <w:numId w:val="15"/>
        </w:numPr>
        <w:tabs>
          <w:tab w:val="num" w:pos="360"/>
        </w:tabs>
        <w:spacing w:line="220" w:lineRule="auto"/>
        <w:jc w:val="both"/>
        <w:rPr>
          <w:rFonts w:ascii="Times New Roman" w:hAnsi="Times New Roman" w:cs="Times New Roman"/>
        </w:rPr>
      </w:pPr>
      <w:r w:rsidRPr="009701EE">
        <w:rPr>
          <w:rFonts w:ascii="Times New Roman" w:hAnsi="Times New Roman" w:cs="Times New Roman"/>
          <w:b/>
        </w:rPr>
        <w:t>Balances Upload:</w:t>
      </w:r>
      <w:r w:rsidR="0087166B">
        <w:rPr>
          <w:rFonts w:ascii="Times New Roman" w:hAnsi="Times New Roman" w:cs="Times New Roman"/>
        </w:rPr>
        <w:t>Outperformed in meeting sudden deadline for</w:t>
      </w:r>
      <w:r w:rsidR="00B32558">
        <w:rPr>
          <w:rFonts w:ascii="Times New Roman" w:hAnsi="Times New Roman" w:cs="Times New Roman"/>
        </w:rPr>
        <w:t xml:space="preserve"> u</w:t>
      </w:r>
      <w:r w:rsidRPr="005608C8">
        <w:rPr>
          <w:rFonts w:ascii="Times New Roman" w:hAnsi="Times New Roman" w:cs="Times New Roman"/>
        </w:rPr>
        <w:t>pload</w:t>
      </w:r>
      <w:r w:rsidR="00B32558">
        <w:rPr>
          <w:rFonts w:ascii="Times New Roman" w:hAnsi="Times New Roman" w:cs="Times New Roman"/>
        </w:rPr>
        <w:t xml:space="preserve">ing </w:t>
      </w:r>
      <w:r w:rsidR="0087166B">
        <w:rPr>
          <w:rFonts w:ascii="Times New Roman" w:hAnsi="Times New Roman" w:cs="Times New Roman"/>
        </w:rPr>
        <w:t xml:space="preserve">the </w:t>
      </w:r>
      <w:r w:rsidRPr="005608C8">
        <w:rPr>
          <w:rFonts w:ascii="Times New Roman" w:hAnsi="Times New Roman" w:cs="Times New Roman"/>
        </w:rPr>
        <w:t xml:space="preserve">balances of all financial areas including Asset, General Ledger, customer, vendor and bank. </w:t>
      </w:r>
      <w:r w:rsidR="00C764F5">
        <w:rPr>
          <w:rFonts w:ascii="Times New Roman" w:hAnsi="Times New Roman" w:cs="Times New Roman"/>
        </w:rPr>
        <w:t>Executed</w:t>
      </w:r>
      <w:r w:rsidRPr="005608C8">
        <w:rPr>
          <w:rFonts w:ascii="Times New Roman" w:hAnsi="Times New Roman" w:cs="Times New Roman"/>
        </w:rPr>
        <w:t>LSMW and LTMC tools for data conversion, field mapping and uploading data.</w:t>
      </w:r>
    </w:p>
    <w:p w:rsidR="00800ACF" w:rsidRPr="005608C8" w:rsidRDefault="00800ACF" w:rsidP="00800ACF">
      <w:pPr>
        <w:spacing w:line="220" w:lineRule="auto"/>
        <w:jc w:val="both"/>
        <w:rPr>
          <w:rFonts w:ascii="Times New Roman" w:hAnsi="Times New Roman" w:cs="Times New Roman"/>
        </w:rPr>
      </w:pPr>
    </w:p>
    <w:p w:rsidR="00800ACF" w:rsidRPr="005608C8" w:rsidRDefault="00800ACF" w:rsidP="00800ACF">
      <w:pPr>
        <w:numPr>
          <w:ilvl w:val="0"/>
          <w:numId w:val="15"/>
        </w:numPr>
        <w:tabs>
          <w:tab w:val="num" w:pos="360"/>
        </w:tabs>
        <w:spacing w:line="220" w:lineRule="auto"/>
        <w:jc w:val="both"/>
        <w:rPr>
          <w:rFonts w:ascii="Times New Roman" w:hAnsi="Times New Roman" w:cs="Times New Roman"/>
        </w:rPr>
      </w:pPr>
      <w:r w:rsidRPr="009701EE">
        <w:rPr>
          <w:rFonts w:ascii="Times New Roman" w:hAnsi="Times New Roman" w:cs="Times New Roman"/>
          <w:b/>
        </w:rPr>
        <w:t>General Ledger</w:t>
      </w:r>
      <w:r w:rsidR="005F3BD7">
        <w:rPr>
          <w:rFonts w:ascii="Times New Roman" w:hAnsi="Times New Roman" w:cs="Times New Roman"/>
          <w:b/>
        </w:rPr>
        <w:t xml:space="preserve"> (FI-GL)</w:t>
      </w:r>
      <w:r w:rsidRPr="009701EE">
        <w:rPr>
          <w:rFonts w:ascii="Times New Roman" w:hAnsi="Times New Roman" w:cs="Times New Roman"/>
          <w:b/>
        </w:rPr>
        <w:t>:</w:t>
      </w:r>
      <w:r w:rsidRPr="005608C8">
        <w:rPr>
          <w:rFonts w:ascii="Times New Roman" w:hAnsi="Times New Roman" w:cs="Times New Roman"/>
        </w:rPr>
        <w:t>Crea</w:t>
      </w:r>
      <w:r w:rsidR="00805A31">
        <w:rPr>
          <w:rFonts w:ascii="Times New Roman" w:hAnsi="Times New Roman" w:cs="Times New Roman"/>
        </w:rPr>
        <w:t>ted</w:t>
      </w:r>
      <w:r w:rsidR="008A35E3">
        <w:rPr>
          <w:rFonts w:ascii="Times New Roman" w:hAnsi="Times New Roman" w:cs="Times New Roman"/>
        </w:rPr>
        <w:t>Chart of Accounts</w:t>
      </w:r>
      <w:r w:rsidRPr="005608C8">
        <w:rPr>
          <w:rFonts w:ascii="Times New Roman" w:hAnsi="Times New Roman" w:cs="Times New Roman"/>
        </w:rPr>
        <w:t>, accounts groups, number ranges and G/L accounts for each company code</w:t>
      </w:r>
      <w:r w:rsidR="00805A31">
        <w:rPr>
          <w:rFonts w:ascii="Times New Roman" w:hAnsi="Times New Roman" w:cs="Times New Roman"/>
        </w:rPr>
        <w:t xml:space="preserve"> according to specifications of the client</w:t>
      </w:r>
      <w:r w:rsidRPr="005608C8">
        <w:rPr>
          <w:rFonts w:ascii="Times New Roman" w:hAnsi="Times New Roman" w:cs="Times New Roman"/>
        </w:rPr>
        <w:t>.</w:t>
      </w:r>
    </w:p>
    <w:p w:rsidR="00800ACF" w:rsidRPr="005608C8" w:rsidRDefault="00800ACF" w:rsidP="00800ACF">
      <w:pPr>
        <w:spacing w:line="220" w:lineRule="auto"/>
        <w:jc w:val="both"/>
        <w:rPr>
          <w:rFonts w:ascii="Times New Roman" w:hAnsi="Times New Roman" w:cs="Times New Roman"/>
        </w:rPr>
      </w:pPr>
    </w:p>
    <w:p w:rsidR="00800ACF" w:rsidRPr="005608C8" w:rsidRDefault="00800ACF" w:rsidP="00800ACF">
      <w:pPr>
        <w:numPr>
          <w:ilvl w:val="0"/>
          <w:numId w:val="15"/>
        </w:numPr>
        <w:tabs>
          <w:tab w:val="num" w:pos="360"/>
        </w:tabs>
        <w:spacing w:line="220" w:lineRule="auto"/>
        <w:jc w:val="both"/>
        <w:rPr>
          <w:rFonts w:ascii="Times New Roman" w:hAnsi="Times New Roman" w:cs="Times New Roman"/>
        </w:rPr>
      </w:pPr>
      <w:r w:rsidRPr="009701EE">
        <w:rPr>
          <w:rFonts w:ascii="Times New Roman" w:hAnsi="Times New Roman" w:cs="Times New Roman"/>
          <w:b/>
        </w:rPr>
        <w:t>Bank</w:t>
      </w:r>
      <w:r w:rsidR="005F3BD7">
        <w:rPr>
          <w:rFonts w:ascii="Times New Roman" w:hAnsi="Times New Roman" w:cs="Times New Roman"/>
          <w:b/>
        </w:rPr>
        <w:t xml:space="preserve"> (FI-BA)</w:t>
      </w:r>
      <w:r w:rsidRPr="009701EE">
        <w:rPr>
          <w:rFonts w:ascii="Times New Roman" w:hAnsi="Times New Roman" w:cs="Times New Roman"/>
          <w:b/>
        </w:rPr>
        <w:t>:</w:t>
      </w:r>
      <w:r w:rsidR="00EF639F">
        <w:rPr>
          <w:rFonts w:ascii="Times New Roman" w:hAnsi="Times New Roman" w:cs="Times New Roman"/>
        </w:rPr>
        <w:t>In the treasury module,</w:t>
      </w:r>
      <w:r w:rsidR="001C6A88">
        <w:rPr>
          <w:rFonts w:ascii="Times New Roman" w:hAnsi="Times New Roman" w:cs="Times New Roman"/>
        </w:rPr>
        <w:t xml:space="preserve"> Generated</w:t>
      </w:r>
      <w:r w:rsidRPr="005608C8">
        <w:rPr>
          <w:rFonts w:ascii="Times New Roman" w:hAnsi="Times New Roman" w:cs="Times New Roman"/>
        </w:rPr>
        <w:t xml:space="preserve">Banks by </w:t>
      </w:r>
      <w:r w:rsidR="00805A31">
        <w:rPr>
          <w:rFonts w:ascii="Times New Roman" w:hAnsi="Times New Roman" w:cs="Times New Roman"/>
        </w:rPr>
        <w:t>u</w:t>
      </w:r>
      <w:r w:rsidRPr="005608C8">
        <w:rPr>
          <w:rFonts w:ascii="Times New Roman" w:hAnsi="Times New Roman" w:cs="Times New Roman"/>
        </w:rPr>
        <w:t>sing FIORI</w:t>
      </w:r>
      <w:r w:rsidR="001C6A88">
        <w:rPr>
          <w:rFonts w:ascii="Times New Roman" w:hAnsi="Times New Roman" w:cs="Times New Roman"/>
        </w:rPr>
        <w:t xml:space="preserve"> Applications</w:t>
      </w:r>
      <w:r w:rsidRPr="005608C8">
        <w:rPr>
          <w:rFonts w:ascii="Times New Roman" w:hAnsi="Times New Roman" w:cs="Times New Roman"/>
        </w:rPr>
        <w:t xml:space="preserve"> in S/4 H</w:t>
      </w:r>
      <w:r w:rsidR="001C6A88">
        <w:rPr>
          <w:rFonts w:ascii="Times New Roman" w:hAnsi="Times New Roman" w:cs="Times New Roman"/>
        </w:rPr>
        <w:t>ANA</w:t>
      </w:r>
      <w:r w:rsidR="00805A31">
        <w:rPr>
          <w:rFonts w:ascii="Times New Roman" w:hAnsi="Times New Roman" w:cs="Times New Roman"/>
        </w:rPr>
        <w:t>.</w:t>
      </w:r>
      <w:r w:rsidR="001C6A88">
        <w:rPr>
          <w:rFonts w:ascii="Times New Roman" w:hAnsi="Times New Roman" w:cs="Times New Roman"/>
        </w:rPr>
        <w:t xml:space="preserve">Developed further configuration of </w:t>
      </w:r>
      <w:r w:rsidRPr="005608C8">
        <w:rPr>
          <w:rFonts w:ascii="Times New Roman" w:hAnsi="Times New Roman" w:cs="Times New Roman"/>
        </w:rPr>
        <w:t>House Bank, Bank</w:t>
      </w:r>
      <w:r w:rsidR="008A35E3">
        <w:rPr>
          <w:rFonts w:ascii="Times New Roman" w:hAnsi="Times New Roman" w:cs="Times New Roman"/>
        </w:rPr>
        <w:t xml:space="preserve"> Reconciliation</w:t>
      </w:r>
      <w:r w:rsidRPr="005608C8">
        <w:rPr>
          <w:rFonts w:ascii="Times New Roman" w:hAnsi="Times New Roman" w:cs="Times New Roman"/>
        </w:rPr>
        <w:t xml:space="preserve"> Statement and automatic </w:t>
      </w:r>
      <w:r w:rsidR="008A35E3">
        <w:rPr>
          <w:rFonts w:ascii="Times New Roman" w:hAnsi="Times New Roman" w:cs="Times New Roman"/>
        </w:rPr>
        <w:t>Payment</w:t>
      </w:r>
      <w:r w:rsidR="001C6A88">
        <w:rPr>
          <w:rFonts w:ascii="Times New Roman" w:hAnsi="Times New Roman" w:cs="Times New Roman"/>
        </w:rPr>
        <w:t xml:space="preserve">in the basic S/4 HANA </w:t>
      </w:r>
      <w:r w:rsidR="009137CF">
        <w:rPr>
          <w:rFonts w:ascii="Times New Roman" w:hAnsi="Times New Roman" w:cs="Times New Roman"/>
        </w:rPr>
        <w:t>system</w:t>
      </w:r>
      <w:r w:rsidRPr="005608C8">
        <w:rPr>
          <w:rFonts w:ascii="Times New Roman" w:hAnsi="Times New Roman" w:cs="Times New Roman"/>
        </w:rPr>
        <w:t>.</w:t>
      </w:r>
    </w:p>
    <w:p w:rsidR="00800ACF" w:rsidRPr="005608C8" w:rsidRDefault="00800ACF" w:rsidP="00800ACF">
      <w:pPr>
        <w:spacing w:line="220" w:lineRule="auto"/>
        <w:jc w:val="both"/>
        <w:rPr>
          <w:rFonts w:ascii="Times New Roman" w:hAnsi="Times New Roman" w:cs="Times New Roman"/>
        </w:rPr>
      </w:pPr>
    </w:p>
    <w:p w:rsidR="00800ACF" w:rsidRPr="005608C8" w:rsidRDefault="00800ACF" w:rsidP="00800ACF">
      <w:pPr>
        <w:numPr>
          <w:ilvl w:val="0"/>
          <w:numId w:val="15"/>
        </w:numPr>
        <w:tabs>
          <w:tab w:val="num" w:pos="360"/>
        </w:tabs>
        <w:spacing w:line="220" w:lineRule="auto"/>
        <w:jc w:val="both"/>
        <w:rPr>
          <w:rFonts w:ascii="Times New Roman" w:hAnsi="Times New Roman" w:cs="Times New Roman"/>
        </w:rPr>
      </w:pPr>
      <w:r w:rsidRPr="009701EE">
        <w:rPr>
          <w:rFonts w:ascii="Times New Roman" w:hAnsi="Times New Roman" w:cs="Times New Roman"/>
          <w:b/>
        </w:rPr>
        <w:t>Accounts Payable</w:t>
      </w:r>
      <w:r w:rsidR="005F3BD7">
        <w:rPr>
          <w:rFonts w:ascii="Times New Roman" w:hAnsi="Times New Roman" w:cs="Times New Roman"/>
          <w:b/>
        </w:rPr>
        <w:t xml:space="preserve"> (FI-AP)</w:t>
      </w:r>
      <w:r w:rsidRPr="009701EE">
        <w:rPr>
          <w:rFonts w:ascii="Times New Roman" w:hAnsi="Times New Roman" w:cs="Times New Roman"/>
          <w:b/>
        </w:rPr>
        <w:t>:</w:t>
      </w:r>
      <w:r w:rsidRPr="005608C8">
        <w:rPr>
          <w:rFonts w:ascii="Times New Roman" w:hAnsi="Times New Roman" w:cs="Times New Roman"/>
        </w:rPr>
        <w:t xml:space="preserve"> Configured</w:t>
      </w:r>
      <w:r w:rsidR="008A35E3">
        <w:rPr>
          <w:rFonts w:ascii="Times New Roman" w:hAnsi="Times New Roman" w:cs="Times New Roman"/>
        </w:rPr>
        <w:t>A</w:t>
      </w:r>
      <w:r w:rsidR="009137CF">
        <w:rPr>
          <w:rFonts w:ascii="Times New Roman" w:hAnsi="Times New Roman" w:cs="Times New Roman"/>
        </w:rPr>
        <w:t>ccount groups</w:t>
      </w:r>
      <w:r w:rsidRPr="005608C8">
        <w:rPr>
          <w:rFonts w:ascii="Times New Roman" w:hAnsi="Times New Roman" w:cs="Times New Roman"/>
        </w:rPr>
        <w:t xml:space="preserve">, </w:t>
      </w:r>
      <w:r w:rsidR="008A35E3">
        <w:rPr>
          <w:rFonts w:ascii="Times New Roman" w:hAnsi="Times New Roman" w:cs="Times New Roman"/>
        </w:rPr>
        <w:t>B</w:t>
      </w:r>
      <w:r w:rsidR="009137CF">
        <w:rPr>
          <w:rFonts w:ascii="Times New Roman" w:hAnsi="Times New Roman" w:cs="Times New Roman"/>
        </w:rPr>
        <w:t>usiness partner roles</w:t>
      </w:r>
      <w:r w:rsidRPr="005608C8">
        <w:rPr>
          <w:rFonts w:ascii="Times New Roman" w:hAnsi="Times New Roman" w:cs="Times New Roman"/>
        </w:rPr>
        <w:t>,</w:t>
      </w:r>
      <w:r w:rsidR="009137CF">
        <w:rPr>
          <w:rFonts w:ascii="Times New Roman" w:hAnsi="Times New Roman" w:cs="Times New Roman"/>
        </w:rPr>
        <w:t xml:space="preserve"> number ranges, tolerance group, payment terms</w:t>
      </w:r>
      <w:r w:rsidR="00153F20">
        <w:rPr>
          <w:rFonts w:ascii="Times New Roman" w:hAnsi="Times New Roman" w:cs="Times New Roman"/>
        </w:rPr>
        <w:t xml:space="preserve"> etc. </w:t>
      </w:r>
      <w:r w:rsidR="008A35E3">
        <w:rPr>
          <w:rFonts w:ascii="Times New Roman" w:hAnsi="Times New Roman" w:cs="Times New Roman"/>
        </w:rPr>
        <w:t xml:space="preserve">and Automatic Payment Process </w:t>
      </w:r>
      <w:r w:rsidR="00153F20">
        <w:rPr>
          <w:rFonts w:ascii="Times New Roman" w:hAnsi="Times New Roman" w:cs="Times New Roman"/>
        </w:rPr>
        <w:t>for account payable module.</w:t>
      </w:r>
      <w:r w:rsidR="002F55AB">
        <w:rPr>
          <w:rFonts w:ascii="Times New Roman" w:hAnsi="Times New Roman" w:cs="Times New Roman"/>
        </w:rPr>
        <w:t>Perfectly completed the FI-MM Integration.</w:t>
      </w:r>
    </w:p>
    <w:p w:rsidR="00800ACF" w:rsidRPr="005608C8" w:rsidRDefault="00800ACF" w:rsidP="00800ACF">
      <w:pPr>
        <w:spacing w:line="220" w:lineRule="auto"/>
        <w:jc w:val="both"/>
        <w:rPr>
          <w:rFonts w:ascii="Times New Roman" w:hAnsi="Times New Roman" w:cs="Times New Roman"/>
        </w:rPr>
      </w:pPr>
    </w:p>
    <w:p w:rsidR="00153F20" w:rsidRDefault="00800ACF" w:rsidP="00153F20">
      <w:pPr>
        <w:numPr>
          <w:ilvl w:val="0"/>
          <w:numId w:val="15"/>
        </w:numPr>
        <w:tabs>
          <w:tab w:val="num" w:pos="360"/>
        </w:tabs>
        <w:spacing w:line="220" w:lineRule="auto"/>
        <w:jc w:val="both"/>
        <w:rPr>
          <w:rFonts w:ascii="Times New Roman" w:hAnsi="Times New Roman" w:cs="Times New Roman"/>
        </w:rPr>
      </w:pPr>
      <w:r w:rsidRPr="009701EE">
        <w:rPr>
          <w:rFonts w:ascii="Times New Roman" w:hAnsi="Times New Roman" w:cs="Times New Roman"/>
          <w:b/>
        </w:rPr>
        <w:t>Accounts Receivable</w:t>
      </w:r>
      <w:r w:rsidR="005F3BD7">
        <w:rPr>
          <w:rFonts w:ascii="Times New Roman" w:hAnsi="Times New Roman" w:cs="Times New Roman"/>
          <w:b/>
        </w:rPr>
        <w:t xml:space="preserve"> (FI-AR)</w:t>
      </w:r>
      <w:r w:rsidRPr="009701EE">
        <w:rPr>
          <w:rFonts w:ascii="Times New Roman" w:hAnsi="Times New Roman" w:cs="Times New Roman"/>
          <w:b/>
        </w:rPr>
        <w:t>:</w:t>
      </w:r>
      <w:r w:rsidR="00153F20" w:rsidRPr="005608C8">
        <w:rPr>
          <w:rFonts w:ascii="Times New Roman" w:hAnsi="Times New Roman" w:cs="Times New Roman"/>
        </w:rPr>
        <w:t>Configured</w:t>
      </w:r>
      <w:r w:rsidR="00153F20">
        <w:rPr>
          <w:rFonts w:ascii="Times New Roman" w:hAnsi="Times New Roman" w:cs="Times New Roman"/>
        </w:rPr>
        <w:t xml:space="preserve"> account groups</w:t>
      </w:r>
      <w:r w:rsidR="00153F20" w:rsidRPr="005608C8">
        <w:rPr>
          <w:rFonts w:ascii="Times New Roman" w:hAnsi="Times New Roman" w:cs="Times New Roman"/>
        </w:rPr>
        <w:t xml:space="preserve">, </w:t>
      </w:r>
      <w:r w:rsidR="00153F20">
        <w:rPr>
          <w:rFonts w:ascii="Times New Roman" w:hAnsi="Times New Roman" w:cs="Times New Roman"/>
        </w:rPr>
        <w:t>business partner roles</w:t>
      </w:r>
      <w:r w:rsidR="00153F20" w:rsidRPr="005608C8">
        <w:rPr>
          <w:rFonts w:ascii="Times New Roman" w:hAnsi="Times New Roman" w:cs="Times New Roman"/>
        </w:rPr>
        <w:t>,</w:t>
      </w:r>
      <w:r w:rsidR="00153F20">
        <w:rPr>
          <w:rFonts w:ascii="Times New Roman" w:hAnsi="Times New Roman" w:cs="Times New Roman"/>
        </w:rPr>
        <w:t xml:space="preserve"> number ranges, tolerance group, payment terms</w:t>
      </w:r>
      <w:r w:rsidR="002F55AB">
        <w:rPr>
          <w:rFonts w:ascii="Times New Roman" w:hAnsi="Times New Roman" w:cs="Times New Roman"/>
        </w:rPr>
        <w:t xml:space="preserve">, </w:t>
      </w:r>
      <w:r w:rsidR="00FD028F">
        <w:rPr>
          <w:rFonts w:ascii="Times New Roman" w:hAnsi="Times New Roman" w:cs="Times New Roman"/>
        </w:rPr>
        <w:t>Dunning</w:t>
      </w:r>
      <w:r w:rsidR="002F55AB">
        <w:rPr>
          <w:rFonts w:ascii="Times New Roman" w:hAnsi="Times New Roman" w:cs="Times New Roman"/>
        </w:rPr>
        <w:t xml:space="preserve"> procedure and FI-SD integration </w:t>
      </w:r>
      <w:r w:rsidR="00153F20">
        <w:rPr>
          <w:rFonts w:ascii="Times New Roman" w:hAnsi="Times New Roman" w:cs="Times New Roman"/>
        </w:rPr>
        <w:t xml:space="preserve">for account receivable module. </w:t>
      </w:r>
    </w:p>
    <w:p w:rsidR="00153F20" w:rsidRPr="005608C8" w:rsidRDefault="00153F20" w:rsidP="00153F20">
      <w:pPr>
        <w:spacing w:line="220" w:lineRule="auto"/>
        <w:jc w:val="both"/>
        <w:rPr>
          <w:rFonts w:ascii="Times New Roman" w:hAnsi="Times New Roman" w:cs="Times New Roman"/>
        </w:rPr>
      </w:pPr>
    </w:p>
    <w:p w:rsidR="00800ACF" w:rsidRPr="005608C8" w:rsidRDefault="00800ACF" w:rsidP="00800ACF">
      <w:pPr>
        <w:numPr>
          <w:ilvl w:val="0"/>
          <w:numId w:val="15"/>
        </w:numPr>
        <w:tabs>
          <w:tab w:val="num" w:pos="360"/>
        </w:tabs>
        <w:spacing w:line="220" w:lineRule="auto"/>
        <w:jc w:val="both"/>
        <w:rPr>
          <w:rFonts w:ascii="Times New Roman" w:hAnsi="Times New Roman" w:cs="Times New Roman"/>
        </w:rPr>
      </w:pPr>
      <w:r w:rsidRPr="009701EE">
        <w:rPr>
          <w:rFonts w:ascii="Times New Roman" w:hAnsi="Times New Roman" w:cs="Times New Roman"/>
          <w:b/>
        </w:rPr>
        <w:t>Asset Accounting</w:t>
      </w:r>
      <w:r w:rsidR="005F3BD7">
        <w:rPr>
          <w:rFonts w:ascii="Times New Roman" w:hAnsi="Times New Roman" w:cs="Times New Roman"/>
          <w:b/>
        </w:rPr>
        <w:t xml:space="preserve"> (FI-AA)</w:t>
      </w:r>
      <w:r w:rsidRPr="009701EE">
        <w:rPr>
          <w:rFonts w:ascii="Times New Roman" w:hAnsi="Times New Roman" w:cs="Times New Roman"/>
          <w:b/>
        </w:rPr>
        <w:t>:</w:t>
      </w:r>
      <w:r w:rsidR="00153F20">
        <w:rPr>
          <w:rFonts w:ascii="Times New Roman" w:hAnsi="Times New Roman" w:cs="Times New Roman"/>
        </w:rPr>
        <w:t>Developed configuration of</w:t>
      </w:r>
      <w:r w:rsidRPr="005608C8">
        <w:rPr>
          <w:rFonts w:ascii="Times New Roman" w:hAnsi="Times New Roman" w:cs="Times New Roman"/>
        </w:rPr>
        <w:t xml:space="preserve"> Asset Accounting Module – Copied country specific chart of Depreciation and configured depreciation areas, defined asset classes, account determinations, allocate</w:t>
      </w:r>
      <w:r w:rsidR="00153F20">
        <w:rPr>
          <w:rFonts w:ascii="Times New Roman" w:hAnsi="Times New Roman" w:cs="Times New Roman"/>
        </w:rPr>
        <w:t>d</w:t>
      </w:r>
      <w:r w:rsidRPr="005608C8">
        <w:rPr>
          <w:rFonts w:ascii="Times New Roman" w:hAnsi="Times New Roman" w:cs="Times New Roman"/>
        </w:rPr>
        <w:t xml:space="preserve"> number ranges to asset classes, and upload</w:t>
      </w:r>
      <w:r w:rsidR="00153F20">
        <w:rPr>
          <w:rFonts w:ascii="Times New Roman" w:hAnsi="Times New Roman" w:cs="Times New Roman"/>
        </w:rPr>
        <w:t>ed</w:t>
      </w:r>
      <w:r w:rsidRPr="005608C8">
        <w:rPr>
          <w:rFonts w:ascii="Times New Roman" w:hAnsi="Times New Roman" w:cs="Times New Roman"/>
        </w:rPr>
        <w:t xml:space="preserve"> assets through LTMC. </w:t>
      </w:r>
      <w:r w:rsidR="002B4E53">
        <w:rPr>
          <w:rFonts w:ascii="Times New Roman" w:hAnsi="Times New Roman" w:cs="Times New Roman"/>
        </w:rPr>
        <w:t>A</w:t>
      </w:r>
      <w:r w:rsidR="002B4E53" w:rsidRPr="005608C8">
        <w:rPr>
          <w:rFonts w:ascii="Times New Roman" w:hAnsi="Times New Roman" w:cs="Times New Roman"/>
        </w:rPr>
        <w:t xml:space="preserve">ll the possible business scenarios </w:t>
      </w:r>
      <w:r w:rsidR="002B4E53">
        <w:rPr>
          <w:rFonts w:ascii="Times New Roman" w:hAnsi="Times New Roman" w:cs="Times New Roman"/>
        </w:rPr>
        <w:t xml:space="preserve">including </w:t>
      </w:r>
      <w:r w:rsidRPr="005608C8">
        <w:rPr>
          <w:rFonts w:ascii="Times New Roman" w:hAnsi="Times New Roman" w:cs="Times New Roman"/>
        </w:rPr>
        <w:t xml:space="preserve">actual procurement of assets, inter / intra-company transfer of assets, asset retirements, and asset capitalizations </w:t>
      </w:r>
      <w:r w:rsidR="002B4E53">
        <w:rPr>
          <w:rFonts w:ascii="Times New Roman" w:hAnsi="Times New Roman" w:cs="Times New Roman"/>
        </w:rPr>
        <w:t>were</w:t>
      </w:r>
      <w:r w:rsidRPr="005608C8">
        <w:rPr>
          <w:rFonts w:ascii="Times New Roman" w:hAnsi="Times New Roman" w:cs="Times New Roman"/>
        </w:rPr>
        <w:t xml:space="preserve"> also </w:t>
      </w:r>
      <w:r w:rsidR="002B4E53">
        <w:rPr>
          <w:rFonts w:ascii="Times New Roman" w:hAnsi="Times New Roman" w:cs="Times New Roman"/>
        </w:rPr>
        <w:t>demonstrated</w:t>
      </w:r>
      <w:r w:rsidRPr="005608C8">
        <w:rPr>
          <w:rFonts w:ascii="Times New Roman" w:hAnsi="Times New Roman" w:cs="Times New Roman"/>
        </w:rPr>
        <w:t xml:space="preserve">. </w:t>
      </w:r>
    </w:p>
    <w:p w:rsidR="00800ACF" w:rsidRPr="005608C8" w:rsidRDefault="00800ACF" w:rsidP="00800ACF">
      <w:pPr>
        <w:pStyle w:val="ListParagraph"/>
      </w:pPr>
    </w:p>
    <w:p w:rsidR="00800ACF" w:rsidRPr="005608C8" w:rsidRDefault="00800ACF" w:rsidP="00800ACF">
      <w:pPr>
        <w:numPr>
          <w:ilvl w:val="0"/>
          <w:numId w:val="15"/>
        </w:numPr>
        <w:tabs>
          <w:tab w:val="num" w:pos="-360"/>
          <w:tab w:val="num" w:pos="360"/>
        </w:tabs>
        <w:spacing w:line="220" w:lineRule="auto"/>
        <w:jc w:val="both"/>
        <w:rPr>
          <w:rFonts w:ascii="Times New Roman" w:hAnsi="Times New Roman" w:cs="Times New Roman"/>
        </w:rPr>
      </w:pPr>
      <w:r w:rsidRPr="009701EE">
        <w:rPr>
          <w:rFonts w:ascii="Times New Roman" w:hAnsi="Times New Roman" w:cs="Times New Roman"/>
          <w:b/>
        </w:rPr>
        <w:t>Cost Center Accounting (CO-CCA):</w:t>
      </w:r>
      <w:r w:rsidR="0062590D">
        <w:rPr>
          <w:rFonts w:ascii="Times New Roman" w:hAnsi="Times New Roman" w:cs="Times New Roman"/>
        </w:rPr>
        <w:t>C</w:t>
      </w:r>
      <w:r w:rsidRPr="005608C8">
        <w:rPr>
          <w:rFonts w:ascii="Times New Roman" w:hAnsi="Times New Roman" w:cs="Times New Roman"/>
        </w:rPr>
        <w:t xml:space="preserve">onfigured and </w:t>
      </w:r>
      <w:r w:rsidR="0062590D">
        <w:rPr>
          <w:rFonts w:ascii="Times New Roman" w:hAnsi="Times New Roman" w:cs="Times New Roman"/>
        </w:rPr>
        <w:t>composed</w:t>
      </w:r>
      <w:r w:rsidRPr="005608C8">
        <w:rPr>
          <w:rFonts w:ascii="Times New Roman" w:hAnsi="Times New Roman" w:cs="Times New Roman"/>
        </w:rPr>
        <w:t xml:space="preserve"> the Standard Hierarchy for cost centers, maintained Activities, Statistical Key Figures, developed costing sheet, </w:t>
      </w:r>
      <w:r w:rsidR="0062590D">
        <w:rPr>
          <w:rFonts w:ascii="Times New Roman" w:hAnsi="Times New Roman" w:cs="Times New Roman"/>
        </w:rPr>
        <w:t xml:space="preserve">distribution </w:t>
      </w:r>
      <w:r w:rsidRPr="005608C8">
        <w:rPr>
          <w:rFonts w:ascii="Times New Roman" w:hAnsi="Times New Roman" w:cs="Times New Roman"/>
        </w:rPr>
        <w:t>cycles</w:t>
      </w:r>
      <w:r w:rsidR="0062590D">
        <w:rPr>
          <w:rFonts w:ascii="Times New Roman" w:hAnsi="Times New Roman" w:cs="Times New Roman"/>
        </w:rPr>
        <w:t xml:space="preserve"> and </w:t>
      </w:r>
      <w:r w:rsidR="00325EEC">
        <w:rPr>
          <w:rFonts w:ascii="Times New Roman" w:hAnsi="Times New Roman" w:cs="Times New Roman"/>
        </w:rPr>
        <w:t>performed period end closing activities</w:t>
      </w:r>
      <w:r w:rsidRPr="005608C8">
        <w:rPr>
          <w:rFonts w:ascii="Times New Roman" w:hAnsi="Times New Roman" w:cs="Times New Roman"/>
        </w:rPr>
        <w:t>. Configured and customized the settlement structures, cost splits for activity price calculations.</w:t>
      </w:r>
    </w:p>
    <w:p w:rsidR="00800ACF" w:rsidRPr="005608C8" w:rsidRDefault="00800ACF" w:rsidP="00800ACF">
      <w:pPr>
        <w:spacing w:line="220" w:lineRule="auto"/>
        <w:ind w:left="720"/>
        <w:jc w:val="both"/>
        <w:rPr>
          <w:rFonts w:ascii="Times New Roman" w:hAnsi="Times New Roman" w:cs="Times New Roman"/>
        </w:rPr>
      </w:pPr>
    </w:p>
    <w:p w:rsidR="00800ACF" w:rsidRPr="005608C8" w:rsidRDefault="00800ACF" w:rsidP="00800ACF">
      <w:pPr>
        <w:numPr>
          <w:ilvl w:val="0"/>
          <w:numId w:val="15"/>
        </w:numPr>
        <w:tabs>
          <w:tab w:val="num" w:pos="-360"/>
          <w:tab w:val="num" w:pos="360"/>
        </w:tabs>
        <w:spacing w:line="220" w:lineRule="auto"/>
        <w:jc w:val="both"/>
        <w:rPr>
          <w:rFonts w:ascii="Times New Roman" w:hAnsi="Times New Roman" w:cs="Times New Roman"/>
        </w:rPr>
      </w:pPr>
      <w:r w:rsidRPr="009701EE">
        <w:rPr>
          <w:rFonts w:ascii="Times New Roman" w:hAnsi="Times New Roman" w:cs="Times New Roman"/>
          <w:b/>
        </w:rPr>
        <w:t>Internal Orders</w:t>
      </w:r>
      <w:r w:rsidR="005F3BD7" w:rsidRPr="005D58F5">
        <w:rPr>
          <w:rFonts w:ascii="Times New Roman" w:hAnsi="Times New Roman" w:cs="Times New Roman"/>
          <w:b/>
          <w:bCs/>
        </w:rPr>
        <w:t>(CO-IO)</w:t>
      </w:r>
      <w:r w:rsidRPr="009701EE">
        <w:rPr>
          <w:rFonts w:ascii="Times New Roman" w:hAnsi="Times New Roman" w:cs="Times New Roman"/>
          <w:b/>
        </w:rPr>
        <w:t>:</w:t>
      </w:r>
      <w:r w:rsidR="0062590D">
        <w:rPr>
          <w:rFonts w:ascii="Times New Roman" w:hAnsi="Times New Roman" w:cs="Times New Roman"/>
        </w:rPr>
        <w:t>C</w:t>
      </w:r>
      <w:r w:rsidRPr="005608C8">
        <w:rPr>
          <w:rFonts w:ascii="Times New Roman" w:hAnsi="Times New Roman" w:cs="Times New Roman"/>
        </w:rPr>
        <w:t xml:space="preserve">onfigured various internal order types, maintained settlement rules, internal order planning, and budget profile. Defined the settlement rules, and used internal order with AUC /Capital investment projects. </w:t>
      </w:r>
    </w:p>
    <w:p w:rsidR="00800ACF" w:rsidRPr="005608C8" w:rsidRDefault="00800ACF" w:rsidP="00800ACF">
      <w:pPr>
        <w:spacing w:line="220" w:lineRule="auto"/>
        <w:ind w:left="720"/>
        <w:jc w:val="both"/>
        <w:rPr>
          <w:rFonts w:ascii="Times New Roman" w:hAnsi="Times New Roman" w:cs="Times New Roman"/>
        </w:rPr>
      </w:pPr>
    </w:p>
    <w:p w:rsidR="00800ACF" w:rsidRPr="005608C8" w:rsidRDefault="00800ACF" w:rsidP="00800ACF">
      <w:pPr>
        <w:numPr>
          <w:ilvl w:val="0"/>
          <w:numId w:val="15"/>
        </w:numPr>
        <w:tabs>
          <w:tab w:val="num" w:pos="-360"/>
          <w:tab w:val="num" w:pos="360"/>
        </w:tabs>
        <w:spacing w:line="220" w:lineRule="auto"/>
        <w:jc w:val="both"/>
        <w:rPr>
          <w:rFonts w:ascii="Times New Roman" w:hAnsi="Times New Roman" w:cs="Times New Roman"/>
        </w:rPr>
      </w:pPr>
      <w:r w:rsidRPr="009701EE">
        <w:rPr>
          <w:rFonts w:ascii="Times New Roman" w:hAnsi="Times New Roman" w:cs="Times New Roman"/>
          <w:b/>
        </w:rPr>
        <w:t>Profit Center Accounting</w:t>
      </w:r>
      <w:r w:rsidR="005F3BD7" w:rsidRPr="005D58F5">
        <w:rPr>
          <w:rFonts w:ascii="Times New Roman" w:hAnsi="Times New Roman" w:cs="Times New Roman"/>
          <w:b/>
          <w:bCs/>
        </w:rPr>
        <w:t>(CO-</w:t>
      </w:r>
      <w:r w:rsidR="005F3BD7">
        <w:rPr>
          <w:rFonts w:ascii="Times New Roman" w:hAnsi="Times New Roman" w:cs="Times New Roman"/>
          <w:b/>
          <w:bCs/>
        </w:rPr>
        <w:t>PCA</w:t>
      </w:r>
      <w:r w:rsidR="005F3BD7" w:rsidRPr="005D58F5">
        <w:rPr>
          <w:rFonts w:ascii="Times New Roman" w:hAnsi="Times New Roman" w:cs="Times New Roman"/>
          <w:b/>
          <w:bCs/>
        </w:rPr>
        <w:t>)</w:t>
      </w:r>
      <w:r w:rsidRPr="009701EE">
        <w:rPr>
          <w:rFonts w:ascii="Times New Roman" w:hAnsi="Times New Roman" w:cs="Times New Roman"/>
          <w:b/>
        </w:rPr>
        <w:t>:</w:t>
      </w:r>
      <w:r w:rsidR="0062590D">
        <w:rPr>
          <w:rFonts w:ascii="Times New Roman" w:hAnsi="Times New Roman" w:cs="Times New Roman"/>
        </w:rPr>
        <w:t>M</w:t>
      </w:r>
      <w:r w:rsidRPr="009701EE">
        <w:rPr>
          <w:rFonts w:ascii="Times New Roman" w:hAnsi="Times New Roman" w:cs="Times New Roman"/>
        </w:rPr>
        <w:t>aintained</w:t>
      </w:r>
      <w:r w:rsidRPr="005608C8">
        <w:rPr>
          <w:rFonts w:ascii="Times New Roman" w:hAnsi="Times New Roman" w:cs="Times New Roman"/>
        </w:rPr>
        <w:t xml:space="preserve"> the basic setting, created hierarchy, dummy profit centers, Profit center master data, profit center groups, activity types, etc. and extracted reports using PCA</w:t>
      </w:r>
      <w:r w:rsidR="00325EEC">
        <w:rPr>
          <w:rFonts w:ascii="Times New Roman" w:hAnsi="Times New Roman" w:cs="Times New Roman"/>
        </w:rPr>
        <w:t>.</w:t>
      </w:r>
    </w:p>
    <w:p w:rsidR="00800ACF" w:rsidRPr="005608C8" w:rsidRDefault="00800ACF" w:rsidP="00800ACF">
      <w:pPr>
        <w:spacing w:line="220" w:lineRule="auto"/>
        <w:ind w:left="720"/>
        <w:jc w:val="both"/>
        <w:rPr>
          <w:rFonts w:ascii="Times New Roman" w:hAnsi="Times New Roman" w:cs="Times New Roman"/>
        </w:rPr>
      </w:pPr>
    </w:p>
    <w:p w:rsidR="00800ACF" w:rsidRPr="005608C8" w:rsidRDefault="00800ACF" w:rsidP="00800ACF">
      <w:pPr>
        <w:numPr>
          <w:ilvl w:val="0"/>
          <w:numId w:val="15"/>
        </w:numPr>
        <w:tabs>
          <w:tab w:val="num" w:pos="-360"/>
          <w:tab w:val="num" w:pos="360"/>
        </w:tabs>
        <w:spacing w:line="220" w:lineRule="auto"/>
        <w:jc w:val="both"/>
        <w:rPr>
          <w:rFonts w:ascii="Times New Roman" w:hAnsi="Times New Roman" w:cs="Times New Roman"/>
        </w:rPr>
      </w:pPr>
      <w:r w:rsidRPr="009701EE">
        <w:rPr>
          <w:rFonts w:ascii="Times New Roman" w:hAnsi="Times New Roman" w:cs="Times New Roman"/>
          <w:b/>
        </w:rPr>
        <w:t>Profitability Analysis (CO-PA):</w:t>
      </w:r>
      <w:r w:rsidR="0062590D">
        <w:rPr>
          <w:rFonts w:ascii="Times New Roman" w:hAnsi="Times New Roman" w:cs="Times New Roman"/>
        </w:rPr>
        <w:t>C</w:t>
      </w:r>
      <w:r w:rsidRPr="005608C8">
        <w:rPr>
          <w:rFonts w:ascii="Times New Roman" w:hAnsi="Times New Roman" w:cs="Times New Roman"/>
        </w:rPr>
        <w:t xml:space="preserve">reated the Operating concern, configured costing-based profitability analysis. Defined and configured the reporting characteristics, value field, profitability segments used in profitability analysis.  </w:t>
      </w:r>
    </w:p>
    <w:p w:rsidR="00800ACF" w:rsidRPr="005608C8" w:rsidRDefault="00800ACF" w:rsidP="00800ACF">
      <w:pPr>
        <w:spacing w:line="220" w:lineRule="auto"/>
        <w:ind w:left="720"/>
        <w:jc w:val="both"/>
        <w:rPr>
          <w:rFonts w:ascii="Times New Roman" w:hAnsi="Times New Roman" w:cs="Times New Roman"/>
        </w:rPr>
      </w:pPr>
    </w:p>
    <w:p w:rsidR="00800ACF" w:rsidRPr="005608C8" w:rsidRDefault="00800ACF" w:rsidP="00303EC5">
      <w:pPr>
        <w:numPr>
          <w:ilvl w:val="0"/>
          <w:numId w:val="15"/>
        </w:numPr>
        <w:spacing w:line="220" w:lineRule="auto"/>
        <w:jc w:val="both"/>
        <w:rPr>
          <w:rFonts w:ascii="Times New Roman" w:hAnsi="Times New Roman" w:cs="Times New Roman"/>
        </w:rPr>
      </w:pPr>
      <w:r w:rsidRPr="009701EE">
        <w:rPr>
          <w:rFonts w:ascii="Times New Roman" w:hAnsi="Times New Roman" w:cs="Times New Roman"/>
          <w:b/>
        </w:rPr>
        <w:t>Product Costing</w:t>
      </w:r>
      <w:r w:rsidR="005F3BD7" w:rsidRPr="005D58F5">
        <w:rPr>
          <w:rFonts w:ascii="Times New Roman" w:hAnsi="Times New Roman" w:cs="Times New Roman"/>
          <w:b/>
          <w:bCs/>
        </w:rPr>
        <w:t>(CO-</w:t>
      </w:r>
      <w:r w:rsidR="005F3BD7">
        <w:rPr>
          <w:rFonts w:ascii="Times New Roman" w:hAnsi="Times New Roman" w:cs="Times New Roman"/>
          <w:b/>
          <w:bCs/>
        </w:rPr>
        <w:t>PC</w:t>
      </w:r>
      <w:r w:rsidR="005F3BD7" w:rsidRPr="005D58F5">
        <w:rPr>
          <w:rFonts w:ascii="Times New Roman" w:hAnsi="Times New Roman" w:cs="Times New Roman"/>
          <w:b/>
          <w:bCs/>
        </w:rPr>
        <w:t>)</w:t>
      </w:r>
      <w:r w:rsidRPr="009701EE">
        <w:rPr>
          <w:rFonts w:ascii="Times New Roman" w:hAnsi="Times New Roman" w:cs="Times New Roman"/>
          <w:b/>
        </w:rPr>
        <w:t>:</w:t>
      </w:r>
      <w:r w:rsidRPr="005608C8">
        <w:rPr>
          <w:rFonts w:ascii="Times New Roman" w:hAnsi="Times New Roman" w:cs="Times New Roman"/>
        </w:rPr>
        <w:t xml:space="preserve"> Performed material costing with cost estimate using quantity structure. Costing runs with bifurcation into variable and fixed cost. Analyzed costing runs. Analyzed BOM and materials type, Inventory valuation.</w:t>
      </w:r>
      <w:r w:rsidR="005F3BD7">
        <w:rPr>
          <w:rFonts w:ascii="Times New Roman" w:hAnsi="Times New Roman" w:cs="Times New Roman"/>
        </w:rPr>
        <w:t xml:space="preserve"> Perfectly performed Material Ledger and actual costing run to calculate periodic unit price.</w:t>
      </w:r>
    </w:p>
    <w:bookmarkEnd w:id="1"/>
    <w:p w:rsidR="00251847" w:rsidRDefault="00251847" w:rsidP="00175975">
      <w:pPr>
        <w:tabs>
          <w:tab w:val="num" w:pos="360"/>
        </w:tabs>
        <w:rPr>
          <w:bCs/>
        </w:rPr>
      </w:pPr>
    </w:p>
    <w:p w:rsidR="002154CD" w:rsidRDefault="002154CD" w:rsidP="009701EE">
      <w:pPr>
        <w:pStyle w:val="HTMLPreformatted"/>
        <w:tabs>
          <w:tab w:val="clear" w:pos="916"/>
          <w:tab w:val="left" w:pos="382"/>
          <w:tab w:val="left" w:pos="7830"/>
        </w:tabs>
        <w:spacing w:line="221" w:lineRule="auto"/>
        <w:ind w:right="-877"/>
        <w:jc w:val="both"/>
        <w:rPr>
          <w:rFonts w:ascii="Times New Roman" w:eastAsia="Calibri" w:hAnsi="Times New Roman" w:cs="Times New Roman"/>
          <w:b/>
          <w:bCs/>
          <w:color w:val="000000"/>
          <w:sz w:val="22"/>
          <w:szCs w:val="22"/>
        </w:rPr>
      </w:pPr>
    </w:p>
    <w:p w:rsidR="00687D24" w:rsidRDefault="00687D24" w:rsidP="00491FFD">
      <w:pPr>
        <w:pStyle w:val="HTMLPreformatted"/>
        <w:tabs>
          <w:tab w:val="clear" w:pos="916"/>
          <w:tab w:val="left" w:pos="382"/>
          <w:tab w:val="left" w:pos="7830"/>
        </w:tabs>
        <w:spacing w:line="221" w:lineRule="auto"/>
        <w:ind w:right="-877"/>
        <w:jc w:val="both"/>
        <w:rPr>
          <w:rFonts w:ascii="Times New Roman" w:eastAsia="Calibri" w:hAnsi="Times New Roman" w:cs="Times New Roman"/>
          <w:b/>
          <w:bCs/>
          <w:color w:val="000000"/>
          <w:sz w:val="22"/>
          <w:szCs w:val="22"/>
        </w:rPr>
      </w:pPr>
    </w:p>
    <w:p w:rsidR="00687D24" w:rsidRDefault="00687D24" w:rsidP="00491FFD">
      <w:pPr>
        <w:pStyle w:val="HTMLPreformatted"/>
        <w:tabs>
          <w:tab w:val="clear" w:pos="916"/>
          <w:tab w:val="left" w:pos="382"/>
          <w:tab w:val="left" w:pos="7830"/>
        </w:tabs>
        <w:spacing w:line="221" w:lineRule="auto"/>
        <w:ind w:right="-877"/>
        <w:jc w:val="both"/>
        <w:rPr>
          <w:rFonts w:ascii="Times New Roman" w:eastAsia="Calibri" w:hAnsi="Times New Roman" w:cs="Times New Roman"/>
          <w:b/>
          <w:bCs/>
          <w:color w:val="000000"/>
          <w:sz w:val="22"/>
          <w:szCs w:val="22"/>
        </w:rPr>
      </w:pPr>
    </w:p>
    <w:p w:rsidR="00687D24" w:rsidRDefault="00687D24" w:rsidP="00491FFD">
      <w:pPr>
        <w:pStyle w:val="HTMLPreformatted"/>
        <w:tabs>
          <w:tab w:val="clear" w:pos="916"/>
          <w:tab w:val="left" w:pos="382"/>
          <w:tab w:val="left" w:pos="7830"/>
        </w:tabs>
        <w:spacing w:line="221" w:lineRule="auto"/>
        <w:ind w:right="-877"/>
        <w:jc w:val="both"/>
        <w:rPr>
          <w:rFonts w:ascii="Times New Roman" w:eastAsia="Calibri" w:hAnsi="Times New Roman" w:cs="Times New Roman"/>
          <w:b/>
          <w:bCs/>
          <w:color w:val="000000"/>
          <w:sz w:val="22"/>
          <w:szCs w:val="22"/>
        </w:rPr>
      </w:pPr>
    </w:p>
    <w:p w:rsidR="003A2D56" w:rsidRDefault="003A2D56" w:rsidP="00491FFD">
      <w:pPr>
        <w:pStyle w:val="HTMLPreformatted"/>
        <w:tabs>
          <w:tab w:val="clear" w:pos="916"/>
          <w:tab w:val="left" w:pos="382"/>
          <w:tab w:val="left" w:pos="7830"/>
        </w:tabs>
        <w:spacing w:line="221" w:lineRule="auto"/>
        <w:ind w:right="-877"/>
        <w:jc w:val="both"/>
        <w:rPr>
          <w:rFonts w:ascii="Times New Roman" w:eastAsia="Calibri" w:hAnsi="Times New Roman" w:cs="Times New Roman"/>
          <w:b/>
          <w:bCs/>
          <w:color w:val="000000"/>
          <w:sz w:val="22"/>
          <w:szCs w:val="22"/>
        </w:rPr>
      </w:pPr>
    </w:p>
    <w:p w:rsidR="00CA3282" w:rsidRDefault="00CA3282" w:rsidP="00491FFD">
      <w:pPr>
        <w:pStyle w:val="HTMLPreformatted"/>
        <w:tabs>
          <w:tab w:val="clear" w:pos="916"/>
          <w:tab w:val="left" w:pos="382"/>
          <w:tab w:val="left" w:pos="7830"/>
        </w:tabs>
        <w:spacing w:line="221" w:lineRule="auto"/>
        <w:ind w:right="-877"/>
        <w:jc w:val="both"/>
        <w:rPr>
          <w:rFonts w:ascii="Times New Roman" w:eastAsia="Calibri" w:hAnsi="Times New Roman" w:cs="Times New Roman"/>
          <w:b/>
          <w:bCs/>
          <w:color w:val="000000"/>
          <w:sz w:val="22"/>
          <w:szCs w:val="22"/>
        </w:rPr>
      </w:pPr>
    </w:p>
    <w:p w:rsidR="00BC6B2F" w:rsidRPr="009701EE" w:rsidRDefault="00CA3282" w:rsidP="00491FFD">
      <w:pPr>
        <w:pStyle w:val="HTMLPreformatted"/>
        <w:tabs>
          <w:tab w:val="clear" w:pos="916"/>
          <w:tab w:val="left" w:pos="382"/>
          <w:tab w:val="left" w:pos="7830"/>
        </w:tabs>
        <w:spacing w:line="221" w:lineRule="auto"/>
        <w:ind w:right="-877"/>
        <w:jc w:val="both"/>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lastRenderedPageBreak/>
        <w:tab/>
      </w:r>
      <w:r>
        <w:rPr>
          <w:rFonts w:ascii="Times New Roman" w:eastAsia="Calibri" w:hAnsi="Times New Roman" w:cs="Times New Roman"/>
          <w:b/>
          <w:bCs/>
          <w:color w:val="000000"/>
          <w:sz w:val="22"/>
          <w:szCs w:val="22"/>
        </w:rPr>
        <w:tab/>
      </w:r>
      <w:r>
        <w:rPr>
          <w:rFonts w:ascii="Times New Roman" w:eastAsia="Calibri" w:hAnsi="Times New Roman" w:cs="Times New Roman"/>
          <w:b/>
          <w:bCs/>
          <w:color w:val="000000"/>
          <w:sz w:val="22"/>
          <w:szCs w:val="22"/>
        </w:rPr>
        <w:tab/>
      </w:r>
      <w:r>
        <w:rPr>
          <w:rFonts w:ascii="Times New Roman" w:eastAsia="Calibri" w:hAnsi="Times New Roman" w:cs="Times New Roman"/>
          <w:b/>
          <w:bCs/>
          <w:color w:val="000000"/>
          <w:sz w:val="22"/>
          <w:szCs w:val="22"/>
        </w:rPr>
        <w:tab/>
      </w:r>
      <w:r>
        <w:rPr>
          <w:rFonts w:ascii="Times New Roman" w:eastAsia="Calibri" w:hAnsi="Times New Roman" w:cs="Times New Roman"/>
          <w:b/>
          <w:bCs/>
          <w:color w:val="000000"/>
          <w:sz w:val="22"/>
          <w:szCs w:val="22"/>
        </w:rPr>
        <w:tab/>
      </w:r>
      <w:r>
        <w:rPr>
          <w:rFonts w:ascii="Times New Roman" w:eastAsia="Calibri" w:hAnsi="Times New Roman" w:cs="Times New Roman"/>
          <w:b/>
          <w:bCs/>
          <w:color w:val="000000"/>
          <w:sz w:val="22"/>
          <w:szCs w:val="22"/>
        </w:rPr>
        <w:tab/>
      </w:r>
      <w:r>
        <w:rPr>
          <w:rFonts w:ascii="Times New Roman" w:eastAsia="Calibri" w:hAnsi="Times New Roman" w:cs="Times New Roman"/>
          <w:b/>
          <w:bCs/>
          <w:color w:val="000000"/>
          <w:sz w:val="22"/>
          <w:szCs w:val="22"/>
        </w:rPr>
        <w:tab/>
      </w:r>
      <w:r>
        <w:rPr>
          <w:rFonts w:ascii="Times New Roman" w:eastAsia="Calibri" w:hAnsi="Times New Roman" w:cs="Times New Roman"/>
          <w:b/>
          <w:bCs/>
          <w:color w:val="000000"/>
          <w:sz w:val="22"/>
          <w:szCs w:val="22"/>
        </w:rPr>
        <w:tab/>
      </w:r>
      <w:r w:rsidR="00BC6B2F" w:rsidRPr="009701EE">
        <w:rPr>
          <w:rFonts w:ascii="Times New Roman" w:eastAsia="Calibri" w:hAnsi="Times New Roman" w:cs="Times New Roman"/>
          <w:bCs/>
          <w:color w:val="000000"/>
          <w:sz w:val="22"/>
          <w:szCs w:val="22"/>
        </w:rPr>
        <w:t>Islamabad, Pakistan</w:t>
      </w:r>
    </w:p>
    <w:p w:rsidR="00E86566" w:rsidRDefault="00491FFD" w:rsidP="00BC6B2F">
      <w:pPr>
        <w:tabs>
          <w:tab w:val="right" w:pos="9360"/>
        </w:tabs>
        <w:rPr>
          <w:rFonts w:ascii="Times New Roman" w:hAnsi="Times New Roman" w:cs="Times New Roman"/>
          <w:iCs/>
        </w:rPr>
      </w:pPr>
      <w:r w:rsidRPr="00CF4A48">
        <w:rPr>
          <w:rFonts w:ascii="Times New Roman" w:hAnsi="Times New Roman" w:cs="Times New Roman"/>
          <w:b/>
          <w:bCs/>
          <w:sz w:val="20"/>
          <w:szCs w:val="20"/>
        </w:rPr>
        <w:t>(Leading Connectivity Provider in Pakistan</w:t>
      </w:r>
      <w:r>
        <w:rPr>
          <w:rFonts w:ascii="Times New Roman" w:hAnsi="Times New Roman" w:cs="Times New Roman"/>
          <w:b/>
          <w:bCs/>
        </w:rPr>
        <w:t>)</w:t>
      </w:r>
    </w:p>
    <w:p w:rsidR="00491FFD" w:rsidRDefault="00491FFD" w:rsidP="00BC6B2F">
      <w:pPr>
        <w:tabs>
          <w:tab w:val="right" w:pos="9360"/>
        </w:tabs>
        <w:rPr>
          <w:rFonts w:ascii="Times New Roman" w:hAnsi="Times New Roman" w:cs="Times New Roman"/>
          <w:iCs/>
        </w:rPr>
      </w:pPr>
    </w:p>
    <w:p w:rsidR="00BC6B2F" w:rsidRPr="009701EE" w:rsidRDefault="00BC6B2F" w:rsidP="00BC6B2F">
      <w:pPr>
        <w:tabs>
          <w:tab w:val="right" w:pos="9360"/>
        </w:tabs>
        <w:rPr>
          <w:rFonts w:ascii="Times New Roman" w:hAnsi="Times New Roman" w:cs="Times New Roman"/>
          <w:iCs/>
        </w:rPr>
      </w:pPr>
      <w:r w:rsidRPr="009701EE">
        <w:rPr>
          <w:rFonts w:ascii="Times New Roman" w:hAnsi="Times New Roman" w:cs="Times New Roman"/>
          <w:iCs/>
        </w:rPr>
        <w:t>SAP-FICO</w:t>
      </w:r>
      <w:r w:rsidR="00335D23">
        <w:rPr>
          <w:rFonts w:ascii="Times New Roman" w:hAnsi="Times New Roman" w:cs="Times New Roman"/>
          <w:iCs/>
        </w:rPr>
        <w:t xml:space="preserve">Associate </w:t>
      </w:r>
      <w:r w:rsidRPr="009701EE">
        <w:rPr>
          <w:rFonts w:ascii="Times New Roman" w:hAnsi="Times New Roman" w:cs="Times New Roman"/>
          <w:iCs/>
        </w:rPr>
        <w:t xml:space="preserve">Consultant </w:t>
      </w:r>
    </w:p>
    <w:p w:rsidR="00E41839" w:rsidRDefault="00E41839" w:rsidP="00175975">
      <w:pPr>
        <w:tabs>
          <w:tab w:val="num" w:pos="360"/>
        </w:tabs>
        <w:rPr>
          <w:bCs/>
        </w:rPr>
      </w:pPr>
    </w:p>
    <w:p w:rsidR="00E41839" w:rsidRPr="009701EE" w:rsidRDefault="00E41839" w:rsidP="00E41839">
      <w:pPr>
        <w:tabs>
          <w:tab w:val="right" w:pos="9360"/>
        </w:tabs>
        <w:jc w:val="both"/>
        <w:rPr>
          <w:rFonts w:ascii="Times New Roman" w:hAnsi="Times New Roman" w:cs="Times New Roman"/>
        </w:rPr>
      </w:pPr>
      <w:r w:rsidRPr="009701EE">
        <w:rPr>
          <w:rFonts w:ascii="Times New Roman" w:hAnsi="Times New Roman" w:cs="Times New Roman"/>
        </w:rPr>
        <w:t>Transworld is Pakistan’s only private sector organization with exclusive ownership to submarine fiber optic cable networks which makes it the leading connectivity provider in Pakistan. We are a TIER-1 network operator delivering internet bandwidth to Pakistan’s top cellular mobile operators, ISPs, corporate organizations and thousands of small and medium enterprises. Due to our extensive footprint of fiber optic networks we connect the people of Pakistan to the digital world.</w:t>
      </w:r>
    </w:p>
    <w:p w:rsidR="003F0066" w:rsidRDefault="003F0066" w:rsidP="00E41839">
      <w:pPr>
        <w:tabs>
          <w:tab w:val="right" w:pos="9360"/>
        </w:tabs>
        <w:jc w:val="both"/>
      </w:pPr>
    </w:p>
    <w:p w:rsidR="003F0066" w:rsidRPr="009701EE" w:rsidRDefault="00CA5F1C" w:rsidP="003F0066">
      <w:pPr>
        <w:pStyle w:val="ListParagraph"/>
        <w:widowControl/>
        <w:numPr>
          <w:ilvl w:val="0"/>
          <w:numId w:val="14"/>
        </w:numPr>
        <w:autoSpaceDE/>
        <w:autoSpaceDN/>
        <w:spacing w:after="160"/>
        <w:contextualSpacing/>
        <w:rPr>
          <w:rFonts w:eastAsia="Calibri"/>
          <w:color w:val="000000"/>
        </w:rPr>
      </w:pPr>
      <w:bookmarkStart w:id="2" w:name="_Hlk14634239"/>
      <w:r>
        <w:rPr>
          <w:rFonts w:eastAsia="Calibri"/>
          <w:color w:val="000000"/>
        </w:rPr>
        <w:t xml:space="preserve">Coordinated with </w:t>
      </w:r>
      <w:r w:rsidR="003F0066" w:rsidRPr="009701EE">
        <w:rPr>
          <w:rFonts w:eastAsia="Calibri"/>
          <w:color w:val="000000"/>
        </w:rPr>
        <w:t xml:space="preserve">implementation team for FI-GL, FI-AP, FI-AA, Product Costing, Profitability Analysis, Cost center Accounting and Profit Center accounting modules. </w:t>
      </w:r>
    </w:p>
    <w:bookmarkEnd w:id="2"/>
    <w:p w:rsidR="003F0066" w:rsidRPr="009701EE" w:rsidRDefault="003F0066" w:rsidP="003F0066">
      <w:pPr>
        <w:pStyle w:val="ListParagraph"/>
        <w:widowControl/>
        <w:numPr>
          <w:ilvl w:val="0"/>
          <w:numId w:val="14"/>
        </w:numPr>
        <w:autoSpaceDE/>
        <w:autoSpaceDN/>
        <w:spacing w:after="160"/>
        <w:contextualSpacing/>
        <w:rPr>
          <w:rFonts w:eastAsia="Calibri"/>
          <w:color w:val="000000"/>
        </w:rPr>
      </w:pPr>
      <w:r w:rsidRPr="009701EE">
        <w:rPr>
          <w:rFonts w:eastAsia="Calibri"/>
          <w:color w:val="000000"/>
        </w:rPr>
        <w:t xml:space="preserve">Configured settings for Company code, posting period variant, assigned document number ranges, tolerance groups for customers, G/L accounts and users. </w:t>
      </w:r>
    </w:p>
    <w:p w:rsidR="003F0066" w:rsidRPr="009701EE" w:rsidRDefault="003F0066" w:rsidP="003F0066">
      <w:pPr>
        <w:pStyle w:val="ListParagraph"/>
        <w:widowControl/>
        <w:numPr>
          <w:ilvl w:val="0"/>
          <w:numId w:val="14"/>
        </w:numPr>
        <w:autoSpaceDE/>
        <w:autoSpaceDN/>
        <w:spacing w:after="160"/>
        <w:contextualSpacing/>
        <w:rPr>
          <w:rFonts w:eastAsia="Calibri"/>
          <w:color w:val="000000"/>
        </w:rPr>
      </w:pPr>
      <w:r w:rsidRPr="009701EE">
        <w:rPr>
          <w:rFonts w:eastAsia="Calibri"/>
          <w:color w:val="000000"/>
        </w:rPr>
        <w:t xml:space="preserve">Configured partial payments, exchange rate differences, payment advices, payment proposal/payment schedule, payment run, and payment media. </w:t>
      </w:r>
    </w:p>
    <w:p w:rsidR="003F0066" w:rsidRPr="009701EE" w:rsidRDefault="003F0066" w:rsidP="003F0066">
      <w:pPr>
        <w:pStyle w:val="ListParagraph"/>
        <w:widowControl/>
        <w:numPr>
          <w:ilvl w:val="0"/>
          <w:numId w:val="14"/>
        </w:numPr>
        <w:autoSpaceDE/>
        <w:autoSpaceDN/>
        <w:spacing w:after="160"/>
        <w:contextualSpacing/>
        <w:rPr>
          <w:rFonts w:eastAsia="Calibri"/>
          <w:color w:val="000000"/>
        </w:rPr>
      </w:pPr>
      <w:r w:rsidRPr="009701EE">
        <w:rPr>
          <w:rFonts w:eastAsia="Calibri"/>
          <w:color w:val="000000"/>
        </w:rPr>
        <w:t xml:space="preserve">Configured payment program to process transaction from banking database. </w:t>
      </w:r>
    </w:p>
    <w:p w:rsidR="003F0066" w:rsidRPr="009701EE" w:rsidRDefault="003F0066" w:rsidP="003F0066">
      <w:pPr>
        <w:pStyle w:val="ListParagraph"/>
        <w:widowControl/>
        <w:numPr>
          <w:ilvl w:val="0"/>
          <w:numId w:val="14"/>
        </w:numPr>
        <w:autoSpaceDE/>
        <w:autoSpaceDN/>
        <w:spacing w:after="160"/>
        <w:contextualSpacing/>
        <w:rPr>
          <w:rFonts w:eastAsia="Calibri"/>
          <w:color w:val="000000"/>
        </w:rPr>
      </w:pPr>
      <w:r w:rsidRPr="009701EE">
        <w:rPr>
          <w:rFonts w:eastAsia="Calibri"/>
          <w:color w:val="000000"/>
        </w:rPr>
        <w:t xml:space="preserve">Configured automatic payment program, which included creation of house banks, company code payment methods, employee tolerances, terms of payment, and reason codes. </w:t>
      </w:r>
    </w:p>
    <w:p w:rsidR="00E41839" w:rsidRPr="009701EE" w:rsidRDefault="003F0066" w:rsidP="003F0066">
      <w:pPr>
        <w:pStyle w:val="ListParagraph"/>
        <w:widowControl/>
        <w:numPr>
          <w:ilvl w:val="0"/>
          <w:numId w:val="14"/>
        </w:numPr>
        <w:autoSpaceDE/>
        <w:autoSpaceDN/>
        <w:spacing w:after="160"/>
        <w:contextualSpacing/>
        <w:rPr>
          <w:rFonts w:eastAsia="Calibri"/>
          <w:color w:val="000000"/>
        </w:rPr>
      </w:pPr>
      <w:r w:rsidRPr="009701EE">
        <w:rPr>
          <w:rFonts w:eastAsia="Calibri"/>
          <w:color w:val="000000"/>
        </w:rPr>
        <w:t>Provided production support to SAP FI/CO users.</w:t>
      </w:r>
    </w:p>
    <w:p w:rsidR="00491FFD" w:rsidRDefault="00491FFD" w:rsidP="00491FFD">
      <w:pPr>
        <w:tabs>
          <w:tab w:val="right" w:pos="9360"/>
        </w:tabs>
        <w:spacing w:line="220" w:lineRule="auto"/>
        <w:rPr>
          <w:rFonts w:ascii="Times New Roman" w:hAnsi="Times New Roman" w:cs="Times New Roman"/>
          <w:b/>
          <w:sz w:val="28"/>
        </w:rPr>
      </w:pPr>
    </w:p>
    <w:p w:rsidR="00303EC5" w:rsidRPr="005F3BD7" w:rsidRDefault="00303EC5" w:rsidP="00491FFD">
      <w:pPr>
        <w:tabs>
          <w:tab w:val="right" w:pos="9360"/>
        </w:tabs>
        <w:spacing w:line="220" w:lineRule="auto"/>
        <w:jc w:val="center"/>
        <w:rPr>
          <w:rFonts w:ascii="Times New Roman" w:hAnsi="Times New Roman" w:cs="Times New Roman"/>
          <w:b/>
          <w:sz w:val="28"/>
          <w:shd w:val="clear" w:color="auto" w:fill="BFBFBF" w:themeFill="background1" w:themeFillShade="BF"/>
        </w:rPr>
      </w:pPr>
      <w:r w:rsidRPr="005F3BD7">
        <w:rPr>
          <w:rFonts w:ascii="Times New Roman" w:hAnsi="Times New Roman" w:cs="Times New Roman"/>
          <w:b/>
          <w:sz w:val="28"/>
          <w:shd w:val="clear" w:color="auto" w:fill="BFBFBF" w:themeFill="background1" w:themeFillShade="BF"/>
        </w:rPr>
        <w:t>Non-SAP Experience</w:t>
      </w:r>
    </w:p>
    <w:p w:rsidR="00303EC5" w:rsidRDefault="00303EC5" w:rsidP="003B5FB4">
      <w:pPr>
        <w:tabs>
          <w:tab w:val="right" w:pos="9360"/>
        </w:tabs>
        <w:spacing w:line="220" w:lineRule="auto"/>
        <w:jc w:val="center"/>
        <w:rPr>
          <w:rFonts w:ascii="Times New Roman" w:hAnsi="Times New Roman" w:cs="Times New Roman"/>
          <w:b/>
          <w:sz w:val="28"/>
        </w:rPr>
      </w:pPr>
    </w:p>
    <w:p w:rsidR="003B5FB4" w:rsidRPr="003B5FB4" w:rsidRDefault="003B5FB4" w:rsidP="003B5FB4">
      <w:pPr>
        <w:tabs>
          <w:tab w:val="right" w:pos="9360"/>
        </w:tabs>
        <w:spacing w:line="220" w:lineRule="auto"/>
        <w:jc w:val="center"/>
        <w:rPr>
          <w:rFonts w:ascii="Times New Roman" w:hAnsi="Times New Roman" w:cs="Times New Roman"/>
          <w:b/>
          <w:sz w:val="28"/>
        </w:rPr>
      </w:pPr>
    </w:p>
    <w:p w:rsidR="00303EC5" w:rsidRPr="009701EE" w:rsidRDefault="00CA3282" w:rsidP="00301B49">
      <w:pPr>
        <w:tabs>
          <w:tab w:val="left" w:pos="7830"/>
          <w:tab w:val="right" w:pos="9360"/>
        </w:tabs>
        <w:spacing w:line="22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D071A1">
        <w:rPr>
          <w:rFonts w:ascii="Times New Roman" w:hAnsi="Times New Roman" w:cs="Times New Roman"/>
          <w:b/>
          <w:bCs/>
        </w:rPr>
        <w:t xml:space="preserve"> </w:t>
      </w:r>
      <w:r w:rsidR="00D071A1">
        <w:rPr>
          <w:rFonts w:ascii="Times New Roman" w:hAnsi="Times New Roman" w:cs="Times New Roman"/>
        </w:rPr>
        <w:t>Riyadh</w:t>
      </w:r>
      <w:r w:rsidR="00303EC5" w:rsidRPr="009701EE">
        <w:rPr>
          <w:rFonts w:ascii="Times New Roman" w:hAnsi="Times New Roman" w:cs="Times New Roman"/>
        </w:rPr>
        <w:t>, KSA</w:t>
      </w:r>
    </w:p>
    <w:p w:rsidR="00303EC5" w:rsidRDefault="00303EC5" w:rsidP="00305F53">
      <w:pPr>
        <w:tabs>
          <w:tab w:val="right" w:pos="9360"/>
        </w:tabs>
        <w:rPr>
          <w:rFonts w:ascii="Times New Roman" w:hAnsi="Times New Roman" w:cs="Times New Roman"/>
          <w:iCs/>
        </w:rPr>
      </w:pPr>
      <w:r w:rsidRPr="009701EE">
        <w:rPr>
          <w:rFonts w:ascii="Times New Roman" w:hAnsi="Times New Roman" w:cs="Times New Roman"/>
          <w:iCs/>
        </w:rPr>
        <w:t>Accountant (August, 201</w:t>
      </w:r>
      <w:r w:rsidR="007E0235">
        <w:rPr>
          <w:rFonts w:ascii="Times New Roman" w:hAnsi="Times New Roman" w:cs="Times New Roman"/>
          <w:iCs/>
        </w:rPr>
        <w:t>0</w:t>
      </w:r>
      <w:r w:rsidRPr="009701EE">
        <w:rPr>
          <w:rFonts w:ascii="Times New Roman" w:hAnsi="Times New Roman" w:cs="Times New Roman"/>
          <w:iCs/>
        </w:rPr>
        <w:t xml:space="preserve"> to </w:t>
      </w:r>
      <w:r w:rsidR="003B1944" w:rsidRPr="009701EE">
        <w:rPr>
          <w:rFonts w:ascii="Times New Roman" w:hAnsi="Times New Roman" w:cs="Times New Roman"/>
          <w:iCs/>
        </w:rPr>
        <w:t>March</w:t>
      </w:r>
      <w:r w:rsidRPr="009701EE">
        <w:rPr>
          <w:rFonts w:ascii="Times New Roman" w:hAnsi="Times New Roman" w:cs="Times New Roman"/>
          <w:iCs/>
        </w:rPr>
        <w:t>, 201</w:t>
      </w:r>
      <w:r w:rsidR="00671760">
        <w:rPr>
          <w:rFonts w:ascii="Times New Roman" w:hAnsi="Times New Roman" w:cs="Times New Roman"/>
          <w:iCs/>
        </w:rPr>
        <w:t>4</w:t>
      </w:r>
      <w:r w:rsidRPr="009701EE">
        <w:rPr>
          <w:rFonts w:ascii="Times New Roman" w:hAnsi="Times New Roman" w:cs="Times New Roman"/>
          <w:iCs/>
        </w:rPr>
        <w:t>)</w:t>
      </w:r>
    </w:p>
    <w:p w:rsidR="009701EE" w:rsidRPr="009701EE" w:rsidRDefault="009701EE" w:rsidP="00305F53">
      <w:pPr>
        <w:tabs>
          <w:tab w:val="right" w:pos="9360"/>
        </w:tabs>
        <w:rPr>
          <w:rFonts w:ascii="Times New Roman" w:hAnsi="Times New Roman" w:cs="Times New Roman"/>
          <w:iCs/>
        </w:rPr>
      </w:pPr>
    </w:p>
    <w:p w:rsidR="00303EC5" w:rsidRPr="009701EE" w:rsidRDefault="00303EC5" w:rsidP="00303EC5">
      <w:pPr>
        <w:numPr>
          <w:ilvl w:val="0"/>
          <w:numId w:val="15"/>
        </w:numPr>
        <w:spacing w:line="220" w:lineRule="auto"/>
        <w:jc w:val="both"/>
        <w:rPr>
          <w:rFonts w:ascii="Times New Roman" w:hAnsi="Times New Roman" w:cs="Times New Roman"/>
        </w:rPr>
      </w:pPr>
      <w:r w:rsidRPr="009701EE">
        <w:rPr>
          <w:rFonts w:ascii="Times New Roman" w:hAnsi="Times New Roman" w:cs="Times New Roman"/>
        </w:rPr>
        <w:t>Prepared and analyzed accounting records, financial statements, and other financial reports to assess accuracy, completeness, and conformance to reporting and procedural standards.</w:t>
      </w:r>
    </w:p>
    <w:p w:rsidR="00303EC5" w:rsidRPr="009701EE" w:rsidRDefault="00303EC5" w:rsidP="00303EC5">
      <w:pPr>
        <w:numPr>
          <w:ilvl w:val="0"/>
          <w:numId w:val="15"/>
        </w:numPr>
        <w:spacing w:line="220" w:lineRule="auto"/>
        <w:jc w:val="both"/>
        <w:rPr>
          <w:rFonts w:ascii="Times New Roman" w:hAnsi="Times New Roman" w:cs="Times New Roman"/>
        </w:rPr>
      </w:pPr>
      <w:r w:rsidRPr="009701EE">
        <w:rPr>
          <w:rFonts w:ascii="Times New Roman" w:hAnsi="Times New Roman" w:cs="Times New Roman"/>
        </w:rPr>
        <w:t>Developed, implemented, modified, and documented recordkeeping and accounting systems, making use of current computer technology.</w:t>
      </w:r>
    </w:p>
    <w:p w:rsidR="00303EC5" w:rsidRPr="009701EE" w:rsidRDefault="00303EC5" w:rsidP="00303EC5">
      <w:pPr>
        <w:numPr>
          <w:ilvl w:val="0"/>
          <w:numId w:val="15"/>
        </w:numPr>
        <w:spacing w:line="220" w:lineRule="auto"/>
        <w:jc w:val="both"/>
        <w:rPr>
          <w:rFonts w:ascii="Times New Roman" w:hAnsi="Times New Roman" w:cs="Times New Roman"/>
        </w:rPr>
      </w:pPr>
      <w:r w:rsidRPr="009701EE">
        <w:rPr>
          <w:rFonts w:ascii="Times New Roman" w:hAnsi="Times New Roman" w:cs="Times New Roman"/>
        </w:rPr>
        <w:t>Prepared forms and manuals for accounting and bookkeeping personnel, and direct their work activities.</w:t>
      </w:r>
    </w:p>
    <w:p w:rsidR="00CA5F1C" w:rsidRDefault="00CA5F1C" w:rsidP="009701EE">
      <w:pPr>
        <w:tabs>
          <w:tab w:val="left" w:pos="7830"/>
          <w:tab w:val="right" w:pos="9360"/>
        </w:tabs>
        <w:spacing w:line="220" w:lineRule="auto"/>
        <w:rPr>
          <w:rFonts w:ascii="Times New Roman" w:hAnsi="Times New Roman" w:cs="Times New Roman"/>
          <w:b/>
          <w:bCs/>
        </w:rPr>
      </w:pPr>
    </w:p>
    <w:p w:rsidR="003B5FB4" w:rsidRDefault="003B5FB4" w:rsidP="009701EE">
      <w:pPr>
        <w:tabs>
          <w:tab w:val="left" w:pos="7830"/>
          <w:tab w:val="right" w:pos="9360"/>
        </w:tabs>
        <w:spacing w:line="220" w:lineRule="auto"/>
        <w:rPr>
          <w:rFonts w:ascii="Times New Roman" w:hAnsi="Times New Roman" w:cs="Times New Roman"/>
          <w:b/>
          <w:bCs/>
        </w:rPr>
      </w:pPr>
    </w:p>
    <w:p w:rsidR="00303EC5" w:rsidRPr="009701EE" w:rsidRDefault="00CA3282" w:rsidP="009701EE">
      <w:pPr>
        <w:tabs>
          <w:tab w:val="left" w:pos="7830"/>
          <w:tab w:val="right" w:pos="9360"/>
        </w:tabs>
        <w:spacing w:line="22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305F53" w:rsidRPr="009701EE">
        <w:rPr>
          <w:rFonts w:ascii="Times New Roman" w:hAnsi="Times New Roman" w:cs="Times New Roman"/>
        </w:rPr>
        <w:t>Sialkot, Pakistan</w:t>
      </w:r>
    </w:p>
    <w:p w:rsidR="00305F53" w:rsidRPr="009701EE" w:rsidRDefault="00305F53" w:rsidP="00305F53">
      <w:pPr>
        <w:tabs>
          <w:tab w:val="right" w:pos="9360"/>
        </w:tabs>
        <w:rPr>
          <w:rFonts w:ascii="Times New Roman" w:hAnsi="Times New Roman" w:cs="Times New Roman"/>
          <w:iCs/>
        </w:rPr>
      </w:pPr>
      <w:r w:rsidRPr="009701EE">
        <w:rPr>
          <w:rFonts w:ascii="Times New Roman" w:hAnsi="Times New Roman" w:cs="Times New Roman"/>
          <w:iCs/>
        </w:rPr>
        <w:t>Assistant Accounts Manager (March, 2009 to April, 201</w:t>
      </w:r>
      <w:r w:rsidR="007E0235">
        <w:rPr>
          <w:rFonts w:ascii="Times New Roman" w:hAnsi="Times New Roman" w:cs="Times New Roman"/>
          <w:iCs/>
        </w:rPr>
        <w:t>0</w:t>
      </w:r>
      <w:r w:rsidRPr="009701EE">
        <w:rPr>
          <w:rFonts w:ascii="Times New Roman" w:hAnsi="Times New Roman" w:cs="Times New Roman"/>
          <w:iCs/>
        </w:rPr>
        <w:t>)</w:t>
      </w:r>
    </w:p>
    <w:p w:rsidR="009701EE" w:rsidRDefault="009701EE" w:rsidP="00305F53">
      <w:pPr>
        <w:tabs>
          <w:tab w:val="right" w:pos="9360"/>
        </w:tabs>
        <w:rPr>
          <w:i/>
          <w:iCs/>
        </w:rPr>
      </w:pPr>
    </w:p>
    <w:p w:rsidR="00305F53" w:rsidRPr="009701EE" w:rsidRDefault="00305F53" w:rsidP="00305F53">
      <w:pPr>
        <w:numPr>
          <w:ilvl w:val="0"/>
          <w:numId w:val="15"/>
        </w:numPr>
        <w:spacing w:line="220" w:lineRule="auto"/>
        <w:jc w:val="both"/>
        <w:rPr>
          <w:rFonts w:ascii="Times New Roman" w:hAnsi="Times New Roman" w:cs="Times New Roman"/>
        </w:rPr>
      </w:pPr>
      <w:r w:rsidRPr="009701EE">
        <w:rPr>
          <w:rFonts w:ascii="Times New Roman" w:hAnsi="Times New Roman" w:cs="Times New Roman"/>
        </w:rPr>
        <w:t>Ensured financial records are maintained in compliance with accepted policies and procedures.</w:t>
      </w:r>
    </w:p>
    <w:p w:rsidR="00305F53" w:rsidRPr="009701EE" w:rsidRDefault="00305F53" w:rsidP="00305F53">
      <w:pPr>
        <w:numPr>
          <w:ilvl w:val="0"/>
          <w:numId w:val="15"/>
        </w:numPr>
        <w:spacing w:line="220" w:lineRule="auto"/>
        <w:jc w:val="both"/>
        <w:rPr>
          <w:rFonts w:ascii="Times New Roman" w:hAnsi="Times New Roman" w:cs="Times New Roman"/>
        </w:rPr>
      </w:pPr>
      <w:r w:rsidRPr="009701EE">
        <w:rPr>
          <w:rFonts w:ascii="Times New Roman" w:hAnsi="Times New Roman" w:cs="Times New Roman"/>
        </w:rPr>
        <w:t>Prepared financial management reports.</w:t>
      </w:r>
    </w:p>
    <w:p w:rsidR="00305F53" w:rsidRPr="009701EE" w:rsidRDefault="00305F53" w:rsidP="00305F53">
      <w:pPr>
        <w:numPr>
          <w:ilvl w:val="0"/>
          <w:numId w:val="15"/>
        </w:numPr>
        <w:spacing w:line="220" w:lineRule="auto"/>
        <w:jc w:val="both"/>
        <w:rPr>
          <w:rFonts w:ascii="Times New Roman" w:hAnsi="Times New Roman" w:cs="Times New Roman"/>
        </w:rPr>
      </w:pPr>
      <w:r w:rsidRPr="009701EE">
        <w:rPr>
          <w:rFonts w:ascii="Times New Roman" w:hAnsi="Times New Roman" w:cs="Times New Roman"/>
        </w:rPr>
        <w:t>Analyzed financial information to recommend or develop efficient use of resources and procedures and maintain solutions to business and financial problems.</w:t>
      </w:r>
    </w:p>
    <w:p w:rsidR="00305F53" w:rsidRDefault="00305F53" w:rsidP="00370E32">
      <w:pPr>
        <w:tabs>
          <w:tab w:val="right" w:pos="9360"/>
        </w:tabs>
        <w:spacing w:line="220" w:lineRule="auto"/>
        <w:rPr>
          <w:i/>
          <w:iCs/>
        </w:rPr>
      </w:pPr>
    </w:p>
    <w:p w:rsidR="009701EE" w:rsidRDefault="009701EE" w:rsidP="00305F53">
      <w:pPr>
        <w:tabs>
          <w:tab w:val="left" w:pos="7830"/>
          <w:tab w:val="right" w:pos="9360"/>
        </w:tabs>
        <w:spacing w:line="220" w:lineRule="auto"/>
        <w:rPr>
          <w:b/>
          <w:bCs/>
        </w:rPr>
      </w:pPr>
    </w:p>
    <w:p w:rsidR="00305F53" w:rsidRPr="009701EE" w:rsidRDefault="00CA3282" w:rsidP="009701EE">
      <w:pPr>
        <w:tabs>
          <w:tab w:val="left" w:pos="7830"/>
          <w:tab w:val="right" w:pos="9360"/>
        </w:tabs>
        <w:spacing w:line="220" w:lineRule="auto"/>
        <w:rPr>
          <w:rFonts w:ascii="Times New Roman" w:hAnsi="Times New Roman" w:cs="Times New Roman"/>
          <w:b/>
          <w:bCs/>
        </w:rPr>
      </w:pPr>
      <w:r>
        <w:rPr>
          <w:rFonts w:ascii="Times New Roman" w:hAnsi="Times New Roman" w:cs="Times New Roman"/>
          <w:b/>
          <w:bCs/>
        </w:rPr>
        <w:tab/>
      </w:r>
      <w:r w:rsidR="00305F53" w:rsidRPr="009701EE">
        <w:rPr>
          <w:rFonts w:ascii="Times New Roman" w:hAnsi="Times New Roman" w:cs="Times New Roman"/>
        </w:rPr>
        <w:t>Lahore, Pakistan</w:t>
      </w:r>
    </w:p>
    <w:p w:rsidR="00305F53" w:rsidRDefault="00305F53" w:rsidP="005634EE">
      <w:pPr>
        <w:tabs>
          <w:tab w:val="right" w:pos="9360"/>
        </w:tabs>
        <w:spacing w:line="220" w:lineRule="auto"/>
        <w:rPr>
          <w:rFonts w:ascii="Times New Roman" w:hAnsi="Times New Roman" w:cs="Times New Roman"/>
          <w:iCs/>
        </w:rPr>
      </w:pPr>
      <w:r w:rsidRPr="009701EE">
        <w:rPr>
          <w:rFonts w:ascii="Times New Roman" w:hAnsi="Times New Roman" w:cs="Times New Roman"/>
          <w:iCs/>
        </w:rPr>
        <w:t>Shift Manager (April, 2007 to February, 20</w:t>
      </w:r>
      <w:r w:rsidR="007276AF" w:rsidRPr="009701EE">
        <w:rPr>
          <w:rFonts w:ascii="Times New Roman" w:hAnsi="Times New Roman" w:cs="Times New Roman"/>
          <w:iCs/>
        </w:rPr>
        <w:t>0</w:t>
      </w:r>
      <w:r w:rsidRPr="009701EE">
        <w:rPr>
          <w:rFonts w:ascii="Times New Roman" w:hAnsi="Times New Roman" w:cs="Times New Roman"/>
          <w:iCs/>
        </w:rPr>
        <w:t>9)</w:t>
      </w:r>
    </w:p>
    <w:p w:rsidR="009701EE" w:rsidRPr="009701EE" w:rsidRDefault="009701EE" w:rsidP="005634EE">
      <w:pPr>
        <w:tabs>
          <w:tab w:val="right" w:pos="9360"/>
        </w:tabs>
        <w:spacing w:line="220" w:lineRule="auto"/>
        <w:rPr>
          <w:rFonts w:ascii="Times New Roman" w:hAnsi="Times New Roman" w:cs="Times New Roman"/>
          <w:iCs/>
        </w:rPr>
      </w:pPr>
    </w:p>
    <w:p w:rsidR="00F9065B" w:rsidRPr="009701EE" w:rsidRDefault="00F9065B" w:rsidP="00F9065B">
      <w:pPr>
        <w:numPr>
          <w:ilvl w:val="0"/>
          <w:numId w:val="15"/>
        </w:numPr>
        <w:spacing w:line="220" w:lineRule="auto"/>
        <w:jc w:val="both"/>
        <w:rPr>
          <w:rFonts w:ascii="Times New Roman" w:hAnsi="Times New Roman" w:cs="Times New Roman"/>
        </w:rPr>
      </w:pPr>
      <w:r w:rsidRPr="009701EE">
        <w:rPr>
          <w:rFonts w:ascii="Times New Roman" w:hAnsi="Times New Roman" w:cs="Times New Roman"/>
        </w:rPr>
        <w:t>Handled unit operations focusing on the principle of the balanced score card approach. Responsible for Cash, Operational, Marketing &amp; Team Excellence. Core responsibility was people &amp; systems management with emphasis on Training &amp; Team Development.</w:t>
      </w:r>
    </w:p>
    <w:p w:rsidR="00F9065B" w:rsidRPr="009701EE" w:rsidRDefault="00F9065B" w:rsidP="00F9065B">
      <w:pPr>
        <w:numPr>
          <w:ilvl w:val="0"/>
          <w:numId w:val="15"/>
        </w:numPr>
        <w:spacing w:line="220" w:lineRule="auto"/>
        <w:jc w:val="both"/>
        <w:rPr>
          <w:rFonts w:ascii="Times New Roman" w:hAnsi="Times New Roman" w:cs="Times New Roman"/>
        </w:rPr>
      </w:pPr>
      <w:r w:rsidRPr="009701EE">
        <w:rPr>
          <w:rFonts w:ascii="Times New Roman" w:hAnsi="Times New Roman" w:cs="Times New Roman"/>
        </w:rPr>
        <w:t>Recruited team members according to staffing needs.</w:t>
      </w:r>
    </w:p>
    <w:p w:rsidR="00F9065B" w:rsidRPr="009701EE" w:rsidRDefault="00F9065B" w:rsidP="00F9065B">
      <w:pPr>
        <w:numPr>
          <w:ilvl w:val="0"/>
          <w:numId w:val="15"/>
        </w:numPr>
        <w:spacing w:line="220" w:lineRule="auto"/>
        <w:jc w:val="both"/>
        <w:rPr>
          <w:rFonts w:ascii="Times New Roman" w:hAnsi="Times New Roman" w:cs="Times New Roman"/>
        </w:rPr>
      </w:pPr>
      <w:r w:rsidRPr="009701EE">
        <w:rPr>
          <w:rFonts w:ascii="Times New Roman" w:hAnsi="Times New Roman" w:cs="Times New Roman"/>
        </w:rPr>
        <w:t>Implemented and executed plans to achieve sales targets.</w:t>
      </w:r>
    </w:p>
    <w:p w:rsidR="00F9065B" w:rsidRPr="009701EE" w:rsidRDefault="00F9065B" w:rsidP="00F9065B">
      <w:pPr>
        <w:numPr>
          <w:ilvl w:val="0"/>
          <w:numId w:val="15"/>
        </w:numPr>
        <w:spacing w:line="220" w:lineRule="auto"/>
        <w:jc w:val="both"/>
        <w:rPr>
          <w:rFonts w:ascii="Times New Roman" w:hAnsi="Times New Roman" w:cs="Times New Roman"/>
        </w:rPr>
      </w:pPr>
      <w:r w:rsidRPr="009701EE">
        <w:rPr>
          <w:rFonts w:ascii="Times New Roman" w:hAnsi="Times New Roman" w:cs="Times New Roman"/>
        </w:rPr>
        <w:t>Assigned task to team members and supervisors.</w:t>
      </w:r>
    </w:p>
    <w:p w:rsidR="00F9065B" w:rsidRPr="009701EE" w:rsidRDefault="00F9065B" w:rsidP="00F9065B">
      <w:pPr>
        <w:numPr>
          <w:ilvl w:val="0"/>
          <w:numId w:val="15"/>
        </w:numPr>
        <w:spacing w:line="220" w:lineRule="auto"/>
        <w:jc w:val="both"/>
        <w:rPr>
          <w:rFonts w:ascii="Times New Roman" w:hAnsi="Times New Roman" w:cs="Times New Roman"/>
        </w:rPr>
      </w:pPr>
      <w:r w:rsidRPr="009701EE">
        <w:rPr>
          <w:rFonts w:ascii="Times New Roman" w:hAnsi="Times New Roman" w:cs="Times New Roman"/>
        </w:rPr>
        <w:t>Handled and responded to disciplinary issues on unit level.</w:t>
      </w:r>
    </w:p>
    <w:p w:rsidR="00305F53" w:rsidRPr="009701EE" w:rsidRDefault="00F9065B" w:rsidP="005634EE">
      <w:pPr>
        <w:numPr>
          <w:ilvl w:val="0"/>
          <w:numId w:val="15"/>
        </w:numPr>
        <w:spacing w:line="220" w:lineRule="auto"/>
        <w:jc w:val="both"/>
        <w:rPr>
          <w:rFonts w:ascii="Times New Roman" w:hAnsi="Times New Roman" w:cs="Times New Roman"/>
        </w:rPr>
      </w:pPr>
      <w:r w:rsidRPr="009701EE">
        <w:rPr>
          <w:rFonts w:ascii="Times New Roman" w:hAnsi="Times New Roman" w:cs="Times New Roman"/>
        </w:rPr>
        <w:t>Prepared monthly profit &amp; loss statement.</w:t>
      </w:r>
    </w:p>
    <w:p w:rsidR="00305F53" w:rsidRDefault="00305F53" w:rsidP="005634EE">
      <w:pPr>
        <w:tabs>
          <w:tab w:val="right" w:pos="9360"/>
        </w:tabs>
        <w:spacing w:line="220" w:lineRule="auto"/>
        <w:rPr>
          <w:u w:val="single"/>
        </w:rPr>
      </w:pPr>
    </w:p>
    <w:p w:rsidR="00687D24" w:rsidRDefault="00687D24" w:rsidP="003B5FB4">
      <w:pPr>
        <w:tabs>
          <w:tab w:val="right" w:pos="9360"/>
        </w:tabs>
        <w:spacing w:line="220" w:lineRule="auto"/>
        <w:jc w:val="center"/>
        <w:rPr>
          <w:rFonts w:ascii="Times New Roman" w:hAnsi="Times New Roman" w:cs="Times New Roman"/>
          <w:b/>
          <w:sz w:val="28"/>
          <w:shd w:val="clear" w:color="auto" w:fill="BFBFBF" w:themeFill="background1" w:themeFillShade="BF"/>
        </w:rPr>
      </w:pPr>
    </w:p>
    <w:p w:rsidR="00687D24" w:rsidRDefault="00687D24" w:rsidP="003B5FB4">
      <w:pPr>
        <w:tabs>
          <w:tab w:val="right" w:pos="9360"/>
        </w:tabs>
        <w:spacing w:line="220" w:lineRule="auto"/>
        <w:jc w:val="center"/>
        <w:rPr>
          <w:rFonts w:ascii="Times New Roman" w:hAnsi="Times New Roman" w:cs="Times New Roman"/>
          <w:b/>
          <w:sz w:val="28"/>
          <w:shd w:val="clear" w:color="auto" w:fill="BFBFBF" w:themeFill="background1" w:themeFillShade="BF"/>
        </w:rPr>
      </w:pPr>
    </w:p>
    <w:p w:rsidR="005634EE" w:rsidRPr="005F3BD7" w:rsidRDefault="00347F92" w:rsidP="003B5FB4">
      <w:pPr>
        <w:tabs>
          <w:tab w:val="right" w:pos="9360"/>
        </w:tabs>
        <w:spacing w:line="220" w:lineRule="auto"/>
        <w:jc w:val="center"/>
        <w:rPr>
          <w:rFonts w:ascii="Times New Roman" w:hAnsi="Times New Roman" w:cs="Times New Roman"/>
          <w:b/>
          <w:sz w:val="28"/>
          <w:shd w:val="clear" w:color="auto" w:fill="BFBFBF" w:themeFill="background1" w:themeFillShade="BF"/>
        </w:rPr>
      </w:pPr>
      <w:r w:rsidRPr="005F3BD7">
        <w:rPr>
          <w:rFonts w:ascii="Times New Roman" w:hAnsi="Times New Roman" w:cs="Times New Roman"/>
          <w:b/>
          <w:sz w:val="28"/>
          <w:shd w:val="clear" w:color="auto" w:fill="BFBFBF" w:themeFill="background1" w:themeFillShade="BF"/>
        </w:rPr>
        <w:lastRenderedPageBreak/>
        <w:t>Education</w:t>
      </w:r>
    </w:p>
    <w:p w:rsidR="003B5FB4" w:rsidRPr="005608C8" w:rsidRDefault="003B5FB4" w:rsidP="003B5FB4">
      <w:pPr>
        <w:tabs>
          <w:tab w:val="right" w:pos="9360"/>
        </w:tabs>
        <w:spacing w:line="220" w:lineRule="auto"/>
        <w:jc w:val="center"/>
        <w:rPr>
          <w:rFonts w:ascii="Times New Roman" w:hAnsi="Times New Roman" w:cs="Times New Roman"/>
          <w:u w:val="single"/>
        </w:rPr>
      </w:pPr>
    </w:p>
    <w:p w:rsidR="005634EE" w:rsidRPr="008E61D9" w:rsidRDefault="005634EE" w:rsidP="005634EE">
      <w:pPr>
        <w:tabs>
          <w:tab w:val="right" w:pos="9360"/>
        </w:tabs>
        <w:spacing w:line="220" w:lineRule="auto"/>
        <w:rPr>
          <w:sz w:val="10"/>
          <w:szCs w:val="10"/>
          <w:u w:val="single"/>
        </w:rPr>
      </w:pPr>
    </w:p>
    <w:p w:rsidR="00347F92" w:rsidRPr="00EF5B34" w:rsidRDefault="00F9065B" w:rsidP="00EF5B34">
      <w:pPr>
        <w:tabs>
          <w:tab w:val="left" w:pos="7830"/>
          <w:tab w:val="right" w:pos="9360"/>
        </w:tabs>
        <w:spacing w:line="220" w:lineRule="auto"/>
        <w:rPr>
          <w:rFonts w:ascii="Times New Roman" w:hAnsi="Times New Roman" w:cs="Times New Roman"/>
          <w:b/>
          <w:bCs/>
        </w:rPr>
      </w:pPr>
      <w:r w:rsidRPr="00EF5B34">
        <w:rPr>
          <w:rFonts w:ascii="Times New Roman" w:hAnsi="Times New Roman" w:cs="Times New Roman"/>
          <w:b/>
          <w:bCs/>
        </w:rPr>
        <w:t>UNIVERSITY OF CENTRAL PUNJAB</w:t>
      </w:r>
      <w:r w:rsidR="00347F92" w:rsidRPr="00EF5B34">
        <w:rPr>
          <w:rFonts w:ascii="Times New Roman" w:hAnsi="Times New Roman" w:cs="Times New Roman"/>
        </w:rPr>
        <w:tab/>
      </w:r>
      <w:r w:rsidRPr="00EF5B34">
        <w:rPr>
          <w:rFonts w:ascii="Times New Roman" w:hAnsi="Times New Roman" w:cs="Times New Roman"/>
        </w:rPr>
        <w:t>Lahore</w:t>
      </w:r>
      <w:r w:rsidR="00347F92" w:rsidRPr="00EF5B34">
        <w:rPr>
          <w:rFonts w:ascii="Times New Roman" w:hAnsi="Times New Roman" w:cs="Times New Roman"/>
        </w:rPr>
        <w:t xml:space="preserve">, </w:t>
      </w:r>
      <w:r w:rsidRPr="00EF5B34">
        <w:rPr>
          <w:rFonts w:ascii="Times New Roman" w:hAnsi="Times New Roman" w:cs="Times New Roman"/>
        </w:rPr>
        <w:t>Pakistan</w:t>
      </w:r>
    </w:p>
    <w:p w:rsidR="00347F92" w:rsidRPr="00EF5B34" w:rsidRDefault="00347F92" w:rsidP="00831D9C">
      <w:pPr>
        <w:tabs>
          <w:tab w:val="left" w:pos="8370"/>
          <w:tab w:val="right" w:pos="9360"/>
        </w:tabs>
        <w:spacing w:line="220" w:lineRule="auto"/>
        <w:rPr>
          <w:rFonts w:ascii="Times New Roman" w:hAnsi="Times New Roman" w:cs="Times New Roman"/>
        </w:rPr>
      </w:pPr>
      <w:r w:rsidRPr="00EF5B34">
        <w:rPr>
          <w:rFonts w:ascii="Times New Roman" w:hAnsi="Times New Roman" w:cs="Times New Roman"/>
          <w:iCs/>
        </w:rPr>
        <w:t>Ma</w:t>
      </w:r>
      <w:r w:rsidR="00F9065B" w:rsidRPr="00EF5B34">
        <w:rPr>
          <w:rFonts w:ascii="Times New Roman" w:hAnsi="Times New Roman" w:cs="Times New Roman"/>
          <w:iCs/>
        </w:rPr>
        <w:t>ster of Business Administration (MBA)</w:t>
      </w:r>
      <w:r w:rsidRPr="00EF5B34">
        <w:rPr>
          <w:rFonts w:ascii="Times New Roman" w:hAnsi="Times New Roman" w:cs="Times New Roman"/>
        </w:rPr>
        <w:tab/>
        <w:t>20</w:t>
      </w:r>
      <w:r w:rsidR="00F9065B" w:rsidRPr="00EF5B34">
        <w:rPr>
          <w:rFonts w:ascii="Times New Roman" w:hAnsi="Times New Roman" w:cs="Times New Roman"/>
        </w:rPr>
        <w:t>05</w:t>
      </w:r>
      <w:r w:rsidRPr="00EF5B34">
        <w:rPr>
          <w:rFonts w:ascii="Times New Roman" w:hAnsi="Times New Roman" w:cs="Times New Roman"/>
        </w:rPr>
        <w:t>-20</w:t>
      </w:r>
      <w:r w:rsidR="00F9065B" w:rsidRPr="00EF5B34">
        <w:rPr>
          <w:rFonts w:ascii="Times New Roman" w:hAnsi="Times New Roman" w:cs="Times New Roman"/>
        </w:rPr>
        <w:t>08</w:t>
      </w:r>
    </w:p>
    <w:p w:rsidR="00347F92" w:rsidRPr="00EF5B34" w:rsidRDefault="00347F92" w:rsidP="00347F92">
      <w:pPr>
        <w:spacing w:line="220" w:lineRule="auto"/>
        <w:rPr>
          <w:rFonts w:ascii="Times New Roman" w:hAnsi="Times New Roman" w:cs="Times New Roman"/>
          <w:sz w:val="10"/>
          <w:szCs w:val="10"/>
        </w:rPr>
      </w:pPr>
    </w:p>
    <w:p w:rsidR="00EF5B34" w:rsidRDefault="00EF5B34" w:rsidP="00347F92">
      <w:pPr>
        <w:tabs>
          <w:tab w:val="right" w:pos="9360"/>
        </w:tabs>
        <w:spacing w:line="220" w:lineRule="auto"/>
        <w:rPr>
          <w:rFonts w:ascii="Times New Roman" w:hAnsi="Times New Roman" w:cs="Times New Roman"/>
          <w:b/>
          <w:bCs/>
        </w:rPr>
      </w:pPr>
    </w:p>
    <w:p w:rsidR="00347F92" w:rsidRDefault="00F9065B" w:rsidP="00347F92">
      <w:pPr>
        <w:tabs>
          <w:tab w:val="right" w:pos="9360"/>
        </w:tabs>
        <w:spacing w:line="220" w:lineRule="auto"/>
        <w:rPr>
          <w:b/>
          <w:bCs/>
        </w:rPr>
      </w:pPr>
      <w:r w:rsidRPr="00EF5B34">
        <w:rPr>
          <w:rFonts w:ascii="Times New Roman" w:hAnsi="Times New Roman" w:cs="Times New Roman"/>
          <w:b/>
          <w:bCs/>
        </w:rPr>
        <w:t>UNIVERSITY OF PUNJAB</w:t>
      </w:r>
      <w:r w:rsidRPr="00EF5B34">
        <w:rPr>
          <w:rFonts w:ascii="Times New Roman" w:hAnsi="Times New Roman" w:cs="Times New Roman"/>
        </w:rPr>
        <w:t>Lahore, Pakistan</w:t>
      </w:r>
    </w:p>
    <w:p w:rsidR="002E290E" w:rsidRPr="002E290E" w:rsidRDefault="00F9065B" w:rsidP="002E290E">
      <w:pPr>
        <w:tabs>
          <w:tab w:val="right" w:pos="9360"/>
        </w:tabs>
        <w:spacing w:line="220" w:lineRule="auto"/>
        <w:rPr>
          <w:i/>
          <w:iCs/>
        </w:rPr>
      </w:pPr>
      <w:r w:rsidRPr="00EF5B34">
        <w:rPr>
          <w:rFonts w:ascii="Times New Roman" w:hAnsi="Times New Roman" w:cs="Times New Roman"/>
          <w:iCs/>
        </w:rPr>
        <w:t>Bachelor of Commerce (B.com)</w:t>
      </w:r>
      <w:r w:rsidR="00347F92">
        <w:tab/>
      </w:r>
      <w:r w:rsidR="00347F92" w:rsidRPr="00EF5B34">
        <w:rPr>
          <w:rFonts w:ascii="Times New Roman" w:hAnsi="Times New Roman" w:cs="Times New Roman"/>
        </w:rPr>
        <w:t>20</w:t>
      </w:r>
      <w:r w:rsidRPr="00EF5B34">
        <w:rPr>
          <w:rFonts w:ascii="Times New Roman" w:hAnsi="Times New Roman" w:cs="Times New Roman"/>
        </w:rPr>
        <w:t>02</w:t>
      </w:r>
      <w:r w:rsidR="00347F92" w:rsidRPr="00EF5B34">
        <w:rPr>
          <w:rFonts w:ascii="Times New Roman" w:hAnsi="Times New Roman" w:cs="Times New Roman"/>
        </w:rPr>
        <w:t>-20</w:t>
      </w:r>
      <w:r w:rsidRPr="00EF5B34">
        <w:rPr>
          <w:rFonts w:ascii="Times New Roman" w:hAnsi="Times New Roman" w:cs="Times New Roman"/>
        </w:rPr>
        <w:t>04</w:t>
      </w:r>
    </w:p>
    <w:p w:rsidR="002E290E" w:rsidRDefault="002E290E" w:rsidP="002E290E">
      <w:pPr>
        <w:tabs>
          <w:tab w:val="right" w:pos="9360"/>
        </w:tabs>
        <w:spacing w:line="220" w:lineRule="auto"/>
        <w:rPr>
          <w:b/>
          <w:bCs/>
        </w:rPr>
      </w:pPr>
    </w:p>
    <w:p w:rsidR="002E290E" w:rsidRDefault="002E290E" w:rsidP="00EF5B34">
      <w:pPr>
        <w:tabs>
          <w:tab w:val="left" w:pos="7830"/>
          <w:tab w:val="left" w:pos="7920"/>
          <w:tab w:val="right" w:pos="9360"/>
        </w:tabs>
        <w:spacing w:line="220" w:lineRule="auto"/>
        <w:rPr>
          <w:b/>
          <w:bCs/>
        </w:rPr>
      </w:pPr>
      <w:r w:rsidRPr="00EF5B34">
        <w:rPr>
          <w:rFonts w:ascii="Times New Roman" w:hAnsi="Times New Roman" w:cs="Times New Roman"/>
          <w:b/>
          <w:bCs/>
        </w:rPr>
        <w:t>EXCELLENCE DELIVERED</w:t>
      </w:r>
      <w:r w:rsidRPr="00EF5B34">
        <w:rPr>
          <w:rFonts w:ascii="Times New Roman" w:hAnsi="Times New Roman" w:cs="Times New Roman"/>
        </w:rPr>
        <w:t>Lahore, Pakistan</w:t>
      </w:r>
    </w:p>
    <w:p w:rsidR="002E290E" w:rsidRPr="00E302B2" w:rsidRDefault="002E290E" w:rsidP="002E290E">
      <w:pPr>
        <w:tabs>
          <w:tab w:val="right" w:pos="9360"/>
        </w:tabs>
        <w:spacing w:line="220" w:lineRule="auto"/>
        <w:rPr>
          <w:i/>
          <w:iCs/>
        </w:rPr>
      </w:pPr>
      <w:r w:rsidRPr="00EF5B34">
        <w:rPr>
          <w:rFonts w:ascii="Times New Roman" w:hAnsi="Times New Roman" w:cs="Times New Roman"/>
          <w:iCs/>
        </w:rPr>
        <w:t>SAP CO (Management Accounting) ECC 6.0 EHP 6 Certification</w:t>
      </w:r>
      <w:r>
        <w:tab/>
      </w:r>
      <w:r w:rsidRPr="00EF5B34">
        <w:rPr>
          <w:rFonts w:ascii="Times New Roman" w:hAnsi="Times New Roman" w:cs="Times New Roman"/>
        </w:rPr>
        <w:t>2016-2017</w:t>
      </w:r>
    </w:p>
    <w:p w:rsidR="002E290E" w:rsidRDefault="002E290E" w:rsidP="002E290E">
      <w:pPr>
        <w:tabs>
          <w:tab w:val="right" w:pos="9360"/>
        </w:tabs>
        <w:spacing w:line="220" w:lineRule="auto"/>
        <w:rPr>
          <w:b/>
          <w:bCs/>
        </w:rPr>
      </w:pPr>
    </w:p>
    <w:p w:rsidR="002E290E" w:rsidRDefault="002E290E" w:rsidP="00EF5B34">
      <w:pPr>
        <w:tabs>
          <w:tab w:val="left" w:pos="7830"/>
          <w:tab w:val="right" w:pos="9360"/>
        </w:tabs>
        <w:spacing w:line="220" w:lineRule="auto"/>
        <w:rPr>
          <w:b/>
          <w:bCs/>
        </w:rPr>
      </w:pPr>
      <w:r w:rsidRPr="00EF5B34">
        <w:rPr>
          <w:rFonts w:ascii="Times New Roman" w:hAnsi="Times New Roman" w:cs="Times New Roman"/>
          <w:b/>
          <w:bCs/>
        </w:rPr>
        <w:t xml:space="preserve">ASIPT </w:t>
      </w:r>
      <w:r w:rsidRPr="00EF5B34">
        <w:rPr>
          <w:rFonts w:ascii="Times New Roman" w:hAnsi="Times New Roman" w:cs="Times New Roman"/>
        </w:rPr>
        <w:t>Lahore, Pakistan</w:t>
      </w:r>
    </w:p>
    <w:p w:rsidR="0023493B" w:rsidRPr="00917EC2" w:rsidRDefault="002E290E" w:rsidP="00917EC2">
      <w:pPr>
        <w:tabs>
          <w:tab w:val="right" w:pos="9360"/>
        </w:tabs>
        <w:spacing w:line="220" w:lineRule="auto"/>
        <w:rPr>
          <w:i/>
          <w:iCs/>
        </w:rPr>
      </w:pPr>
      <w:r w:rsidRPr="00EF5B34">
        <w:rPr>
          <w:rFonts w:ascii="Times New Roman" w:hAnsi="Times New Roman" w:cs="Times New Roman"/>
          <w:iCs/>
        </w:rPr>
        <w:t>FI (Financial Accounting) training</w:t>
      </w:r>
      <w:r>
        <w:tab/>
      </w:r>
      <w:r w:rsidRPr="00EF5B34">
        <w:rPr>
          <w:rFonts w:ascii="Times New Roman" w:hAnsi="Times New Roman" w:cs="Times New Roman"/>
        </w:rPr>
        <w:t>201</w:t>
      </w:r>
      <w:r w:rsidR="004B35AD" w:rsidRPr="00EF5B34">
        <w:rPr>
          <w:rFonts w:ascii="Times New Roman" w:hAnsi="Times New Roman" w:cs="Times New Roman"/>
        </w:rPr>
        <w:t>5</w:t>
      </w:r>
    </w:p>
    <w:p w:rsidR="00370E32" w:rsidRPr="005F3BD7" w:rsidRDefault="008A35E3" w:rsidP="003B5FB4">
      <w:pPr>
        <w:tabs>
          <w:tab w:val="right" w:pos="9360"/>
        </w:tabs>
        <w:spacing w:line="220" w:lineRule="auto"/>
        <w:jc w:val="center"/>
        <w:rPr>
          <w:rFonts w:ascii="Times New Roman" w:hAnsi="Times New Roman" w:cs="Times New Roman"/>
          <w:b/>
          <w:sz w:val="28"/>
          <w:shd w:val="clear" w:color="auto" w:fill="BFBFBF" w:themeFill="background1" w:themeFillShade="BF"/>
        </w:rPr>
      </w:pPr>
      <w:r w:rsidRPr="005F3BD7">
        <w:rPr>
          <w:rFonts w:ascii="Times New Roman" w:hAnsi="Times New Roman" w:cs="Times New Roman"/>
          <w:b/>
          <w:sz w:val="28"/>
          <w:shd w:val="clear" w:color="auto" w:fill="BFBFBF" w:themeFill="background1" w:themeFillShade="BF"/>
        </w:rPr>
        <w:t xml:space="preserve">Soft </w:t>
      </w:r>
      <w:r w:rsidR="00E67D38" w:rsidRPr="005F3BD7">
        <w:rPr>
          <w:rFonts w:ascii="Times New Roman" w:hAnsi="Times New Roman" w:cs="Times New Roman"/>
          <w:b/>
          <w:sz w:val="28"/>
          <w:shd w:val="clear" w:color="auto" w:fill="BFBFBF" w:themeFill="background1" w:themeFillShade="BF"/>
        </w:rPr>
        <w:t xml:space="preserve">Skills </w:t>
      </w:r>
    </w:p>
    <w:p w:rsidR="003B5FB4" w:rsidRPr="003B5FB4" w:rsidRDefault="003B5FB4" w:rsidP="003B5FB4">
      <w:pPr>
        <w:tabs>
          <w:tab w:val="right" w:pos="9360"/>
        </w:tabs>
        <w:spacing w:line="220" w:lineRule="auto"/>
        <w:jc w:val="center"/>
        <w:rPr>
          <w:u w:val="single"/>
        </w:rPr>
      </w:pPr>
    </w:p>
    <w:p w:rsidR="008A35E3" w:rsidRPr="008A35E3" w:rsidRDefault="008A35E3" w:rsidP="008A35E3">
      <w:pPr>
        <w:numPr>
          <w:ilvl w:val="0"/>
          <w:numId w:val="15"/>
        </w:numPr>
        <w:spacing w:line="220" w:lineRule="auto"/>
        <w:jc w:val="both"/>
        <w:rPr>
          <w:rFonts w:ascii="Times New Roman" w:hAnsi="Times New Roman" w:cs="Times New Roman"/>
        </w:rPr>
      </w:pPr>
      <w:r w:rsidRPr="008A35E3">
        <w:rPr>
          <w:rFonts w:ascii="Times New Roman" w:hAnsi="Times New Roman" w:cs="Times New Roman"/>
        </w:rPr>
        <w:t>Detail-oriented, efficient and organized professional with extensive experience in accounting system.</w:t>
      </w:r>
    </w:p>
    <w:p w:rsidR="008A35E3" w:rsidRPr="008A35E3" w:rsidRDefault="008A35E3" w:rsidP="008A35E3">
      <w:pPr>
        <w:numPr>
          <w:ilvl w:val="0"/>
          <w:numId w:val="15"/>
        </w:numPr>
        <w:spacing w:line="220" w:lineRule="auto"/>
        <w:jc w:val="both"/>
        <w:rPr>
          <w:rFonts w:ascii="Times New Roman" w:hAnsi="Times New Roman" w:cs="Times New Roman"/>
        </w:rPr>
      </w:pPr>
      <w:r w:rsidRPr="008A35E3">
        <w:rPr>
          <w:rFonts w:ascii="Times New Roman" w:hAnsi="Times New Roman" w:cs="Times New Roman"/>
        </w:rPr>
        <w:t>Possess strong analytical and problem-solving skills, with the ability to make well thought out decisions.</w:t>
      </w:r>
    </w:p>
    <w:p w:rsidR="008A35E3" w:rsidRPr="008A35E3" w:rsidRDefault="008A35E3" w:rsidP="008A35E3">
      <w:pPr>
        <w:numPr>
          <w:ilvl w:val="0"/>
          <w:numId w:val="15"/>
        </w:numPr>
        <w:spacing w:line="220" w:lineRule="auto"/>
        <w:jc w:val="both"/>
        <w:rPr>
          <w:rFonts w:ascii="Times New Roman" w:hAnsi="Times New Roman" w:cs="Times New Roman"/>
        </w:rPr>
      </w:pPr>
      <w:r w:rsidRPr="008A35E3">
        <w:rPr>
          <w:rFonts w:ascii="Times New Roman" w:hAnsi="Times New Roman" w:cs="Times New Roman"/>
        </w:rPr>
        <w:t>Excellent written and verbal communication skills.</w:t>
      </w:r>
    </w:p>
    <w:p w:rsidR="008A35E3" w:rsidRPr="00EF5B34" w:rsidRDefault="008A35E3" w:rsidP="008A35E3">
      <w:pPr>
        <w:numPr>
          <w:ilvl w:val="0"/>
          <w:numId w:val="15"/>
        </w:numPr>
        <w:spacing w:line="220" w:lineRule="auto"/>
        <w:jc w:val="both"/>
        <w:rPr>
          <w:rFonts w:ascii="Times New Roman" w:hAnsi="Times New Roman" w:cs="Times New Roman"/>
        </w:rPr>
      </w:pPr>
      <w:r w:rsidRPr="00EF5B34">
        <w:rPr>
          <w:rFonts w:ascii="Times New Roman" w:hAnsi="Times New Roman" w:cs="Times New Roman"/>
        </w:rPr>
        <w:t>Team-player with good coordinating skills.</w:t>
      </w:r>
    </w:p>
    <w:p w:rsidR="008A35E3" w:rsidRPr="008A35E3" w:rsidRDefault="008A35E3" w:rsidP="008A35E3">
      <w:pPr>
        <w:numPr>
          <w:ilvl w:val="0"/>
          <w:numId w:val="15"/>
        </w:numPr>
        <w:spacing w:line="220" w:lineRule="auto"/>
        <w:jc w:val="both"/>
        <w:rPr>
          <w:rFonts w:ascii="Times New Roman" w:hAnsi="Times New Roman" w:cs="Times New Roman"/>
        </w:rPr>
      </w:pPr>
      <w:r w:rsidRPr="008A35E3">
        <w:rPr>
          <w:rFonts w:ascii="Times New Roman" w:hAnsi="Times New Roman" w:cs="Times New Roman"/>
        </w:rPr>
        <w:t>Resourceful in the completion of projects, effective at multi-tasking.</w:t>
      </w:r>
    </w:p>
    <w:p w:rsidR="00BD1994" w:rsidRDefault="00BD1994" w:rsidP="008A35E3">
      <w:pPr>
        <w:tabs>
          <w:tab w:val="right" w:pos="9360"/>
        </w:tabs>
        <w:spacing w:line="220" w:lineRule="auto"/>
        <w:rPr>
          <w:rFonts w:ascii="Times New Roman" w:hAnsi="Times New Roman" w:cs="Times New Roman"/>
          <w:b/>
          <w:sz w:val="28"/>
        </w:rPr>
      </w:pPr>
    </w:p>
    <w:p w:rsidR="00BD1994" w:rsidRDefault="00BD1994" w:rsidP="003B5FB4">
      <w:pPr>
        <w:tabs>
          <w:tab w:val="right" w:pos="9360"/>
        </w:tabs>
        <w:spacing w:line="220" w:lineRule="auto"/>
        <w:jc w:val="center"/>
        <w:rPr>
          <w:rFonts w:ascii="Times New Roman" w:hAnsi="Times New Roman" w:cs="Times New Roman"/>
          <w:b/>
          <w:sz w:val="28"/>
        </w:rPr>
      </w:pPr>
    </w:p>
    <w:p w:rsidR="00E67D38" w:rsidRPr="005F3BD7" w:rsidRDefault="00E67D38" w:rsidP="003B5FB4">
      <w:pPr>
        <w:tabs>
          <w:tab w:val="right" w:pos="9360"/>
        </w:tabs>
        <w:spacing w:line="220" w:lineRule="auto"/>
        <w:jc w:val="center"/>
        <w:rPr>
          <w:rFonts w:ascii="Times New Roman" w:hAnsi="Times New Roman" w:cs="Times New Roman"/>
          <w:b/>
          <w:sz w:val="28"/>
          <w:shd w:val="clear" w:color="auto" w:fill="BFBFBF" w:themeFill="background1" w:themeFillShade="BF"/>
        </w:rPr>
      </w:pPr>
      <w:r w:rsidRPr="005F3BD7">
        <w:rPr>
          <w:rFonts w:ascii="Times New Roman" w:hAnsi="Times New Roman" w:cs="Times New Roman"/>
          <w:b/>
          <w:sz w:val="28"/>
          <w:shd w:val="clear" w:color="auto" w:fill="BFBFBF" w:themeFill="background1" w:themeFillShade="BF"/>
        </w:rPr>
        <w:t>Professional Trainings</w:t>
      </w:r>
    </w:p>
    <w:p w:rsidR="00E67D38" w:rsidRPr="003B5FB4" w:rsidRDefault="00E67D38" w:rsidP="003B5FB4">
      <w:pPr>
        <w:tabs>
          <w:tab w:val="right" w:pos="9360"/>
        </w:tabs>
        <w:spacing w:line="220" w:lineRule="auto"/>
        <w:jc w:val="center"/>
        <w:rPr>
          <w:rFonts w:ascii="Times New Roman" w:hAnsi="Times New Roman" w:cs="Times New Roman"/>
          <w:b/>
          <w:sz w:val="28"/>
        </w:rPr>
      </w:pPr>
    </w:p>
    <w:p w:rsidR="00E67D38" w:rsidRPr="00EF5B34" w:rsidRDefault="00E67D38" w:rsidP="00E67D38">
      <w:pPr>
        <w:numPr>
          <w:ilvl w:val="0"/>
          <w:numId w:val="15"/>
        </w:numPr>
        <w:spacing w:line="220" w:lineRule="auto"/>
        <w:jc w:val="both"/>
        <w:rPr>
          <w:rFonts w:ascii="Times New Roman" w:hAnsi="Times New Roman" w:cs="Times New Roman"/>
        </w:rPr>
      </w:pPr>
      <w:r w:rsidRPr="00EF5B34">
        <w:rPr>
          <w:rFonts w:ascii="Times New Roman" w:hAnsi="Times New Roman" w:cs="Times New Roman"/>
        </w:rPr>
        <w:t>High Impact Coaching</w:t>
      </w:r>
    </w:p>
    <w:p w:rsidR="00E67D38" w:rsidRPr="00EF5B34" w:rsidRDefault="00E67D38" w:rsidP="00E67D38">
      <w:pPr>
        <w:numPr>
          <w:ilvl w:val="0"/>
          <w:numId w:val="15"/>
        </w:numPr>
        <w:spacing w:line="220" w:lineRule="auto"/>
        <w:jc w:val="both"/>
        <w:rPr>
          <w:rFonts w:ascii="Times New Roman" w:hAnsi="Times New Roman" w:cs="Times New Roman"/>
        </w:rPr>
      </w:pPr>
      <w:r w:rsidRPr="00EF5B34">
        <w:rPr>
          <w:rFonts w:ascii="Times New Roman" w:hAnsi="Times New Roman" w:cs="Times New Roman"/>
        </w:rPr>
        <w:t>Train the Trainer</w:t>
      </w:r>
    </w:p>
    <w:p w:rsidR="00E67D38" w:rsidRPr="00EF5B34" w:rsidRDefault="00E67D38" w:rsidP="00E67D38">
      <w:pPr>
        <w:numPr>
          <w:ilvl w:val="0"/>
          <w:numId w:val="15"/>
        </w:numPr>
        <w:spacing w:line="220" w:lineRule="auto"/>
        <w:jc w:val="both"/>
        <w:rPr>
          <w:rFonts w:ascii="Times New Roman" w:hAnsi="Times New Roman" w:cs="Times New Roman"/>
        </w:rPr>
      </w:pPr>
      <w:r w:rsidRPr="00EF5B34">
        <w:rPr>
          <w:rFonts w:ascii="Times New Roman" w:hAnsi="Times New Roman" w:cs="Times New Roman"/>
        </w:rPr>
        <w:t>How We Work Together</w:t>
      </w:r>
    </w:p>
    <w:p w:rsidR="00E67D38" w:rsidRPr="00EF5B34" w:rsidRDefault="00E67D38" w:rsidP="00E67D38">
      <w:pPr>
        <w:numPr>
          <w:ilvl w:val="0"/>
          <w:numId w:val="15"/>
        </w:numPr>
        <w:spacing w:line="220" w:lineRule="auto"/>
        <w:jc w:val="both"/>
        <w:rPr>
          <w:rFonts w:ascii="Times New Roman" w:hAnsi="Times New Roman" w:cs="Times New Roman"/>
        </w:rPr>
      </w:pPr>
      <w:r w:rsidRPr="00EF5B34">
        <w:rPr>
          <w:rFonts w:ascii="Times New Roman" w:hAnsi="Times New Roman" w:cs="Times New Roman"/>
        </w:rPr>
        <w:t>Customer Mania</w:t>
      </w:r>
    </w:p>
    <w:p w:rsidR="00E67D38" w:rsidRPr="00EF5B34" w:rsidRDefault="00E67D38" w:rsidP="00E67D38">
      <w:pPr>
        <w:numPr>
          <w:ilvl w:val="0"/>
          <w:numId w:val="15"/>
        </w:numPr>
        <w:spacing w:line="220" w:lineRule="auto"/>
        <w:jc w:val="both"/>
        <w:rPr>
          <w:rFonts w:ascii="Times New Roman" w:hAnsi="Times New Roman" w:cs="Times New Roman"/>
        </w:rPr>
      </w:pPr>
      <w:r w:rsidRPr="00EF5B34">
        <w:rPr>
          <w:rFonts w:ascii="Times New Roman" w:hAnsi="Times New Roman" w:cs="Times New Roman"/>
        </w:rPr>
        <w:t>Cost of Sales</w:t>
      </w:r>
    </w:p>
    <w:p w:rsidR="00E67D38" w:rsidRPr="00EF5B34" w:rsidRDefault="00E67D38" w:rsidP="00E67D38">
      <w:pPr>
        <w:numPr>
          <w:ilvl w:val="0"/>
          <w:numId w:val="15"/>
        </w:numPr>
        <w:spacing w:line="220" w:lineRule="auto"/>
        <w:jc w:val="both"/>
        <w:rPr>
          <w:rFonts w:ascii="Times New Roman" w:hAnsi="Times New Roman" w:cs="Times New Roman"/>
        </w:rPr>
      </w:pPr>
      <w:r w:rsidRPr="00EF5B34">
        <w:rPr>
          <w:rFonts w:ascii="Times New Roman" w:hAnsi="Times New Roman" w:cs="Times New Roman"/>
        </w:rPr>
        <w:t>Local Store Marketing (LSM)</w:t>
      </w:r>
    </w:p>
    <w:p w:rsidR="00E67D38" w:rsidRDefault="00E67D38">
      <w:pPr>
        <w:tabs>
          <w:tab w:val="right" w:pos="9360"/>
        </w:tabs>
        <w:spacing w:line="220" w:lineRule="auto"/>
        <w:rPr>
          <w:u w:val="single"/>
        </w:rPr>
      </w:pPr>
    </w:p>
    <w:p w:rsidR="009D0131" w:rsidRPr="005F3BD7" w:rsidRDefault="009D0131" w:rsidP="003B5FB4">
      <w:pPr>
        <w:tabs>
          <w:tab w:val="right" w:pos="9360"/>
        </w:tabs>
        <w:spacing w:line="220" w:lineRule="auto"/>
        <w:jc w:val="center"/>
        <w:rPr>
          <w:rFonts w:ascii="Times New Roman" w:hAnsi="Times New Roman" w:cs="Times New Roman"/>
          <w:b/>
          <w:sz w:val="28"/>
          <w:shd w:val="clear" w:color="auto" w:fill="BFBFBF" w:themeFill="background1" w:themeFillShade="BF"/>
        </w:rPr>
      </w:pPr>
      <w:r w:rsidRPr="005F3BD7">
        <w:rPr>
          <w:rFonts w:ascii="Times New Roman" w:hAnsi="Times New Roman" w:cs="Times New Roman"/>
          <w:b/>
          <w:sz w:val="28"/>
          <w:shd w:val="clear" w:color="auto" w:fill="BFBFBF" w:themeFill="background1" w:themeFillShade="BF"/>
        </w:rPr>
        <w:t>Additional</w:t>
      </w:r>
      <w:r w:rsidR="003B5FB4" w:rsidRPr="005F3BD7">
        <w:rPr>
          <w:rFonts w:ascii="Times New Roman" w:hAnsi="Times New Roman" w:cs="Times New Roman"/>
          <w:b/>
          <w:sz w:val="28"/>
          <w:shd w:val="clear" w:color="auto" w:fill="BFBFBF" w:themeFill="background1" w:themeFillShade="BF"/>
        </w:rPr>
        <w:t xml:space="preserve"> Skills</w:t>
      </w:r>
    </w:p>
    <w:p w:rsidR="009D0131" w:rsidRPr="003B5FB4" w:rsidRDefault="009D0131" w:rsidP="003B5FB4">
      <w:pPr>
        <w:tabs>
          <w:tab w:val="right" w:pos="9360"/>
        </w:tabs>
        <w:spacing w:line="220" w:lineRule="auto"/>
        <w:jc w:val="center"/>
        <w:rPr>
          <w:rFonts w:ascii="Times New Roman" w:hAnsi="Times New Roman" w:cs="Times New Roman"/>
          <w:b/>
          <w:sz w:val="28"/>
        </w:rPr>
      </w:pPr>
    </w:p>
    <w:p w:rsidR="0034145E" w:rsidRPr="00EF5B34" w:rsidRDefault="004A30DF" w:rsidP="00EF5B34">
      <w:pPr>
        <w:numPr>
          <w:ilvl w:val="0"/>
          <w:numId w:val="15"/>
        </w:numPr>
        <w:spacing w:line="220" w:lineRule="auto"/>
        <w:jc w:val="both"/>
        <w:rPr>
          <w:rFonts w:ascii="Times New Roman" w:hAnsi="Times New Roman" w:cs="Times New Roman"/>
        </w:rPr>
      </w:pPr>
      <w:r w:rsidRPr="00EF5B34">
        <w:rPr>
          <w:rFonts w:ascii="Times New Roman" w:hAnsi="Times New Roman" w:cs="Times New Roman"/>
        </w:rPr>
        <w:t xml:space="preserve">Skills: Quickbooks, </w:t>
      </w:r>
      <w:r w:rsidR="0034145E" w:rsidRPr="00EF5B34">
        <w:rPr>
          <w:rFonts w:ascii="Times New Roman" w:hAnsi="Times New Roman" w:cs="Times New Roman"/>
        </w:rPr>
        <w:t>Knowledge of windows including software, hardware applications and installation.</w:t>
      </w:r>
    </w:p>
    <w:p w:rsidR="008E021C" w:rsidRPr="00EF5B34" w:rsidRDefault="004A30DF" w:rsidP="00EF5B34">
      <w:pPr>
        <w:numPr>
          <w:ilvl w:val="0"/>
          <w:numId w:val="15"/>
        </w:numPr>
        <w:spacing w:line="220" w:lineRule="auto"/>
        <w:jc w:val="both"/>
        <w:rPr>
          <w:rFonts w:ascii="Times New Roman" w:hAnsi="Times New Roman" w:cs="Times New Roman"/>
        </w:rPr>
      </w:pPr>
      <w:r w:rsidRPr="00EF5B34">
        <w:rPr>
          <w:rFonts w:ascii="Times New Roman" w:hAnsi="Times New Roman" w:cs="Times New Roman"/>
        </w:rPr>
        <w:t>Interests:</w:t>
      </w:r>
      <w:r w:rsidR="0034145E" w:rsidRPr="00EF5B34">
        <w:rPr>
          <w:rFonts w:ascii="Times New Roman" w:hAnsi="Times New Roman" w:cs="Times New Roman"/>
        </w:rPr>
        <w:t xml:space="preserve"> Reading Articles, Blogs</w:t>
      </w:r>
    </w:p>
    <w:p w:rsidR="00046C4F" w:rsidRPr="00EF5B34" w:rsidRDefault="00012E2F" w:rsidP="00EF5B34">
      <w:pPr>
        <w:numPr>
          <w:ilvl w:val="0"/>
          <w:numId w:val="15"/>
        </w:numPr>
        <w:spacing w:line="220" w:lineRule="auto"/>
        <w:jc w:val="both"/>
        <w:rPr>
          <w:rFonts w:ascii="Times New Roman" w:hAnsi="Times New Roman" w:cs="Times New Roman"/>
        </w:rPr>
      </w:pPr>
      <w:r w:rsidRPr="00EF5B34">
        <w:rPr>
          <w:rFonts w:ascii="Times New Roman" w:hAnsi="Times New Roman" w:cs="Times New Roman"/>
        </w:rPr>
        <w:t xml:space="preserve">Language: </w:t>
      </w:r>
      <w:r w:rsidR="00AF46FE" w:rsidRPr="00EF5B34">
        <w:rPr>
          <w:rFonts w:ascii="Times New Roman" w:hAnsi="Times New Roman" w:cs="Times New Roman"/>
        </w:rPr>
        <w:t>Arabic</w:t>
      </w:r>
      <w:r w:rsidR="0034145E" w:rsidRPr="00EF5B34">
        <w:rPr>
          <w:rFonts w:ascii="Times New Roman" w:hAnsi="Times New Roman" w:cs="Times New Roman"/>
        </w:rPr>
        <w:t>, English, Urdu</w:t>
      </w:r>
    </w:p>
    <w:sectPr w:rsidR="00046C4F" w:rsidRPr="00EF5B34" w:rsidSect="00BF5C00">
      <w:pgSz w:w="11900" w:h="16840" w:code="9"/>
      <w:pgMar w:top="1009" w:right="1083" w:bottom="1009" w:left="108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B34" w:rsidRDefault="00F93B34">
      <w:r>
        <w:separator/>
      </w:r>
    </w:p>
  </w:endnote>
  <w:endnote w:type="continuationSeparator" w:id="1">
    <w:p w:rsidR="00F93B34" w:rsidRDefault="00F93B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B34" w:rsidRDefault="00F93B34">
      <w:r>
        <w:separator/>
      </w:r>
    </w:p>
  </w:footnote>
  <w:footnote w:type="continuationSeparator" w:id="1">
    <w:p w:rsidR="00F93B34" w:rsidRDefault="00F93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3C25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2BAA9C7A">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9614FA84">
      <w:start w:val="1"/>
      <w:numFmt w:val="bullet"/>
      <w:lvlText w:val="●"/>
      <w:lvlJc w:val="left"/>
      <w:pPr>
        <w:tabs>
          <w:tab w:val="num" w:pos="0"/>
        </w:tabs>
        <w:ind w:left="360" w:firstLine="720"/>
      </w:pPr>
      <w:rPr>
        <w:rFonts w:ascii="Verdana" w:eastAsia="Verdana" w:hAnsi="Verdana" w:cs="Verdana"/>
        <w:b w:val="0"/>
        <w:bCs w:val="0"/>
        <w:i w:val="0"/>
        <w:iCs w:val="0"/>
        <w:strike w:val="0"/>
        <w:color w:val="000000"/>
        <w:sz w:val="20"/>
        <w:szCs w:val="20"/>
        <w:u w:val="none"/>
      </w:rPr>
    </w:lvl>
    <w:lvl w:ilvl="2" w:tplc="637C07BA">
      <w:start w:val="1"/>
      <w:numFmt w:val="bullet"/>
      <w:lvlText w:val="●"/>
      <w:lvlJc w:val="right"/>
      <w:pPr>
        <w:tabs>
          <w:tab w:val="num" w:pos="0"/>
        </w:tabs>
        <w:ind w:left="360" w:firstLine="1620"/>
      </w:pPr>
      <w:rPr>
        <w:rFonts w:ascii="Verdana" w:eastAsia="Verdana" w:hAnsi="Verdana" w:cs="Verdana"/>
        <w:b w:val="0"/>
        <w:bCs w:val="0"/>
        <w:i w:val="0"/>
        <w:iCs w:val="0"/>
        <w:strike w:val="0"/>
        <w:color w:val="000000"/>
        <w:sz w:val="20"/>
        <w:szCs w:val="20"/>
        <w:u w:val="none"/>
      </w:rPr>
    </w:lvl>
    <w:lvl w:ilvl="3" w:tplc="D3AE76A4">
      <w:start w:val="1"/>
      <w:numFmt w:val="bullet"/>
      <w:lvlText w:val="●"/>
      <w:lvlJc w:val="left"/>
      <w:pPr>
        <w:tabs>
          <w:tab w:val="num" w:pos="0"/>
        </w:tabs>
        <w:ind w:left="360" w:firstLine="2160"/>
      </w:pPr>
      <w:rPr>
        <w:rFonts w:ascii="Verdana" w:eastAsia="Verdana" w:hAnsi="Verdana" w:cs="Verdana"/>
        <w:b w:val="0"/>
        <w:bCs w:val="0"/>
        <w:i w:val="0"/>
        <w:iCs w:val="0"/>
        <w:strike w:val="0"/>
        <w:color w:val="000000"/>
        <w:sz w:val="20"/>
        <w:szCs w:val="20"/>
        <w:u w:val="none"/>
      </w:rPr>
    </w:lvl>
    <w:lvl w:ilvl="4" w:tplc="032C0E9A">
      <w:start w:val="1"/>
      <w:numFmt w:val="bullet"/>
      <w:lvlText w:val="●"/>
      <w:lvlJc w:val="left"/>
      <w:pPr>
        <w:tabs>
          <w:tab w:val="num" w:pos="0"/>
        </w:tabs>
        <w:ind w:left="360" w:firstLine="2880"/>
      </w:pPr>
      <w:rPr>
        <w:rFonts w:ascii="Verdana" w:eastAsia="Verdana" w:hAnsi="Verdana" w:cs="Verdana"/>
        <w:b w:val="0"/>
        <w:bCs w:val="0"/>
        <w:i w:val="0"/>
        <w:iCs w:val="0"/>
        <w:strike w:val="0"/>
        <w:color w:val="000000"/>
        <w:sz w:val="20"/>
        <w:szCs w:val="20"/>
        <w:u w:val="none"/>
      </w:rPr>
    </w:lvl>
    <w:lvl w:ilvl="5" w:tplc="A6D4C26E">
      <w:start w:val="1"/>
      <w:numFmt w:val="bullet"/>
      <w:lvlText w:val="●"/>
      <w:lvlJc w:val="right"/>
      <w:pPr>
        <w:tabs>
          <w:tab w:val="num" w:pos="0"/>
        </w:tabs>
        <w:ind w:left="360" w:firstLine="3780"/>
      </w:pPr>
      <w:rPr>
        <w:rFonts w:ascii="Verdana" w:eastAsia="Verdana" w:hAnsi="Verdana" w:cs="Verdana"/>
        <w:b w:val="0"/>
        <w:bCs w:val="0"/>
        <w:i w:val="0"/>
        <w:iCs w:val="0"/>
        <w:strike w:val="0"/>
        <w:color w:val="000000"/>
        <w:sz w:val="20"/>
        <w:szCs w:val="20"/>
        <w:u w:val="none"/>
      </w:rPr>
    </w:lvl>
    <w:lvl w:ilvl="6" w:tplc="A1E8D8C0">
      <w:start w:val="1"/>
      <w:numFmt w:val="bullet"/>
      <w:lvlText w:val="●"/>
      <w:lvlJc w:val="left"/>
      <w:pPr>
        <w:tabs>
          <w:tab w:val="num" w:pos="0"/>
        </w:tabs>
        <w:ind w:left="360" w:firstLine="4320"/>
      </w:pPr>
      <w:rPr>
        <w:rFonts w:ascii="Verdana" w:eastAsia="Verdana" w:hAnsi="Verdana" w:cs="Verdana"/>
        <w:b w:val="0"/>
        <w:bCs w:val="0"/>
        <w:i w:val="0"/>
        <w:iCs w:val="0"/>
        <w:strike w:val="0"/>
        <w:color w:val="000000"/>
        <w:sz w:val="20"/>
        <w:szCs w:val="20"/>
        <w:u w:val="none"/>
      </w:rPr>
    </w:lvl>
    <w:lvl w:ilvl="7" w:tplc="B7ACEB3A">
      <w:start w:val="1"/>
      <w:numFmt w:val="bullet"/>
      <w:lvlText w:val="●"/>
      <w:lvlJc w:val="left"/>
      <w:pPr>
        <w:tabs>
          <w:tab w:val="num" w:pos="0"/>
        </w:tabs>
        <w:ind w:left="360" w:firstLine="5040"/>
      </w:pPr>
      <w:rPr>
        <w:rFonts w:ascii="Verdana" w:eastAsia="Verdana" w:hAnsi="Verdana" w:cs="Verdana"/>
        <w:b w:val="0"/>
        <w:bCs w:val="0"/>
        <w:i w:val="0"/>
        <w:iCs w:val="0"/>
        <w:strike w:val="0"/>
        <w:color w:val="000000"/>
        <w:sz w:val="20"/>
        <w:szCs w:val="20"/>
        <w:u w:val="none"/>
      </w:rPr>
    </w:lvl>
    <w:lvl w:ilvl="8" w:tplc="CE1474AE">
      <w:start w:val="1"/>
      <w:numFmt w:val="bullet"/>
      <w:lvlText w:val="●"/>
      <w:lvlJc w:val="right"/>
      <w:pPr>
        <w:tabs>
          <w:tab w:val="num" w:pos="0"/>
        </w:tabs>
        <w:ind w:left="360" w:firstLine="5940"/>
      </w:pPr>
      <w:rPr>
        <w:rFonts w:ascii="Verdana" w:eastAsia="Verdana" w:hAnsi="Verdana" w:cs="Verdana"/>
        <w:b w:val="0"/>
        <w:bCs w:val="0"/>
        <w:i w:val="0"/>
        <w:iCs w:val="0"/>
        <w:strike w:val="0"/>
        <w:color w:val="000000"/>
        <w:sz w:val="20"/>
        <w:szCs w:val="20"/>
        <w:u w:val="none"/>
      </w:rPr>
    </w:lvl>
  </w:abstractNum>
  <w:abstractNum w:abstractNumId="2">
    <w:nsid w:val="00000002"/>
    <w:multiLevelType w:val="hybridMultilevel"/>
    <w:tmpl w:val="00000002"/>
    <w:lvl w:ilvl="0" w:tplc="D99610A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00529FAA">
      <w:start w:val="1"/>
      <w:numFmt w:val="bullet"/>
      <w:lvlText w:val="●"/>
      <w:lvlJc w:val="left"/>
      <w:pPr>
        <w:tabs>
          <w:tab w:val="num" w:pos="0"/>
        </w:tabs>
        <w:ind w:left="360" w:firstLine="720"/>
      </w:pPr>
      <w:rPr>
        <w:rFonts w:ascii="Verdana" w:eastAsia="Verdana" w:hAnsi="Verdana" w:cs="Verdana"/>
        <w:b w:val="0"/>
        <w:bCs w:val="0"/>
        <w:i w:val="0"/>
        <w:iCs w:val="0"/>
        <w:strike w:val="0"/>
        <w:color w:val="000000"/>
        <w:sz w:val="20"/>
        <w:szCs w:val="20"/>
        <w:u w:val="none"/>
      </w:rPr>
    </w:lvl>
    <w:lvl w:ilvl="2" w:tplc="D4681680">
      <w:start w:val="1"/>
      <w:numFmt w:val="bullet"/>
      <w:lvlText w:val="●"/>
      <w:lvlJc w:val="right"/>
      <w:pPr>
        <w:tabs>
          <w:tab w:val="num" w:pos="0"/>
        </w:tabs>
        <w:ind w:left="360" w:firstLine="1620"/>
      </w:pPr>
      <w:rPr>
        <w:rFonts w:ascii="Verdana" w:eastAsia="Verdana" w:hAnsi="Verdana" w:cs="Verdana"/>
        <w:b w:val="0"/>
        <w:bCs w:val="0"/>
        <w:i w:val="0"/>
        <w:iCs w:val="0"/>
        <w:strike w:val="0"/>
        <w:color w:val="000000"/>
        <w:sz w:val="20"/>
        <w:szCs w:val="20"/>
        <w:u w:val="none"/>
      </w:rPr>
    </w:lvl>
    <w:lvl w:ilvl="3" w:tplc="8D04695E">
      <w:start w:val="1"/>
      <w:numFmt w:val="bullet"/>
      <w:lvlText w:val="●"/>
      <w:lvlJc w:val="left"/>
      <w:pPr>
        <w:tabs>
          <w:tab w:val="num" w:pos="0"/>
        </w:tabs>
        <w:ind w:left="360" w:firstLine="2160"/>
      </w:pPr>
      <w:rPr>
        <w:rFonts w:ascii="Verdana" w:eastAsia="Verdana" w:hAnsi="Verdana" w:cs="Verdana"/>
        <w:b w:val="0"/>
        <w:bCs w:val="0"/>
        <w:i w:val="0"/>
        <w:iCs w:val="0"/>
        <w:strike w:val="0"/>
        <w:color w:val="000000"/>
        <w:sz w:val="20"/>
        <w:szCs w:val="20"/>
        <w:u w:val="none"/>
      </w:rPr>
    </w:lvl>
    <w:lvl w:ilvl="4" w:tplc="BE74E86E">
      <w:start w:val="1"/>
      <w:numFmt w:val="bullet"/>
      <w:lvlText w:val="●"/>
      <w:lvlJc w:val="left"/>
      <w:pPr>
        <w:tabs>
          <w:tab w:val="num" w:pos="0"/>
        </w:tabs>
        <w:ind w:left="360" w:firstLine="2880"/>
      </w:pPr>
      <w:rPr>
        <w:rFonts w:ascii="Verdana" w:eastAsia="Verdana" w:hAnsi="Verdana" w:cs="Verdana"/>
        <w:b w:val="0"/>
        <w:bCs w:val="0"/>
        <w:i w:val="0"/>
        <w:iCs w:val="0"/>
        <w:strike w:val="0"/>
        <w:color w:val="000000"/>
        <w:sz w:val="20"/>
        <w:szCs w:val="20"/>
        <w:u w:val="none"/>
      </w:rPr>
    </w:lvl>
    <w:lvl w:ilvl="5" w:tplc="661803A6">
      <w:start w:val="1"/>
      <w:numFmt w:val="bullet"/>
      <w:lvlText w:val="●"/>
      <w:lvlJc w:val="right"/>
      <w:pPr>
        <w:tabs>
          <w:tab w:val="num" w:pos="0"/>
        </w:tabs>
        <w:ind w:left="360" w:firstLine="3780"/>
      </w:pPr>
      <w:rPr>
        <w:rFonts w:ascii="Verdana" w:eastAsia="Verdana" w:hAnsi="Verdana" w:cs="Verdana"/>
        <w:b w:val="0"/>
        <w:bCs w:val="0"/>
        <w:i w:val="0"/>
        <w:iCs w:val="0"/>
        <w:strike w:val="0"/>
        <w:color w:val="000000"/>
        <w:sz w:val="20"/>
        <w:szCs w:val="20"/>
        <w:u w:val="none"/>
      </w:rPr>
    </w:lvl>
    <w:lvl w:ilvl="6" w:tplc="3AF09492">
      <w:start w:val="1"/>
      <w:numFmt w:val="bullet"/>
      <w:lvlText w:val="●"/>
      <w:lvlJc w:val="left"/>
      <w:pPr>
        <w:tabs>
          <w:tab w:val="num" w:pos="0"/>
        </w:tabs>
        <w:ind w:left="360" w:firstLine="4320"/>
      </w:pPr>
      <w:rPr>
        <w:rFonts w:ascii="Verdana" w:eastAsia="Verdana" w:hAnsi="Verdana" w:cs="Verdana"/>
        <w:b w:val="0"/>
        <w:bCs w:val="0"/>
        <w:i w:val="0"/>
        <w:iCs w:val="0"/>
        <w:strike w:val="0"/>
        <w:color w:val="000000"/>
        <w:sz w:val="20"/>
        <w:szCs w:val="20"/>
        <w:u w:val="none"/>
      </w:rPr>
    </w:lvl>
    <w:lvl w:ilvl="7" w:tplc="1FD6D324">
      <w:start w:val="1"/>
      <w:numFmt w:val="bullet"/>
      <w:lvlText w:val="●"/>
      <w:lvlJc w:val="left"/>
      <w:pPr>
        <w:tabs>
          <w:tab w:val="num" w:pos="0"/>
        </w:tabs>
        <w:ind w:left="360" w:firstLine="5040"/>
      </w:pPr>
      <w:rPr>
        <w:rFonts w:ascii="Verdana" w:eastAsia="Verdana" w:hAnsi="Verdana" w:cs="Verdana"/>
        <w:b w:val="0"/>
        <w:bCs w:val="0"/>
        <w:i w:val="0"/>
        <w:iCs w:val="0"/>
        <w:strike w:val="0"/>
        <w:color w:val="000000"/>
        <w:sz w:val="20"/>
        <w:szCs w:val="20"/>
        <w:u w:val="none"/>
      </w:rPr>
    </w:lvl>
    <w:lvl w:ilvl="8" w:tplc="A6A493BE">
      <w:start w:val="1"/>
      <w:numFmt w:val="bullet"/>
      <w:lvlText w:val="●"/>
      <w:lvlJc w:val="right"/>
      <w:pPr>
        <w:tabs>
          <w:tab w:val="num" w:pos="0"/>
        </w:tabs>
        <w:ind w:left="360" w:firstLine="5940"/>
      </w:pPr>
      <w:rPr>
        <w:rFonts w:ascii="Verdana" w:eastAsia="Verdana" w:hAnsi="Verdana" w:cs="Verdana"/>
        <w:b w:val="0"/>
        <w:bCs w:val="0"/>
        <w:i w:val="0"/>
        <w:iCs w:val="0"/>
        <w:strike w:val="0"/>
        <w:color w:val="000000"/>
        <w:sz w:val="20"/>
        <w:szCs w:val="20"/>
        <w:u w:val="none"/>
      </w:rPr>
    </w:lvl>
  </w:abstractNum>
  <w:abstractNum w:abstractNumId="3">
    <w:nsid w:val="00000003"/>
    <w:multiLevelType w:val="hybridMultilevel"/>
    <w:tmpl w:val="00000003"/>
    <w:lvl w:ilvl="0" w:tplc="C090E0B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A76F048">
      <w:start w:val="1"/>
      <w:numFmt w:val="bullet"/>
      <w:lvlText w:val="●"/>
      <w:lvlJc w:val="left"/>
      <w:pPr>
        <w:tabs>
          <w:tab w:val="num" w:pos="0"/>
        </w:tabs>
        <w:ind w:left="360" w:firstLine="720"/>
      </w:pPr>
      <w:rPr>
        <w:rFonts w:ascii="Verdana" w:eastAsia="Verdana" w:hAnsi="Verdana" w:cs="Verdana"/>
        <w:b w:val="0"/>
        <w:bCs w:val="0"/>
        <w:i w:val="0"/>
        <w:iCs w:val="0"/>
        <w:strike w:val="0"/>
        <w:color w:val="000000"/>
        <w:sz w:val="20"/>
        <w:szCs w:val="20"/>
        <w:u w:val="none"/>
      </w:rPr>
    </w:lvl>
    <w:lvl w:ilvl="2" w:tplc="A648B93C">
      <w:start w:val="1"/>
      <w:numFmt w:val="bullet"/>
      <w:lvlText w:val="●"/>
      <w:lvlJc w:val="right"/>
      <w:pPr>
        <w:tabs>
          <w:tab w:val="num" w:pos="0"/>
        </w:tabs>
        <w:ind w:left="360" w:firstLine="1620"/>
      </w:pPr>
      <w:rPr>
        <w:rFonts w:ascii="Verdana" w:eastAsia="Verdana" w:hAnsi="Verdana" w:cs="Verdana"/>
        <w:b w:val="0"/>
        <w:bCs w:val="0"/>
        <w:i w:val="0"/>
        <w:iCs w:val="0"/>
        <w:strike w:val="0"/>
        <w:color w:val="000000"/>
        <w:sz w:val="20"/>
        <w:szCs w:val="20"/>
        <w:u w:val="none"/>
      </w:rPr>
    </w:lvl>
    <w:lvl w:ilvl="3" w:tplc="ECE496E2">
      <w:start w:val="1"/>
      <w:numFmt w:val="bullet"/>
      <w:lvlText w:val="●"/>
      <w:lvlJc w:val="left"/>
      <w:pPr>
        <w:tabs>
          <w:tab w:val="num" w:pos="0"/>
        </w:tabs>
        <w:ind w:left="360" w:firstLine="2160"/>
      </w:pPr>
      <w:rPr>
        <w:rFonts w:ascii="Verdana" w:eastAsia="Verdana" w:hAnsi="Verdana" w:cs="Verdana"/>
        <w:b w:val="0"/>
        <w:bCs w:val="0"/>
        <w:i w:val="0"/>
        <w:iCs w:val="0"/>
        <w:strike w:val="0"/>
        <w:color w:val="000000"/>
        <w:sz w:val="20"/>
        <w:szCs w:val="20"/>
        <w:u w:val="none"/>
      </w:rPr>
    </w:lvl>
    <w:lvl w:ilvl="4" w:tplc="CFD822D4">
      <w:start w:val="1"/>
      <w:numFmt w:val="bullet"/>
      <w:lvlText w:val="●"/>
      <w:lvlJc w:val="left"/>
      <w:pPr>
        <w:tabs>
          <w:tab w:val="num" w:pos="0"/>
        </w:tabs>
        <w:ind w:left="360" w:firstLine="2880"/>
      </w:pPr>
      <w:rPr>
        <w:rFonts w:ascii="Verdana" w:eastAsia="Verdana" w:hAnsi="Verdana" w:cs="Verdana"/>
        <w:b w:val="0"/>
        <w:bCs w:val="0"/>
        <w:i w:val="0"/>
        <w:iCs w:val="0"/>
        <w:strike w:val="0"/>
        <w:color w:val="000000"/>
        <w:sz w:val="20"/>
        <w:szCs w:val="20"/>
        <w:u w:val="none"/>
      </w:rPr>
    </w:lvl>
    <w:lvl w:ilvl="5" w:tplc="8B582B64">
      <w:start w:val="1"/>
      <w:numFmt w:val="bullet"/>
      <w:lvlText w:val="●"/>
      <w:lvlJc w:val="right"/>
      <w:pPr>
        <w:tabs>
          <w:tab w:val="num" w:pos="0"/>
        </w:tabs>
        <w:ind w:left="360" w:firstLine="3780"/>
      </w:pPr>
      <w:rPr>
        <w:rFonts w:ascii="Verdana" w:eastAsia="Verdana" w:hAnsi="Verdana" w:cs="Verdana"/>
        <w:b w:val="0"/>
        <w:bCs w:val="0"/>
        <w:i w:val="0"/>
        <w:iCs w:val="0"/>
        <w:strike w:val="0"/>
        <w:color w:val="000000"/>
        <w:sz w:val="20"/>
        <w:szCs w:val="20"/>
        <w:u w:val="none"/>
      </w:rPr>
    </w:lvl>
    <w:lvl w:ilvl="6" w:tplc="1646FEA6">
      <w:start w:val="1"/>
      <w:numFmt w:val="bullet"/>
      <w:lvlText w:val="●"/>
      <w:lvlJc w:val="left"/>
      <w:pPr>
        <w:tabs>
          <w:tab w:val="num" w:pos="0"/>
        </w:tabs>
        <w:ind w:left="360" w:firstLine="4320"/>
      </w:pPr>
      <w:rPr>
        <w:rFonts w:ascii="Verdana" w:eastAsia="Verdana" w:hAnsi="Verdana" w:cs="Verdana"/>
        <w:b w:val="0"/>
        <w:bCs w:val="0"/>
        <w:i w:val="0"/>
        <w:iCs w:val="0"/>
        <w:strike w:val="0"/>
        <w:color w:val="000000"/>
        <w:sz w:val="20"/>
        <w:szCs w:val="20"/>
        <w:u w:val="none"/>
      </w:rPr>
    </w:lvl>
    <w:lvl w:ilvl="7" w:tplc="B52E5D8A">
      <w:start w:val="1"/>
      <w:numFmt w:val="bullet"/>
      <w:lvlText w:val="●"/>
      <w:lvlJc w:val="left"/>
      <w:pPr>
        <w:tabs>
          <w:tab w:val="num" w:pos="0"/>
        </w:tabs>
        <w:ind w:left="360" w:firstLine="5040"/>
      </w:pPr>
      <w:rPr>
        <w:rFonts w:ascii="Verdana" w:eastAsia="Verdana" w:hAnsi="Verdana" w:cs="Verdana"/>
        <w:b w:val="0"/>
        <w:bCs w:val="0"/>
        <w:i w:val="0"/>
        <w:iCs w:val="0"/>
        <w:strike w:val="0"/>
        <w:color w:val="000000"/>
        <w:sz w:val="20"/>
        <w:szCs w:val="20"/>
        <w:u w:val="none"/>
      </w:rPr>
    </w:lvl>
    <w:lvl w:ilvl="8" w:tplc="E3B40542">
      <w:start w:val="1"/>
      <w:numFmt w:val="bullet"/>
      <w:lvlText w:val="●"/>
      <w:lvlJc w:val="right"/>
      <w:pPr>
        <w:tabs>
          <w:tab w:val="num" w:pos="0"/>
        </w:tabs>
        <w:ind w:left="360" w:firstLine="5940"/>
      </w:pPr>
      <w:rPr>
        <w:rFonts w:ascii="Verdana" w:eastAsia="Verdana" w:hAnsi="Verdana" w:cs="Verdana"/>
        <w:b w:val="0"/>
        <w:bCs w:val="0"/>
        <w:i w:val="0"/>
        <w:iCs w:val="0"/>
        <w:strike w:val="0"/>
        <w:color w:val="000000"/>
        <w:sz w:val="20"/>
        <w:szCs w:val="20"/>
        <w:u w:val="none"/>
      </w:rPr>
    </w:lvl>
  </w:abstractNum>
  <w:abstractNum w:abstractNumId="4">
    <w:nsid w:val="00000004"/>
    <w:multiLevelType w:val="hybridMultilevel"/>
    <w:tmpl w:val="00000004"/>
    <w:lvl w:ilvl="0" w:tplc="9142254C">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1E2DBD0">
      <w:start w:val="1"/>
      <w:numFmt w:val="bullet"/>
      <w:lvlText w:val="●"/>
      <w:lvlJc w:val="left"/>
      <w:pPr>
        <w:tabs>
          <w:tab w:val="num" w:pos="0"/>
        </w:tabs>
        <w:ind w:left="360" w:firstLine="720"/>
      </w:pPr>
      <w:rPr>
        <w:rFonts w:ascii="Verdana" w:eastAsia="Verdana" w:hAnsi="Verdana" w:cs="Verdana"/>
        <w:b w:val="0"/>
        <w:bCs w:val="0"/>
        <w:i w:val="0"/>
        <w:iCs w:val="0"/>
        <w:strike w:val="0"/>
        <w:color w:val="000000"/>
        <w:sz w:val="20"/>
        <w:szCs w:val="20"/>
        <w:u w:val="none"/>
      </w:rPr>
    </w:lvl>
    <w:lvl w:ilvl="2" w:tplc="7AC68E5C">
      <w:start w:val="1"/>
      <w:numFmt w:val="bullet"/>
      <w:lvlText w:val="●"/>
      <w:lvlJc w:val="right"/>
      <w:pPr>
        <w:tabs>
          <w:tab w:val="num" w:pos="0"/>
        </w:tabs>
        <w:ind w:left="360" w:firstLine="1620"/>
      </w:pPr>
      <w:rPr>
        <w:rFonts w:ascii="Verdana" w:eastAsia="Verdana" w:hAnsi="Verdana" w:cs="Verdana"/>
        <w:b w:val="0"/>
        <w:bCs w:val="0"/>
        <w:i w:val="0"/>
        <w:iCs w:val="0"/>
        <w:strike w:val="0"/>
        <w:color w:val="000000"/>
        <w:sz w:val="20"/>
        <w:szCs w:val="20"/>
        <w:u w:val="none"/>
      </w:rPr>
    </w:lvl>
    <w:lvl w:ilvl="3" w:tplc="FA10D8CC">
      <w:start w:val="1"/>
      <w:numFmt w:val="bullet"/>
      <w:lvlText w:val="●"/>
      <w:lvlJc w:val="left"/>
      <w:pPr>
        <w:tabs>
          <w:tab w:val="num" w:pos="0"/>
        </w:tabs>
        <w:ind w:left="360" w:firstLine="2160"/>
      </w:pPr>
      <w:rPr>
        <w:rFonts w:ascii="Verdana" w:eastAsia="Verdana" w:hAnsi="Verdana" w:cs="Verdana"/>
        <w:b w:val="0"/>
        <w:bCs w:val="0"/>
        <w:i w:val="0"/>
        <w:iCs w:val="0"/>
        <w:strike w:val="0"/>
        <w:color w:val="000000"/>
        <w:sz w:val="20"/>
        <w:szCs w:val="20"/>
        <w:u w:val="none"/>
      </w:rPr>
    </w:lvl>
    <w:lvl w:ilvl="4" w:tplc="8CE6ED14">
      <w:start w:val="1"/>
      <w:numFmt w:val="bullet"/>
      <w:lvlText w:val="●"/>
      <w:lvlJc w:val="left"/>
      <w:pPr>
        <w:tabs>
          <w:tab w:val="num" w:pos="0"/>
        </w:tabs>
        <w:ind w:left="360" w:firstLine="2880"/>
      </w:pPr>
      <w:rPr>
        <w:rFonts w:ascii="Verdana" w:eastAsia="Verdana" w:hAnsi="Verdana" w:cs="Verdana"/>
        <w:b w:val="0"/>
        <w:bCs w:val="0"/>
        <w:i w:val="0"/>
        <w:iCs w:val="0"/>
        <w:strike w:val="0"/>
        <w:color w:val="000000"/>
        <w:sz w:val="20"/>
        <w:szCs w:val="20"/>
        <w:u w:val="none"/>
      </w:rPr>
    </w:lvl>
    <w:lvl w:ilvl="5" w:tplc="AEC2D8F2">
      <w:start w:val="1"/>
      <w:numFmt w:val="bullet"/>
      <w:lvlText w:val="●"/>
      <w:lvlJc w:val="right"/>
      <w:pPr>
        <w:tabs>
          <w:tab w:val="num" w:pos="0"/>
        </w:tabs>
        <w:ind w:left="360" w:firstLine="3780"/>
      </w:pPr>
      <w:rPr>
        <w:rFonts w:ascii="Verdana" w:eastAsia="Verdana" w:hAnsi="Verdana" w:cs="Verdana"/>
        <w:b w:val="0"/>
        <w:bCs w:val="0"/>
        <w:i w:val="0"/>
        <w:iCs w:val="0"/>
        <w:strike w:val="0"/>
        <w:color w:val="000000"/>
        <w:sz w:val="20"/>
        <w:szCs w:val="20"/>
        <w:u w:val="none"/>
      </w:rPr>
    </w:lvl>
    <w:lvl w:ilvl="6" w:tplc="6EA89074">
      <w:start w:val="1"/>
      <w:numFmt w:val="bullet"/>
      <w:lvlText w:val="●"/>
      <w:lvlJc w:val="left"/>
      <w:pPr>
        <w:tabs>
          <w:tab w:val="num" w:pos="0"/>
        </w:tabs>
        <w:ind w:left="360" w:firstLine="4320"/>
      </w:pPr>
      <w:rPr>
        <w:rFonts w:ascii="Verdana" w:eastAsia="Verdana" w:hAnsi="Verdana" w:cs="Verdana"/>
        <w:b w:val="0"/>
        <w:bCs w:val="0"/>
        <w:i w:val="0"/>
        <w:iCs w:val="0"/>
        <w:strike w:val="0"/>
        <w:color w:val="000000"/>
        <w:sz w:val="20"/>
        <w:szCs w:val="20"/>
        <w:u w:val="none"/>
      </w:rPr>
    </w:lvl>
    <w:lvl w:ilvl="7" w:tplc="323E04CA">
      <w:start w:val="1"/>
      <w:numFmt w:val="bullet"/>
      <w:lvlText w:val="●"/>
      <w:lvlJc w:val="left"/>
      <w:pPr>
        <w:tabs>
          <w:tab w:val="num" w:pos="0"/>
        </w:tabs>
        <w:ind w:left="360" w:firstLine="5040"/>
      </w:pPr>
      <w:rPr>
        <w:rFonts w:ascii="Verdana" w:eastAsia="Verdana" w:hAnsi="Verdana" w:cs="Verdana"/>
        <w:b w:val="0"/>
        <w:bCs w:val="0"/>
        <w:i w:val="0"/>
        <w:iCs w:val="0"/>
        <w:strike w:val="0"/>
        <w:color w:val="000000"/>
        <w:sz w:val="20"/>
        <w:szCs w:val="20"/>
        <w:u w:val="none"/>
      </w:rPr>
    </w:lvl>
    <w:lvl w:ilvl="8" w:tplc="1C205F56">
      <w:start w:val="1"/>
      <w:numFmt w:val="bullet"/>
      <w:lvlText w:val="●"/>
      <w:lvlJc w:val="right"/>
      <w:pPr>
        <w:tabs>
          <w:tab w:val="num" w:pos="0"/>
        </w:tabs>
        <w:ind w:left="360" w:firstLine="5940"/>
      </w:pPr>
      <w:rPr>
        <w:rFonts w:ascii="Verdana" w:eastAsia="Verdana" w:hAnsi="Verdana" w:cs="Verdana"/>
        <w:b w:val="0"/>
        <w:bCs w:val="0"/>
        <w:i w:val="0"/>
        <w:iCs w:val="0"/>
        <w:strike w:val="0"/>
        <w:color w:val="000000"/>
        <w:sz w:val="20"/>
        <w:szCs w:val="20"/>
        <w:u w:val="none"/>
      </w:rPr>
    </w:lvl>
  </w:abstractNum>
  <w:abstractNum w:abstractNumId="5">
    <w:nsid w:val="00000005"/>
    <w:multiLevelType w:val="hybridMultilevel"/>
    <w:tmpl w:val="00000005"/>
    <w:lvl w:ilvl="0" w:tplc="2BCEDCA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8B805614">
      <w:start w:val="1"/>
      <w:numFmt w:val="bullet"/>
      <w:lvlText w:val="●"/>
      <w:lvlJc w:val="left"/>
      <w:pPr>
        <w:tabs>
          <w:tab w:val="num" w:pos="0"/>
        </w:tabs>
        <w:ind w:left="360" w:firstLine="720"/>
      </w:pPr>
      <w:rPr>
        <w:rFonts w:ascii="Verdana" w:eastAsia="Verdana" w:hAnsi="Verdana" w:cs="Verdana"/>
        <w:b w:val="0"/>
        <w:bCs w:val="0"/>
        <w:i w:val="0"/>
        <w:iCs w:val="0"/>
        <w:strike w:val="0"/>
        <w:color w:val="000000"/>
        <w:sz w:val="20"/>
        <w:szCs w:val="20"/>
        <w:u w:val="none"/>
      </w:rPr>
    </w:lvl>
    <w:lvl w:ilvl="2" w:tplc="9B6AD70A">
      <w:start w:val="1"/>
      <w:numFmt w:val="bullet"/>
      <w:lvlText w:val="●"/>
      <w:lvlJc w:val="right"/>
      <w:pPr>
        <w:tabs>
          <w:tab w:val="num" w:pos="0"/>
        </w:tabs>
        <w:ind w:left="360" w:firstLine="1620"/>
      </w:pPr>
      <w:rPr>
        <w:rFonts w:ascii="Verdana" w:eastAsia="Verdana" w:hAnsi="Verdana" w:cs="Verdana"/>
        <w:b w:val="0"/>
        <w:bCs w:val="0"/>
        <w:i w:val="0"/>
        <w:iCs w:val="0"/>
        <w:strike w:val="0"/>
        <w:color w:val="000000"/>
        <w:sz w:val="20"/>
        <w:szCs w:val="20"/>
        <w:u w:val="none"/>
      </w:rPr>
    </w:lvl>
    <w:lvl w:ilvl="3" w:tplc="1FB0FCC0">
      <w:start w:val="1"/>
      <w:numFmt w:val="bullet"/>
      <w:lvlText w:val="●"/>
      <w:lvlJc w:val="left"/>
      <w:pPr>
        <w:tabs>
          <w:tab w:val="num" w:pos="0"/>
        </w:tabs>
        <w:ind w:left="360" w:firstLine="2160"/>
      </w:pPr>
      <w:rPr>
        <w:rFonts w:ascii="Verdana" w:eastAsia="Verdana" w:hAnsi="Verdana" w:cs="Verdana"/>
        <w:b w:val="0"/>
        <w:bCs w:val="0"/>
        <w:i w:val="0"/>
        <w:iCs w:val="0"/>
        <w:strike w:val="0"/>
        <w:color w:val="000000"/>
        <w:sz w:val="20"/>
        <w:szCs w:val="20"/>
        <w:u w:val="none"/>
      </w:rPr>
    </w:lvl>
    <w:lvl w:ilvl="4" w:tplc="D696D3A0">
      <w:start w:val="1"/>
      <w:numFmt w:val="bullet"/>
      <w:lvlText w:val="●"/>
      <w:lvlJc w:val="left"/>
      <w:pPr>
        <w:tabs>
          <w:tab w:val="num" w:pos="0"/>
        </w:tabs>
        <w:ind w:left="360" w:firstLine="2880"/>
      </w:pPr>
      <w:rPr>
        <w:rFonts w:ascii="Verdana" w:eastAsia="Verdana" w:hAnsi="Verdana" w:cs="Verdana"/>
        <w:b w:val="0"/>
        <w:bCs w:val="0"/>
        <w:i w:val="0"/>
        <w:iCs w:val="0"/>
        <w:strike w:val="0"/>
        <w:color w:val="000000"/>
        <w:sz w:val="20"/>
        <w:szCs w:val="20"/>
        <w:u w:val="none"/>
      </w:rPr>
    </w:lvl>
    <w:lvl w:ilvl="5" w:tplc="4176DA54">
      <w:start w:val="1"/>
      <w:numFmt w:val="bullet"/>
      <w:lvlText w:val="●"/>
      <w:lvlJc w:val="right"/>
      <w:pPr>
        <w:tabs>
          <w:tab w:val="num" w:pos="0"/>
        </w:tabs>
        <w:ind w:left="360" w:firstLine="3780"/>
      </w:pPr>
      <w:rPr>
        <w:rFonts w:ascii="Verdana" w:eastAsia="Verdana" w:hAnsi="Verdana" w:cs="Verdana"/>
        <w:b w:val="0"/>
        <w:bCs w:val="0"/>
        <w:i w:val="0"/>
        <w:iCs w:val="0"/>
        <w:strike w:val="0"/>
        <w:color w:val="000000"/>
        <w:sz w:val="20"/>
        <w:szCs w:val="20"/>
        <w:u w:val="none"/>
      </w:rPr>
    </w:lvl>
    <w:lvl w:ilvl="6" w:tplc="74D2FE40">
      <w:start w:val="1"/>
      <w:numFmt w:val="bullet"/>
      <w:lvlText w:val="●"/>
      <w:lvlJc w:val="left"/>
      <w:pPr>
        <w:tabs>
          <w:tab w:val="num" w:pos="0"/>
        </w:tabs>
        <w:ind w:left="360" w:firstLine="4320"/>
      </w:pPr>
      <w:rPr>
        <w:rFonts w:ascii="Verdana" w:eastAsia="Verdana" w:hAnsi="Verdana" w:cs="Verdana"/>
        <w:b w:val="0"/>
        <w:bCs w:val="0"/>
        <w:i w:val="0"/>
        <w:iCs w:val="0"/>
        <w:strike w:val="0"/>
        <w:color w:val="000000"/>
        <w:sz w:val="20"/>
        <w:szCs w:val="20"/>
        <w:u w:val="none"/>
      </w:rPr>
    </w:lvl>
    <w:lvl w:ilvl="7" w:tplc="653AFA9C">
      <w:start w:val="1"/>
      <w:numFmt w:val="bullet"/>
      <w:lvlText w:val="●"/>
      <w:lvlJc w:val="left"/>
      <w:pPr>
        <w:tabs>
          <w:tab w:val="num" w:pos="0"/>
        </w:tabs>
        <w:ind w:left="360" w:firstLine="5040"/>
      </w:pPr>
      <w:rPr>
        <w:rFonts w:ascii="Verdana" w:eastAsia="Verdana" w:hAnsi="Verdana" w:cs="Verdana"/>
        <w:b w:val="0"/>
        <w:bCs w:val="0"/>
        <w:i w:val="0"/>
        <w:iCs w:val="0"/>
        <w:strike w:val="0"/>
        <w:color w:val="000000"/>
        <w:sz w:val="20"/>
        <w:szCs w:val="20"/>
        <w:u w:val="none"/>
      </w:rPr>
    </w:lvl>
    <w:lvl w:ilvl="8" w:tplc="F61C5772">
      <w:start w:val="1"/>
      <w:numFmt w:val="bullet"/>
      <w:lvlText w:val="●"/>
      <w:lvlJc w:val="right"/>
      <w:pPr>
        <w:tabs>
          <w:tab w:val="num" w:pos="0"/>
        </w:tabs>
        <w:ind w:left="360" w:firstLine="5940"/>
      </w:pPr>
      <w:rPr>
        <w:rFonts w:ascii="Verdana" w:eastAsia="Verdana" w:hAnsi="Verdana" w:cs="Verdana"/>
        <w:b w:val="0"/>
        <w:bCs w:val="0"/>
        <w:i w:val="0"/>
        <w:iCs w:val="0"/>
        <w:strike w:val="0"/>
        <w:color w:val="000000"/>
        <w:sz w:val="20"/>
        <w:szCs w:val="20"/>
        <w:u w:val="none"/>
      </w:rPr>
    </w:lvl>
  </w:abstractNum>
  <w:abstractNum w:abstractNumId="6">
    <w:nsid w:val="0D7D2B24"/>
    <w:multiLevelType w:val="hybridMultilevel"/>
    <w:tmpl w:val="FF70FEFE"/>
    <w:lvl w:ilvl="0" w:tplc="CCC680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BD10A6"/>
    <w:multiLevelType w:val="hybridMultilevel"/>
    <w:tmpl w:val="A3D223D2"/>
    <w:lvl w:ilvl="0" w:tplc="2EEEB976">
      <w:start w:val="1"/>
      <w:numFmt w:val="bullet"/>
      <w:lvlText w:val="–"/>
      <w:lvlJc w:val="left"/>
      <w:pPr>
        <w:ind w:left="720" w:hanging="360"/>
      </w:pPr>
      <w:rPr>
        <w:rFonts w:ascii="Verdana" w:eastAsia="Verdana" w:hAnsi="Verdana" w:cs="Verdana"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C43C3"/>
    <w:multiLevelType w:val="hybridMultilevel"/>
    <w:tmpl w:val="EA9AA4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1C895C36"/>
    <w:multiLevelType w:val="hybridMultilevel"/>
    <w:tmpl w:val="FC3C4D9C"/>
    <w:lvl w:ilvl="0" w:tplc="2EEEB976">
      <w:start w:val="1"/>
      <w:numFmt w:val="bullet"/>
      <w:lvlText w:val="–"/>
      <w:lvlJc w:val="left"/>
      <w:pPr>
        <w:tabs>
          <w:tab w:val="num" w:pos="-360"/>
        </w:tabs>
        <w:ind w:left="0" w:firstLine="0"/>
      </w:pPr>
      <w:rPr>
        <w:rFonts w:ascii="Verdana" w:eastAsia="Verdana" w:hAnsi="Verdana" w:cs="Verdana" w:hint="default"/>
        <w:b w:val="0"/>
        <w:bCs w:val="0"/>
        <w:i w:val="0"/>
        <w:iCs w:val="0"/>
        <w:strike w:val="0"/>
        <w:color w:val="000000"/>
        <w:sz w:val="20"/>
        <w:szCs w:val="20"/>
        <w:u w:val="none"/>
      </w:rPr>
    </w:lvl>
    <w:lvl w:ilvl="1" w:tplc="15188A52">
      <w:start w:val="1"/>
      <w:numFmt w:val="bullet"/>
      <w:lvlText w:val="●"/>
      <w:lvlJc w:val="left"/>
      <w:pPr>
        <w:tabs>
          <w:tab w:val="num" w:pos="-360"/>
        </w:tabs>
        <w:ind w:left="0" w:firstLine="720"/>
      </w:pPr>
      <w:rPr>
        <w:rFonts w:ascii="Verdana" w:eastAsia="Verdana" w:hAnsi="Verdana" w:cs="Verdana"/>
        <w:b w:val="0"/>
        <w:bCs w:val="0"/>
        <w:i w:val="0"/>
        <w:iCs w:val="0"/>
        <w:strike w:val="0"/>
        <w:color w:val="000000"/>
        <w:sz w:val="20"/>
        <w:szCs w:val="20"/>
        <w:u w:val="none"/>
      </w:rPr>
    </w:lvl>
    <w:lvl w:ilvl="2" w:tplc="D1E60A68">
      <w:start w:val="1"/>
      <w:numFmt w:val="bullet"/>
      <w:lvlText w:val="●"/>
      <w:lvlJc w:val="right"/>
      <w:pPr>
        <w:tabs>
          <w:tab w:val="num" w:pos="-360"/>
        </w:tabs>
        <w:ind w:left="0" w:firstLine="1620"/>
      </w:pPr>
      <w:rPr>
        <w:rFonts w:ascii="Verdana" w:eastAsia="Verdana" w:hAnsi="Verdana" w:cs="Verdana"/>
        <w:b w:val="0"/>
        <w:bCs w:val="0"/>
        <w:i w:val="0"/>
        <w:iCs w:val="0"/>
        <w:strike w:val="0"/>
        <w:color w:val="000000"/>
        <w:sz w:val="20"/>
        <w:szCs w:val="20"/>
        <w:u w:val="none"/>
      </w:rPr>
    </w:lvl>
    <w:lvl w:ilvl="3" w:tplc="B944112E">
      <w:start w:val="1"/>
      <w:numFmt w:val="bullet"/>
      <w:lvlText w:val="●"/>
      <w:lvlJc w:val="left"/>
      <w:pPr>
        <w:tabs>
          <w:tab w:val="num" w:pos="-360"/>
        </w:tabs>
        <w:ind w:left="0" w:firstLine="2160"/>
      </w:pPr>
      <w:rPr>
        <w:rFonts w:ascii="Verdana" w:eastAsia="Verdana" w:hAnsi="Verdana" w:cs="Verdana"/>
        <w:b w:val="0"/>
        <w:bCs w:val="0"/>
        <w:i w:val="0"/>
        <w:iCs w:val="0"/>
        <w:strike w:val="0"/>
        <w:color w:val="000000"/>
        <w:sz w:val="20"/>
        <w:szCs w:val="20"/>
        <w:u w:val="none"/>
      </w:rPr>
    </w:lvl>
    <w:lvl w:ilvl="4" w:tplc="7EF04178">
      <w:start w:val="1"/>
      <w:numFmt w:val="bullet"/>
      <w:lvlText w:val="●"/>
      <w:lvlJc w:val="left"/>
      <w:pPr>
        <w:tabs>
          <w:tab w:val="num" w:pos="-360"/>
        </w:tabs>
        <w:ind w:left="0" w:firstLine="2880"/>
      </w:pPr>
      <w:rPr>
        <w:rFonts w:ascii="Verdana" w:eastAsia="Verdana" w:hAnsi="Verdana" w:cs="Verdana"/>
        <w:b w:val="0"/>
        <w:bCs w:val="0"/>
        <w:i w:val="0"/>
        <w:iCs w:val="0"/>
        <w:strike w:val="0"/>
        <w:color w:val="000000"/>
        <w:sz w:val="20"/>
        <w:szCs w:val="20"/>
        <w:u w:val="none"/>
      </w:rPr>
    </w:lvl>
    <w:lvl w:ilvl="5" w:tplc="1060AA32">
      <w:start w:val="1"/>
      <w:numFmt w:val="bullet"/>
      <w:lvlText w:val="●"/>
      <w:lvlJc w:val="right"/>
      <w:pPr>
        <w:tabs>
          <w:tab w:val="num" w:pos="-360"/>
        </w:tabs>
        <w:ind w:left="0" w:firstLine="3780"/>
      </w:pPr>
      <w:rPr>
        <w:rFonts w:ascii="Verdana" w:eastAsia="Verdana" w:hAnsi="Verdana" w:cs="Verdana"/>
        <w:b w:val="0"/>
        <w:bCs w:val="0"/>
        <w:i w:val="0"/>
        <w:iCs w:val="0"/>
        <w:strike w:val="0"/>
        <w:color w:val="000000"/>
        <w:sz w:val="20"/>
        <w:szCs w:val="20"/>
        <w:u w:val="none"/>
      </w:rPr>
    </w:lvl>
    <w:lvl w:ilvl="6" w:tplc="C8F63990">
      <w:start w:val="1"/>
      <w:numFmt w:val="bullet"/>
      <w:lvlText w:val="●"/>
      <w:lvlJc w:val="left"/>
      <w:pPr>
        <w:tabs>
          <w:tab w:val="num" w:pos="-360"/>
        </w:tabs>
        <w:ind w:left="0" w:firstLine="4320"/>
      </w:pPr>
      <w:rPr>
        <w:rFonts w:ascii="Verdana" w:eastAsia="Verdana" w:hAnsi="Verdana" w:cs="Verdana"/>
        <w:b w:val="0"/>
        <w:bCs w:val="0"/>
        <w:i w:val="0"/>
        <w:iCs w:val="0"/>
        <w:strike w:val="0"/>
        <w:color w:val="000000"/>
        <w:sz w:val="20"/>
        <w:szCs w:val="20"/>
        <w:u w:val="none"/>
      </w:rPr>
    </w:lvl>
    <w:lvl w:ilvl="7" w:tplc="91E451A6">
      <w:start w:val="1"/>
      <w:numFmt w:val="bullet"/>
      <w:lvlText w:val="●"/>
      <w:lvlJc w:val="left"/>
      <w:pPr>
        <w:tabs>
          <w:tab w:val="num" w:pos="-360"/>
        </w:tabs>
        <w:ind w:left="0" w:firstLine="5040"/>
      </w:pPr>
      <w:rPr>
        <w:rFonts w:ascii="Verdana" w:eastAsia="Verdana" w:hAnsi="Verdana" w:cs="Verdana"/>
        <w:b w:val="0"/>
        <w:bCs w:val="0"/>
        <w:i w:val="0"/>
        <w:iCs w:val="0"/>
        <w:strike w:val="0"/>
        <w:color w:val="000000"/>
        <w:sz w:val="20"/>
        <w:szCs w:val="20"/>
        <w:u w:val="none"/>
      </w:rPr>
    </w:lvl>
    <w:lvl w:ilvl="8" w:tplc="CF020160">
      <w:start w:val="1"/>
      <w:numFmt w:val="bullet"/>
      <w:lvlText w:val="●"/>
      <w:lvlJc w:val="right"/>
      <w:pPr>
        <w:tabs>
          <w:tab w:val="num" w:pos="-360"/>
        </w:tabs>
        <w:ind w:left="0" w:firstLine="5940"/>
      </w:pPr>
      <w:rPr>
        <w:rFonts w:ascii="Verdana" w:eastAsia="Verdana" w:hAnsi="Verdana" w:cs="Verdana"/>
        <w:b w:val="0"/>
        <w:bCs w:val="0"/>
        <w:i w:val="0"/>
        <w:iCs w:val="0"/>
        <w:strike w:val="0"/>
        <w:color w:val="000000"/>
        <w:sz w:val="20"/>
        <w:szCs w:val="20"/>
        <w:u w:val="none"/>
      </w:rPr>
    </w:lvl>
  </w:abstractNum>
  <w:abstractNum w:abstractNumId="10">
    <w:nsid w:val="31442FBE"/>
    <w:multiLevelType w:val="multilevel"/>
    <w:tmpl w:val="7108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619DE"/>
    <w:multiLevelType w:val="hybridMultilevel"/>
    <w:tmpl w:val="27F2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166DF"/>
    <w:multiLevelType w:val="hybridMultilevel"/>
    <w:tmpl w:val="9BEAFB32"/>
    <w:lvl w:ilvl="0" w:tplc="04090001">
      <w:start w:val="1"/>
      <w:numFmt w:val="bullet"/>
      <w:lvlText w:val=""/>
      <w:lvlJc w:val="left"/>
      <w:pPr>
        <w:ind w:left="720" w:hanging="360"/>
      </w:pPr>
      <w:rPr>
        <w:rFonts w:ascii="Symbol" w:hAnsi="Symbol"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654F4"/>
    <w:multiLevelType w:val="multilevel"/>
    <w:tmpl w:val="00000002"/>
    <w:lvl w:ilvl="0">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0"/>
        </w:tabs>
        <w:ind w:left="360" w:firstLine="720"/>
      </w:pPr>
      <w:rPr>
        <w:rFonts w:ascii="Verdana" w:eastAsia="Verdana" w:hAnsi="Verdana" w:cs="Verdana"/>
        <w:b w:val="0"/>
        <w:bCs w:val="0"/>
        <w:i w:val="0"/>
        <w:iCs w:val="0"/>
        <w:strike w:val="0"/>
        <w:color w:val="000000"/>
        <w:sz w:val="20"/>
        <w:szCs w:val="20"/>
        <w:u w:val="none"/>
      </w:rPr>
    </w:lvl>
    <w:lvl w:ilvl="2">
      <w:start w:val="1"/>
      <w:numFmt w:val="bullet"/>
      <w:lvlText w:val="●"/>
      <w:lvlJc w:val="right"/>
      <w:pPr>
        <w:tabs>
          <w:tab w:val="num" w:pos="0"/>
        </w:tabs>
        <w:ind w:left="360" w:firstLine="162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360" w:firstLine="21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360" w:firstLine="2880"/>
      </w:pPr>
      <w:rPr>
        <w:rFonts w:ascii="Verdana" w:eastAsia="Verdana" w:hAnsi="Verdana" w:cs="Verdana"/>
        <w:b w:val="0"/>
        <w:bCs w:val="0"/>
        <w:i w:val="0"/>
        <w:iCs w:val="0"/>
        <w:strike w:val="0"/>
        <w:color w:val="000000"/>
        <w:sz w:val="20"/>
        <w:szCs w:val="20"/>
        <w:u w:val="none"/>
      </w:rPr>
    </w:lvl>
    <w:lvl w:ilvl="5">
      <w:start w:val="1"/>
      <w:numFmt w:val="bullet"/>
      <w:lvlText w:val="●"/>
      <w:lvlJc w:val="right"/>
      <w:pPr>
        <w:tabs>
          <w:tab w:val="num" w:pos="0"/>
        </w:tabs>
        <w:ind w:left="360" w:firstLine="37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360" w:firstLine="432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360" w:firstLine="5040"/>
      </w:pPr>
      <w:rPr>
        <w:rFonts w:ascii="Verdana" w:eastAsia="Verdana" w:hAnsi="Verdana" w:cs="Verdana"/>
        <w:b w:val="0"/>
        <w:bCs w:val="0"/>
        <w:i w:val="0"/>
        <w:iCs w:val="0"/>
        <w:strike w:val="0"/>
        <w:color w:val="000000"/>
        <w:sz w:val="20"/>
        <w:szCs w:val="20"/>
        <w:u w:val="none"/>
      </w:rPr>
    </w:lvl>
    <w:lvl w:ilvl="8">
      <w:start w:val="1"/>
      <w:numFmt w:val="bullet"/>
      <w:lvlText w:val="●"/>
      <w:lvlJc w:val="right"/>
      <w:pPr>
        <w:tabs>
          <w:tab w:val="num" w:pos="0"/>
        </w:tabs>
        <w:ind w:left="360" w:firstLine="5940"/>
      </w:pPr>
      <w:rPr>
        <w:rFonts w:ascii="Verdana" w:eastAsia="Verdana" w:hAnsi="Verdana" w:cs="Verdana"/>
        <w:b w:val="0"/>
        <w:bCs w:val="0"/>
        <w:i w:val="0"/>
        <w:iCs w:val="0"/>
        <w:strike w:val="0"/>
        <w:color w:val="000000"/>
        <w:sz w:val="20"/>
        <w:szCs w:val="20"/>
        <w:u w:val="none"/>
      </w:rPr>
    </w:lvl>
  </w:abstractNum>
  <w:abstractNum w:abstractNumId="14">
    <w:nsid w:val="498A0A5E"/>
    <w:multiLevelType w:val="hybridMultilevel"/>
    <w:tmpl w:val="F5B0F0BC"/>
    <w:lvl w:ilvl="0" w:tplc="2EEEB976">
      <w:start w:val="1"/>
      <w:numFmt w:val="bullet"/>
      <w:lvlText w:val="–"/>
      <w:lvlJc w:val="left"/>
      <w:pPr>
        <w:ind w:left="720" w:hanging="360"/>
      </w:pPr>
      <w:rPr>
        <w:rFonts w:ascii="Verdana" w:eastAsia="Verdana" w:hAnsi="Verdana" w:cs="Verdana"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A5CCA"/>
    <w:multiLevelType w:val="hybridMultilevel"/>
    <w:tmpl w:val="162CD34A"/>
    <w:lvl w:ilvl="0" w:tplc="2EEEB976">
      <w:start w:val="1"/>
      <w:numFmt w:val="bullet"/>
      <w:lvlText w:val="–"/>
      <w:lvlJc w:val="left"/>
      <w:pPr>
        <w:ind w:left="720" w:hanging="360"/>
      </w:pPr>
      <w:rPr>
        <w:rFonts w:ascii="Verdana" w:eastAsia="Verdana" w:hAnsi="Verdana" w:cs="Verdana" w:hint="default"/>
        <w:b w:val="0"/>
        <w:bCs w:val="0"/>
        <w:i w:val="0"/>
        <w:iCs w:val="0"/>
        <w:strike w:val="0"/>
        <w:color w:val="000000"/>
        <w:sz w:val="20"/>
        <w:szCs w:val="20"/>
        <w:u w:val="none"/>
      </w:rPr>
    </w:lvl>
    <w:lvl w:ilvl="1" w:tplc="FCECA340">
      <w:start w:val="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704E3"/>
    <w:multiLevelType w:val="hybridMultilevel"/>
    <w:tmpl w:val="815E5118"/>
    <w:lvl w:ilvl="0" w:tplc="2EEEB976">
      <w:start w:val="1"/>
      <w:numFmt w:val="bullet"/>
      <w:lvlText w:val="–"/>
      <w:lvlJc w:val="left"/>
      <w:pPr>
        <w:tabs>
          <w:tab w:val="num" w:pos="-360"/>
        </w:tabs>
        <w:ind w:left="0" w:firstLine="0"/>
      </w:pPr>
      <w:rPr>
        <w:rFonts w:ascii="Verdana" w:eastAsia="Verdana" w:hAnsi="Verdana" w:cs="Verdana" w:hint="default"/>
        <w:b w:val="0"/>
        <w:bCs w:val="0"/>
        <w:i w:val="0"/>
        <w:iCs w:val="0"/>
        <w:strike w:val="0"/>
        <w:color w:val="000000"/>
        <w:sz w:val="20"/>
        <w:szCs w:val="20"/>
        <w:u w:val="none"/>
      </w:rPr>
    </w:lvl>
    <w:lvl w:ilvl="1" w:tplc="75585366">
      <w:start w:val="1"/>
      <w:numFmt w:val="bullet"/>
      <w:lvlText w:val="●"/>
      <w:lvlJc w:val="left"/>
      <w:pPr>
        <w:tabs>
          <w:tab w:val="num" w:pos="0"/>
        </w:tabs>
        <w:ind w:left="360" w:firstLine="720"/>
      </w:pPr>
      <w:rPr>
        <w:rFonts w:ascii="Verdana" w:eastAsia="Verdana" w:hAnsi="Verdana" w:cs="Verdana"/>
        <w:b w:val="0"/>
        <w:bCs w:val="0"/>
        <w:i w:val="0"/>
        <w:iCs w:val="0"/>
        <w:strike w:val="0"/>
        <w:color w:val="000000"/>
        <w:sz w:val="20"/>
        <w:szCs w:val="20"/>
        <w:u w:val="none"/>
      </w:rPr>
    </w:lvl>
    <w:lvl w:ilvl="2" w:tplc="0770D84A">
      <w:start w:val="1"/>
      <w:numFmt w:val="bullet"/>
      <w:lvlText w:val="●"/>
      <w:lvlJc w:val="right"/>
      <w:pPr>
        <w:tabs>
          <w:tab w:val="num" w:pos="0"/>
        </w:tabs>
        <w:ind w:left="360" w:firstLine="1620"/>
      </w:pPr>
      <w:rPr>
        <w:rFonts w:ascii="Verdana" w:eastAsia="Verdana" w:hAnsi="Verdana" w:cs="Verdana"/>
        <w:b w:val="0"/>
        <w:bCs w:val="0"/>
        <w:i w:val="0"/>
        <w:iCs w:val="0"/>
        <w:strike w:val="0"/>
        <w:color w:val="000000"/>
        <w:sz w:val="20"/>
        <w:szCs w:val="20"/>
        <w:u w:val="none"/>
      </w:rPr>
    </w:lvl>
    <w:lvl w:ilvl="3" w:tplc="41E44ACE">
      <w:start w:val="1"/>
      <w:numFmt w:val="bullet"/>
      <w:lvlText w:val="●"/>
      <w:lvlJc w:val="left"/>
      <w:pPr>
        <w:tabs>
          <w:tab w:val="num" w:pos="0"/>
        </w:tabs>
        <w:ind w:left="360" w:firstLine="2160"/>
      </w:pPr>
      <w:rPr>
        <w:rFonts w:ascii="Verdana" w:eastAsia="Verdana" w:hAnsi="Verdana" w:cs="Verdana"/>
        <w:b w:val="0"/>
        <w:bCs w:val="0"/>
        <w:i w:val="0"/>
        <w:iCs w:val="0"/>
        <w:strike w:val="0"/>
        <w:color w:val="000000"/>
        <w:sz w:val="20"/>
        <w:szCs w:val="20"/>
        <w:u w:val="none"/>
      </w:rPr>
    </w:lvl>
    <w:lvl w:ilvl="4" w:tplc="0DA4C0AC">
      <w:start w:val="1"/>
      <w:numFmt w:val="bullet"/>
      <w:lvlText w:val="●"/>
      <w:lvlJc w:val="left"/>
      <w:pPr>
        <w:tabs>
          <w:tab w:val="num" w:pos="0"/>
        </w:tabs>
        <w:ind w:left="360" w:firstLine="2880"/>
      </w:pPr>
      <w:rPr>
        <w:rFonts w:ascii="Verdana" w:eastAsia="Verdana" w:hAnsi="Verdana" w:cs="Verdana"/>
        <w:b w:val="0"/>
        <w:bCs w:val="0"/>
        <w:i w:val="0"/>
        <w:iCs w:val="0"/>
        <w:strike w:val="0"/>
        <w:color w:val="000000"/>
        <w:sz w:val="20"/>
        <w:szCs w:val="20"/>
        <w:u w:val="none"/>
      </w:rPr>
    </w:lvl>
    <w:lvl w:ilvl="5" w:tplc="37669342">
      <w:start w:val="1"/>
      <w:numFmt w:val="bullet"/>
      <w:lvlText w:val="●"/>
      <w:lvlJc w:val="right"/>
      <w:pPr>
        <w:tabs>
          <w:tab w:val="num" w:pos="0"/>
        </w:tabs>
        <w:ind w:left="360" w:firstLine="3780"/>
      </w:pPr>
      <w:rPr>
        <w:rFonts w:ascii="Verdana" w:eastAsia="Verdana" w:hAnsi="Verdana" w:cs="Verdana"/>
        <w:b w:val="0"/>
        <w:bCs w:val="0"/>
        <w:i w:val="0"/>
        <w:iCs w:val="0"/>
        <w:strike w:val="0"/>
        <w:color w:val="000000"/>
        <w:sz w:val="20"/>
        <w:szCs w:val="20"/>
        <w:u w:val="none"/>
      </w:rPr>
    </w:lvl>
    <w:lvl w:ilvl="6" w:tplc="E304CF9E">
      <w:start w:val="1"/>
      <w:numFmt w:val="bullet"/>
      <w:lvlText w:val="●"/>
      <w:lvlJc w:val="left"/>
      <w:pPr>
        <w:tabs>
          <w:tab w:val="num" w:pos="0"/>
        </w:tabs>
        <w:ind w:left="360" w:firstLine="4320"/>
      </w:pPr>
      <w:rPr>
        <w:rFonts w:ascii="Verdana" w:eastAsia="Verdana" w:hAnsi="Verdana" w:cs="Verdana"/>
        <w:b w:val="0"/>
        <w:bCs w:val="0"/>
        <w:i w:val="0"/>
        <w:iCs w:val="0"/>
        <w:strike w:val="0"/>
        <w:color w:val="000000"/>
        <w:sz w:val="20"/>
        <w:szCs w:val="20"/>
        <w:u w:val="none"/>
      </w:rPr>
    </w:lvl>
    <w:lvl w:ilvl="7" w:tplc="6924F172">
      <w:start w:val="1"/>
      <w:numFmt w:val="bullet"/>
      <w:lvlText w:val="●"/>
      <w:lvlJc w:val="left"/>
      <w:pPr>
        <w:tabs>
          <w:tab w:val="num" w:pos="0"/>
        </w:tabs>
        <w:ind w:left="360" w:firstLine="5040"/>
      </w:pPr>
      <w:rPr>
        <w:rFonts w:ascii="Verdana" w:eastAsia="Verdana" w:hAnsi="Verdana" w:cs="Verdana"/>
        <w:b w:val="0"/>
        <w:bCs w:val="0"/>
        <w:i w:val="0"/>
        <w:iCs w:val="0"/>
        <w:strike w:val="0"/>
        <w:color w:val="000000"/>
        <w:sz w:val="20"/>
        <w:szCs w:val="20"/>
        <w:u w:val="none"/>
      </w:rPr>
    </w:lvl>
    <w:lvl w:ilvl="8" w:tplc="32BEF290">
      <w:start w:val="1"/>
      <w:numFmt w:val="bullet"/>
      <w:lvlText w:val="●"/>
      <w:lvlJc w:val="right"/>
      <w:pPr>
        <w:tabs>
          <w:tab w:val="num" w:pos="0"/>
        </w:tabs>
        <w:ind w:left="360" w:firstLine="5940"/>
      </w:pPr>
      <w:rPr>
        <w:rFonts w:ascii="Verdana" w:eastAsia="Verdana" w:hAnsi="Verdana" w:cs="Verdana"/>
        <w:b w:val="0"/>
        <w:bCs w:val="0"/>
        <w:i w:val="0"/>
        <w:iCs w:val="0"/>
        <w:strike w:val="0"/>
        <w:color w:val="000000"/>
        <w:sz w:val="20"/>
        <w:szCs w:val="20"/>
        <w:u w:val="none"/>
      </w:rPr>
    </w:lvl>
  </w:abstractNum>
  <w:abstractNum w:abstractNumId="17">
    <w:nsid w:val="565F51E4"/>
    <w:multiLevelType w:val="hybridMultilevel"/>
    <w:tmpl w:val="B994F558"/>
    <w:lvl w:ilvl="0" w:tplc="2EEEB976">
      <w:start w:val="1"/>
      <w:numFmt w:val="bullet"/>
      <w:lvlText w:val="–"/>
      <w:lvlJc w:val="left"/>
      <w:pPr>
        <w:ind w:left="840" w:hanging="360"/>
      </w:pPr>
      <w:rPr>
        <w:rFonts w:ascii="Verdana" w:eastAsia="Verdana" w:hAnsi="Verdana" w:cs="Verdana" w:hint="default"/>
        <w:b w:val="0"/>
        <w:bCs w:val="0"/>
        <w:i w:val="0"/>
        <w:iCs w:val="0"/>
        <w:strike w:val="0"/>
        <w:color w:val="000000"/>
        <w:sz w:val="20"/>
        <w:szCs w:val="20"/>
        <w:u w:val="none"/>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5948588C"/>
    <w:multiLevelType w:val="hybridMultilevel"/>
    <w:tmpl w:val="6D76C86E"/>
    <w:lvl w:ilvl="0" w:tplc="2EEEB976">
      <w:start w:val="1"/>
      <w:numFmt w:val="bullet"/>
      <w:lvlText w:val="–"/>
      <w:lvlJc w:val="left"/>
      <w:pPr>
        <w:ind w:left="720" w:hanging="360"/>
      </w:pPr>
      <w:rPr>
        <w:rFonts w:ascii="Verdana" w:eastAsia="Verdana" w:hAnsi="Verdana" w:cs="Verdana"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14BCD"/>
    <w:multiLevelType w:val="hybridMultilevel"/>
    <w:tmpl w:val="5E22CD82"/>
    <w:lvl w:ilvl="0" w:tplc="2EEEB976">
      <w:start w:val="1"/>
      <w:numFmt w:val="bullet"/>
      <w:lvlText w:val="–"/>
      <w:lvlJc w:val="left"/>
      <w:pPr>
        <w:ind w:left="840" w:hanging="360"/>
      </w:pPr>
      <w:rPr>
        <w:rFonts w:ascii="Verdana" w:eastAsia="Verdana" w:hAnsi="Verdana" w:cs="Verdana" w:hint="default"/>
        <w:b w:val="0"/>
        <w:bCs w:val="0"/>
        <w:i w:val="0"/>
        <w:iCs w:val="0"/>
        <w:strike w:val="0"/>
        <w:color w:val="000000"/>
        <w:sz w:val="20"/>
        <w:szCs w:val="20"/>
        <w:u w:val="none"/>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7A0B49E2"/>
    <w:multiLevelType w:val="multilevel"/>
    <w:tmpl w:val="00000001"/>
    <w:lvl w:ilvl="0">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0"/>
        </w:tabs>
        <w:ind w:left="360" w:firstLine="720"/>
      </w:pPr>
      <w:rPr>
        <w:rFonts w:ascii="Verdana" w:eastAsia="Verdana" w:hAnsi="Verdana" w:cs="Verdana"/>
        <w:b w:val="0"/>
        <w:bCs w:val="0"/>
        <w:i w:val="0"/>
        <w:iCs w:val="0"/>
        <w:strike w:val="0"/>
        <w:color w:val="000000"/>
        <w:sz w:val="20"/>
        <w:szCs w:val="20"/>
        <w:u w:val="none"/>
      </w:rPr>
    </w:lvl>
    <w:lvl w:ilvl="2">
      <w:start w:val="1"/>
      <w:numFmt w:val="bullet"/>
      <w:lvlText w:val="●"/>
      <w:lvlJc w:val="right"/>
      <w:pPr>
        <w:tabs>
          <w:tab w:val="num" w:pos="0"/>
        </w:tabs>
        <w:ind w:left="360" w:firstLine="162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360" w:firstLine="21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360" w:firstLine="2880"/>
      </w:pPr>
      <w:rPr>
        <w:rFonts w:ascii="Verdana" w:eastAsia="Verdana" w:hAnsi="Verdana" w:cs="Verdana"/>
        <w:b w:val="0"/>
        <w:bCs w:val="0"/>
        <w:i w:val="0"/>
        <w:iCs w:val="0"/>
        <w:strike w:val="0"/>
        <w:color w:val="000000"/>
        <w:sz w:val="20"/>
        <w:szCs w:val="20"/>
        <w:u w:val="none"/>
      </w:rPr>
    </w:lvl>
    <w:lvl w:ilvl="5">
      <w:start w:val="1"/>
      <w:numFmt w:val="bullet"/>
      <w:lvlText w:val="●"/>
      <w:lvlJc w:val="right"/>
      <w:pPr>
        <w:tabs>
          <w:tab w:val="num" w:pos="0"/>
        </w:tabs>
        <w:ind w:left="360" w:firstLine="37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360" w:firstLine="432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360" w:firstLine="5040"/>
      </w:pPr>
      <w:rPr>
        <w:rFonts w:ascii="Verdana" w:eastAsia="Verdana" w:hAnsi="Verdana" w:cs="Verdana"/>
        <w:b w:val="0"/>
        <w:bCs w:val="0"/>
        <w:i w:val="0"/>
        <w:iCs w:val="0"/>
        <w:strike w:val="0"/>
        <w:color w:val="000000"/>
        <w:sz w:val="20"/>
        <w:szCs w:val="20"/>
        <w:u w:val="none"/>
      </w:rPr>
    </w:lvl>
    <w:lvl w:ilvl="8">
      <w:start w:val="1"/>
      <w:numFmt w:val="bullet"/>
      <w:lvlText w:val="●"/>
      <w:lvlJc w:val="right"/>
      <w:pPr>
        <w:tabs>
          <w:tab w:val="num" w:pos="0"/>
        </w:tabs>
        <w:ind w:left="360" w:firstLine="5940"/>
      </w:pPr>
      <w:rPr>
        <w:rFonts w:ascii="Verdana" w:eastAsia="Verdana" w:hAnsi="Verdana" w:cs="Verdana"/>
        <w:b w:val="0"/>
        <w:bCs w:val="0"/>
        <w:i w:val="0"/>
        <w:iCs w:val="0"/>
        <w:strike w:val="0"/>
        <w:color w:val="000000"/>
        <w:sz w:val="20"/>
        <w:szCs w:val="20"/>
        <w:u w:val="none"/>
      </w:rPr>
    </w:lvl>
  </w:abstractNum>
  <w:abstractNum w:abstractNumId="21">
    <w:nsid w:val="7AB24C39"/>
    <w:multiLevelType w:val="multilevel"/>
    <w:tmpl w:val="C430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20"/>
  </w:num>
  <w:num w:numId="8">
    <w:abstractNumId w:val="9"/>
  </w:num>
  <w:num w:numId="9">
    <w:abstractNumId w:val="13"/>
  </w:num>
  <w:num w:numId="10">
    <w:abstractNumId w:val="16"/>
  </w:num>
  <w:num w:numId="11">
    <w:abstractNumId w:val="8"/>
  </w:num>
  <w:num w:numId="12">
    <w:abstractNumId w:val="11"/>
  </w:num>
  <w:num w:numId="13">
    <w:abstractNumId w:val="12"/>
  </w:num>
  <w:num w:numId="14">
    <w:abstractNumId w:val="14"/>
  </w:num>
  <w:num w:numId="15">
    <w:abstractNumId w:val="15"/>
  </w:num>
  <w:num w:numId="16">
    <w:abstractNumId w:val="17"/>
  </w:num>
  <w:num w:numId="17">
    <w:abstractNumId w:val="19"/>
  </w:num>
  <w:num w:numId="18">
    <w:abstractNumId w:val="18"/>
  </w:num>
  <w:num w:numId="19">
    <w:abstractNumId w:val="6"/>
  </w:num>
  <w:num w:numId="20">
    <w:abstractNumId w:val="7"/>
  </w:num>
  <w:num w:numId="21">
    <w:abstractNumId w:val="1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A77B3E"/>
    <w:rsid w:val="00004E61"/>
    <w:rsid w:val="00007958"/>
    <w:rsid w:val="00012E2F"/>
    <w:rsid w:val="00020827"/>
    <w:rsid w:val="000409FE"/>
    <w:rsid w:val="00046C4F"/>
    <w:rsid w:val="00047F25"/>
    <w:rsid w:val="00086A0C"/>
    <w:rsid w:val="00092B26"/>
    <w:rsid w:val="000951B6"/>
    <w:rsid w:val="000A3E91"/>
    <w:rsid w:val="000E257E"/>
    <w:rsid w:val="000E4188"/>
    <w:rsid w:val="000F10E7"/>
    <w:rsid w:val="000F123D"/>
    <w:rsid w:val="001160B8"/>
    <w:rsid w:val="001178B3"/>
    <w:rsid w:val="00120600"/>
    <w:rsid w:val="00122FC4"/>
    <w:rsid w:val="00151533"/>
    <w:rsid w:val="00153F20"/>
    <w:rsid w:val="001563C3"/>
    <w:rsid w:val="00157C5B"/>
    <w:rsid w:val="00162AC9"/>
    <w:rsid w:val="00171EC5"/>
    <w:rsid w:val="00172953"/>
    <w:rsid w:val="00175975"/>
    <w:rsid w:val="001A38B4"/>
    <w:rsid w:val="001C6A88"/>
    <w:rsid w:val="001D2F36"/>
    <w:rsid w:val="001D517D"/>
    <w:rsid w:val="001E0B59"/>
    <w:rsid w:val="001E3786"/>
    <w:rsid w:val="00201507"/>
    <w:rsid w:val="002044E5"/>
    <w:rsid w:val="002145AA"/>
    <w:rsid w:val="002154CD"/>
    <w:rsid w:val="00217A90"/>
    <w:rsid w:val="0023493B"/>
    <w:rsid w:val="0023795E"/>
    <w:rsid w:val="002453A1"/>
    <w:rsid w:val="00251847"/>
    <w:rsid w:val="00260860"/>
    <w:rsid w:val="002707D3"/>
    <w:rsid w:val="00282799"/>
    <w:rsid w:val="00293B05"/>
    <w:rsid w:val="002950E3"/>
    <w:rsid w:val="002A1259"/>
    <w:rsid w:val="002A3EE5"/>
    <w:rsid w:val="002B4E53"/>
    <w:rsid w:val="002B55B4"/>
    <w:rsid w:val="002E290E"/>
    <w:rsid w:val="002F55AB"/>
    <w:rsid w:val="00301B49"/>
    <w:rsid w:val="00303EC5"/>
    <w:rsid w:val="00305C25"/>
    <w:rsid w:val="00305F53"/>
    <w:rsid w:val="00325E78"/>
    <w:rsid w:val="00325EEC"/>
    <w:rsid w:val="00327F48"/>
    <w:rsid w:val="00335D23"/>
    <w:rsid w:val="0034145E"/>
    <w:rsid w:val="00347F92"/>
    <w:rsid w:val="00351268"/>
    <w:rsid w:val="0035170D"/>
    <w:rsid w:val="003519F8"/>
    <w:rsid w:val="00370E32"/>
    <w:rsid w:val="00371851"/>
    <w:rsid w:val="00383150"/>
    <w:rsid w:val="00384372"/>
    <w:rsid w:val="0039319A"/>
    <w:rsid w:val="003A17D1"/>
    <w:rsid w:val="003A2D56"/>
    <w:rsid w:val="003B0E76"/>
    <w:rsid w:val="003B1944"/>
    <w:rsid w:val="003B5FB4"/>
    <w:rsid w:val="003F0066"/>
    <w:rsid w:val="004040D0"/>
    <w:rsid w:val="004237C7"/>
    <w:rsid w:val="00427A8E"/>
    <w:rsid w:val="00437D00"/>
    <w:rsid w:val="0044316B"/>
    <w:rsid w:val="004561B5"/>
    <w:rsid w:val="00462B99"/>
    <w:rsid w:val="004827D3"/>
    <w:rsid w:val="00491FFD"/>
    <w:rsid w:val="004A30DF"/>
    <w:rsid w:val="004B35AD"/>
    <w:rsid w:val="004B435D"/>
    <w:rsid w:val="0050151D"/>
    <w:rsid w:val="00505702"/>
    <w:rsid w:val="00541FB3"/>
    <w:rsid w:val="005608C8"/>
    <w:rsid w:val="005634EE"/>
    <w:rsid w:val="005A6365"/>
    <w:rsid w:val="005B1947"/>
    <w:rsid w:val="005D58F5"/>
    <w:rsid w:val="005E0768"/>
    <w:rsid w:val="005F3BD7"/>
    <w:rsid w:val="00624B95"/>
    <w:rsid w:val="0062590D"/>
    <w:rsid w:val="00635845"/>
    <w:rsid w:val="00653211"/>
    <w:rsid w:val="00655B94"/>
    <w:rsid w:val="0066044C"/>
    <w:rsid w:val="00671760"/>
    <w:rsid w:val="00687D24"/>
    <w:rsid w:val="006B03D0"/>
    <w:rsid w:val="006B0E47"/>
    <w:rsid w:val="006B1011"/>
    <w:rsid w:val="006C2280"/>
    <w:rsid w:val="006C2EEA"/>
    <w:rsid w:val="006F179D"/>
    <w:rsid w:val="00717197"/>
    <w:rsid w:val="007276AF"/>
    <w:rsid w:val="00730BC3"/>
    <w:rsid w:val="0077409E"/>
    <w:rsid w:val="0078043A"/>
    <w:rsid w:val="00780E82"/>
    <w:rsid w:val="00782BC4"/>
    <w:rsid w:val="007A3E98"/>
    <w:rsid w:val="007A5ED7"/>
    <w:rsid w:val="007B7DB4"/>
    <w:rsid w:val="007E0235"/>
    <w:rsid w:val="00800ACF"/>
    <w:rsid w:val="008032E0"/>
    <w:rsid w:val="00805A31"/>
    <w:rsid w:val="008310D5"/>
    <w:rsid w:val="00831D9C"/>
    <w:rsid w:val="00841F34"/>
    <w:rsid w:val="00844FCD"/>
    <w:rsid w:val="00851594"/>
    <w:rsid w:val="0085191C"/>
    <w:rsid w:val="0087166B"/>
    <w:rsid w:val="00876F41"/>
    <w:rsid w:val="008A35E3"/>
    <w:rsid w:val="008B4A63"/>
    <w:rsid w:val="008C612F"/>
    <w:rsid w:val="008D0EAF"/>
    <w:rsid w:val="008D748C"/>
    <w:rsid w:val="008E021C"/>
    <w:rsid w:val="008E61D9"/>
    <w:rsid w:val="009124BA"/>
    <w:rsid w:val="009137CF"/>
    <w:rsid w:val="00917EC2"/>
    <w:rsid w:val="009526D6"/>
    <w:rsid w:val="00963031"/>
    <w:rsid w:val="009701EE"/>
    <w:rsid w:val="009A4DE1"/>
    <w:rsid w:val="009B7DF8"/>
    <w:rsid w:val="009D0131"/>
    <w:rsid w:val="009E3785"/>
    <w:rsid w:val="009E3DFC"/>
    <w:rsid w:val="00A01D5F"/>
    <w:rsid w:val="00A12CB4"/>
    <w:rsid w:val="00A37242"/>
    <w:rsid w:val="00A460C5"/>
    <w:rsid w:val="00A5232B"/>
    <w:rsid w:val="00A67D22"/>
    <w:rsid w:val="00A75C97"/>
    <w:rsid w:val="00A77B3E"/>
    <w:rsid w:val="00A8575E"/>
    <w:rsid w:val="00A94E25"/>
    <w:rsid w:val="00AA73B7"/>
    <w:rsid w:val="00AE2CC5"/>
    <w:rsid w:val="00AE3002"/>
    <w:rsid w:val="00AE4550"/>
    <w:rsid w:val="00AF055F"/>
    <w:rsid w:val="00AF2765"/>
    <w:rsid w:val="00AF46FE"/>
    <w:rsid w:val="00AF4A80"/>
    <w:rsid w:val="00B116D1"/>
    <w:rsid w:val="00B131EB"/>
    <w:rsid w:val="00B137DA"/>
    <w:rsid w:val="00B32558"/>
    <w:rsid w:val="00B421AA"/>
    <w:rsid w:val="00B448EA"/>
    <w:rsid w:val="00B71081"/>
    <w:rsid w:val="00B94E81"/>
    <w:rsid w:val="00BB2D5C"/>
    <w:rsid w:val="00BB6103"/>
    <w:rsid w:val="00BC3E2D"/>
    <w:rsid w:val="00BC6B2F"/>
    <w:rsid w:val="00BD1994"/>
    <w:rsid w:val="00BF1375"/>
    <w:rsid w:val="00BF5C00"/>
    <w:rsid w:val="00C07750"/>
    <w:rsid w:val="00C07E53"/>
    <w:rsid w:val="00C11700"/>
    <w:rsid w:val="00C26AF6"/>
    <w:rsid w:val="00C40566"/>
    <w:rsid w:val="00C474CA"/>
    <w:rsid w:val="00C54529"/>
    <w:rsid w:val="00C61656"/>
    <w:rsid w:val="00C764F5"/>
    <w:rsid w:val="00CA3282"/>
    <w:rsid w:val="00CA577F"/>
    <w:rsid w:val="00CA5F1C"/>
    <w:rsid w:val="00CB26F1"/>
    <w:rsid w:val="00CC063D"/>
    <w:rsid w:val="00CE3FD0"/>
    <w:rsid w:val="00CE57E3"/>
    <w:rsid w:val="00CE65B7"/>
    <w:rsid w:val="00CF4A48"/>
    <w:rsid w:val="00CF4AC6"/>
    <w:rsid w:val="00CF5F50"/>
    <w:rsid w:val="00CF75E5"/>
    <w:rsid w:val="00D01A17"/>
    <w:rsid w:val="00D071A1"/>
    <w:rsid w:val="00D14388"/>
    <w:rsid w:val="00D15AE2"/>
    <w:rsid w:val="00D15B26"/>
    <w:rsid w:val="00D25752"/>
    <w:rsid w:val="00D6330A"/>
    <w:rsid w:val="00DC56AD"/>
    <w:rsid w:val="00DC6BAB"/>
    <w:rsid w:val="00DD0D14"/>
    <w:rsid w:val="00DF4364"/>
    <w:rsid w:val="00E302B2"/>
    <w:rsid w:val="00E41839"/>
    <w:rsid w:val="00E566A1"/>
    <w:rsid w:val="00E616E6"/>
    <w:rsid w:val="00E67D38"/>
    <w:rsid w:val="00E74D06"/>
    <w:rsid w:val="00E764F2"/>
    <w:rsid w:val="00E77E82"/>
    <w:rsid w:val="00E86566"/>
    <w:rsid w:val="00EA1DE6"/>
    <w:rsid w:val="00EA5AB7"/>
    <w:rsid w:val="00EB1AAD"/>
    <w:rsid w:val="00EB2AAF"/>
    <w:rsid w:val="00EF3139"/>
    <w:rsid w:val="00EF5B34"/>
    <w:rsid w:val="00EF639F"/>
    <w:rsid w:val="00EF6EC2"/>
    <w:rsid w:val="00F526C9"/>
    <w:rsid w:val="00F61AC8"/>
    <w:rsid w:val="00F73FD9"/>
    <w:rsid w:val="00F83D4C"/>
    <w:rsid w:val="00F87400"/>
    <w:rsid w:val="00F9065B"/>
    <w:rsid w:val="00F925D8"/>
    <w:rsid w:val="00F93B34"/>
    <w:rsid w:val="00FD028F"/>
    <w:rsid w:val="00FD5826"/>
    <w:rsid w:val="00FD7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375"/>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460C5"/>
    <w:rPr>
      <w:sz w:val="18"/>
      <w:szCs w:val="18"/>
    </w:rPr>
  </w:style>
  <w:style w:type="paragraph" w:styleId="CommentText">
    <w:name w:val="annotation text"/>
    <w:basedOn w:val="Normal"/>
    <w:link w:val="CommentTextChar"/>
    <w:rsid w:val="00A460C5"/>
    <w:rPr>
      <w:sz w:val="24"/>
      <w:szCs w:val="24"/>
    </w:rPr>
  </w:style>
  <w:style w:type="character" w:customStyle="1" w:styleId="CommentTextChar">
    <w:name w:val="Comment Text Char"/>
    <w:link w:val="CommentText"/>
    <w:rsid w:val="00A460C5"/>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A460C5"/>
    <w:rPr>
      <w:b/>
      <w:bCs/>
      <w:sz w:val="20"/>
      <w:szCs w:val="20"/>
    </w:rPr>
  </w:style>
  <w:style w:type="character" w:customStyle="1" w:styleId="CommentSubjectChar">
    <w:name w:val="Comment Subject Char"/>
    <w:link w:val="CommentSubject"/>
    <w:rsid w:val="00A460C5"/>
    <w:rPr>
      <w:rFonts w:ascii="Calibri" w:eastAsia="Calibri" w:hAnsi="Calibri" w:cs="Calibri"/>
      <w:b/>
      <w:bCs/>
      <w:color w:val="000000"/>
      <w:sz w:val="24"/>
      <w:szCs w:val="24"/>
    </w:rPr>
  </w:style>
  <w:style w:type="paragraph" w:styleId="BalloonText">
    <w:name w:val="Balloon Text"/>
    <w:basedOn w:val="Normal"/>
    <w:link w:val="BalloonTextChar"/>
    <w:rsid w:val="00A460C5"/>
    <w:rPr>
      <w:rFonts w:ascii="Lucida Grande" w:hAnsi="Lucida Grande" w:cs="Lucida Grande"/>
      <w:sz w:val="18"/>
      <w:szCs w:val="18"/>
    </w:rPr>
  </w:style>
  <w:style w:type="character" w:customStyle="1" w:styleId="BalloonTextChar">
    <w:name w:val="Balloon Text Char"/>
    <w:link w:val="BalloonText"/>
    <w:rsid w:val="00A460C5"/>
    <w:rPr>
      <w:rFonts w:ascii="Lucida Grande" w:eastAsia="Calibri" w:hAnsi="Lucida Grande" w:cs="Lucida Grande"/>
      <w:color w:val="000000"/>
      <w:sz w:val="18"/>
      <w:szCs w:val="18"/>
    </w:rPr>
  </w:style>
  <w:style w:type="paragraph" w:styleId="Header">
    <w:name w:val="header"/>
    <w:basedOn w:val="Normal"/>
    <w:link w:val="HeaderChar"/>
    <w:rsid w:val="005634EE"/>
    <w:pPr>
      <w:tabs>
        <w:tab w:val="center" w:pos="4320"/>
        <w:tab w:val="right" w:pos="8640"/>
      </w:tabs>
    </w:pPr>
  </w:style>
  <w:style w:type="character" w:customStyle="1" w:styleId="HeaderChar">
    <w:name w:val="Header Char"/>
    <w:link w:val="Header"/>
    <w:rsid w:val="005634EE"/>
    <w:rPr>
      <w:rFonts w:ascii="Calibri" w:eastAsia="Calibri" w:hAnsi="Calibri" w:cs="Calibri"/>
      <w:color w:val="000000"/>
      <w:sz w:val="22"/>
      <w:szCs w:val="22"/>
    </w:rPr>
  </w:style>
  <w:style w:type="paragraph" w:styleId="Footer">
    <w:name w:val="footer"/>
    <w:basedOn w:val="Normal"/>
    <w:link w:val="FooterChar"/>
    <w:rsid w:val="005634EE"/>
    <w:pPr>
      <w:tabs>
        <w:tab w:val="center" w:pos="4320"/>
        <w:tab w:val="right" w:pos="8640"/>
      </w:tabs>
    </w:pPr>
  </w:style>
  <w:style w:type="character" w:customStyle="1" w:styleId="FooterChar">
    <w:name w:val="Footer Char"/>
    <w:link w:val="Footer"/>
    <w:rsid w:val="005634EE"/>
    <w:rPr>
      <w:rFonts w:ascii="Calibri" w:eastAsia="Calibri" w:hAnsi="Calibri" w:cs="Calibri"/>
      <w:color w:val="000000"/>
      <w:sz w:val="22"/>
      <w:szCs w:val="22"/>
    </w:rPr>
  </w:style>
  <w:style w:type="character" w:styleId="Hyperlink">
    <w:name w:val="Hyperlink"/>
    <w:rsid w:val="00305C25"/>
    <w:rPr>
      <w:color w:val="0000FF"/>
      <w:u w:val="single"/>
    </w:rPr>
  </w:style>
  <w:style w:type="character" w:styleId="HTMLCite">
    <w:name w:val="HTML Cite"/>
    <w:uiPriority w:val="99"/>
    <w:unhideWhenUsed/>
    <w:rsid w:val="00AA73B7"/>
    <w:rPr>
      <w:i/>
      <w:iCs/>
    </w:rPr>
  </w:style>
  <w:style w:type="character" w:styleId="FollowedHyperlink">
    <w:name w:val="FollowedHyperlink"/>
    <w:rsid w:val="00AA73B7"/>
    <w:rPr>
      <w:color w:val="954F72"/>
      <w:u w:val="single"/>
    </w:rPr>
  </w:style>
  <w:style w:type="paragraph" w:styleId="ListParagraph">
    <w:name w:val="List Paragraph"/>
    <w:basedOn w:val="Normal"/>
    <w:uiPriority w:val="1"/>
    <w:qFormat/>
    <w:rsid w:val="00347F92"/>
    <w:pPr>
      <w:widowControl w:val="0"/>
      <w:autoSpaceDE w:val="0"/>
      <w:autoSpaceDN w:val="0"/>
      <w:ind w:left="460" w:hanging="360"/>
      <w:jc w:val="both"/>
    </w:pPr>
    <w:rPr>
      <w:rFonts w:ascii="Times New Roman" w:eastAsia="Times New Roman" w:hAnsi="Times New Roman" w:cs="Times New Roman"/>
      <w:color w:val="auto"/>
    </w:rPr>
  </w:style>
  <w:style w:type="paragraph" w:styleId="HTMLPreformatted">
    <w:name w:val="HTML Preformatted"/>
    <w:basedOn w:val="Normal"/>
    <w:link w:val="HTMLPreformattedChar"/>
    <w:uiPriority w:val="99"/>
    <w:unhideWhenUsed/>
    <w:rsid w:val="0017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175975"/>
    <w:rPr>
      <w:rFonts w:ascii="Courier New" w:hAnsi="Courier New" w:cs="Courier New"/>
    </w:rPr>
  </w:style>
  <w:style w:type="character" w:customStyle="1" w:styleId="UnresolvedMention">
    <w:name w:val="Unresolved Mention"/>
    <w:basedOn w:val="DefaultParagraphFont"/>
    <w:uiPriority w:val="99"/>
    <w:semiHidden/>
    <w:unhideWhenUsed/>
    <w:rsid w:val="00DC6B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1798487">
      <w:bodyDiv w:val="1"/>
      <w:marLeft w:val="0"/>
      <w:marRight w:val="0"/>
      <w:marTop w:val="0"/>
      <w:marBottom w:val="0"/>
      <w:divBdr>
        <w:top w:val="none" w:sz="0" w:space="0" w:color="auto"/>
        <w:left w:val="none" w:sz="0" w:space="0" w:color="auto"/>
        <w:bottom w:val="none" w:sz="0" w:space="0" w:color="auto"/>
        <w:right w:val="none" w:sz="0" w:space="0" w:color="auto"/>
      </w:divBdr>
      <w:divsChild>
        <w:div w:id="622154588">
          <w:marLeft w:val="0"/>
          <w:marRight w:val="0"/>
          <w:marTop w:val="0"/>
          <w:marBottom w:val="0"/>
          <w:divBdr>
            <w:top w:val="none" w:sz="0" w:space="0" w:color="auto"/>
            <w:left w:val="none" w:sz="0" w:space="0" w:color="auto"/>
            <w:bottom w:val="none" w:sz="0" w:space="0" w:color="auto"/>
            <w:right w:val="none" w:sz="0" w:space="0" w:color="auto"/>
          </w:divBdr>
        </w:div>
      </w:divsChild>
    </w:div>
    <w:div w:id="348681293">
      <w:bodyDiv w:val="1"/>
      <w:marLeft w:val="0"/>
      <w:marRight w:val="0"/>
      <w:marTop w:val="0"/>
      <w:marBottom w:val="0"/>
      <w:divBdr>
        <w:top w:val="none" w:sz="0" w:space="0" w:color="auto"/>
        <w:left w:val="none" w:sz="0" w:space="0" w:color="auto"/>
        <w:bottom w:val="none" w:sz="0" w:space="0" w:color="auto"/>
        <w:right w:val="none" w:sz="0" w:space="0" w:color="auto"/>
      </w:divBdr>
      <w:divsChild>
        <w:div w:id="1474255752">
          <w:marLeft w:val="0"/>
          <w:marRight w:val="0"/>
          <w:marTop w:val="0"/>
          <w:marBottom w:val="0"/>
          <w:divBdr>
            <w:top w:val="none" w:sz="0" w:space="0" w:color="auto"/>
            <w:left w:val="none" w:sz="0" w:space="0" w:color="auto"/>
            <w:bottom w:val="none" w:sz="0" w:space="0" w:color="auto"/>
            <w:right w:val="none" w:sz="0" w:space="0" w:color="auto"/>
          </w:divBdr>
        </w:div>
      </w:divsChild>
    </w:div>
    <w:div w:id="609508286">
      <w:bodyDiv w:val="1"/>
      <w:marLeft w:val="0"/>
      <w:marRight w:val="0"/>
      <w:marTop w:val="0"/>
      <w:marBottom w:val="0"/>
      <w:divBdr>
        <w:top w:val="none" w:sz="0" w:space="0" w:color="auto"/>
        <w:left w:val="none" w:sz="0" w:space="0" w:color="auto"/>
        <w:bottom w:val="none" w:sz="0" w:space="0" w:color="auto"/>
        <w:right w:val="none" w:sz="0" w:space="0" w:color="auto"/>
      </w:divBdr>
      <w:divsChild>
        <w:div w:id="1556814157">
          <w:marLeft w:val="0"/>
          <w:marRight w:val="0"/>
          <w:marTop w:val="0"/>
          <w:marBottom w:val="0"/>
          <w:divBdr>
            <w:top w:val="none" w:sz="0" w:space="0" w:color="auto"/>
            <w:left w:val="none" w:sz="0" w:space="0" w:color="auto"/>
            <w:bottom w:val="none" w:sz="0" w:space="0" w:color="auto"/>
            <w:right w:val="none" w:sz="0" w:space="0" w:color="auto"/>
          </w:divBdr>
        </w:div>
      </w:divsChild>
    </w:div>
    <w:div w:id="877624089">
      <w:bodyDiv w:val="1"/>
      <w:marLeft w:val="0"/>
      <w:marRight w:val="0"/>
      <w:marTop w:val="0"/>
      <w:marBottom w:val="0"/>
      <w:divBdr>
        <w:top w:val="none" w:sz="0" w:space="0" w:color="auto"/>
        <w:left w:val="none" w:sz="0" w:space="0" w:color="auto"/>
        <w:bottom w:val="none" w:sz="0" w:space="0" w:color="auto"/>
        <w:right w:val="none" w:sz="0" w:space="0" w:color="auto"/>
      </w:divBdr>
    </w:div>
    <w:div w:id="1306426073">
      <w:bodyDiv w:val="1"/>
      <w:marLeft w:val="0"/>
      <w:marRight w:val="0"/>
      <w:marTop w:val="0"/>
      <w:marBottom w:val="0"/>
      <w:divBdr>
        <w:top w:val="none" w:sz="0" w:space="0" w:color="auto"/>
        <w:left w:val="none" w:sz="0" w:space="0" w:color="auto"/>
        <w:bottom w:val="none" w:sz="0" w:space="0" w:color="auto"/>
        <w:right w:val="none" w:sz="0" w:space="0" w:color="auto"/>
      </w:divBdr>
    </w:div>
    <w:div w:id="1373261958">
      <w:bodyDiv w:val="1"/>
      <w:marLeft w:val="0"/>
      <w:marRight w:val="0"/>
      <w:marTop w:val="0"/>
      <w:marBottom w:val="0"/>
      <w:divBdr>
        <w:top w:val="none" w:sz="0" w:space="0" w:color="auto"/>
        <w:left w:val="none" w:sz="0" w:space="0" w:color="auto"/>
        <w:bottom w:val="none" w:sz="0" w:space="0" w:color="auto"/>
        <w:right w:val="none" w:sz="0" w:space="0" w:color="auto"/>
      </w:divBdr>
    </w:div>
    <w:div w:id="1414428643">
      <w:bodyDiv w:val="1"/>
      <w:marLeft w:val="0"/>
      <w:marRight w:val="0"/>
      <w:marTop w:val="0"/>
      <w:marBottom w:val="0"/>
      <w:divBdr>
        <w:top w:val="none" w:sz="0" w:space="0" w:color="auto"/>
        <w:left w:val="none" w:sz="0" w:space="0" w:color="auto"/>
        <w:bottom w:val="none" w:sz="0" w:space="0" w:color="auto"/>
        <w:right w:val="none" w:sz="0" w:space="0" w:color="auto"/>
      </w:divBdr>
    </w:div>
    <w:div w:id="1573850483">
      <w:bodyDiv w:val="1"/>
      <w:marLeft w:val="0"/>
      <w:marRight w:val="0"/>
      <w:marTop w:val="0"/>
      <w:marBottom w:val="0"/>
      <w:divBdr>
        <w:top w:val="none" w:sz="0" w:space="0" w:color="auto"/>
        <w:left w:val="none" w:sz="0" w:space="0" w:color="auto"/>
        <w:bottom w:val="none" w:sz="0" w:space="0" w:color="auto"/>
        <w:right w:val="none" w:sz="0" w:space="0" w:color="auto"/>
      </w:divBdr>
    </w:div>
    <w:div w:id="204394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az-394542@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4E2A0-E5E6-4510-A2F5-971C8DC3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9523</CharactersWithSpaces>
  <SharedDoc>false</SharedDoc>
  <HLinks>
    <vt:vector size="6" baseType="variant">
      <vt:variant>
        <vt:i4>1507401</vt:i4>
      </vt:variant>
      <vt:variant>
        <vt:i4>0</vt:i4>
      </vt:variant>
      <vt:variant>
        <vt:i4>0</vt:i4>
      </vt:variant>
      <vt:variant>
        <vt:i4>5</vt:i4>
      </vt:variant>
      <vt:variant>
        <vt:lpwstr>https://pk.linkedin.com/in/awaisfarooqroy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benje williams</dc:creator>
  <cp:lastModifiedBy>Visitor1</cp:lastModifiedBy>
  <cp:revision>2</cp:revision>
  <cp:lastPrinted>2019-09-30T06:33:00Z</cp:lastPrinted>
  <dcterms:created xsi:type="dcterms:W3CDTF">2019-10-03T06:44:00Z</dcterms:created>
  <dcterms:modified xsi:type="dcterms:W3CDTF">2019-10-03T06:44:00Z</dcterms:modified>
</cp:coreProperties>
</file>