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2" w:rsidRDefault="0025531B">
      <w:pPr>
        <w:spacing w:line="1282" w:lineRule="exact"/>
        <w:ind w:left="1300"/>
        <w:rPr>
          <w:sz w:val="20"/>
          <w:szCs w:val="20"/>
        </w:rPr>
      </w:pPr>
      <w:r>
        <w:rPr>
          <w:rFonts w:ascii="Yu Gothic Light" w:eastAsia="Yu Gothic Light" w:hAnsi="Yu Gothic Light" w:cs="Yu Gothic Light"/>
          <w:b/>
          <w:bCs/>
          <w:noProof/>
          <w:color w:val="1F4E79"/>
          <w:sz w:val="80"/>
          <w:szCs w:val="8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5792896</wp:posOffset>
            </wp:positionH>
            <wp:positionV relativeFrom="page">
              <wp:posOffset>590550</wp:posOffset>
            </wp:positionV>
            <wp:extent cx="1647825" cy="2114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Yu Gothic Light" w:eastAsia="Yu Gothic Light" w:hAnsi="Yu Gothic Light" w:cs="Yu Gothic Light"/>
          <w:b/>
          <w:bCs/>
          <w:color w:val="1F4E79"/>
          <w:sz w:val="80"/>
          <w:szCs w:val="80"/>
        </w:rPr>
        <w:t xml:space="preserve">JITHIN </w:t>
      </w:r>
    </w:p>
    <w:p w:rsidR="00AD1ED2" w:rsidRDefault="00AD1ED2">
      <w:pPr>
        <w:spacing w:line="298" w:lineRule="exact"/>
        <w:rPr>
          <w:sz w:val="24"/>
          <w:szCs w:val="24"/>
        </w:rPr>
      </w:pPr>
    </w:p>
    <w:p w:rsidR="00AD1ED2" w:rsidRDefault="0025531B">
      <w:pPr>
        <w:ind w:left="13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24"/>
          <w:szCs w:val="24"/>
        </w:rPr>
        <w:t xml:space="preserve">Mechanical Engineer, HSE Engineer </w:t>
      </w:r>
      <w:r>
        <w:rPr>
          <w:rFonts w:ascii="Century Gothic" w:eastAsia="Century Gothic" w:hAnsi="Century Gothic" w:cs="Century Gothic"/>
          <w:b/>
          <w:bCs/>
          <w:color w:val="1F4E79"/>
          <w:sz w:val="27"/>
          <w:szCs w:val="27"/>
        </w:rPr>
        <w:t>(</w:t>
      </w:r>
      <w:r>
        <w:rPr>
          <w:rFonts w:ascii="Century Gothic" w:eastAsia="Century Gothic" w:hAnsi="Century Gothic" w:cs="Century Gothic"/>
          <w:b/>
          <w:bCs/>
          <w:color w:val="1F4E79"/>
          <w:sz w:val="32"/>
          <w:szCs w:val="32"/>
        </w:rPr>
        <w:t>NEBOSH</w:t>
      </w:r>
      <w:r>
        <w:rPr>
          <w:rFonts w:ascii="Century Gothic" w:eastAsia="Century Gothic" w:hAnsi="Century Gothic" w:cs="Century Gothic"/>
          <w:b/>
          <w:bCs/>
          <w:color w:val="1F4E79"/>
          <w:sz w:val="27"/>
          <w:szCs w:val="27"/>
        </w:rPr>
        <w:t>)</w:t>
      </w:r>
    </w:p>
    <w:p w:rsidR="00AD1ED2" w:rsidRDefault="00AD1ED2">
      <w:pPr>
        <w:spacing w:line="3" w:lineRule="exact"/>
        <w:rPr>
          <w:sz w:val="24"/>
          <w:szCs w:val="24"/>
        </w:rPr>
      </w:pPr>
    </w:p>
    <w:p w:rsidR="00AD1ED2" w:rsidRDefault="0025531B">
      <w:pPr>
        <w:ind w:left="3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Id: </w:t>
      </w:r>
      <w:hyperlink r:id="rId8" w:history="1">
        <w:r w:rsidR="00A62247" w:rsidRPr="001B536D">
          <w:rPr>
            <w:rStyle w:val="Hyperlink"/>
            <w:rFonts w:ascii="Calibri" w:eastAsia="Calibri" w:hAnsi="Calibri" w:cs="Calibri"/>
            <w:sz w:val="24"/>
            <w:szCs w:val="24"/>
          </w:rPr>
          <w:t>jithin-394567@2freemail.com</w:t>
        </w:r>
      </w:hyperlink>
      <w:r w:rsidR="00A62247">
        <w:rPr>
          <w:rFonts w:ascii="Calibri" w:eastAsia="Calibri" w:hAnsi="Calibri" w:cs="Calibri"/>
          <w:sz w:val="24"/>
          <w:szCs w:val="24"/>
        </w:rPr>
        <w:t xml:space="preserve"> </w:t>
      </w:r>
    </w:p>
    <w:p w:rsidR="00A62247" w:rsidRDefault="00A62247">
      <w:pPr>
        <w:ind w:left="3740"/>
        <w:rPr>
          <w:sz w:val="20"/>
          <w:szCs w:val="20"/>
        </w:rPr>
      </w:pPr>
    </w:p>
    <w:p w:rsidR="00A62247" w:rsidRDefault="00A62247">
      <w:pPr>
        <w:ind w:left="3740"/>
        <w:rPr>
          <w:sz w:val="20"/>
          <w:szCs w:val="20"/>
        </w:rPr>
      </w:pPr>
    </w:p>
    <w:p w:rsidR="00AD1ED2" w:rsidRDefault="002553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205105</wp:posOffset>
            </wp:positionV>
            <wp:extent cx="6581775" cy="58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pacing w:line="200" w:lineRule="exact"/>
        <w:rPr>
          <w:sz w:val="24"/>
          <w:szCs w:val="24"/>
        </w:rPr>
      </w:pPr>
    </w:p>
    <w:p w:rsidR="00AD1ED2" w:rsidRDefault="00AD1ED2">
      <w:pPr>
        <w:spacing w:line="315" w:lineRule="exact"/>
        <w:rPr>
          <w:sz w:val="24"/>
          <w:szCs w:val="24"/>
        </w:rPr>
      </w:pPr>
    </w:p>
    <w:p w:rsidR="00AD1ED2" w:rsidRDefault="0025531B">
      <w:pPr>
        <w:tabs>
          <w:tab w:val="left" w:pos="2240"/>
          <w:tab w:val="left" w:pos="71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2"/>
          <w:szCs w:val="32"/>
        </w:rPr>
        <w:t>OBJECTIVE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Looking for a career in a reputed corporate. The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Organization</w:t>
      </w:r>
    </w:p>
    <w:p w:rsidR="00AD1ED2" w:rsidRDefault="00AD1ED2">
      <w:pPr>
        <w:spacing w:line="145" w:lineRule="exact"/>
        <w:rPr>
          <w:sz w:val="24"/>
          <w:szCs w:val="24"/>
        </w:rPr>
      </w:pPr>
    </w:p>
    <w:p w:rsidR="00AD1ED2" w:rsidRDefault="0025531B">
      <w:pPr>
        <w:tabs>
          <w:tab w:val="left" w:pos="7120"/>
          <w:tab w:val="left" w:pos="7780"/>
        </w:tabs>
        <w:ind w:left="2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Should have professional work </w:t>
      </w:r>
      <w:r>
        <w:rPr>
          <w:rFonts w:ascii="Arial" w:eastAsia="Arial" w:hAnsi="Arial" w:cs="Arial"/>
        </w:rPr>
        <w:t>culture, learning</w:t>
      </w:r>
      <w:r>
        <w:rPr>
          <w:rFonts w:ascii="Arial" w:eastAsia="Arial" w:hAnsi="Arial" w:cs="Arial"/>
        </w:rPr>
        <w:tab/>
        <w:t>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growth</w:t>
      </w:r>
    </w:p>
    <w:p w:rsidR="00AD1ED2" w:rsidRDefault="00AD1ED2">
      <w:pPr>
        <w:spacing w:line="1" w:lineRule="exact"/>
        <w:rPr>
          <w:sz w:val="24"/>
          <w:szCs w:val="24"/>
        </w:rPr>
      </w:pPr>
    </w:p>
    <w:p w:rsidR="00AD1ED2" w:rsidRDefault="0025531B">
      <w:pPr>
        <w:ind w:right="86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Opportunity. The Organization should give me ample scope and</w:t>
      </w:r>
    </w:p>
    <w:p w:rsidR="00AD1ED2" w:rsidRDefault="0025531B">
      <w:pPr>
        <w:spacing w:line="237" w:lineRule="auto"/>
        <w:ind w:left="2260"/>
        <w:rPr>
          <w:sz w:val="20"/>
          <w:szCs w:val="20"/>
        </w:rPr>
      </w:pPr>
      <w:r>
        <w:rPr>
          <w:rFonts w:ascii="Arial" w:eastAsia="Arial" w:hAnsi="Arial" w:cs="Arial"/>
        </w:rPr>
        <w:t>Opportunity to enhance my skills and talents.</w:t>
      </w:r>
    </w:p>
    <w:p w:rsidR="00AD1ED2" w:rsidRDefault="002553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33655</wp:posOffset>
            </wp:positionV>
            <wp:extent cx="6581775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ectPr w:rsidR="00AD1ED2">
          <w:pgSz w:w="12240" w:h="15840"/>
          <w:pgMar w:top="1195" w:right="1440" w:bottom="1440" w:left="1440" w:header="0" w:footer="0" w:gutter="0"/>
          <w:cols w:space="720" w:equalWidth="0">
            <w:col w:w="9360"/>
          </w:cols>
        </w:sectPr>
      </w:pPr>
    </w:p>
    <w:p w:rsidR="00AD1ED2" w:rsidRDefault="00AD1ED2">
      <w:pPr>
        <w:spacing w:line="279" w:lineRule="exact"/>
        <w:rPr>
          <w:sz w:val="24"/>
          <w:szCs w:val="24"/>
        </w:rPr>
      </w:pPr>
    </w:p>
    <w:p w:rsidR="00AD1ED2" w:rsidRDefault="0025531B">
      <w:pPr>
        <w:spacing w:line="25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1"/>
          <w:szCs w:val="31"/>
        </w:rPr>
        <w:t>WORK EXPERIENCE</w:t>
      </w:r>
    </w:p>
    <w:p w:rsidR="00AD1ED2" w:rsidRDefault="002553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1ED2" w:rsidRDefault="00AD1ED2">
      <w:pPr>
        <w:spacing w:line="356" w:lineRule="exact"/>
        <w:rPr>
          <w:sz w:val="24"/>
          <w:szCs w:val="24"/>
        </w:rPr>
      </w:pPr>
    </w:p>
    <w:p w:rsidR="00AD1ED2" w:rsidRDefault="0025531B">
      <w:pPr>
        <w:ind w:left="50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06/2018 – 06/2019</w:t>
      </w:r>
    </w:p>
    <w:p w:rsidR="00AD1ED2" w:rsidRDefault="00AD1ED2">
      <w:pPr>
        <w:spacing w:line="120" w:lineRule="exact"/>
        <w:rPr>
          <w:sz w:val="24"/>
          <w:szCs w:val="24"/>
        </w:rPr>
      </w:pPr>
    </w:p>
    <w:p w:rsidR="00AD1ED2" w:rsidRDefault="0025531B">
      <w:pPr>
        <w:ind w:left="2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SAFETY OFFICER</w:t>
      </w:r>
      <w:r>
        <w:rPr>
          <w:rFonts w:ascii="Century Gothic" w:eastAsia="Century Gothic" w:hAnsi="Century Gothic" w:cs="Century Gothic"/>
          <w:b/>
          <w:bCs/>
          <w:color w:val="1F4E79"/>
        </w:rPr>
        <w:t>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Maharashtra.</w:t>
      </w:r>
    </w:p>
    <w:p w:rsidR="00AD1ED2" w:rsidRDefault="00AD1ED2">
      <w:pPr>
        <w:spacing w:line="16" w:lineRule="exact"/>
        <w:rPr>
          <w:sz w:val="24"/>
          <w:szCs w:val="24"/>
        </w:rPr>
      </w:pPr>
    </w:p>
    <w:p w:rsidR="00AD1ED2" w:rsidRDefault="0025531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AD1ED2" w:rsidRDefault="00AD1ED2">
      <w:pPr>
        <w:spacing w:line="29" w:lineRule="exact"/>
        <w:rPr>
          <w:sz w:val="24"/>
          <w:szCs w:val="24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27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Implementing and monitoring the company/ projects HSE system/ plan.</w:t>
      </w:r>
    </w:p>
    <w:p w:rsidR="00AD1ED2" w:rsidRDefault="00AD1ED2">
      <w:pPr>
        <w:spacing w:line="24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3" w:lineRule="auto"/>
        <w:ind w:left="367" w:hanging="367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Conducting daily walk through and in depth site safety inspection to ensure safety precautions are in place and to identify the area of improvements.</w:t>
      </w:r>
    </w:p>
    <w:p w:rsidR="00AD1ED2" w:rsidRDefault="00AD1ED2">
      <w:pPr>
        <w:spacing w:line="19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3" w:lineRule="auto"/>
        <w:ind w:left="367" w:hanging="367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Scheduling planning and performing f</w:t>
      </w:r>
      <w:r>
        <w:rPr>
          <w:rFonts w:ascii="Arial" w:eastAsia="Arial" w:hAnsi="Arial" w:cs="Arial"/>
        </w:rPr>
        <w:t>unctional testing periodical maintenance all hand and electrical tools, plant and machinery, scaffolding etc.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Examining all hot works carried out on the site.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Conducting prior job safety analysis and preparing risk assessments.</w:t>
      </w:r>
    </w:p>
    <w:p w:rsidR="00AD1ED2" w:rsidRDefault="00AD1ED2">
      <w:pPr>
        <w:spacing w:line="23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29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Assuring all type of work, </w:t>
      </w:r>
      <w:r>
        <w:rPr>
          <w:rFonts w:ascii="Arial" w:eastAsia="Arial" w:hAnsi="Arial" w:cs="Arial"/>
        </w:rPr>
        <w:t>permits like (hot work, height work, cold work, confined space entry, etc.)</w:t>
      </w:r>
    </w:p>
    <w:p w:rsidR="00AD1ED2" w:rsidRDefault="00AD1ED2">
      <w:pPr>
        <w:spacing w:line="24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1" w:lineRule="auto"/>
        <w:ind w:left="367" w:hanging="367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Investigate and determining the causes of accidents with line managements and give necessary suggestion to prevent reoccurrences.</w:t>
      </w:r>
    </w:p>
    <w:p w:rsidR="00AD1ED2" w:rsidRDefault="00AD1ED2">
      <w:pPr>
        <w:spacing w:line="27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29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safety of the company’s personal and eq</w:t>
      </w:r>
      <w:r>
        <w:rPr>
          <w:rFonts w:ascii="Arial" w:eastAsia="Arial" w:hAnsi="Arial" w:cs="Arial"/>
        </w:rPr>
        <w:t>uipment’s at work site.</w:t>
      </w:r>
    </w:p>
    <w:p w:rsidR="00AD1ED2" w:rsidRDefault="00AD1ED2">
      <w:pPr>
        <w:spacing w:line="19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3" w:lineRule="auto"/>
        <w:ind w:left="367" w:hanging="367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Undertaking work place safety inspection such as scaffoldings inspection, excavation, inspection lifting equipment’s, wok equipment’s etc.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Facilitating first aid to employees when accidents happen.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and co-ordinate site setup</w:t>
      </w:r>
      <w:r>
        <w:rPr>
          <w:rFonts w:ascii="Arial" w:eastAsia="Arial" w:hAnsi="Arial" w:cs="Arial"/>
        </w:rPr>
        <w:t xml:space="preserve"> activities.</w:t>
      </w:r>
    </w:p>
    <w:p w:rsidR="00AD1ED2" w:rsidRDefault="00AD1ED2">
      <w:pPr>
        <w:spacing w:line="23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29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Co-ordinate with consultants &amp; contractors on all site safety related matter.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Near miss/hazard observation reports.</w:t>
      </w:r>
    </w:p>
    <w:p w:rsidR="00AD1ED2" w:rsidRDefault="0025531B">
      <w:pPr>
        <w:numPr>
          <w:ilvl w:val="0"/>
          <w:numId w:val="1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 with accident investigation team as needed.</w:t>
      </w:r>
    </w:p>
    <w:p w:rsidR="00AD1ED2" w:rsidRDefault="00AD1ED2">
      <w:pPr>
        <w:sectPr w:rsidR="00AD1ED2">
          <w:type w:val="continuous"/>
          <w:pgSz w:w="12240" w:h="15840"/>
          <w:pgMar w:top="1195" w:right="1440" w:bottom="1440" w:left="1440" w:header="0" w:footer="0" w:gutter="0"/>
          <w:cols w:num="2" w:space="720" w:equalWidth="0">
            <w:col w:w="1820" w:space="433"/>
            <w:col w:w="7107"/>
          </w:cols>
        </w:sectPr>
      </w:pPr>
    </w:p>
    <w:p w:rsidR="00AD1ED2" w:rsidRDefault="00AD1ED2">
      <w:pPr>
        <w:spacing w:line="18" w:lineRule="exact"/>
        <w:rPr>
          <w:sz w:val="20"/>
          <w:szCs w:val="20"/>
        </w:rPr>
      </w:pPr>
    </w:p>
    <w:p w:rsidR="00AD1ED2" w:rsidRDefault="0025531B">
      <w:pPr>
        <w:numPr>
          <w:ilvl w:val="0"/>
          <w:numId w:val="2"/>
        </w:numPr>
        <w:tabs>
          <w:tab w:val="left" w:pos="2620"/>
        </w:tabs>
        <w:spacing w:line="229" w:lineRule="auto"/>
        <w:ind w:left="2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Compliance and enforcement of all health, safety and </w:t>
      </w:r>
      <w:r>
        <w:rPr>
          <w:rFonts w:ascii="Arial" w:eastAsia="Arial" w:hAnsi="Arial" w:cs="Arial"/>
        </w:rPr>
        <w:t>environmental issues.</w:t>
      </w:r>
    </w:p>
    <w:p w:rsidR="00AD1ED2" w:rsidRDefault="0025531B">
      <w:pPr>
        <w:numPr>
          <w:ilvl w:val="0"/>
          <w:numId w:val="2"/>
        </w:numPr>
        <w:tabs>
          <w:tab w:val="left" w:pos="2620"/>
        </w:tabs>
        <w:spacing w:line="235" w:lineRule="auto"/>
        <w:ind w:left="2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Always keep in touch with all workers to remind safety.</w:t>
      </w:r>
    </w:p>
    <w:p w:rsidR="00AD1ED2" w:rsidRDefault="00AD1ED2">
      <w:pPr>
        <w:spacing w:line="11" w:lineRule="exact"/>
        <w:rPr>
          <w:rFonts w:ascii="Symbol" w:eastAsia="Symbol" w:hAnsi="Symbol" w:cs="Symbol"/>
        </w:rPr>
      </w:pPr>
    </w:p>
    <w:p w:rsidR="00AD1ED2" w:rsidRDefault="0025531B">
      <w:pPr>
        <w:numPr>
          <w:ilvl w:val="0"/>
          <w:numId w:val="2"/>
        </w:numPr>
        <w:tabs>
          <w:tab w:val="left" w:pos="2620"/>
        </w:tabs>
        <w:ind w:left="2620" w:hanging="36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Monitor the workers if they are wearing safety paraphernalia at job site.</w:t>
      </w:r>
    </w:p>
    <w:p w:rsidR="00AD1ED2" w:rsidRDefault="00AD1ED2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AD1ED2" w:rsidRDefault="0025531B">
      <w:pPr>
        <w:numPr>
          <w:ilvl w:val="0"/>
          <w:numId w:val="2"/>
        </w:numPr>
        <w:tabs>
          <w:tab w:val="left" w:pos="2620"/>
        </w:tabs>
        <w:spacing w:line="229" w:lineRule="auto"/>
        <w:ind w:left="2620" w:hanging="367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the initial safety orientation and induction for all new employees.</w:t>
      </w:r>
    </w:p>
    <w:p w:rsidR="00AD1ED2" w:rsidRDefault="002553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6581775" cy="2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28" w:lineRule="exact"/>
        <w:rPr>
          <w:sz w:val="20"/>
          <w:szCs w:val="20"/>
        </w:rPr>
      </w:pPr>
    </w:p>
    <w:p w:rsidR="00AD1ED2" w:rsidRDefault="0025531B">
      <w:pPr>
        <w:tabs>
          <w:tab w:val="left" w:pos="81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1"/>
          <w:szCs w:val="31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2014 - 2018</w:t>
      </w:r>
    </w:p>
    <w:p w:rsidR="00AD1ED2" w:rsidRDefault="00AD1ED2">
      <w:pPr>
        <w:spacing w:line="141" w:lineRule="exact"/>
        <w:rPr>
          <w:sz w:val="20"/>
          <w:szCs w:val="20"/>
        </w:rPr>
      </w:pPr>
    </w:p>
    <w:p w:rsidR="00AD1ED2" w:rsidRDefault="0025531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Bachelor of technology: Mechanical Engineering, </w:t>
      </w:r>
      <w:r>
        <w:rPr>
          <w:rFonts w:ascii="Arial" w:eastAsia="Arial" w:hAnsi="Arial" w:cs="Arial"/>
        </w:rPr>
        <w:t>Calicut university.</w:t>
      </w:r>
    </w:p>
    <w:p w:rsidR="00AD1ED2" w:rsidRDefault="00AD1ED2">
      <w:pPr>
        <w:spacing w:line="1" w:lineRule="exact"/>
        <w:rPr>
          <w:sz w:val="20"/>
          <w:szCs w:val="20"/>
        </w:rPr>
      </w:pPr>
    </w:p>
    <w:p w:rsidR="00AD1ED2" w:rsidRDefault="0025531B">
      <w:pPr>
        <w:ind w:left="4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GRADE: </w:t>
      </w:r>
      <w:r>
        <w:rPr>
          <w:rFonts w:ascii="Arial" w:eastAsia="Arial" w:hAnsi="Arial" w:cs="Arial"/>
        </w:rPr>
        <w:t>7.8 CGPA</w:t>
      </w:r>
    </w:p>
    <w:p w:rsidR="00AD1ED2" w:rsidRDefault="00AD1ED2">
      <w:pPr>
        <w:spacing w:line="15" w:lineRule="exact"/>
        <w:rPr>
          <w:sz w:val="20"/>
          <w:szCs w:val="20"/>
        </w:rPr>
      </w:pPr>
    </w:p>
    <w:p w:rsidR="00AD1ED2" w:rsidRDefault="0025531B">
      <w:pPr>
        <w:ind w:left="88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2019</w:t>
      </w:r>
    </w:p>
    <w:p w:rsidR="00AD1ED2" w:rsidRDefault="00AD1ED2">
      <w:pPr>
        <w:spacing w:line="3" w:lineRule="exact"/>
        <w:rPr>
          <w:sz w:val="20"/>
          <w:szCs w:val="20"/>
        </w:rPr>
      </w:pPr>
    </w:p>
    <w:p w:rsidR="00AD1ED2" w:rsidRDefault="0025531B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Nebosh International General Certification, </w:t>
      </w:r>
      <w:r>
        <w:rPr>
          <w:rFonts w:ascii="Arial" w:eastAsia="Arial" w:hAnsi="Arial" w:cs="Arial"/>
          <w:sz w:val="21"/>
          <w:szCs w:val="21"/>
        </w:rPr>
        <w:t>Mars institute of safety.</w:t>
      </w:r>
    </w:p>
    <w:p w:rsidR="00AD1ED2" w:rsidRDefault="00AD1ED2">
      <w:pPr>
        <w:spacing w:line="4" w:lineRule="exact"/>
        <w:rPr>
          <w:sz w:val="20"/>
          <w:szCs w:val="20"/>
        </w:rPr>
      </w:pPr>
    </w:p>
    <w:p w:rsidR="00AD1ED2" w:rsidRDefault="0025531B">
      <w:pPr>
        <w:ind w:left="4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GRADE: </w:t>
      </w:r>
      <w:r>
        <w:rPr>
          <w:rFonts w:ascii="Arial" w:eastAsia="Arial" w:hAnsi="Arial" w:cs="Arial"/>
        </w:rPr>
        <w:t>CREDIT</w:t>
      </w:r>
    </w:p>
    <w:p w:rsidR="00AD1ED2" w:rsidRDefault="002553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619875" cy="15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pacing w:line="232" w:lineRule="exact"/>
        <w:rPr>
          <w:sz w:val="20"/>
          <w:szCs w:val="20"/>
        </w:rPr>
      </w:pPr>
    </w:p>
    <w:p w:rsidR="00AD1ED2" w:rsidRDefault="0025531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2"/>
          <w:szCs w:val="32"/>
        </w:rPr>
        <w:t>CERTIFICATION</w:t>
      </w:r>
    </w:p>
    <w:p w:rsidR="00AD1ED2" w:rsidRDefault="00AD1ED2">
      <w:pPr>
        <w:spacing w:line="23" w:lineRule="exact"/>
        <w:rPr>
          <w:sz w:val="20"/>
          <w:szCs w:val="20"/>
        </w:rPr>
      </w:pPr>
    </w:p>
    <w:p w:rsidR="00AD1ED2" w:rsidRDefault="0025531B">
      <w:pPr>
        <w:numPr>
          <w:ilvl w:val="0"/>
          <w:numId w:val="3"/>
        </w:numPr>
        <w:tabs>
          <w:tab w:val="left" w:pos="3320"/>
        </w:tabs>
        <w:spacing w:line="229" w:lineRule="auto"/>
        <w:ind w:left="33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Nebosh International General Certificate in Occupational </w:t>
      </w:r>
      <w:r>
        <w:rPr>
          <w:rFonts w:ascii="Arial" w:eastAsia="Arial" w:hAnsi="Arial" w:cs="Arial"/>
          <w:b/>
          <w:bCs/>
        </w:rPr>
        <w:t>Health and safety.</w:t>
      </w:r>
    </w:p>
    <w:p w:rsidR="00AD1ED2" w:rsidRDefault="0025531B">
      <w:pPr>
        <w:numPr>
          <w:ilvl w:val="0"/>
          <w:numId w:val="3"/>
        </w:numPr>
        <w:tabs>
          <w:tab w:val="left" w:pos="3320"/>
        </w:tabs>
        <w:ind w:left="33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MEDIC First Aid.</w:t>
      </w:r>
    </w:p>
    <w:p w:rsidR="00AD1ED2" w:rsidRDefault="0025531B">
      <w:pPr>
        <w:numPr>
          <w:ilvl w:val="0"/>
          <w:numId w:val="3"/>
        </w:numPr>
        <w:tabs>
          <w:tab w:val="left" w:pos="3320"/>
        </w:tabs>
        <w:spacing w:line="235" w:lineRule="auto"/>
        <w:ind w:left="332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Institutional of Occupational Safety and Health (IOSH).</w:t>
      </w:r>
    </w:p>
    <w:p w:rsidR="00AD1ED2" w:rsidRDefault="002553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6581775" cy="2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ectPr w:rsidR="00AD1ED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4" w:lineRule="exact"/>
        <w:rPr>
          <w:sz w:val="20"/>
          <w:szCs w:val="20"/>
        </w:rPr>
      </w:pPr>
    </w:p>
    <w:p w:rsidR="00AD1ED2" w:rsidRDefault="0025531B">
      <w:pPr>
        <w:spacing w:line="25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1"/>
          <w:szCs w:val="31"/>
        </w:rPr>
        <w:t>ADDITIONAL SKILLS</w:t>
      </w: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83" w:lineRule="exact"/>
        <w:rPr>
          <w:sz w:val="20"/>
          <w:szCs w:val="20"/>
        </w:rPr>
      </w:pPr>
    </w:p>
    <w:p w:rsidR="00AD1ED2" w:rsidRDefault="0025531B">
      <w:pPr>
        <w:spacing w:line="251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F4E79"/>
          <w:sz w:val="31"/>
          <w:szCs w:val="31"/>
        </w:rPr>
        <w:t>PERSONAL DETAILS</w:t>
      </w:r>
    </w:p>
    <w:p w:rsidR="00AD1ED2" w:rsidRDefault="00255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94" w:lineRule="exact"/>
        <w:rPr>
          <w:sz w:val="20"/>
          <w:szCs w:val="20"/>
        </w:rPr>
      </w:pPr>
    </w:p>
    <w:p w:rsidR="00AD1ED2" w:rsidRDefault="0025531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Microsoft Office Package: </w:t>
      </w:r>
      <w:r>
        <w:rPr>
          <w:rFonts w:ascii="Arial" w:eastAsia="Arial" w:hAnsi="Arial" w:cs="Arial"/>
        </w:rPr>
        <w:t>Microsoft Word, Excel, Power point.</w:t>
      </w:r>
    </w:p>
    <w:p w:rsidR="00AD1ED2" w:rsidRDefault="00AD1ED2">
      <w:pPr>
        <w:spacing w:line="265" w:lineRule="exact"/>
        <w:rPr>
          <w:sz w:val="20"/>
          <w:szCs w:val="20"/>
        </w:rPr>
      </w:pPr>
    </w:p>
    <w:p w:rsidR="00AD1ED2" w:rsidRDefault="002553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Technical Level: </w:t>
      </w:r>
      <w:r>
        <w:rPr>
          <w:rFonts w:ascii="Arial" w:eastAsia="Arial" w:hAnsi="Arial" w:cs="Arial"/>
        </w:rPr>
        <w:t>AutoCAD, Inventor.</w:t>
      </w:r>
    </w:p>
    <w:p w:rsidR="00AD1ED2" w:rsidRDefault="00AD1ED2">
      <w:pPr>
        <w:spacing w:line="265" w:lineRule="exact"/>
        <w:rPr>
          <w:sz w:val="20"/>
          <w:szCs w:val="20"/>
        </w:rPr>
      </w:pPr>
    </w:p>
    <w:p w:rsidR="00AD1ED2" w:rsidRDefault="0025531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Machining Level: </w:t>
      </w:r>
      <w:r>
        <w:rPr>
          <w:rFonts w:ascii="Arial" w:eastAsia="Arial" w:hAnsi="Arial" w:cs="Arial"/>
          <w:sz w:val="21"/>
          <w:szCs w:val="21"/>
        </w:rPr>
        <w:t>Drilling, Grinding, lathe operation (Base level).</w:t>
      </w:r>
    </w:p>
    <w:p w:rsidR="00AD1ED2" w:rsidRDefault="00AD1ED2">
      <w:pPr>
        <w:spacing w:line="263" w:lineRule="exact"/>
        <w:rPr>
          <w:sz w:val="20"/>
          <w:szCs w:val="20"/>
        </w:rPr>
      </w:pPr>
    </w:p>
    <w:p w:rsidR="00AD1ED2" w:rsidRDefault="0025531B">
      <w:pPr>
        <w:spacing w:line="238" w:lineRule="auto"/>
        <w:ind w:left="1420" w:right="480" w:hanging="141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Safety Level: </w:t>
      </w:r>
      <w:r>
        <w:rPr>
          <w:rFonts w:ascii="Arial" w:eastAsia="Arial" w:hAnsi="Arial" w:cs="Arial"/>
        </w:rPr>
        <w:t>Risk Management, Time Management, Safety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Compliance inspection.</w:t>
      </w:r>
    </w:p>
    <w:p w:rsidR="00AD1ED2" w:rsidRDefault="002553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-1624965</wp:posOffset>
            </wp:positionH>
            <wp:positionV relativeFrom="paragraph">
              <wp:posOffset>132080</wp:posOffset>
            </wp:positionV>
            <wp:extent cx="6581775" cy="2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pacing w:line="288" w:lineRule="exact"/>
        <w:rPr>
          <w:sz w:val="20"/>
          <w:szCs w:val="20"/>
        </w:rPr>
      </w:pPr>
    </w:p>
    <w:p w:rsidR="00AD1ED2" w:rsidRDefault="0025531B">
      <w:pPr>
        <w:numPr>
          <w:ilvl w:val="0"/>
          <w:numId w:val="4"/>
        </w:numPr>
        <w:tabs>
          <w:tab w:val="left" w:pos="400"/>
        </w:tabs>
        <w:ind w:left="4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Nationality: </w:t>
      </w:r>
      <w:r>
        <w:rPr>
          <w:rFonts w:ascii="Arial" w:eastAsia="Arial" w:hAnsi="Arial" w:cs="Arial"/>
        </w:rPr>
        <w:t>Indian</w:t>
      </w:r>
    </w:p>
    <w:p w:rsidR="00AD1ED2" w:rsidRDefault="0025531B">
      <w:pPr>
        <w:numPr>
          <w:ilvl w:val="0"/>
          <w:numId w:val="4"/>
        </w:numPr>
        <w:tabs>
          <w:tab w:val="left" w:pos="400"/>
        </w:tabs>
        <w:ind w:left="4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Marital status: </w:t>
      </w:r>
      <w:r>
        <w:rPr>
          <w:rFonts w:ascii="Arial" w:eastAsia="Arial" w:hAnsi="Arial" w:cs="Arial"/>
        </w:rPr>
        <w:t>Single</w:t>
      </w:r>
    </w:p>
    <w:p w:rsidR="00AD1ED2" w:rsidRDefault="0025531B">
      <w:pPr>
        <w:numPr>
          <w:ilvl w:val="0"/>
          <w:numId w:val="4"/>
        </w:numPr>
        <w:tabs>
          <w:tab w:val="left" w:pos="400"/>
        </w:tabs>
        <w:ind w:left="4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Date of Birth: </w:t>
      </w:r>
      <w:r>
        <w:rPr>
          <w:rFonts w:ascii="Arial" w:eastAsia="Arial" w:hAnsi="Arial" w:cs="Arial"/>
        </w:rPr>
        <w:t>01 Aug 1996</w:t>
      </w:r>
    </w:p>
    <w:p w:rsidR="00AD1ED2" w:rsidRDefault="0025531B">
      <w:pPr>
        <w:numPr>
          <w:ilvl w:val="0"/>
          <w:numId w:val="4"/>
        </w:numPr>
        <w:tabs>
          <w:tab w:val="left" w:pos="400"/>
        </w:tabs>
        <w:ind w:left="400" w:hanging="36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</w:rPr>
        <w:t xml:space="preserve">nguages Known: </w:t>
      </w:r>
      <w:r>
        <w:rPr>
          <w:rFonts w:ascii="Arial" w:eastAsia="Arial" w:hAnsi="Arial" w:cs="Arial"/>
        </w:rPr>
        <w:t>English, Malayalam, Tamil, Hindi.</w:t>
      </w:r>
    </w:p>
    <w:p w:rsidR="00AD1ED2" w:rsidRDefault="00AD1ED2">
      <w:pPr>
        <w:spacing w:line="200" w:lineRule="exact"/>
        <w:rPr>
          <w:sz w:val="20"/>
          <w:szCs w:val="20"/>
        </w:rPr>
      </w:pPr>
    </w:p>
    <w:p w:rsidR="00AD1ED2" w:rsidRDefault="00AD1ED2">
      <w:pPr>
        <w:sectPr w:rsidR="00AD1ED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880" w:space="680"/>
            <w:col w:w="6800"/>
          </w:cols>
        </w:sectPr>
      </w:pPr>
    </w:p>
    <w:p w:rsidR="00AD1ED2" w:rsidRDefault="00AD1ED2">
      <w:pPr>
        <w:spacing w:line="310" w:lineRule="exact"/>
        <w:rPr>
          <w:sz w:val="20"/>
          <w:szCs w:val="20"/>
        </w:rPr>
      </w:pPr>
    </w:p>
    <w:p w:rsidR="00AD1ED2" w:rsidRDefault="0025531B">
      <w:pPr>
        <w:rPr>
          <w:sz w:val="20"/>
          <w:szCs w:val="20"/>
        </w:rPr>
      </w:pPr>
      <w:r>
        <w:rPr>
          <w:rFonts w:ascii="Arial" w:eastAsia="Arial" w:hAnsi="Arial" w:cs="Arial"/>
        </w:rPr>
        <w:t>I hereby declare that above details are true to the best of my knowledge and belief.</w:t>
      </w:r>
    </w:p>
    <w:p w:rsidR="00AD1ED2" w:rsidRDefault="00AD1ED2">
      <w:pPr>
        <w:spacing w:line="256" w:lineRule="exact"/>
        <w:rPr>
          <w:sz w:val="20"/>
          <w:szCs w:val="20"/>
        </w:rPr>
      </w:pPr>
    </w:p>
    <w:p w:rsidR="00AD1ED2" w:rsidRPr="00A62247" w:rsidRDefault="00A62247" w:rsidP="00A62247">
      <w:pPr>
        <w:ind w:right="40"/>
        <w:jc w:val="right"/>
        <w:rPr>
          <w:sz w:val="20"/>
          <w:szCs w:val="20"/>
        </w:rPr>
        <w:sectPr w:rsidR="00AD1ED2" w:rsidRPr="00A6224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</w:rPr>
        <w:t>Jithin</w:t>
      </w:r>
    </w:p>
    <w:p w:rsidR="0025531B" w:rsidRDefault="0025531B"/>
    <w:sectPr w:rsidR="0025531B" w:rsidSect="00AD1ED2">
      <w:pgSz w:w="12240" w:h="15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1B" w:rsidRDefault="0025531B" w:rsidP="00A62247">
      <w:r>
        <w:separator/>
      </w:r>
    </w:p>
  </w:endnote>
  <w:endnote w:type="continuationSeparator" w:id="1">
    <w:p w:rsidR="0025531B" w:rsidRDefault="0025531B" w:rsidP="00A6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1B" w:rsidRDefault="0025531B" w:rsidP="00A62247">
      <w:r>
        <w:separator/>
      </w:r>
    </w:p>
  </w:footnote>
  <w:footnote w:type="continuationSeparator" w:id="1">
    <w:p w:rsidR="0025531B" w:rsidRDefault="0025531B" w:rsidP="00A6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626A704"/>
    <w:lvl w:ilvl="0" w:tplc="C2EED0AE">
      <w:start w:val="1"/>
      <w:numFmt w:val="bullet"/>
      <w:lvlText w:val=""/>
      <w:lvlJc w:val="left"/>
    </w:lvl>
    <w:lvl w:ilvl="1" w:tplc="22F8D78C">
      <w:numFmt w:val="decimal"/>
      <w:lvlText w:val=""/>
      <w:lvlJc w:val="left"/>
    </w:lvl>
    <w:lvl w:ilvl="2" w:tplc="CA0CE7CC">
      <w:numFmt w:val="decimal"/>
      <w:lvlText w:val=""/>
      <w:lvlJc w:val="left"/>
    </w:lvl>
    <w:lvl w:ilvl="3" w:tplc="FBBE3FDA">
      <w:numFmt w:val="decimal"/>
      <w:lvlText w:val=""/>
      <w:lvlJc w:val="left"/>
    </w:lvl>
    <w:lvl w:ilvl="4" w:tplc="094E31FC">
      <w:numFmt w:val="decimal"/>
      <w:lvlText w:val=""/>
      <w:lvlJc w:val="left"/>
    </w:lvl>
    <w:lvl w:ilvl="5" w:tplc="001A469C">
      <w:numFmt w:val="decimal"/>
      <w:lvlText w:val=""/>
      <w:lvlJc w:val="left"/>
    </w:lvl>
    <w:lvl w:ilvl="6" w:tplc="255802B8">
      <w:numFmt w:val="decimal"/>
      <w:lvlText w:val=""/>
      <w:lvlJc w:val="left"/>
    </w:lvl>
    <w:lvl w:ilvl="7" w:tplc="AA0C0F0E">
      <w:numFmt w:val="decimal"/>
      <w:lvlText w:val=""/>
      <w:lvlJc w:val="left"/>
    </w:lvl>
    <w:lvl w:ilvl="8" w:tplc="01BA9CDC">
      <w:numFmt w:val="decimal"/>
      <w:lvlText w:val=""/>
      <w:lvlJc w:val="left"/>
    </w:lvl>
  </w:abstractNum>
  <w:abstractNum w:abstractNumId="1">
    <w:nsid w:val="00003D6C"/>
    <w:multiLevelType w:val="hybridMultilevel"/>
    <w:tmpl w:val="D53AA89C"/>
    <w:lvl w:ilvl="0" w:tplc="D81E9760">
      <w:start w:val="1"/>
      <w:numFmt w:val="bullet"/>
      <w:lvlText w:val=""/>
      <w:lvlJc w:val="left"/>
    </w:lvl>
    <w:lvl w:ilvl="1" w:tplc="B08468B8">
      <w:numFmt w:val="decimal"/>
      <w:lvlText w:val=""/>
      <w:lvlJc w:val="left"/>
    </w:lvl>
    <w:lvl w:ilvl="2" w:tplc="E6889582">
      <w:numFmt w:val="decimal"/>
      <w:lvlText w:val=""/>
      <w:lvlJc w:val="left"/>
    </w:lvl>
    <w:lvl w:ilvl="3" w:tplc="4A5C01A8">
      <w:numFmt w:val="decimal"/>
      <w:lvlText w:val=""/>
      <w:lvlJc w:val="left"/>
    </w:lvl>
    <w:lvl w:ilvl="4" w:tplc="CF50CFD8">
      <w:numFmt w:val="decimal"/>
      <w:lvlText w:val=""/>
      <w:lvlJc w:val="left"/>
    </w:lvl>
    <w:lvl w:ilvl="5" w:tplc="0AD2754C">
      <w:numFmt w:val="decimal"/>
      <w:lvlText w:val=""/>
      <w:lvlJc w:val="left"/>
    </w:lvl>
    <w:lvl w:ilvl="6" w:tplc="7DAA5514">
      <w:numFmt w:val="decimal"/>
      <w:lvlText w:val=""/>
      <w:lvlJc w:val="left"/>
    </w:lvl>
    <w:lvl w:ilvl="7" w:tplc="3716AF54">
      <w:numFmt w:val="decimal"/>
      <w:lvlText w:val=""/>
      <w:lvlJc w:val="left"/>
    </w:lvl>
    <w:lvl w:ilvl="8" w:tplc="CA328E5A">
      <w:numFmt w:val="decimal"/>
      <w:lvlText w:val=""/>
      <w:lvlJc w:val="left"/>
    </w:lvl>
  </w:abstractNum>
  <w:abstractNum w:abstractNumId="2">
    <w:nsid w:val="00004AE1"/>
    <w:multiLevelType w:val="hybridMultilevel"/>
    <w:tmpl w:val="A1329EAA"/>
    <w:lvl w:ilvl="0" w:tplc="754C4902">
      <w:start w:val="1"/>
      <w:numFmt w:val="bullet"/>
      <w:lvlText w:val=""/>
      <w:lvlJc w:val="left"/>
    </w:lvl>
    <w:lvl w:ilvl="1" w:tplc="3C923D84">
      <w:numFmt w:val="decimal"/>
      <w:lvlText w:val=""/>
      <w:lvlJc w:val="left"/>
    </w:lvl>
    <w:lvl w:ilvl="2" w:tplc="7490528E">
      <w:numFmt w:val="decimal"/>
      <w:lvlText w:val=""/>
      <w:lvlJc w:val="left"/>
    </w:lvl>
    <w:lvl w:ilvl="3" w:tplc="9ECC9568">
      <w:numFmt w:val="decimal"/>
      <w:lvlText w:val=""/>
      <w:lvlJc w:val="left"/>
    </w:lvl>
    <w:lvl w:ilvl="4" w:tplc="6538708C">
      <w:numFmt w:val="decimal"/>
      <w:lvlText w:val=""/>
      <w:lvlJc w:val="left"/>
    </w:lvl>
    <w:lvl w:ilvl="5" w:tplc="38FA4884">
      <w:numFmt w:val="decimal"/>
      <w:lvlText w:val=""/>
      <w:lvlJc w:val="left"/>
    </w:lvl>
    <w:lvl w:ilvl="6" w:tplc="583A25F4">
      <w:numFmt w:val="decimal"/>
      <w:lvlText w:val=""/>
      <w:lvlJc w:val="left"/>
    </w:lvl>
    <w:lvl w:ilvl="7" w:tplc="8892BABE">
      <w:numFmt w:val="decimal"/>
      <w:lvlText w:val=""/>
      <w:lvlJc w:val="left"/>
    </w:lvl>
    <w:lvl w:ilvl="8" w:tplc="A0FA206A">
      <w:numFmt w:val="decimal"/>
      <w:lvlText w:val=""/>
      <w:lvlJc w:val="left"/>
    </w:lvl>
  </w:abstractNum>
  <w:abstractNum w:abstractNumId="3">
    <w:nsid w:val="000072AE"/>
    <w:multiLevelType w:val="hybridMultilevel"/>
    <w:tmpl w:val="3B5ED222"/>
    <w:lvl w:ilvl="0" w:tplc="EE140164">
      <w:start w:val="1"/>
      <w:numFmt w:val="bullet"/>
      <w:lvlText w:val=""/>
      <w:lvlJc w:val="left"/>
    </w:lvl>
    <w:lvl w:ilvl="1" w:tplc="CA6C1248">
      <w:numFmt w:val="decimal"/>
      <w:lvlText w:val=""/>
      <w:lvlJc w:val="left"/>
    </w:lvl>
    <w:lvl w:ilvl="2" w:tplc="ABB85F60">
      <w:numFmt w:val="decimal"/>
      <w:lvlText w:val=""/>
      <w:lvlJc w:val="left"/>
    </w:lvl>
    <w:lvl w:ilvl="3" w:tplc="4B0682B8">
      <w:numFmt w:val="decimal"/>
      <w:lvlText w:val=""/>
      <w:lvlJc w:val="left"/>
    </w:lvl>
    <w:lvl w:ilvl="4" w:tplc="35568C94">
      <w:numFmt w:val="decimal"/>
      <w:lvlText w:val=""/>
      <w:lvlJc w:val="left"/>
    </w:lvl>
    <w:lvl w:ilvl="5" w:tplc="AE2E88EC">
      <w:numFmt w:val="decimal"/>
      <w:lvlText w:val=""/>
      <w:lvlJc w:val="left"/>
    </w:lvl>
    <w:lvl w:ilvl="6" w:tplc="2F5EA0DA">
      <w:numFmt w:val="decimal"/>
      <w:lvlText w:val=""/>
      <w:lvlJc w:val="left"/>
    </w:lvl>
    <w:lvl w:ilvl="7" w:tplc="7BCE0AD8">
      <w:numFmt w:val="decimal"/>
      <w:lvlText w:val=""/>
      <w:lvlJc w:val="left"/>
    </w:lvl>
    <w:lvl w:ilvl="8" w:tplc="618C95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ED2"/>
    <w:rsid w:val="0025531B"/>
    <w:rsid w:val="00A62247"/>
    <w:rsid w:val="00A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47"/>
  </w:style>
  <w:style w:type="paragraph" w:styleId="Footer">
    <w:name w:val="footer"/>
    <w:basedOn w:val="Normal"/>
    <w:link w:val="FooterChar"/>
    <w:uiPriority w:val="99"/>
    <w:semiHidden/>
    <w:unhideWhenUsed/>
    <w:rsid w:val="00A6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hin-39456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2019-10-05T11:15:00Z</dcterms:created>
  <dcterms:modified xsi:type="dcterms:W3CDTF">2019-10-05T11:15:00Z</dcterms:modified>
</cp:coreProperties>
</file>