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A" w:rsidRDefault="006C276A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6C276A" w:rsidRDefault="00167F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BACC6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  <w:color w:val="4BACC6"/>
          <w:sz w:val="32"/>
          <w:szCs w:val="32"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273050</wp:posOffset>
            </wp:positionV>
            <wp:extent cx="1362075" cy="1743075"/>
            <wp:effectExtent l="38100" t="19050" r="28575" b="28575"/>
            <wp:wrapSquare wrapText="bothSides"/>
            <wp:docPr id="1026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rcRect t="233" b="233"/>
                    <a:stretch/>
                  </pic:blipFill>
                  <pic:spPr>
                    <a:xfrm>
                      <a:off x="0" y="0"/>
                      <a:ext cx="1362075" cy="17430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4E">
        <w:rPr>
          <w:rFonts w:ascii="Times New Roman" w:eastAsia="Times New Roman" w:hAnsi="Times New Roman" w:cs="Times New Roman"/>
          <w:b/>
          <w:color w:val="4BACC6"/>
          <w:sz w:val="32"/>
          <w:szCs w:val="32"/>
        </w:rPr>
        <w:t>CURRICULUM VITAE</w:t>
      </w:r>
    </w:p>
    <w:p w:rsidR="006C276A" w:rsidRDefault="00EC424E">
      <w:pPr>
        <w:spacing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FOLASHADE </w:t>
      </w:r>
    </w:p>
    <w:p w:rsidR="006C276A" w:rsidRDefault="00874B2A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DUBAI</w:t>
      </w:r>
      <w:r w:rsidR="00EC424E">
        <w:rPr>
          <w:rFonts w:ascii="Times New Roman" w:eastAsia="Times New Roman" w:hAnsi="Times New Roman" w:cs="Times New Roman"/>
          <w:color w:val="17365D"/>
          <w:sz w:val="24"/>
          <w:szCs w:val="24"/>
        </w:rPr>
        <w:t>, U.A.E</w:t>
      </w:r>
    </w:p>
    <w:p w:rsidR="006C276A" w:rsidRDefault="00874B2A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VISA: Visit V</w:t>
      </w:r>
      <w:r w:rsidR="00EC424E">
        <w:rPr>
          <w:rFonts w:ascii="Times New Roman" w:eastAsia="Times New Roman" w:hAnsi="Times New Roman" w:cs="Times New Roman"/>
          <w:color w:val="17365D"/>
          <w:sz w:val="24"/>
          <w:szCs w:val="24"/>
        </w:rPr>
        <w:t>isa</w:t>
      </w:r>
    </w:p>
    <w:p w:rsidR="006C276A" w:rsidRDefault="00EC424E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NATIONALITY: Nigerian</w:t>
      </w:r>
    </w:p>
    <w:p w:rsidR="006C276A" w:rsidRDefault="00FB279B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LANGUAGE: </w:t>
      </w:r>
      <w:r w:rsidR="00EC424E">
        <w:rPr>
          <w:rFonts w:ascii="Times New Roman" w:eastAsia="Times New Roman" w:hAnsi="Times New Roman" w:cs="Times New Roman"/>
          <w:color w:val="17365D"/>
          <w:sz w:val="28"/>
          <w:szCs w:val="28"/>
        </w:rPr>
        <w:t>English</w:t>
      </w:r>
    </w:p>
    <w:p w:rsidR="009215B0" w:rsidRDefault="00EC424E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EMAIL: </w:t>
      </w:r>
      <w:hyperlink r:id="rId7" w:history="1">
        <w:r w:rsidR="00167F54" w:rsidRPr="001B53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folashade-394577@gulfjobseeker.com</w:t>
        </w:r>
      </w:hyperlink>
      <w:r w:rsidR="00167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76A" w:rsidRDefault="000D33FB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D33FB">
        <w:rPr>
          <w:noProof/>
          <w:lang w:val="en-AU" w:eastAsia="en-AU"/>
        </w:rPr>
        <w:pict>
          <v:rect id="Rectangle 1027" o:spid="_x0000_s1026" style="position:absolute;left:0;text-align:left;margin-left:-37pt;margin-top:23pt;width:502.5pt;height:28.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" fillcolor="#366092">
            <v:stroke startarrowwidth="narrow" startarrowlength="short" endarrowwidth="narrow" endarrowlength="short" joinstyle="round"/>
            <v:path arrowok="t"/>
            <v:textbox inset="2.53958mm,1.2694mm,2.53958mm,1.2694mm">
              <w:txbxContent>
                <w:p w:rsidR="006C276A" w:rsidRDefault="00EC424E">
                  <w:pPr>
                    <w:jc w:val="left"/>
                    <w:textDirection w:val="btLr"/>
                  </w:pPr>
                  <w:r>
                    <w:rPr>
                      <w:b/>
                      <w:color w:val="FFFFFF"/>
                      <w:sz w:val="28"/>
                    </w:rPr>
                    <w:t>SUMMARY PROFILE</w:t>
                  </w:r>
                </w:p>
              </w:txbxContent>
            </v:textbox>
          </v:rect>
        </w:pict>
      </w:r>
    </w:p>
    <w:p w:rsidR="006C276A" w:rsidRDefault="006C27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76A" w:rsidRDefault="006C2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31A" w:rsidRDefault="003048D9" w:rsidP="00A843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Bank teller with over 4+ years of exp</w:t>
      </w:r>
      <w:r w:rsidR="00A8431A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erience maintaining cash drawer,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handling customer transactions</w:t>
      </w:r>
      <w:r w:rsidR="00A8431A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, cross-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selling bank products</w:t>
      </w:r>
      <w:r w:rsidR="00A8431A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, 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and keeping customers happy by providing professional</w:t>
      </w:r>
      <w:r w:rsidR="00A8431A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,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efficient service </w:t>
      </w:r>
    </w:p>
    <w:p w:rsidR="00A8431A" w:rsidRDefault="003048D9" w:rsidP="00A843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Customer service expert</w:t>
      </w:r>
      <w:r w:rsid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,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often </w:t>
      </w:r>
      <w:r w:rsidR="00A8431A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being</w:t>
      </w: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tasked to deal with tricky clients both in person and over the phone </w:t>
      </w:r>
    </w:p>
    <w:p w:rsidR="00A8431A" w:rsidRDefault="003048D9" w:rsidP="00A843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Capable of using </w:t>
      </w:r>
      <w:r w:rsidR="00873BC7">
        <w:rPr>
          <w:rFonts w:ascii="Times New Roman" w:eastAsia="Times New Roman" w:hAnsi="Times New Roman" w:cs="Times New Roman"/>
          <w:color w:val="17365D"/>
          <w:sz w:val="28"/>
          <w:szCs w:val="28"/>
        </w:rPr>
        <w:t>quicken &amp;</w:t>
      </w:r>
      <w:r w:rsidR="00795642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other forms of banking </w:t>
      </w:r>
      <w:r w:rsidR="00167F54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software</w:t>
      </w:r>
      <w:r w:rsidR="00167F54">
        <w:rPr>
          <w:rFonts w:ascii="Times New Roman" w:eastAsia="Times New Roman" w:hAnsi="Times New Roman" w:cs="Times New Roman"/>
          <w:color w:val="17365D"/>
          <w:sz w:val="28"/>
          <w:szCs w:val="28"/>
        </w:rPr>
        <w:t>,</w:t>
      </w:r>
      <w:r w:rsidR="00167F54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proficient</w:t>
      </w:r>
      <w:r w:rsidR="00795642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with the Microsoft office </w:t>
      </w:r>
      <w:r w:rsid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suites, </w:t>
      </w:r>
      <w:r w:rsidR="00795642"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and excel</w:t>
      </w:r>
      <w:r w:rsidR="00873BC7">
        <w:rPr>
          <w:rFonts w:ascii="Times New Roman" w:eastAsia="Times New Roman" w:hAnsi="Times New Roman" w:cs="Times New Roman"/>
          <w:color w:val="17365D"/>
          <w:sz w:val="28"/>
          <w:szCs w:val="28"/>
        </w:rPr>
        <w:t>.</w:t>
      </w:r>
    </w:p>
    <w:p w:rsidR="00795642" w:rsidRDefault="00795642" w:rsidP="00A843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proofErr w:type="spellStart"/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>Won</w:t>
      </w:r>
      <w:proofErr w:type="spellEnd"/>
      <w:r w:rsidRP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customer service of the year award in 2016</w:t>
      </w:r>
      <w:r w:rsidR="00A8431A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 at my BOA branch</w:t>
      </w:r>
    </w:p>
    <w:p w:rsidR="009215B0" w:rsidRPr="00A8431A" w:rsidRDefault="009215B0" w:rsidP="009215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6C276A" w:rsidRDefault="000D33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FB">
        <w:rPr>
          <w:noProof/>
          <w:lang w:val="en-AU" w:eastAsia="en-AU"/>
        </w:rPr>
        <w:pict>
          <v:rect id="Rectangle 1028" o:spid="_x0000_s1027" style="position:absolute;left:0;text-align:left;margin-left:-37pt;margin-top:5pt;width:502.5pt;height:28.5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" fillcolor="#366092">
            <v:stroke startarrowwidth="narrow" startarrowlength="short" endarrowwidth="narrow" endarrowlength="short" joinstyle="round"/>
            <v:path arrowok="t"/>
            <v:textbox inset="2.53958mm,1.2694mm,2.53958mm,1.2694mm">
              <w:txbxContent>
                <w:p w:rsidR="006C276A" w:rsidRDefault="00EC424E">
                  <w:pPr>
                    <w:jc w:val="left"/>
                    <w:textDirection w:val="btLr"/>
                  </w:pPr>
                  <w:r>
                    <w:rPr>
                      <w:b/>
                      <w:color w:val="FFFFFF"/>
                      <w:sz w:val="28"/>
                    </w:rPr>
                    <w:t>SUMMARY SKILLS</w:t>
                  </w:r>
                </w:p>
              </w:txbxContent>
            </v:textbox>
          </v:rect>
        </w:pict>
      </w: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449" w:rsidRDefault="00F7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Ability to type 80 WPM</w:t>
      </w:r>
    </w:p>
    <w:p w:rsidR="00F77449" w:rsidRDefault="00F77449" w:rsidP="00F7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Data entry skills problem solving adaptability collaboration</w:t>
      </w:r>
    </w:p>
    <w:p w:rsidR="00F77449" w:rsidRPr="00F77449" w:rsidRDefault="00F77449" w:rsidP="00F7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Excellent mental math ledger balancing cash handling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Loyal and dedicated employee with an excellent work record. 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Enthusiastic, Knowledgeable, hardworking and eager to meet challenges 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Responsible, dependable and open to new ideas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Easy adapting to new cultures and able to work in a multicultural environment 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Energetic, positive attitude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Problem solving skills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Multi-tasking skill</w:t>
      </w:r>
    </w:p>
    <w:p w:rsidR="006C276A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Up-selling</w:t>
      </w:r>
    </w:p>
    <w:p w:rsidR="006C276A" w:rsidRPr="00544667" w:rsidRDefault="00EC4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Micro-soft office proficiency </w:t>
      </w:r>
    </w:p>
    <w:p w:rsidR="00544667" w:rsidRDefault="00544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Fluent in English </w:t>
      </w: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5B0" w:rsidRDefault="0092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76A" w:rsidRDefault="000D3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33FB">
        <w:rPr>
          <w:noProof/>
          <w:lang w:val="en-AU" w:eastAsia="en-AU"/>
        </w:rPr>
        <w:pict>
          <v:rect id="Rectangle 1029" o:spid="_x0000_s1028" style="position:absolute;margin-left:-37pt;margin-top:6pt;width:502.5pt;height:28.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" fillcolor="#366092">
            <v:stroke startarrowwidth="narrow" startarrowlength="short" endarrowwidth="narrow" endarrowlength="short" joinstyle="round"/>
            <v:path arrowok="t"/>
            <v:textbox inset="2.53958mm,1.2694mm,2.53958mm,1.2694mm">
              <w:txbxContent>
                <w:p w:rsidR="006C276A" w:rsidRDefault="00EC424E">
                  <w:pPr>
                    <w:jc w:val="left"/>
                    <w:textDirection w:val="btLr"/>
                  </w:pPr>
                  <w:r>
                    <w:rPr>
                      <w:b/>
                      <w:color w:val="FFFFFF"/>
                      <w:sz w:val="28"/>
                    </w:rPr>
                    <w:t>WORK EPERIENCE 1</w:t>
                  </w:r>
                </w:p>
              </w:txbxContent>
            </v:textbox>
          </v:rect>
        </w:pict>
      </w: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76A" w:rsidRDefault="00EC42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NIGERIA</w:t>
      </w:r>
      <w:r w:rsidR="00167F5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="00167F5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="00167F5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="00873BC7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="00873BC7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="00873BC7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2015/2017</w:t>
      </w:r>
    </w:p>
    <w:p w:rsidR="006C276A" w:rsidRDefault="00BB2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</w:rPr>
        <w:t xml:space="preserve">Cashier </w:t>
      </w:r>
    </w:p>
    <w:p w:rsidR="00FB279B" w:rsidRDefault="00F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</w:rPr>
      </w:pPr>
    </w:p>
    <w:p w:rsidR="0026329C" w:rsidRDefault="0026329C" w:rsidP="00EC4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Greet customers when entering or leaving the store</w:t>
      </w:r>
    </w:p>
    <w:p w:rsidR="0026329C" w:rsidRDefault="0026329C" w:rsidP="00EC4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Maintain clean and tidy checkout areas</w:t>
      </w:r>
    </w:p>
    <w:p w:rsidR="0026329C" w:rsidRDefault="0026329C" w:rsidP="00EC4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Track transactions on balance sheets and report any discrepancies </w:t>
      </w:r>
    </w:p>
    <w:p w:rsidR="00EC424E" w:rsidRPr="00EC424E" w:rsidRDefault="00EC424E" w:rsidP="00EC4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Handling petty cash</w:t>
      </w:r>
      <w:r w:rsidRPr="00EC424E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and verif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ying expense</w:t>
      </w:r>
      <w:r w:rsidRPr="00EC424E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EC424E" w:rsidRDefault="00EC424E" w:rsidP="00EC42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EC424E">
        <w:rPr>
          <w:rFonts w:ascii="Times New Roman" w:eastAsia="Times New Roman" w:hAnsi="Times New Roman" w:cs="Times New Roman"/>
          <w:color w:val="17365D"/>
          <w:sz w:val="24"/>
          <w:szCs w:val="24"/>
        </w:rPr>
        <w:t>Maintains accounting ledgers by verifying and posting account transactions.</w:t>
      </w:r>
    </w:p>
    <w:p w:rsidR="0026329C" w:rsidRDefault="0026329C" w:rsidP="002632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Balance automated tellers machine</w:t>
      </w:r>
      <w:r w:rsidR="00A8431A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teller cash dispensers 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and recyclers frequently eclipsing $125,000</w:t>
      </w:r>
    </w:p>
    <w:p w:rsidR="0026329C" w:rsidRPr="00795642" w:rsidRDefault="0026329C" w:rsidP="002632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Process on average 20+ customer transactions per hour during peak period</w:t>
      </w:r>
    </w:p>
    <w:p w:rsidR="0026329C" w:rsidRPr="00795642" w:rsidRDefault="0026329C" w:rsidP="002632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Handled cash transaction in excess of 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$20,000 a day</w:t>
      </w:r>
    </w:p>
    <w:p w:rsidR="0026329C" w:rsidRPr="00F77449" w:rsidRDefault="0026329C" w:rsidP="002632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Connected customers with investment bankers when requested </w:t>
      </w:r>
    </w:p>
    <w:p w:rsidR="0026329C" w:rsidRDefault="0026329C" w:rsidP="00263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Resolve customer complaints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guide them and provide relevant information</w:t>
      </w:r>
    </w:p>
    <w:p w:rsidR="00BB2A7C" w:rsidRDefault="00BB2A7C" w:rsidP="00263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Answer 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ustomers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questions,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and provide information on procedures or policies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BB2A7C" w:rsidRPr="0026329C" w:rsidRDefault="00BB2A7C" w:rsidP="00263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Receive payment by 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cash, check,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credit cards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vouchers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or automatic debits</w:t>
      </w:r>
      <w:r w:rsidR="00544667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6C276A" w:rsidRDefault="000D33FB" w:rsidP="00FB279B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360"/>
        <w:jc w:val="left"/>
        <w:rPr>
          <w:color w:val="17365D"/>
          <w:sz w:val="24"/>
          <w:szCs w:val="24"/>
        </w:rPr>
      </w:pPr>
      <w:r w:rsidRPr="000D33FB">
        <w:rPr>
          <w:noProof/>
          <w:lang w:val="en-AU" w:eastAsia="en-AU"/>
        </w:rPr>
        <w:pict>
          <v:rect id="Rectangle 1030" o:spid="_x0000_s1029" style="position:absolute;left:0;text-align:left;margin-left:-37pt;margin-top:23pt;width:502.5pt;height:28.5pt;z-index: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" fillcolor="#366092">
            <v:stroke startarrowwidth="narrow" startarrowlength="short" endarrowwidth="narrow" endarrowlength="short" joinstyle="round"/>
            <v:path arrowok="t"/>
            <v:textbox inset="2.53958mm,1.2694mm,2.53958mm,1.2694mm">
              <w:txbxContent>
                <w:p w:rsidR="006C276A" w:rsidRDefault="00EC424E">
                  <w:pPr>
                    <w:jc w:val="left"/>
                    <w:textDirection w:val="btLr"/>
                  </w:pPr>
                  <w:r>
                    <w:rPr>
                      <w:b/>
                      <w:color w:val="FFFFFF"/>
                      <w:sz w:val="28"/>
                    </w:rPr>
                    <w:t>WORK EPERIENCE 2</w:t>
                  </w:r>
                </w:p>
              </w:txbxContent>
            </v:textbox>
          </v:rect>
        </w:pict>
      </w: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720" w:hanging="720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C276A" w:rsidRDefault="00873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LAGOS</w:t>
      </w:r>
      <w:r w:rsidR="00167F54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NIGERIA</w:t>
      </w:r>
      <w:r w:rsidR="00167F54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167F54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167F54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EC424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EC424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A8431A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 w:rsidR="00EC424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2017/2019</w:t>
      </w:r>
    </w:p>
    <w:p w:rsidR="006C276A" w:rsidRDefault="00A8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Cashier 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Handle merchandise returns and exchanges 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M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anaging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transaction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with customers using cash registers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Scan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goods an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d ensuring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pricing is accurate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Issue receipt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refunds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change or ticket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s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Redeem stamps and coupons</w:t>
      </w:r>
    </w:p>
    <w:p w:rsidR="0026329C" w:rsidRDefault="0026329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Resolve customers complaints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guide</w:t>
      </w:r>
      <w:r w:rsidR="00BB2A7C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and </w:t>
      </w:r>
      <w:r w:rsidR="00BB2A7C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relevant information</w:t>
      </w:r>
    </w:p>
    <w:p w:rsidR="00BB2A7C" w:rsidRDefault="00BB2A7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M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transaction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with customers using cash registers</w:t>
      </w:r>
    </w:p>
    <w:p w:rsidR="00BB2A7C" w:rsidRDefault="00BB2A7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C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ollect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payments whether in cash or credit </w:t>
      </w:r>
    </w:p>
    <w:p w:rsidR="00BB2A7C" w:rsidRDefault="00BB2A7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Offer customer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arry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out service at the completion of transactions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213EE2" w:rsidRDefault="00BB2A7C" w:rsidP="007B4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Compute and record totals of transactions</w:t>
      </w:r>
      <w:r w:rsidR="00213EE2" w:rsidRP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BB2A7C" w:rsidRPr="00213EE2" w:rsidRDefault="00BB2A7C" w:rsidP="007B4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Cash checks for customers</w:t>
      </w:r>
    </w:p>
    <w:p w:rsidR="00BB2A7C" w:rsidRDefault="00BB2A7C" w:rsidP="00EC4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Issue receipts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refunds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credits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or change due to customers</w:t>
      </w:r>
      <w:r w:rsidR="00213EE2">
        <w:rPr>
          <w:rFonts w:ascii="Times New Roman" w:eastAsia="Times New Roman" w:hAnsi="Times New Roman" w:cs="Times New Roman"/>
          <w:color w:val="17365D"/>
          <w:sz w:val="24"/>
          <w:szCs w:val="24"/>
        </w:rPr>
        <w:t>.</w:t>
      </w:r>
    </w:p>
    <w:p w:rsidR="009215B0" w:rsidRPr="009215B0" w:rsidRDefault="00544667" w:rsidP="00921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FB279B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Keeping track of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all payments and expenditures,</w:t>
      </w:r>
      <w:r w:rsidRPr="00FB279B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purchase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orders, invoices, accounts statements.</w:t>
      </w:r>
    </w:p>
    <w:p w:rsidR="00213EE2" w:rsidRDefault="00213EE2" w:rsidP="0054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Count money in cash drawers at the beginning of shifts to ensure that amounts are correct and that there is adequate change.</w:t>
      </w:r>
    </w:p>
    <w:p w:rsidR="00544667" w:rsidRPr="00FB279B" w:rsidRDefault="00544667" w:rsidP="005446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bookmarkStart w:id="1" w:name="_GoBack"/>
      <w:bookmarkEnd w:id="1"/>
    </w:p>
    <w:p w:rsidR="006C276A" w:rsidRDefault="000D3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0D33FB">
        <w:rPr>
          <w:noProof/>
          <w:lang w:val="en-AU" w:eastAsia="en-AU"/>
        </w:rPr>
        <w:lastRenderedPageBreak/>
        <w:pict>
          <v:rect id="Rectangle 1031" o:spid="_x0000_s1030" style="position:absolute;margin-left:-36.75pt;margin-top:12pt;width:502.5pt;height:28.5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" fillcolor="#366092">
            <v:stroke startarrowwidth="narrow" startarrowlength="short" endarrowwidth="narrow" endarrowlength="short" joinstyle="round"/>
            <v:path arrowok="t"/>
            <v:textbox inset="2.53958mm,1.2694mm,2.53958mm,1.2694mm">
              <w:txbxContent>
                <w:p w:rsidR="006C276A" w:rsidRDefault="00EC424E">
                  <w:pPr>
                    <w:jc w:val="left"/>
                    <w:textDirection w:val="btLr"/>
                  </w:pPr>
                  <w:r>
                    <w:rPr>
                      <w:b/>
                      <w:color w:val="FFFFFF"/>
                      <w:sz w:val="28"/>
                    </w:rPr>
                    <w:t>ACADEMIC QUALIFICATION</w:t>
                  </w:r>
                </w:p>
              </w:txbxContent>
            </v:textbox>
          </v:rect>
        </w:pict>
      </w: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6C276A" w:rsidRDefault="00EC4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National Open University of Nigeria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Bsc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Accounting)</w:t>
      </w:r>
    </w:p>
    <w:p w:rsidR="006C276A" w:rsidRDefault="00EC4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left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Igbajo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Private Polytechnic,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Igbajo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ab/>
        <w:t>(National Diploma) Accounting</w:t>
      </w: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left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6C276A" w:rsidRDefault="006C2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left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sectPr w:rsidR="006C276A" w:rsidSect="009215B0">
      <w:pgSz w:w="11906" w:h="16838"/>
      <w:pgMar w:top="1440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983F3D"/>
    <w:multiLevelType w:val="hybridMultilevel"/>
    <w:tmpl w:val="DDB0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F25"/>
    <w:multiLevelType w:val="multilevel"/>
    <w:tmpl w:val="551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03F74"/>
    <w:multiLevelType w:val="multilevel"/>
    <w:tmpl w:val="001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D7BF8"/>
    <w:multiLevelType w:val="hybridMultilevel"/>
    <w:tmpl w:val="771003F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013C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76A"/>
    <w:rsid w:val="000D33FB"/>
    <w:rsid w:val="00116072"/>
    <w:rsid w:val="00167F54"/>
    <w:rsid w:val="00213EE2"/>
    <w:rsid w:val="0026329C"/>
    <w:rsid w:val="003048D9"/>
    <w:rsid w:val="00427C8E"/>
    <w:rsid w:val="00544667"/>
    <w:rsid w:val="006C276A"/>
    <w:rsid w:val="00795642"/>
    <w:rsid w:val="007C7F34"/>
    <w:rsid w:val="00873BC7"/>
    <w:rsid w:val="00874B2A"/>
    <w:rsid w:val="009215B0"/>
    <w:rsid w:val="00A8431A"/>
    <w:rsid w:val="00B44092"/>
    <w:rsid w:val="00BB2A7C"/>
    <w:rsid w:val="00EC424E"/>
    <w:rsid w:val="00F77449"/>
    <w:rsid w:val="00FB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29C"/>
    <w:pPr>
      <w:jc w:val="both"/>
    </w:pPr>
    <w:rPr>
      <w:sz w:val="21"/>
    </w:rPr>
  </w:style>
  <w:style w:type="paragraph" w:styleId="Heading1">
    <w:name w:val="heading 1"/>
    <w:basedOn w:val="Normal1"/>
    <w:next w:val="Normal1"/>
    <w:rsid w:val="00B440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440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440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440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4409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440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4092"/>
  </w:style>
  <w:style w:type="table" w:customStyle="1" w:styleId="TableNormal1">
    <w:name w:val="Table Normal1"/>
    <w:rsid w:val="00B44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440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440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lashade-394577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B230-4BC8-437C-82A9-A2B582FA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dcterms:created xsi:type="dcterms:W3CDTF">2019-10-05T11:13:00Z</dcterms:created>
  <dcterms:modified xsi:type="dcterms:W3CDTF">2019-10-05T11:13:00Z</dcterms:modified>
</cp:coreProperties>
</file>