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39" w:rsidRDefault="00A37639">
      <w:pPr>
        <w:pStyle w:val="BodyText"/>
        <w:spacing w:before="0"/>
        <w:rPr>
          <w:rFonts w:ascii="Times New Roman"/>
          <w:sz w:val="20"/>
        </w:rPr>
      </w:pPr>
    </w:p>
    <w:p w:rsidR="00A37639" w:rsidRDefault="00A37639">
      <w:pPr>
        <w:pStyle w:val="BodyText"/>
        <w:spacing w:before="0"/>
        <w:rPr>
          <w:rFonts w:ascii="Times New Roman"/>
          <w:sz w:val="20"/>
        </w:rPr>
      </w:pPr>
    </w:p>
    <w:p w:rsidR="00A37639" w:rsidRDefault="00A37639">
      <w:pPr>
        <w:pStyle w:val="BodyText"/>
        <w:spacing w:before="5"/>
        <w:rPr>
          <w:rFonts w:ascii="Times New Roman"/>
          <w:sz w:val="18"/>
        </w:rPr>
      </w:pPr>
    </w:p>
    <w:p w:rsidR="00A37639" w:rsidRDefault="00A37639">
      <w:pPr>
        <w:pStyle w:val="Heading1"/>
        <w:spacing w:before="66"/>
        <w:ind w:left="2244" w:right="2841"/>
        <w:jc w:val="center"/>
      </w:pPr>
      <w:r>
        <w:pict>
          <v:group id="_x0000_s1026" style="position:absolute;left:0;text-align:left;margin-left:451.1pt;margin-top:-33.85pt;width:97.2pt;height:107.9pt;z-index:15728640;mso-position-horizontal-relative:page" coordorigin="9022,-677" coordsize="1944,2158">
            <v:rect id="_x0000_s1028" style="position:absolute;left:9028;top:-671;width:1930;height:2144" filled="f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196;top:-541;width:1618;height:1865">
              <v:imagedata r:id="rId5" o:title=""/>
            </v:shape>
            <w10:wrap anchorx="page"/>
          </v:group>
        </w:pict>
      </w:r>
      <w:r w:rsidR="00BD7752">
        <w:rPr>
          <w:w w:val="105"/>
        </w:rPr>
        <w:t xml:space="preserve"> NIJAM</w:t>
      </w:r>
    </w:p>
    <w:p w:rsidR="00A37639" w:rsidRDefault="00BD7752">
      <w:pPr>
        <w:spacing w:before="6"/>
        <w:ind w:left="2839" w:right="2841"/>
        <w:jc w:val="center"/>
        <w:rPr>
          <w:b/>
        </w:rPr>
      </w:pPr>
      <w:r>
        <w:rPr>
          <w:b/>
          <w:w w:val="105"/>
        </w:rPr>
        <w:t xml:space="preserve">E-Mail </w:t>
      </w:r>
      <w:hyperlink r:id="rId6">
        <w:r>
          <w:rPr>
            <w:b/>
            <w:w w:val="105"/>
          </w:rPr>
          <w:t>Id:</w:t>
        </w:r>
      </w:hyperlink>
      <w:r>
        <w:t xml:space="preserve"> </w:t>
      </w:r>
      <w:hyperlink r:id="rId7" w:history="1">
        <w:r w:rsidRPr="00BD7752">
          <w:rPr>
            <w:rStyle w:val="Hyperlink"/>
          </w:rPr>
          <w:t>nijam-394635@2freemail.com</w:t>
        </w:r>
      </w:hyperlink>
    </w:p>
    <w:p w:rsidR="00A37639" w:rsidRDefault="00A37639">
      <w:pPr>
        <w:pStyle w:val="BodyText"/>
        <w:spacing w:before="4"/>
        <w:rPr>
          <w:b/>
          <w:sz w:val="17"/>
        </w:rPr>
      </w:pPr>
    </w:p>
    <w:p w:rsidR="00A37639" w:rsidRDefault="00BD7752">
      <w:pPr>
        <w:spacing w:before="67"/>
        <w:ind w:left="135"/>
        <w:rPr>
          <w:b/>
        </w:rPr>
      </w:pPr>
      <w:r>
        <w:rPr>
          <w:b/>
          <w:w w:val="105"/>
          <w:u w:val="single"/>
        </w:rPr>
        <w:t>MOTIVE:</w:t>
      </w:r>
    </w:p>
    <w:p w:rsidR="00A37639" w:rsidRDefault="00A37639">
      <w:pPr>
        <w:pStyle w:val="BodyText"/>
        <w:spacing w:before="4"/>
        <w:rPr>
          <w:b/>
          <w:sz w:val="17"/>
        </w:rPr>
      </w:pPr>
    </w:p>
    <w:p w:rsidR="00A37639" w:rsidRDefault="00BD7752">
      <w:pPr>
        <w:pStyle w:val="BodyText"/>
        <w:spacing w:before="67" w:line="242" w:lineRule="auto"/>
        <w:ind w:left="135" w:firstLine="794"/>
      </w:pPr>
      <w:proofErr w:type="gramStart"/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purse</w:t>
      </w:r>
      <w:r>
        <w:rPr>
          <w:spacing w:val="-14"/>
          <w:w w:val="105"/>
        </w:rPr>
        <w:t xml:space="preserve"> </w:t>
      </w:r>
      <w:r>
        <w:rPr>
          <w:w w:val="105"/>
        </w:rPr>
        <w:t>career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Accounts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Finance</w:t>
      </w:r>
      <w:r>
        <w:rPr>
          <w:spacing w:val="-14"/>
          <w:w w:val="105"/>
        </w:rPr>
        <w:t xml:space="preserve"> </w:t>
      </w:r>
      <w:r>
        <w:rPr>
          <w:w w:val="105"/>
        </w:rPr>
        <w:t>with</w:t>
      </w:r>
      <w:r>
        <w:rPr>
          <w:spacing w:val="-14"/>
          <w:w w:val="105"/>
        </w:rPr>
        <w:t xml:space="preserve"> </w:t>
      </w:r>
      <w:r>
        <w:rPr>
          <w:w w:val="105"/>
        </w:rPr>
        <w:t>potential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rise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highest</w:t>
      </w:r>
      <w:r>
        <w:rPr>
          <w:spacing w:val="-15"/>
          <w:w w:val="105"/>
        </w:rPr>
        <w:t xml:space="preserve"> </w:t>
      </w:r>
      <w:r>
        <w:rPr>
          <w:w w:val="105"/>
        </w:rPr>
        <w:t>echelon</w:t>
      </w:r>
      <w:r>
        <w:rPr>
          <w:spacing w:val="-17"/>
          <w:w w:val="105"/>
        </w:rPr>
        <w:t xml:space="preserve"> </w:t>
      </w:r>
      <w:r>
        <w:rPr>
          <w:w w:val="105"/>
        </w:rPr>
        <w:t>of Business</w:t>
      </w:r>
      <w:r>
        <w:rPr>
          <w:spacing w:val="-2"/>
          <w:w w:val="105"/>
        </w:rPr>
        <w:t xml:space="preserve"> </w:t>
      </w:r>
      <w:r>
        <w:rPr>
          <w:w w:val="105"/>
        </w:rPr>
        <w:t>Management.</w:t>
      </w:r>
      <w:proofErr w:type="gramEnd"/>
    </w:p>
    <w:p w:rsidR="00A37639" w:rsidRDefault="00A37639">
      <w:pPr>
        <w:pStyle w:val="BodyText"/>
        <w:spacing w:before="3"/>
        <w:rPr>
          <w:sz w:val="15"/>
        </w:rPr>
      </w:pPr>
    </w:p>
    <w:p w:rsidR="00A37639" w:rsidRDefault="00BD7752">
      <w:pPr>
        <w:pStyle w:val="Heading1"/>
        <w:tabs>
          <w:tab w:val="left" w:pos="4035"/>
          <w:tab w:val="left" w:pos="10001"/>
        </w:tabs>
        <w:spacing w:before="92"/>
      </w:pPr>
      <w:r>
        <w:rPr>
          <w:rFonts w:ascii="Times New Roman"/>
          <w:b w:val="0"/>
          <w:w w:val="102"/>
          <w:shd w:val="clear" w:color="auto" w:fill="E0E0E0"/>
        </w:rPr>
        <w:t xml:space="preserve"> </w:t>
      </w:r>
      <w:r>
        <w:rPr>
          <w:rFonts w:ascii="Times New Roman"/>
          <w:b w:val="0"/>
          <w:shd w:val="clear" w:color="auto" w:fill="E0E0E0"/>
        </w:rPr>
        <w:tab/>
      </w:r>
      <w:r>
        <w:rPr>
          <w:shd w:val="clear" w:color="auto" w:fill="E0E0E0"/>
        </w:rPr>
        <w:t>WORK</w:t>
      </w:r>
      <w:r>
        <w:rPr>
          <w:spacing w:val="43"/>
          <w:shd w:val="clear" w:color="auto" w:fill="E0E0E0"/>
        </w:rPr>
        <w:t xml:space="preserve"> </w:t>
      </w:r>
      <w:r>
        <w:rPr>
          <w:shd w:val="clear" w:color="auto" w:fill="E0E0E0"/>
        </w:rPr>
        <w:t>EXPERIENCE</w:t>
      </w:r>
      <w:r>
        <w:rPr>
          <w:shd w:val="clear" w:color="auto" w:fill="E0E0E0"/>
        </w:rPr>
        <w:tab/>
      </w:r>
    </w:p>
    <w:p w:rsidR="00A37639" w:rsidRDefault="00A37639">
      <w:pPr>
        <w:pStyle w:val="BodyText"/>
        <w:spacing w:before="10"/>
        <w:rPr>
          <w:b/>
          <w:sz w:val="32"/>
        </w:rPr>
      </w:pPr>
    </w:p>
    <w:p w:rsidR="00A37639" w:rsidRDefault="00BD7752">
      <w:pPr>
        <w:pStyle w:val="ListParagraph"/>
        <w:numPr>
          <w:ilvl w:val="0"/>
          <w:numId w:val="3"/>
        </w:numPr>
        <w:tabs>
          <w:tab w:val="left" w:pos="1150"/>
          <w:tab w:val="left" w:pos="1151"/>
        </w:tabs>
        <w:spacing w:before="0"/>
        <w:ind w:left="1150" w:hanging="340"/>
        <w:rPr>
          <w:b/>
        </w:rPr>
      </w:pPr>
      <w:r>
        <w:rPr>
          <w:b/>
          <w:w w:val="105"/>
          <w:u w:val="single"/>
        </w:rPr>
        <w:t>(IT,</w:t>
      </w:r>
      <w:r>
        <w:rPr>
          <w:b/>
          <w:spacing w:val="-5"/>
          <w:w w:val="105"/>
          <w:u w:val="single"/>
        </w:rPr>
        <w:t xml:space="preserve"> </w:t>
      </w:r>
      <w:r>
        <w:rPr>
          <w:b/>
          <w:w w:val="105"/>
          <w:u w:val="single"/>
        </w:rPr>
        <w:t>Security</w:t>
      </w:r>
      <w:r>
        <w:rPr>
          <w:b/>
          <w:spacing w:val="-5"/>
          <w:w w:val="105"/>
          <w:u w:val="single"/>
        </w:rPr>
        <w:t xml:space="preserve"> </w:t>
      </w:r>
      <w:r>
        <w:rPr>
          <w:b/>
          <w:w w:val="105"/>
          <w:u w:val="single"/>
        </w:rPr>
        <w:t>&amp;</w:t>
      </w:r>
      <w:r>
        <w:rPr>
          <w:b/>
          <w:spacing w:val="-6"/>
          <w:w w:val="105"/>
          <w:u w:val="single"/>
        </w:rPr>
        <w:t xml:space="preserve"> </w:t>
      </w:r>
      <w:r>
        <w:rPr>
          <w:b/>
          <w:w w:val="105"/>
          <w:u w:val="single"/>
        </w:rPr>
        <w:t>Telephony</w:t>
      </w:r>
      <w:r>
        <w:rPr>
          <w:b/>
          <w:spacing w:val="-5"/>
          <w:w w:val="105"/>
          <w:u w:val="single"/>
        </w:rPr>
        <w:t xml:space="preserve"> </w:t>
      </w:r>
      <w:r>
        <w:rPr>
          <w:b/>
          <w:w w:val="105"/>
          <w:u w:val="single"/>
        </w:rPr>
        <w:t>Solution</w:t>
      </w:r>
      <w:r>
        <w:rPr>
          <w:b/>
          <w:spacing w:val="-5"/>
          <w:w w:val="105"/>
          <w:u w:val="single"/>
        </w:rPr>
        <w:t xml:space="preserve"> </w:t>
      </w:r>
      <w:r>
        <w:rPr>
          <w:b/>
          <w:w w:val="105"/>
          <w:u w:val="single"/>
        </w:rPr>
        <w:t>Provider)</w:t>
      </w:r>
    </w:p>
    <w:p w:rsidR="00A37639" w:rsidRDefault="00BD7752">
      <w:pPr>
        <w:pStyle w:val="ListParagraph"/>
        <w:numPr>
          <w:ilvl w:val="0"/>
          <w:numId w:val="3"/>
        </w:numPr>
        <w:tabs>
          <w:tab w:val="left" w:pos="1150"/>
          <w:tab w:val="left" w:pos="1151"/>
        </w:tabs>
        <w:spacing w:before="119"/>
        <w:ind w:left="1150" w:hanging="340"/>
        <w:rPr>
          <w:b/>
        </w:rPr>
      </w:pPr>
      <w:r>
        <w:rPr>
          <w:b/>
          <w:w w:val="105"/>
        </w:rPr>
        <w:t>May 2017 to June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2019.</w:t>
      </w:r>
    </w:p>
    <w:p w:rsidR="00A37639" w:rsidRDefault="00A37639">
      <w:pPr>
        <w:pStyle w:val="BodyText"/>
        <w:spacing w:before="9"/>
        <w:rPr>
          <w:b/>
        </w:rPr>
      </w:pPr>
    </w:p>
    <w:p w:rsidR="00A37639" w:rsidRDefault="00BD7752">
      <w:pPr>
        <w:ind w:left="135"/>
        <w:rPr>
          <w:b/>
        </w:rPr>
      </w:pPr>
      <w:r>
        <w:rPr>
          <w:b/>
          <w:w w:val="105"/>
          <w:u w:val="single"/>
        </w:rPr>
        <w:t>Major Responsibilities as an Assistant Accountant:</w:t>
      </w:r>
    </w:p>
    <w:p w:rsidR="00A37639" w:rsidRDefault="00BD7752">
      <w:pPr>
        <w:pStyle w:val="ListParagraph"/>
        <w:numPr>
          <w:ilvl w:val="0"/>
          <w:numId w:val="2"/>
        </w:numPr>
        <w:tabs>
          <w:tab w:val="left" w:pos="1139"/>
        </w:tabs>
        <w:spacing w:before="9"/>
        <w:ind w:left="1138" w:hanging="340"/>
      </w:pPr>
      <w:r>
        <w:rPr>
          <w:w w:val="105"/>
        </w:rPr>
        <w:t xml:space="preserve">Preparing </w:t>
      </w:r>
      <w:r>
        <w:rPr>
          <w:color w:val="00B050"/>
          <w:w w:val="105"/>
        </w:rPr>
        <w:t>Invoices and</w:t>
      </w:r>
      <w:r>
        <w:rPr>
          <w:color w:val="00B050"/>
          <w:spacing w:val="-13"/>
          <w:w w:val="105"/>
        </w:rPr>
        <w:t xml:space="preserve"> </w:t>
      </w:r>
      <w:r>
        <w:rPr>
          <w:color w:val="00B050"/>
          <w:w w:val="105"/>
        </w:rPr>
        <w:t>Receipts.</w:t>
      </w:r>
    </w:p>
    <w:p w:rsidR="00A37639" w:rsidRDefault="00BD7752">
      <w:pPr>
        <w:pStyle w:val="ListParagraph"/>
        <w:numPr>
          <w:ilvl w:val="0"/>
          <w:numId w:val="2"/>
        </w:numPr>
        <w:tabs>
          <w:tab w:val="left" w:pos="1139"/>
        </w:tabs>
        <w:ind w:left="1138" w:hanging="340"/>
      </w:pPr>
      <w:r>
        <w:rPr>
          <w:w w:val="105"/>
        </w:rPr>
        <w:t xml:space="preserve">Preparing </w:t>
      </w:r>
      <w:r>
        <w:rPr>
          <w:color w:val="00B050"/>
          <w:w w:val="105"/>
        </w:rPr>
        <w:t>Credit Notes and</w:t>
      </w:r>
      <w:r>
        <w:rPr>
          <w:color w:val="00B050"/>
          <w:spacing w:val="-12"/>
          <w:w w:val="105"/>
        </w:rPr>
        <w:t xml:space="preserve"> </w:t>
      </w:r>
      <w:r>
        <w:rPr>
          <w:color w:val="00B050"/>
          <w:w w:val="105"/>
        </w:rPr>
        <w:t>Vouchers.</w:t>
      </w:r>
    </w:p>
    <w:p w:rsidR="00A37639" w:rsidRDefault="00BD7752">
      <w:pPr>
        <w:pStyle w:val="ListParagraph"/>
        <w:numPr>
          <w:ilvl w:val="0"/>
          <w:numId w:val="2"/>
        </w:numPr>
        <w:tabs>
          <w:tab w:val="left" w:pos="1139"/>
        </w:tabs>
        <w:spacing w:before="9"/>
        <w:ind w:left="1138" w:hanging="340"/>
      </w:pPr>
      <w:r>
        <w:rPr>
          <w:w w:val="105"/>
        </w:rPr>
        <w:t xml:space="preserve">Preparing &amp; Sending </w:t>
      </w:r>
      <w:r>
        <w:rPr>
          <w:color w:val="00B050"/>
          <w:w w:val="105"/>
        </w:rPr>
        <w:t>Statement of Accounts to</w:t>
      </w:r>
      <w:r>
        <w:rPr>
          <w:color w:val="00B050"/>
          <w:spacing w:val="-32"/>
          <w:w w:val="105"/>
        </w:rPr>
        <w:t xml:space="preserve"> </w:t>
      </w:r>
      <w:r>
        <w:rPr>
          <w:color w:val="00B050"/>
          <w:w w:val="105"/>
        </w:rPr>
        <w:t>Client.</w:t>
      </w:r>
    </w:p>
    <w:p w:rsidR="00A37639" w:rsidRDefault="00BD7752">
      <w:pPr>
        <w:pStyle w:val="ListParagraph"/>
        <w:numPr>
          <w:ilvl w:val="0"/>
          <w:numId w:val="2"/>
        </w:numPr>
        <w:tabs>
          <w:tab w:val="left" w:pos="1139"/>
        </w:tabs>
        <w:ind w:left="1138" w:hanging="340"/>
      </w:pPr>
      <w:r>
        <w:rPr>
          <w:w w:val="105"/>
        </w:rPr>
        <w:t xml:space="preserve">Managing </w:t>
      </w:r>
      <w:r>
        <w:rPr>
          <w:color w:val="00B050"/>
          <w:w w:val="105"/>
        </w:rPr>
        <w:t>Petty Cash</w:t>
      </w:r>
      <w:r>
        <w:rPr>
          <w:color w:val="00B050"/>
          <w:spacing w:val="-8"/>
          <w:w w:val="105"/>
        </w:rPr>
        <w:t xml:space="preserve"> </w:t>
      </w:r>
      <w:r>
        <w:rPr>
          <w:color w:val="00B050"/>
          <w:w w:val="105"/>
        </w:rPr>
        <w:t>Transactions.</w:t>
      </w:r>
    </w:p>
    <w:p w:rsidR="00A37639" w:rsidRDefault="00BD7752">
      <w:pPr>
        <w:pStyle w:val="ListParagraph"/>
        <w:numPr>
          <w:ilvl w:val="0"/>
          <w:numId w:val="2"/>
        </w:numPr>
        <w:tabs>
          <w:tab w:val="left" w:pos="1139"/>
        </w:tabs>
        <w:ind w:left="1138" w:hanging="340"/>
      </w:pPr>
      <w:r>
        <w:rPr>
          <w:w w:val="105"/>
        </w:rPr>
        <w:t xml:space="preserve">Managing </w:t>
      </w:r>
      <w:r>
        <w:rPr>
          <w:color w:val="00B050"/>
          <w:w w:val="105"/>
        </w:rPr>
        <w:t>Document</w:t>
      </w:r>
      <w:r>
        <w:rPr>
          <w:color w:val="00B050"/>
          <w:spacing w:val="-7"/>
          <w:w w:val="105"/>
        </w:rPr>
        <w:t xml:space="preserve"> </w:t>
      </w:r>
      <w:r>
        <w:rPr>
          <w:color w:val="00B050"/>
          <w:w w:val="105"/>
        </w:rPr>
        <w:t>Controller.</w:t>
      </w:r>
    </w:p>
    <w:p w:rsidR="00A37639" w:rsidRDefault="00BD7752">
      <w:pPr>
        <w:pStyle w:val="ListParagraph"/>
        <w:numPr>
          <w:ilvl w:val="0"/>
          <w:numId w:val="2"/>
        </w:numPr>
        <w:tabs>
          <w:tab w:val="left" w:pos="1139"/>
        </w:tabs>
        <w:ind w:left="1138" w:hanging="340"/>
      </w:pPr>
      <w:r>
        <w:rPr>
          <w:w w:val="105"/>
        </w:rPr>
        <w:t xml:space="preserve">Preparing </w:t>
      </w:r>
      <w:r>
        <w:rPr>
          <w:color w:val="00B050"/>
          <w:w w:val="105"/>
        </w:rPr>
        <w:t>VAT report for as per UAE FTA</w:t>
      </w:r>
      <w:r>
        <w:rPr>
          <w:color w:val="00B050"/>
          <w:spacing w:val="-27"/>
          <w:w w:val="105"/>
        </w:rPr>
        <w:t xml:space="preserve"> </w:t>
      </w:r>
      <w:r>
        <w:rPr>
          <w:color w:val="00B050"/>
          <w:w w:val="105"/>
        </w:rPr>
        <w:t>Rules.</w:t>
      </w:r>
    </w:p>
    <w:p w:rsidR="00A37639" w:rsidRDefault="00BD7752">
      <w:pPr>
        <w:pStyle w:val="ListParagraph"/>
        <w:numPr>
          <w:ilvl w:val="0"/>
          <w:numId w:val="2"/>
        </w:numPr>
        <w:tabs>
          <w:tab w:val="left" w:pos="1139"/>
        </w:tabs>
        <w:spacing w:before="8"/>
        <w:ind w:left="1138" w:hanging="340"/>
      </w:pPr>
      <w:r>
        <w:rPr>
          <w:w w:val="105"/>
        </w:rPr>
        <w:t>Maintain</w:t>
      </w:r>
      <w:r>
        <w:rPr>
          <w:spacing w:val="-11"/>
          <w:w w:val="105"/>
        </w:rPr>
        <w:t xml:space="preserve"> </w:t>
      </w:r>
      <w:r>
        <w:rPr>
          <w:color w:val="00B050"/>
          <w:w w:val="105"/>
        </w:rPr>
        <w:t>Day</w:t>
      </w:r>
      <w:r>
        <w:rPr>
          <w:color w:val="00B050"/>
          <w:spacing w:val="-5"/>
          <w:w w:val="105"/>
        </w:rPr>
        <w:t xml:space="preserve"> </w:t>
      </w:r>
      <w:r>
        <w:rPr>
          <w:color w:val="00B050"/>
          <w:w w:val="105"/>
        </w:rPr>
        <w:t>to</w:t>
      </w:r>
      <w:r>
        <w:rPr>
          <w:color w:val="00B050"/>
          <w:spacing w:val="-6"/>
          <w:w w:val="105"/>
        </w:rPr>
        <w:t xml:space="preserve"> </w:t>
      </w:r>
      <w:r>
        <w:rPr>
          <w:color w:val="00B050"/>
          <w:w w:val="105"/>
        </w:rPr>
        <w:t>Day</w:t>
      </w:r>
      <w:r>
        <w:rPr>
          <w:color w:val="00B050"/>
          <w:spacing w:val="-9"/>
          <w:w w:val="105"/>
        </w:rPr>
        <w:t xml:space="preserve"> </w:t>
      </w:r>
      <w:r>
        <w:rPr>
          <w:color w:val="00B050"/>
          <w:w w:val="105"/>
        </w:rPr>
        <w:t>Books</w:t>
      </w:r>
      <w:r>
        <w:rPr>
          <w:color w:val="00B050"/>
          <w:spacing w:val="-5"/>
          <w:w w:val="105"/>
        </w:rPr>
        <w:t xml:space="preserve"> </w:t>
      </w:r>
      <w:r>
        <w:rPr>
          <w:color w:val="00B050"/>
          <w:w w:val="105"/>
        </w:rPr>
        <w:t>of</w:t>
      </w:r>
      <w:r>
        <w:rPr>
          <w:color w:val="00B050"/>
          <w:spacing w:val="-9"/>
          <w:w w:val="105"/>
        </w:rPr>
        <w:t xml:space="preserve"> </w:t>
      </w:r>
      <w:r>
        <w:rPr>
          <w:color w:val="00B050"/>
          <w:w w:val="105"/>
        </w:rPr>
        <w:t>Accounts</w:t>
      </w:r>
      <w:r>
        <w:rPr>
          <w:color w:val="00B050"/>
          <w:spacing w:val="-5"/>
          <w:w w:val="105"/>
        </w:rPr>
        <w:t xml:space="preserve"> </w:t>
      </w:r>
      <w:r>
        <w:rPr>
          <w:color w:val="00B050"/>
          <w:w w:val="105"/>
        </w:rPr>
        <w:t>in</w:t>
      </w:r>
      <w:r>
        <w:rPr>
          <w:color w:val="00B050"/>
          <w:spacing w:val="-9"/>
          <w:w w:val="105"/>
        </w:rPr>
        <w:t xml:space="preserve"> </w:t>
      </w:r>
      <w:r>
        <w:rPr>
          <w:color w:val="00B050"/>
          <w:w w:val="105"/>
        </w:rPr>
        <w:t>Quick</w:t>
      </w:r>
      <w:r>
        <w:rPr>
          <w:color w:val="00B050"/>
          <w:spacing w:val="-6"/>
          <w:w w:val="105"/>
        </w:rPr>
        <w:t xml:space="preserve"> </w:t>
      </w:r>
      <w:r>
        <w:rPr>
          <w:color w:val="00B050"/>
          <w:w w:val="105"/>
        </w:rPr>
        <w:t>Book</w:t>
      </w:r>
      <w:r>
        <w:rPr>
          <w:color w:val="00B050"/>
          <w:spacing w:val="-8"/>
          <w:w w:val="105"/>
        </w:rPr>
        <w:t xml:space="preserve"> </w:t>
      </w:r>
      <w:r>
        <w:rPr>
          <w:color w:val="00B050"/>
          <w:w w:val="105"/>
        </w:rPr>
        <w:t>(Accounting</w:t>
      </w:r>
      <w:r>
        <w:rPr>
          <w:color w:val="00B050"/>
          <w:spacing w:val="-6"/>
          <w:w w:val="105"/>
        </w:rPr>
        <w:t xml:space="preserve"> </w:t>
      </w:r>
      <w:r>
        <w:rPr>
          <w:color w:val="00B050"/>
          <w:w w:val="105"/>
        </w:rPr>
        <w:t>Software).</w:t>
      </w:r>
    </w:p>
    <w:p w:rsidR="00A37639" w:rsidRDefault="00BD7752">
      <w:pPr>
        <w:pStyle w:val="ListParagraph"/>
        <w:numPr>
          <w:ilvl w:val="0"/>
          <w:numId w:val="2"/>
        </w:numPr>
        <w:tabs>
          <w:tab w:val="left" w:pos="1139"/>
        </w:tabs>
        <w:ind w:left="1138" w:hanging="340"/>
      </w:pPr>
      <w:r>
        <w:rPr>
          <w:w w:val="105"/>
        </w:rPr>
        <w:t>Maintain</w:t>
      </w:r>
      <w:r>
        <w:rPr>
          <w:spacing w:val="-13"/>
          <w:w w:val="105"/>
        </w:rPr>
        <w:t xml:space="preserve"> </w:t>
      </w:r>
      <w:r>
        <w:rPr>
          <w:color w:val="00B050"/>
          <w:w w:val="105"/>
        </w:rPr>
        <w:t>Bank</w:t>
      </w:r>
      <w:r>
        <w:rPr>
          <w:color w:val="00B050"/>
          <w:spacing w:val="-8"/>
          <w:w w:val="105"/>
        </w:rPr>
        <w:t xml:space="preserve"> </w:t>
      </w:r>
      <w:r>
        <w:rPr>
          <w:color w:val="00B050"/>
          <w:w w:val="105"/>
        </w:rPr>
        <w:t>Reconciliation</w:t>
      </w:r>
      <w:r>
        <w:rPr>
          <w:color w:val="00B050"/>
          <w:spacing w:val="-11"/>
          <w:w w:val="105"/>
        </w:rPr>
        <w:t xml:space="preserve"> </w:t>
      </w:r>
      <w:r>
        <w:rPr>
          <w:color w:val="00B050"/>
          <w:w w:val="105"/>
        </w:rPr>
        <w:t>Statement</w:t>
      </w:r>
      <w:r>
        <w:rPr>
          <w:color w:val="00B050"/>
          <w:spacing w:val="-8"/>
          <w:w w:val="105"/>
        </w:rPr>
        <w:t xml:space="preserve"> </w:t>
      </w:r>
      <w:r>
        <w:rPr>
          <w:color w:val="00B050"/>
          <w:w w:val="105"/>
        </w:rPr>
        <w:t>and</w:t>
      </w:r>
      <w:r>
        <w:rPr>
          <w:color w:val="00B050"/>
          <w:spacing w:val="-9"/>
          <w:w w:val="105"/>
        </w:rPr>
        <w:t xml:space="preserve"> </w:t>
      </w:r>
      <w:r>
        <w:rPr>
          <w:color w:val="00B050"/>
          <w:w w:val="105"/>
        </w:rPr>
        <w:t>Reconciliation</w:t>
      </w:r>
      <w:r>
        <w:rPr>
          <w:color w:val="00B050"/>
          <w:spacing w:val="-8"/>
          <w:w w:val="105"/>
        </w:rPr>
        <w:t xml:space="preserve"> </w:t>
      </w:r>
      <w:r>
        <w:rPr>
          <w:color w:val="00B050"/>
          <w:w w:val="105"/>
        </w:rPr>
        <w:t>of</w:t>
      </w:r>
      <w:r>
        <w:rPr>
          <w:color w:val="00B050"/>
          <w:spacing w:val="-11"/>
          <w:w w:val="105"/>
        </w:rPr>
        <w:t xml:space="preserve"> </w:t>
      </w:r>
      <w:r>
        <w:rPr>
          <w:color w:val="00B050"/>
          <w:w w:val="105"/>
        </w:rPr>
        <w:t>Debtors</w:t>
      </w:r>
      <w:r>
        <w:rPr>
          <w:color w:val="00B050"/>
          <w:spacing w:val="-5"/>
          <w:w w:val="105"/>
        </w:rPr>
        <w:t xml:space="preserve"> </w:t>
      </w:r>
      <w:r>
        <w:rPr>
          <w:color w:val="00B050"/>
          <w:w w:val="105"/>
        </w:rPr>
        <w:t>&amp;</w:t>
      </w:r>
      <w:r>
        <w:rPr>
          <w:color w:val="00B050"/>
          <w:spacing w:val="-8"/>
          <w:w w:val="105"/>
        </w:rPr>
        <w:t xml:space="preserve"> </w:t>
      </w:r>
      <w:r>
        <w:rPr>
          <w:color w:val="00B050"/>
          <w:w w:val="105"/>
        </w:rPr>
        <w:t>Creditors.</w:t>
      </w:r>
    </w:p>
    <w:p w:rsidR="00A37639" w:rsidRDefault="00BD7752">
      <w:pPr>
        <w:pStyle w:val="ListParagraph"/>
        <w:numPr>
          <w:ilvl w:val="0"/>
          <w:numId w:val="2"/>
        </w:numPr>
        <w:tabs>
          <w:tab w:val="left" w:pos="1139"/>
        </w:tabs>
        <w:ind w:left="1138" w:hanging="340"/>
      </w:pPr>
      <w:r>
        <w:rPr>
          <w:w w:val="105"/>
        </w:rPr>
        <w:t xml:space="preserve">Maintain </w:t>
      </w:r>
      <w:r>
        <w:rPr>
          <w:color w:val="00B050"/>
          <w:w w:val="105"/>
        </w:rPr>
        <w:t>Journal Entry Sale, Purchase &amp; Exp</w:t>
      </w:r>
      <w:r>
        <w:rPr>
          <w:color w:val="00B050"/>
          <w:spacing w:val="-24"/>
          <w:w w:val="105"/>
        </w:rPr>
        <w:t xml:space="preserve"> </w:t>
      </w:r>
      <w:r>
        <w:rPr>
          <w:color w:val="00B050"/>
          <w:w w:val="105"/>
        </w:rPr>
        <w:t>Invoice.</w:t>
      </w:r>
    </w:p>
    <w:p w:rsidR="00A37639" w:rsidRDefault="00BD7752">
      <w:pPr>
        <w:pStyle w:val="ListParagraph"/>
        <w:numPr>
          <w:ilvl w:val="0"/>
          <w:numId w:val="2"/>
        </w:numPr>
        <w:tabs>
          <w:tab w:val="left" w:pos="1139"/>
        </w:tabs>
        <w:spacing w:before="7"/>
        <w:ind w:left="1138" w:hanging="340"/>
      </w:pPr>
      <w:r>
        <w:rPr>
          <w:w w:val="105"/>
        </w:rPr>
        <w:t>Calculation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color w:val="00B050"/>
          <w:w w:val="105"/>
        </w:rPr>
        <w:t>Monthly</w:t>
      </w:r>
      <w:r>
        <w:rPr>
          <w:color w:val="00B050"/>
          <w:spacing w:val="-5"/>
          <w:w w:val="105"/>
        </w:rPr>
        <w:t xml:space="preserve"> </w:t>
      </w:r>
      <w:r>
        <w:rPr>
          <w:color w:val="00B050"/>
          <w:w w:val="105"/>
        </w:rPr>
        <w:t>Sales</w:t>
      </w:r>
      <w:r>
        <w:rPr>
          <w:color w:val="00B050"/>
          <w:spacing w:val="-7"/>
          <w:w w:val="105"/>
        </w:rPr>
        <w:t xml:space="preserve"> </w:t>
      </w:r>
      <w:r>
        <w:rPr>
          <w:color w:val="00B050"/>
          <w:w w:val="105"/>
        </w:rPr>
        <w:t>Tax/Vat,</w:t>
      </w:r>
      <w:r>
        <w:rPr>
          <w:color w:val="00B050"/>
          <w:spacing w:val="-5"/>
          <w:w w:val="105"/>
        </w:rPr>
        <w:t xml:space="preserve"> </w:t>
      </w:r>
      <w:r>
        <w:rPr>
          <w:color w:val="00B050"/>
          <w:w w:val="105"/>
        </w:rPr>
        <w:t>Services</w:t>
      </w:r>
      <w:r>
        <w:rPr>
          <w:color w:val="00B050"/>
          <w:spacing w:val="-8"/>
          <w:w w:val="105"/>
        </w:rPr>
        <w:t xml:space="preserve"> </w:t>
      </w:r>
      <w:r>
        <w:rPr>
          <w:color w:val="00B050"/>
          <w:w w:val="105"/>
        </w:rPr>
        <w:t>Tax</w:t>
      </w:r>
      <w:r>
        <w:rPr>
          <w:color w:val="00B050"/>
          <w:spacing w:val="-8"/>
          <w:w w:val="105"/>
        </w:rPr>
        <w:t xml:space="preserve"> </w:t>
      </w:r>
      <w:r>
        <w:rPr>
          <w:color w:val="00B050"/>
          <w:w w:val="105"/>
        </w:rPr>
        <w:t>&amp;</w:t>
      </w:r>
      <w:r>
        <w:rPr>
          <w:color w:val="00B050"/>
          <w:spacing w:val="-5"/>
          <w:w w:val="105"/>
        </w:rPr>
        <w:t xml:space="preserve"> </w:t>
      </w:r>
      <w:r>
        <w:rPr>
          <w:color w:val="00B050"/>
          <w:w w:val="105"/>
        </w:rPr>
        <w:t>TDS</w:t>
      </w:r>
      <w:r>
        <w:rPr>
          <w:color w:val="00B050"/>
          <w:spacing w:val="-5"/>
          <w:w w:val="105"/>
        </w:rPr>
        <w:t xml:space="preserve"> </w:t>
      </w:r>
      <w:r>
        <w:rPr>
          <w:color w:val="00B050"/>
          <w:w w:val="105"/>
        </w:rPr>
        <w:t>Filling</w:t>
      </w:r>
      <w:r>
        <w:rPr>
          <w:color w:val="00B050"/>
          <w:spacing w:val="-5"/>
          <w:w w:val="105"/>
        </w:rPr>
        <w:t xml:space="preserve"> </w:t>
      </w:r>
      <w:r>
        <w:rPr>
          <w:color w:val="00B050"/>
          <w:w w:val="105"/>
        </w:rPr>
        <w:t>Return.</w:t>
      </w:r>
    </w:p>
    <w:p w:rsidR="00A37639" w:rsidRDefault="00A37639">
      <w:pPr>
        <w:pStyle w:val="BodyText"/>
        <w:spacing w:before="0"/>
        <w:rPr>
          <w:sz w:val="23"/>
        </w:rPr>
      </w:pPr>
    </w:p>
    <w:p w:rsidR="00BD7752" w:rsidRPr="00BD7752" w:rsidRDefault="00BD7752" w:rsidP="00BD7752">
      <w:pPr>
        <w:pStyle w:val="ListParagraph"/>
        <w:tabs>
          <w:tab w:val="left" w:pos="983"/>
        </w:tabs>
        <w:spacing w:before="157"/>
        <w:ind w:left="982" w:firstLine="0"/>
        <w:rPr>
          <w:b/>
        </w:rPr>
      </w:pPr>
    </w:p>
    <w:p w:rsidR="00A37639" w:rsidRDefault="00BD7752">
      <w:pPr>
        <w:pStyle w:val="ListParagraph"/>
        <w:numPr>
          <w:ilvl w:val="0"/>
          <w:numId w:val="3"/>
        </w:numPr>
        <w:tabs>
          <w:tab w:val="left" w:pos="983"/>
        </w:tabs>
        <w:spacing w:before="157"/>
        <w:ind w:left="982" w:hanging="172"/>
        <w:rPr>
          <w:b/>
        </w:rPr>
      </w:pPr>
      <w:r>
        <w:rPr>
          <w:b/>
          <w:w w:val="105"/>
        </w:rPr>
        <w:t>Chennai,</w:t>
      </w:r>
      <w:r>
        <w:rPr>
          <w:b/>
          <w:spacing w:val="-26"/>
          <w:w w:val="105"/>
        </w:rPr>
        <w:t xml:space="preserve"> </w:t>
      </w:r>
      <w:r>
        <w:rPr>
          <w:b/>
          <w:w w:val="105"/>
        </w:rPr>
        <w:t>Tamil</w:t>
      </w:r>
      <w:r>
        <w:rPr>
          <w:b/>
          <w:spacing w:val="-26"/>
          <w:w w:val="105"/>
        </w:rPr>
        <w:t xml:space="preserve"> </w:t>
      </w:r>
      <w:r>
        <w:rPr>
          <w:b/>
          <w:w w:val="105"/>
        </w:rPr>
        <w:t>Nadu,</w:t>
      </w:r>
      <w:r>
        <w:rPr>
          <w:b/>
          <w:spacing w:val="-27"/>
          <w:w w:val="105"/>
        </w:rPr>
        <w:t xml:space="preserve"> </w:t>
      </w:r>
      <w:r>
        <w:rPr>
          <w:b/>
          <w:w w:val="105"/>
        </w:rPr>
        <w:t>India.</w:t>
      </w:r>
    </w:p>
    <w:p w:rsidR="00A37639" w:rsidRDefault="00BD7752">
      <w:pPr>
        <w:pStyle w:val="ListParagraph"/>
        <w:numPr>
          <w:ilvl w:val="0"/>
          <w:numId w:val="3"/>
        </w:numPr>
        <w:tabs>
          <w:tab w:val="left" w:pos="983"/>
        </w:tabs>
        <w:spacing w:before="160"/>
        <w:ind w:left="982" w:hanging="172"/>
        <w:rPr>
          <w:b/>
        </w:rPr>
      </w:pPr>
      <w:r>
        <w:rPr>
          <w:b/>
          <w:w w:val="105"/>
        </w:rPr>
        <w:t>July 2015 to Jan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2017.</w:t>
      </w:r>
    </w:p>
    <w:p w:rsidR="00A37639" w:rsidRDefault="00A37639">
      <w:pPr>
        <w:pStyle w:val="BodyText"/>
        <w:spacing w:before="8"/>
        <w:rPr>
          <w:b/>
          <w:sz w:val="32"/>
        </w:rPr>
      </w:pPr>
    </w:p>
    <w:p w:rsidR="00A37639" w:rsidRPr="00BD7752" w:rsidRDefault="00BD7752">
      <w:pPr>
        <w:pStyle w:val="ListParagraph"/>
        <w:numPr>
          <w:ilvl w:val="0"/>
          <w:numId w:val="3"/>
        </w:numPr>
        <w:tabs>
          <w:tab w:val="left" w:pos="983"/>
        </w:tabs>
        <w:spacing w:before="140" w:line="369" w:lineRule="auto"/>
        <w:ind w:right="3400" w:hanging="169"/>
        <w:rPr>
          <w:b/>
        </w:rPr>
      </w:pPr>
      <w:r>
        <w:rPr>
          <w:b/>
          <w:w w:val="105"/>
        </w:rPr>
        <w:t xml:space="preserve"> (Part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Time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as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an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Accountant)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May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2013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to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Apr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2015.</w:t>
      </w:r>
    </w:p>
    <w:p w:rsidR="00BD7752" w:rsidRPr="00BD7752" w:rsidRDefault="00BD7752" w:rsidP="00BD7752">
      <w:pPr>
        <w:pStyle w:val="ListParagraph"/>
        <w:rPr>
          <w:b/>
        </w:rPr>
      </w:pPr>
    </w:p>
    <w:p w:rsidR="00BD7752" w:rsidRDefault="00BD7752" w:rsidP="00BD7752">
      <w:pPr>
        <w:pStyle w:val="ListParagraph"/>
        <w:tabs>
          <w:tab w:val="left" w:pos="983"/>
        </w:tabs>
        <w:spacing w:before="140" w:line="369" w:lineRule="auto"/>
        <w:ind w:left="980" w:right="3400" w:firstLine="0"/>
        <w:rPr>
          <w:b/>
        </w:rPr>
      </w:pPr>
    </w:p>
    <w:p w:rsidR="00A37639" w:rsidRDefault="00BD7752">
      <w:pPr>
        <w:ind w:left="135"/>
        <w:rPr>
          <w:b/>
        </w:rPr>
      </w:pPr>
      <w:r>
        <w:rPr>
          <w:b/>
          <w:w w:val="105"/>
          <w:u w:val="single"/>
        </w:rPr>
        <w:t>Major Responsibilities as an Accountant:</w:t>
      </w:r>
    </w:p>
    <w:p w:rsidR="00A37639" w:rsidRDefault="00BD7752">
      <w:pPr>
        <w:pStyle w:val="ListParagraph"/>
        <w:numPr>
          <w:ilvl w:val="0"/>
          <w:numId w:val="2"/>
        </w:numPr>
        <w:tabs>
          <w:tab w:val="left" w:pos="1151"/>
        </w:tabs>
        <w:spacing w:line="244" w:lineRule="auto"/>
        <w:ind w:right="219"/>
      </w:pPr>
      <w:r>
        <w:rPr>
          <w:color w:val="333333"/>
          <w:w w:val="105"/>
        </w:rPr>
        <w:t>Management</w:t>
      </w:r>
      <w:r>
        <w:rPr>
          <w:color w:val="333333"/>
          <w:spacing w:val="-21"/>
          <w:w w:val="105"/>
        </w:rPr>
        <w:t xml:space="preserve"> </w:t>
      </w:r>
      <w:r>
        <w:rPr>
          <w:color w:val="333333"/>
          <w:w w:val="105"/>
        </w:rPr>
        <w:t>of</w:t>
      </w:r>
      <w:r>
        <w:rPr>
          <w:color w:val="333333"/>
          <w:spacing w:val="-23"/>
          <w:w w:val="105"/>
        </w:rPr>
        <w:t xml:space="preserve"> </w:t>
      </w:r>
      <w:r>
        <w:rPr>
          <w:color w:val="00B050"/>
          <w:w w:val="105"/>
        </w:rPr>
        <w:t>Accounts</w:t>
      </w:r>
      <w:r>
        <w:rPr>
          <w:color w:val="00B050"/>
          <w:spacing w:val="-20"/>
          <w:w w:val="105"/>
        </w:rPr>
        <w:t xml:space="preserve"> </w:t>
      </w:r>
      <w:r>
        <w:rPr>
          <w:color w:val="00B050"/>
          <w:w w:val="105"/>
        </w:rPr>
        <w:t>&amp;</w:t>
      </w:r>
      <w:r>
        <w:rPr>
          <w:color w:val="00B050"/>
          <w:spacing w:val="-21"/>
          <w:w w:val="105"/>
        </w:rPr>
        <w:t xml:space="preserve"> </w:t>
      </w:r>
      <w:r>
        <w:rPr>
          <w:color w:val="00B050"/>
          <w:w w:val="105"/>
        </w:rPr>
        <w:t>co-ordination</w:t>
      </w:r>
      <w:r>
        <w:rPr>
          <w:color w:val="00B050"/>
          <w:spacing w:val="-21"/>
          <w:w w:val="105"/>
        </w:rPr>
        <w:t xml:space="preserve"> </w:t>
      </w:r>
      <w:r>
        <w:rPr>
          <w:color w:val="333333"/>
          <w:w w:val="105"/>
        </w:rPr>
        <w:t>with</w:t>
      </w:r>
      <w:r>
        <w:rPr>
          <w:color w:val="333333"/>
          <w:spacing w:val="-20"/>
          <w:w w:val="105"/>
        </w:rPr>
        <w:t xml:space="preserve"> </w:t>
      </w:r>
      <w:r>
        <w:rPr>
          <w:color w:val="333333"/>
          <w:w w:val="105"/>
        </w:rPr>
        <w:t>financial</w:t>
      </w:r>
      <w:r>
        <w:rPr>
          <w:color w:val="333333"/>
          <w:spacing w:val="-19"/>
          <w:w w:val="105"/>
        </w:rPr>
        <w:t xml:space="preserve"> </w:t>
      </w:r>
      <w:r>
        <w:rPr>
          <w:color w:val="333333"/>
          <w:w w:val="105"/>
        </w:rPr>
        <w:t>institutions</w:t>
      </w:r>
      <w:r>
        <w:rPr>
          <w:color w:val="333333"/>
          <w:spacing w:val="-20"/>
          <w:w w:val="105"/>
        </w:rPr>
        <w:t xml:space="preserve"> </w:t>
      </w:r>
      <w:r>
        <w:rPr>
          <w:color w:val="333333"/>
          <w:w w:val="105"/>
        </w:rPr>
        <w:t>for</w:t>
      </w:r>
      <w:r>
        <w:rPr>
          <w:color w:val="333333"/>
          <w:spacing w:val="-21"/>
          <w:w w:val="105"/>
        </w:rPr>
        <w:t xml:space="preserve"> </w:t>
      </w:r>
      <w:r>
        <w:rPr>
          <w:color w:val="333333"/>
          <w:w w:val="105"/>
        </w:rPr>
        <w:t>the</w:t>
      </w:r>
      <w:r>
        <w:rPr>
          <w:color w:val="333333"/>
          <w:spacing w:val="-20"/>
          <w:w w:val="105"/>
        </w:rPr>
        <w:t xml:space="preserve"> </w:t>
      </w:r>
      <w:r>
        <w:rPr>
          <w:color w:val="333333"/>
          <w:w w:val="105"/>
        </w:rPr>
        <w:t>management</w:t>
      </w:r>
      <w:r>
        <w:rPr>
          <w:color w:val="333333"/>
          <w:spacing w:val="-22"/>
          <w:w w:val="105"/>
        </w:rPr>
        <w:t xml:space="preserve"> </w:t>
      </w:r>
      <w:r>
        <w:rPr>
          <w:color w:val="333333"/>
          <w:w w:val="105"/>
        </w:rPr>
        <w:t>of funds.</w:t>
      </w:r>
    </w:p>
    <w:p w:rsidR="00A37639" w:rsidRDefault="00BD7752">
      <w:pPr>
        <w:pStyle w:val="ListParagraph"/>
        <w:numPr>
          <w:ilvl w:val="0"/>
          <w:numId w:val="2"/>
        </w:numPr>
        <w:tabs>
          <w:tab w:val="left" w:pos="1151"/>
        </w:tabs>
        <w:spacing w:before="2"/>
        <w:ind w:hanging="340"/>
      </w:pPr>
      <w:r>
        <w:rPr>
          <w:w w:val="105"/>
        </w:rPr>
        <w:t>Verification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vouchers,</w:t>
      </w:r>
      <w:r>
        <w:rPr>
          <w:spacing w:val="-6"/>
          <w:w w:val="105"/>
        </w:rPr>
        <w:t xml:space="preserve"> </w:t>
      </w:r>
      <w:r>
        <w:rPr>
          <w:w w:val="105"/>
        </w:rPr>
        <w:t>Posting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color w:val="00B050"/>
          <w:w w:val="105"/>
        </w:rPr>
        <w:t>software</w:t>
      </w:r>
      <w:r>
        <w:rPr>
          <w:color w:val="00B050"/>
          <w:spacing w:val="-6"/>
          <w:w w:val="105"/>
        </w:rPr>
        <w:t xml:space="preserve"> </w:t>
      </w:r>
      <w:r>
        <w:rPr>
          <w:color w:val="00B050"/>
          <w:w w:val="105"/>
        </w:rPr>
        <w:t>&amp;</w:t>
      </w:r>
      <w:r>
        <w:rPr>
          <w:color w:val="00B050"/>
          <w:spacing w:val="-5"/>
          <w:w w:val="105"/>
        </w:rPr>
        <w:t xml:space="preserve"> </w:t>
      </w:r>
      <w:r>
        <w:rPr>
          <w:color w:val="00B050"/>
          <w:w w:val="105"/>
        </w:rPr>
        <w:t>Reporting</w:t>
      </w:r>
      <w:r>
        <w:rPr>
          <w:color w:val="00B050"/>
          <w:spacing w:val="-6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software.</w:t>
      </w:r>
    </w:p>
    <w:p w:rsidR="00A37639" w:rsidRDefault="00BD7752">
      <w:pPr>
        <w:pStyle w:val="ListParagraph"/>
        <w:numPr>
          <w:ilvl w:val="0"/>
          <w:numId w:val="2"/>
        </w:numPr>
        <w:tabs>
          <w:tab w:val="left" w:pos="1151"/>
        </w:tabs>
        <w:ind w:hanging="340"/>
      </w:pPr>
      <w:r>
        <w:rPr>
          <w:w w:val="105"/>
        </w:rPr>
        <w:t>Funds flow statement on Excel and ledgers posting in</w:t>
      </w:r>
      <w:r>
        <w:rPr>
          <w:spacing w:val="-36"/>
          <w:w w:val="105"/>
        </w:rPr>
        <w:t xml:space="preserve"> </w:t>
      </w:r>
      <w:r>
        <w:rPr>
          <w:w w:val="105"/>
        </w:rPr>
        <w:t>software.</w:t>
      </w:r>
    </w:p>
    <w:p w:rsidR="00A37639" w:rsidRDefault="00BD7752">
      <w:pPr>
        <w:pStyle w:val="ListParagraph"/>
        <w:numPr>
          <w:ilvl w:val="0"/>
          <w:numId w:val="2"/>
        </w:numPr>
        <w:tabs>
          <w:tab w:val="left" w:pos="1151"/>
        </w:tabs>
        <w:spacing w:before="9"/>
        <w:ind w:hanging="340"/>
      </w:pPr>
      <w:r>
        <w:rPr>
          <w:w w:val="105"/>
        </w:rPr>
        <w:t>Control</w:t>
      </w:r>
      <w:r>
        <w:rPr>
          <w:spacing w:val="-3"/>
          <w:w w:val="105"/>
        </w:rPr>
        <w:t xml:space="preserve"> </w:t>
      </w:r>
      <w:r>
        <w:rPr>
          <w:w w:val="105"/>
        </w:rPr>
        <w:t>over</w:t>
      </w:r>
      <w:r>
        <w:rPr>
          <w:spacing w:val="-5"/>
          <w:w w:val="105"/>
        </w:rPr>
        <w:t xml:space="preserve"> </w:t>
      </w:r>
      <w:r>
        <w:rPr>
          <w:w w:val="105"/>
        </w:rPr>
        <w:t>Payments</w:t>
      </w:r>
      <w:r>
        <w:rPr>
          <w:spacing w:val="-4"/>
          <w:w w:val="105"/>
        </w:rPr>
        <w:t xml:space="preserve"> </w:t>
      </w:r>
      <w:r>
        <w:rPr>
          <w:w w:val="105"/>
        </w:rPr>
        <w:t>&amp;Reconciliation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color w:val="00B050"/>
          <w:w w:val="105"/>
        </w:rPr>
        <w:t>Vendors,</w:t>
      </w:r>
      <w:r>
        <w:rPr>
          <w:color w:val="00B050"/>
          <w:spacing w:val="-5"/>
          <w:w w:val="105"/>
        </w:rPr>
        <w:t xml:space="preserve"> </w:t>
      </w:r>
      <w:r>
        <w:rPr>
          <w:color w:val="00B050"/>
          <w:w w:val="105"/>
        </w:rPr>
        <w:t>Banks</w:t>
      </w:r>
      <w:r>
        <w:rPr>
          <w:color w:val="00B050"/>
          <w:spacing w:val="-6"/>
          <w:w w:val="105"/>
        </w:rPr>
        <w:t xml:space="preserve"> </w:t>
      </w:r>
      <w:r>
        <w:rPr>
          <w:w w:val="105"/>
        </w:rPr>
        <w:t>&amp;</w:t>
      </w:r>
      <w:r>
        <w:rPr>
          <w:spacing w:val="-4"/>
          <w:w w:val="105"/>
        </w:rPr>
        <w:t xml:space="preserve"> </w:t>
      </w:r>
      <w:r>
        <w:rPr>
          <w:w w:val="105"/>
        </w:rPr>
        <w:t>others.</w:t>
      </w:r>
    </w:p>
    <w:p w:rsidR="00A37639" w:rsidRDefault="00BD7752">
      <w:pPr>
        <w:pStyle w:val="ListParagraph"/>
        <w:numPr>
          <w:ilvl w:val="0"/>
          <w:numId w:val="2"/>
        </w:numPr>
        <w:tabs>
          <w:tab w:val="left" w:pos="1151"/>
        </w:tabs>
        <w:ind w:hanging="340"/>
      </w:pPr>
      <w:r>
        <w:rPr>
          <w:w w:val="105"/>
        </w:rPr>
        <w:t>Withholding</w:t>
      </w:r>
      <w:r>
        <w:rPr>
          <w:spacing w:val="-8"/>
          <w:w w:val="105"/>
        </w:rPr>
        <w:t xml:space="preserve"> </w:t>
      </w:r>
      <w:r>
        <w:rPr>
          <w:w w:val="105"/>
        </w:rPr>
        <w:t>tax</w:t>
      </w:r>
      <w:r>
        <w:rPr>
          <w:spacing w:val="-5"/>
          <w:w w:val="105"/>
        </w:rPr>
        <w:t xml:space="preserve"> </w:t>
      </w:r>
      <w:r>
        <w:rPr>
          <w:w w:val="105"/>
        </w:rPr>
        <w:t>Services</w:t>
      </w:r>
      <w:r>
        <w:rPr>
          <w:spacing w:val="-5"/>
          <w:w w:val="105"/>
        </w:rPr>
        <w:t xml:space="preserve"> </w:t>
      </w:r>
      <w:r>
        <w:rPr>
          <w:w w:val="105"/>
        </w:rPr>
        <w:t>&amp;</w:t>
      </w:r>
      <w:r>
        <w:rPr>
          <w:spacing w:val="-5"/>
          <w:w w:val="105"/>
        </w:rPr>
        <w:t xml:space="preserve"> </w:t>
      </w:r>
      <w:r>
        <w:rPr>
          <w:w w:val="105"/>
        </w:rPr>
        <w:t>Salaries</w:t>
      </w:r>
      <w:r>
        <w:rPr>
          <w:spacing w:val="-5"/>
          <w:w w:val="105"/>
        </w:rPr>
        <w:t xml:space="preserve"> </w:t>
      </w:r>
      <w:r>
        <w:rPr>
          <w:w w:val="105"/>
        </w:rPr>
        <w:t>Payments,</w:t>
      </w:r>
      <w:r>
        <w:rPr>
          <w:spacing w:val="-6"/>
          <w:w w:val="105"/>
        </w:rPr>
        <w:t xml:space="preserve"> </w:t>
      </w:r>
      <w:r>
        <w:rPr>
          <w:w w:val="105"/>
        </w:rPr>
        <w:t>E-filing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monthly</w:t>
      </w:r>
      <w:r>
        <w:rPr>
          <w:spacing w:val="-5"/>
          <w:w w:val="105"/>
        </w:rPr>
        <w:t xml:space="preserve"> </w:t>
      </w:r>
      <w:r>
        <w:rPr>
          <w:w w:val="105"/>
        </w:rPr>
        <w:t>basis.</w:t>
      </w:r>
    </w:p>
    <w:p w:rsidR="00A37639" w:rsidRDefault="00BD7752">
      <w:pPr>
        <w:pStyle w:val="ListParagraph"/>
        <w:numPr>
          <w:ilvl w:val="0"/>
          <w:numId w:val="2"/>
        </w:numPr>
        <w:tabs>
          <w:tab w:val="left" w:pos="1151"/>
        </w:tabs>
        <w:ind w:hanging="340"/>
      </w:pPr>
      <w:r>
        <w:rPr>
          <w:color w:val="333333"/>
          <w:w w:val="105"/>
        </w:rPr>
        <w:t>Working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with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spreadsheets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color w:val="00B050"/>
          <w:w w:val="105"/>
        </w:rPr>
        <w:t>sales</w:t>
      </w:r>
      <w:r>
        <w:rPr>
          <w:color w:val="00B050"/>
          <w:spacing w:val="-5"/>
          <w:w w:val="105"/>
        </w:rPr>
        <w:t xml:space="preserve"> </w:t>
      </w:r>
      <w:r>
        <w:rPr>
          <w:color w:val="00B050"/>
          <w:w w:val="105"/>
        </w:rPr>
        <w:t>and</w:t>
      </w:r>
      <w:r>
        <w:rPr>
          <w:color w:val="00B050"/>
          <w:spacing w:val="-7"/>
          <w:w w:val="105"/>
        </w:rPr>
        <w:t xml:space="preserve"> </w:t>
      </w:r>
      <w:r>
        <w:rPr>
          <w:color w:val="00B050"/>
          <w:w w:val="105"/>
        </w:rPr>
        <w:t>purchase</w:t>
      </w:r>
      <w:r>
        <w:rPr>
          <w:color w:val="00B050"/>
          <w:spacing w:val="-4"/>
          <w:w w:val="105"/>
        </w:rPr>
        <w:t xml:space="preserve"> </w:t>
      </w:r>
      <w:r>
        <w:rPr>
          <w:color w:val="00B050"/>
          <w:w w:val="105"/>
        </w:rPr>
        <w:t>ledgers</w:t>
      </w:r>
      <w:r>
        <w:rPr>
          <w:color w:val="00B050"/>
          <w:spacing w:val="-7"/>
          <w:w w:val="105"/>
        </w:rPr>
        <w:t xml:space="preserve"> </w:t>
      </w:r>
      <w:r>
        <w:rPr>
          <w:color w:val="00B050"/>
          <w:w w:val="105"/>
        </w:rPr>
        <w:t>and</w:t>
      </w:r>
      <w:r>
        <w:rPr>
          <w:color w:val="00B050"/>
          <w:spacing w:val="-8"/>
          <w:w w:val="105"/>
        </w:rPr>
        <w:t xml:space="preserve"> </w:t>
      </w:r>
      <w:r>
        <w:rPr>
          <w:color w:val="00B050"/>
          <w:w w:val="105"/>
        </w:rPr>
        <w:t>journals.</w:t>
      </w:r>
    </w:p>
    <w:p w:rsidR="00A37639" w:rsidRDefault="00BD7752">
      <w:pPr>
        <w:pStyle w:val="ListParagraph"/>
        <w:numPr>
          <w:ilvl w:val="0"/>
          <w:numId w:val="2"/>
        </w:numPr>
        <w:tabs>
          <w:tab w:val="left" w:pos="1151"/>
        </w:tabs>
        <w:ind w:hanging="340"/>
      </w:pPr>
      <w:r>
        <w:rPr>
          <w:color w:val="333333"/>
          <w:w w:val="105"/>
        </w:rPr>
        <w:t xml:space="preserve">Preparing </w:t>
      </w:r>
      <w:r>
        <w:rPr>
          <w:color w:val="00B050"/>
          <w:w w:val="105"/>
        </w:rPr>
        <w:t>statutory</w:t>
      </w:r>
      <w:r>
        <w:rPr>
          <w:color w:val="00B050"/>
          <w:spacing w:val="-10"/>
          <w:w w:val="105"/>
        </w:rPr>
        <w:t xml:space="preserve"> </w:t>
      </w:r>
      <w:r>
        <w:rPr>
          <w:color w:val="00B050"/>
          <w:w w:val="105"/>
        </w:rPr>
        <w:t>accounts.</w:t>
      </w:r>
    </w:p>
    <w:p w:rsidR="00A37639" w:rsidRDefault="00BD7752">
      <w:pPr>
        <w:pStyle w:val="ListParagraph"/>
        <w:numPr>
          <w:ilvl w:val="0"/>
          <w:numId w:val="2"/>
        </w:numPr>
        <w:tabs>
          <w:tab w:val="left" w:pos="1151"/>
        </w:tabs>
        <w:spacing w:before="8"/>
        <w:ind w:hanging="340"/>
      </w:pPr>
      <w:r>
        <w:rPr>
          <w:color w:val="333333"/>
          <w:w w:val="105"/>
        </w:rPr>
        <w:t>Calculating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and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checking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make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sure</w:t>
      </w:r>
      <w:r>
        <w:rPr>
          <w:color w:val="333333"/>
          <w:spacing w:val="-4"/>
          <w:w w:val="105"/>
        </w:rPr>
        <w:t xml:space="preserve"> </w:t>
      </w:r>
      <w:r>
        <w:rPr>
          <w:color w:val="00B050"/>
          <w:w w:val="105"/>
        </w:rPr>
        <w:t>payments,</w:t>
      </w:r>
      <w:r>
        <w:rPr>
          <w:color w:val="00B050"/>
          <w:spacing w:val="-8"/>
          <w:w w:val="105"/>
        </w:rPr>
        <w:t xml:space="preserve"> </w:t>
      </w:r>
      <w:r>
        <w:rPr>
          <w:color w:val="00B050"/>
          <w:w w:val="105"/>
        </w:rPr>
        <w:t>amounts</w:t>
      </w:r>
      <w:r>
        <w:rPr>
          <w:color w:val="00B050"/>
          <w:spacing w:val="-8"/>
          <w:w w:val="105"/>
        </w:rPr>
        <w:t xml:space="preserve"> </w:t>
      </w:r>
      <w:r>
        <w:rPr>
          <w:color w:val="00B050"/>
          <w:w w:val="105"/>
        </w:rPr>
        <w:t>and</w:t>
      </w:r>
      <w:r>
        <w:rPr>
          <w:color w:val="00B050"/>
          <w:spacing w:val="-8"/>
          <w:w w:val="105"/>
        </w:rPr>
        <w:t xml:space="preserve"> </w:t>
      </w:r>
      <w:r>
        <w:rPr>
          <w:color w:val="00B050"/>
          <w:w w:val="105"/>
        </w:rPr>
        <w:t>records</w:t>
      </w:r>
      <w:r>
        <w:rPr>
          <w:color w:val="00B050"/>
          <w:spacing w:val="-8"/>
          <w:w w:val="105"/>
        </w:rPr>
        <w:t xml:space="preserve"> </w:t>
      </w:r>
      <w:r>
        <w:rPr>
          <w:color w:val="00B050"/>
          <w:w w:val="105"/>
        </w:rPr>
        <w:t>are</w:t>
      </w:r>
      <w:r>
        <w:rPr>
          <w:color w:val="00B050"/>
          <w:spacing w:val="-7"/>
          <w:w w:val="105"/>
        </w:rPr>
        <w:t xml:space="preserve"> </w:t>
      </w:r>
      <w:r>
        <w:rPr>
          <w:color w:val="00B050"/>
          <w:w w:val="105"/>
        </w:rPr>
        <w:t>correct.</w:t>
      </w:r>
    </w:p>
    <w:p w:rsidR="00A37639" w:rsidRDefault="00BD7752">
      <w:pPr>
        <w:pStyle w:val="ListParagraph"/>
        <w:numPr>
          <w:ilvl w:val="0"/>
          <w:numId w:val="2"/>
        </w:numPr>
        <w:tabs>
          <w:tab w:val="left" w:pos="1151"/>
        </w:tabs>
        <w:ind w:hanging="340"/>
      </w:pPr>
      <w:r>
        <w:rPr>
          <w:color w:val="333333"/>
          <w:w w:val="105"/>
        </w:rPr>
        <w:t xml:space="preserve">Managing </w:t>
      </w:r>
      <w:r>
        <w:rPr>
          <w:color w:val="00B050"/>
          <w:w w:val="105"/>
        </w:rPr>
        <w:t>petty cash</w:t>
      </w:r>
      <w:r>
        <w:rPr>
          <w:color w:val="00B050"/>
          <w:spacing w:val="-8"/>
          <w:w w:val="105"/>
        </w:rPr>
        <w:t xml:space="preserve"> </w:t>
      </w:r>
      <w:r>
        <w:rPr>
          <w:color w:val="00B050"/>
          <w:w w:val="105"/>
        </w:rPr>
        <w:t>transactions.</w:t>
      </w:r>
    </w:p>
    <w:p w:rsidR="00A37639" w:rsidRDefault="00BD7752">
      <w:pPr>
        <w:pStyle w:val="ListParagraph"/>
        <w:numPr>
          <w:ilvl w:val="0"/>
          <w:numId w:val="2"/>
        </w:numPr>
        <w:tabs>
          <w:tab w:val="left" w:pos="1151"/>
        </w:tabs>
        <w:spacing w:before="7"/>
        <w:ind w:hanging="340"/>
      </w:pPr>
      <w:r>
        <w:rPr>
          <w:color w:val="454545"/>
          <w:w w:val="105"/>
        </w:rPr>
        <w:t xml:space="preserve">Controlling </w:t>
      </w:r>
      <w:r>
        <w:rPr>
          <w:color w:val="00B050"/>
          <w:w w:val="105"/>
        </w:rPr>
        <w:t>credit and chasing</w:t>
      </w:r>
      <w:r>
        <w:rPr>
          <w:color w:val="00B050"/>
          <w:spacing w:val="-14"/>
          <w:w w:val="105"/>
        </w:rPr>
        <w:t xml:space="preserve"> </w:t>
      </w:r>
      <w:r>
        <w:rPr>
          <w:color w:val="00B050"/>
          <w:w w:val="105"/>
        </w:rPr>
        <w:t>debt.</w:t>
      </w:r>
    </w:p>
    <w:p w:rsidR="00A37639" w:rsidRDefault="00A37639">
      <w:pPr>
        <w:sectPr w:rsidR="00A37639">
          <w:type w:val="continuous"/>
          <w:pgSz w:w="12240" w:h="15840"/>
          <w:pgMar w:top="480" w:right="1060" w:bottom="280" w:left="1060" w:header="720" w:footer="720" w:gutter="0"/>
          <w:cols w:space="720"/>
        </w:sectPr>
      </w:pPr>
    </w:p>
    <w:p w:rsidR="00A37639" w:rsidRDefault="00BD7752">
      <w:pPr>
        <w:pStyle w:val="Heading1"/>
        <w:tabs>
          <w:tab w:val="left" w:pos="3869"/>
          <w:tab w:val="left" w:pos="10001"/>
        </w:tabs>
        <w:spacing w:before="52"/>
      </w:pPr>
      <w:r>
        <w:rPr>
          <w:rFonts w:ascii="Times New Roman"/>
          <w:b w:val="0"/>
          <w:w w:val="102"/>
          <w:shd w:val="clear" w:color="auto" w:fill="E0E0E0"/>
        </w:rPr>
        <w:lastRenderedPageBreak/>
        <w:t xml:space="preserve"> </w:t>
      </w:r>
      <w:r>
        <w:rPr>
          <w:rFonts w:ascii="Times New Roman"/>
          <w:b w:val="0"/>
          <w:shd w:val="clear" w:color="auto" w:fill="E0E0E0"/>
        </w:rPr>
        <w:tab/>
      </w:r>
      <w:proofErr w:type="gramStart"/>
      <w:r>
        <w:rPr>
          <w:shd w:val="clear" w:color="auto" w:fill="E0E0E0"/>
        </w:rPr>
        <w:t xml:space="preserve">ACADEMIC </w:t>
      </w:r>
      <w:r>
        <w:rPr>
          <w:spacing w:val="7"/>
          <w:shd w:val="clear" w:color="auto" w:fill="E0E0E0"/>
        </w:rPr>
        <w:t xml:space="preserve"> </w:t>
      </w:r>
      <w:r>
        <w:rPr>
          <w:shd w:val="clear" w:color="auto" w:fill="E0E0E0"/>
        </w:rPr>
        <w:t>QULIFICATION</w:t>
      </w:r>
      <w:proofErr w:type="gramEnd"/>
      <w:r>
        <w:rPr>
          <w:shd w:val="clear" w:color="auto" w:fill="E0E0E0"/>
        </w:rPr>
        <w:tab/>
      </w:r>
    </w:p>
    <w:p w:rsidR="00A37639" w:rsidRDefault="00A37639">
      <w:pPr>
        <w:pStyle w:val="BodyText"/>
        <w:spacing w:before="11"/>
        <w:rPr>
          <w:b/>
          <w:sz w:val="35"/>
        </w:rPr>
      </w:pPr>
    </w:p>
    <w:p w:rsidR="00A37639" w:rsidRDefault="00BD7752">
      <w:pPr>
        <w:pStyle w:val="ListParagraph"/>
        <w:numPr>
          <w:ilvl w:val="0"/>
          <w:numId w:val="3"/>
        </w:numPr>
        <w:tabs>
          <w:tab w:val="left" w:pos="1150"/>
          <w:tab w:val="left" w:pos="1151"/>
          <w:tab w:val="left" w:pos="2563"/>
          <w:tab w:val="left" w:pos="2597"/>
        </w:tabs>
        <w:spacing w:before="0" w:line="388" w:lineRule="auto"/>
        <w:ind w:left="1119" w:right="3934" w:hanging="308"/>
      </w:pPr>
      <w:r>
        <w:rPr>
          <w:b/>
          <w:w w:val="105"/>
        </w:rPr>
        <w:t xml:space="preserve">Master Of Commerce [MCOM] (2013-2015) </w:t>
      </w:r>
      <w:r>
        <w:rPr>
          <w:w w:val="105"/>
        </w:rPr>
        <w:t>University</w:t>
      </w:r>
      <w:r>
        <w:rPr>
          <w:w w:val="105"/>
        </w:rPr>
        <w:tab/>
        <w:t>:</w:t>
      </w:r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Bharathidasan</w:t>
      </w:r>
      <w:proofErr w:type="spellEnd"/>
      <w:r>
        <w:rPr>
          <w:spacing w:val="-29"/>
          <w:w w:val="105"/>
        </w:rPr>
        <w:t xml:space="preserve"> </w:t>
      </w:r>
      <w:r>
        <w:rPr>
          <w:w w:val="105"/>
        </w:rPr>
        <w:t>University,</w:t>
      </w:r>
      <w:r>
        <w:rPr>
          <w:spacing w:val="-29"/>
          <w:w w:val="105"/>
        </w:rPr>
        <w:t xml:space="preserve"> </w:t>
      </w:r>
      <w:r>
        <w:rPr>
          <w:w w:val="105"/>
        </w:rPr>
        <w:t>Trichy-24 Score</w:t>
      </w:r>
      <w:r>
        <w:rPr>
          <w:w w:val="105"/>
        </w:rPr>
        <w:tab/>
      </w:r>
      <w:r>
        <w:rPr>
          <w:w w:val="105"/>
        </w:rPr>
        <w:tab/>
        <w:t>:</w:t>
      </w:r>
      <w:r>
        <w:rPr>
          <w:spacing w:val="-2"/>
          <w:w w:val="105"/>
        </w:rPr>
        <w:t xml:space="preserve"> </w:t>
      </w:r>
      <w:r>
        <w:rPr>
          <w:w w:val="105"/>
        </w:rPr>
        <w:t>65%</w:t>
      </w:r>
    </w:p>
    <w:p w:rsidR="00A37639" w:rsidRDefault="00BD7752">
      <w:pPr>
        <w:pStyle w:val="ListParagraph"/>
        <w:numPr>
          <w:ilvl w:val="0"/>
          <w:numId w:val="3"/>
        </w:numPr>
        <w:tabs>
          <w:tab w:val="left" w:pos="1150"/>
          <w:tab w:val="left" w:pos="1151"/>
          <w:tab w:val="left" w:pos="2614"/>
        </w:tabs>
        <w:spacing w:before="0" w:line="386" w:lineRule="auto"/>
        <w:ind w:left="1169" w:right="3140" w:hanging="358"/>
      </w:pPr>
      <w:r>
        <w:rPr>
          <w:b/>
          <w:w w:val="105"/>
        </w:rPr>
        <w:t>Bachelor</w:t>
      </w:r>
      <w:r>
        <w:rPr>
          <w:b/>
          <w:spacing w:val="-31"/>
          <w:w w:val="105"/>
        </w:rPr>
        <w:t xml:space="preserve"> </w:t>
      </w:r>
      <w:r>
        <w:rPr>
          <w:b/>
          <w:w w:val="105"/>
        </w:rPr>
        <w:t>of</w:t>
      </w:r>
      <w:r>
        <w:rPr>
          <w:b/>
          <w:spacing w:val="-30"/>
          <w:w w:val="105"/>
        </w:rPr>
        <w:t xml:space="preserve"> </w:t>
      </w:r>
      <w:r>
        <w:rPr>
          <w:b/>
          <w:w w:val="105"/>
        </w:rPr>
        <w:t>Business</w:t>
      </w:r>
      <w:r>
        <w:rPr>
          <w:b/>
          <w:spacing w:val="-30"/>
          <w:w w:val="105"/>
        </w:rPr>
        <w:t xml:space="preserve"> </w:t>
      </w:r>
      <w:r>
        <w:rPr>
          <w:b/>
          <w:w w:val="105"/>
        </w:rPr>
        <w:t>Administration</w:t>
      </w:r>
      <w:r>
        <w:rPr>
          <w:b/>
          <w:spacing w:val="-30"/>
          <w:w w:val="105"/>
        </w:rPr>
        <w:t xml:space="preserve"> </w:t>
      </w:r>
      <w:r>
        <w:rPr>
          <w:b/>
          <w:w w:val="105"/>
        </w:rPr>
        <w:t>[BBA]</w:t>
      </w:r>
      <w:r>
        <w:rPr>
          <w:b/>
          <w:spacing w:val="-30"/>
          <w:w w:val="105"/>
        </w:rPr>
        <w:t xml:space="preserve"> </w:t>
      </w:r>
      <w:r>
        <w:rPr>
          <w:b/>
          <w:w w:val="105"/>
        </w:rPr>
        <w:t xml:space="preserve">(2010-2013) </w:t>
      </w:r>
      <w:r>
        <w:rPr>
          <w:w w:val="105"/>
        </w:rPr>
        <w:t>University</w:t>
      </w:r>
      <w:r>
        <w:rPr>
          <w:w w:val="105"/>
        </w:rPr>
        <w:tab/>
        <w:t xml:space="preserve">: </w:t>
      </w:r>
      <w:proofErr w:type="spellStart"/>
      <w:r>
        <w:rPr>
          <w:w w:val="105"/>
        </w:rPr>
        <w:t>Bharathidasan</w:t>
      </w:r>
      <w:proofErr w:type="spellEnd"/>
      <w:r>
        <w:rPr>
          <w:w w:val="105"/>
        </w:rPr>
        <w:t xml:space="preserve"> University,</w:t>
      </w:r>
      <w:r>
        <w:rPr>
          <w:spacing w:val="-24"/>
          <w:w w:val="105"/>
        </w:rPr>
        <w:t xml:space="preserve"> </w:t>
      </w:r>
      <w:r>
        <w:rPr>
          <w:w w:val="105"/>
        </w:rPr>
        <w:t>Trichy-24</w:t>
      </w:r>
    </w:p>
    <w:p w:rsidR="00A37639" w:rsidRDefault="00BD7752">
      <w:pPr>
        <w:pStyle w:val="BodyText"/>
        <w:tabs>
          <w:tab w:val="left" w:pos="2597"/>
        </w:tabs>
        <w:spacing w:before="2"/>
        <w:ind w:left="1169"/>
      </w:pPr>
      <w:r>
        <w:rPr>
          <w:w w:val="105"/>
        </w:rPr>
        <w:t>Score</w:t>
      </w:r>
      <w:r>
        <w:rPr>
          <w:w w:val="105"/>
        </w:rPr>
        <w:tab/>
        <w:t>:</w:t>
      </w:r>
      <w:r>
        <w:rPr>
          <w:spacing w:val="-2"/>
          <w:w w:val="105"/>
        </w:rPr>
        <w:t xml:space="preserve"> </w:t>
      </w:r>
      <w:r>
        <w:rPr>
          <w:w w:val="105"/>
        </w:rPr>
        <w:t>68%</w:t>
      </w:r>
    </w:p>
    <w:p w:rsidR="00A37639" w:rsidRDefault="00BD7752">
      <w:pPr>
        <w:pStyle w:val="ListParagraph"/>
        <w:numPr>
          <w:ilvl w:val="0"/>
          <w:numId w:val="3"/>
        </w:numPr>
        <w:tabs>
          <w:tab w:val="left" w:pos="1150"/>
          <w:tab w:val="left" w:pos="1151"/>
          <w:tab w:val="left" w:pos="2645"/>
        </w:tabs>
        <w:spacing w:before="160" w:line="386" w:lineRule="auto"/>
        <w:ind w:left="1176" w:right="3821" w:hanging="365"/>
      </w:pPr>
      <w:r>
        <w:rPr>
          <w:b/>
          <w:w w:val="105"/>
        </w:rPr>
        <w:t xml:space="preserve">Higher secondary Certificate[HSC](2008-2010) </w:t>
      </w:r>
      <w:r>
        <w:rPr>
          <w:w w:val="105"/>
        </w:rPr>
        <w:t>Institution</w:t>
      </w:r>
      <w:r>
        <w:rPr>
          <w:w w:val="105"/>
        </w:rPr>
        <w:tab/>
        <w:t>: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Khadir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Mohideen</w:t>
      </w:r>
      <w:r>
        <w:rPr>
          <w:spacing w:val="-17"/>
          <w:w w:val="105"/>
        </w:rPr>
        <w:t xml:space="preserve"> </w:t>
      </w:r>
      <w:r>
        <w:rPr>
          <w:w w:val="105"/>
        </w:rPr>
        <w:t>Boys</w:t>
      </w:r>
      <w:r>
        <w:rPr>
          <w:spacing w:val="-17"/>
          <w:w w:val="105"/>
        </w:rPr>
        <w:t xml:space="preserve"> </w:t>
      </w:r>
      <w:r>
        <w:rPr>
          <w:w w:val="105"/>
        </w:rPr>
        <w:t>Hr</w:t>
      </w:r>
      <w:r>
        <w:rPr>
          <w:spacing w:val="-17"/>
          <w:w w:val="105"/>
        </w:rPr>
        <w:t xml:space="preserve"> </w:t>
      </w:r>
      <w:r>
        <w:rPr>
          <w:w w:val="105"/>
        </w:rPr>
        <w:t>Sec</w:t>
      </w:r>
      <w:r>
        <w:rPr>
          <w:spacing w:val="-17"/>
          <w:w w:val="105"/>
        </w:rPr>
        <w:t xml:space="preserve"> </w:t>
      </w:r>
      <w:r>
        <w:rPr>
          <w:w w:val="105"/>
        </w:rPr>
        <w:t>School Score</w:t>
      </w:r>
      <w:r>
        <w:rPr>
          <w:w w:val="105"/>
        </w:rPr>
        <w:tab/>
        <w:t>:</w:t>
      </w:r>
      <w:r>
        <w:rPr>
          <w:spacing w:val="-1"/>
          <w:w w:val="105"/>
        </w:rPr>
        <w:t xml:space="preserve"> </w:t>
      </w:r>
      <w:r>
        <w:rPr>
          <w:w w:val="105"/>
        </w:rPr>
        <w:t>71%</w:t>
      </w:r>
    </w:p>
    <w:p w:rsidR="00A37639" w:rsidRDefault="00A37639">
      <w:pPr>
        <w:pStyle w:val="BodyText"/>
        <w:spacing w:before="10"/>
        <w:rPr>
          <w:sz w:val="24"/>
        </w:rPr>
      </w:pPr>
    </w:p>
    <w:p w:rsidR="00A37639" w:rsidRDefault="00BD7752">
      <w:pPr>
        <w:pStyle w:val="Heading1"/>
        <w:tabs>
          <w:tab w:val="left" w:pos="3876"/>
          <w:tab w:val="left" w:pos="10001"/>
        </w:tabs>
        <w:spacing w:before="92"/>
      </w:pPr>
      <w:r>
        <w:rPr>
          <w:rFonts w:ascii="Times New Roman"/>
          <w:b w:val="0"/>
          <w:w w:val="102"/>
          <w:shd w:val="clear" w:color="auto" w:fill="E0E0E0"/>
        </w:rPr>
        <w:t xml:space="preserve"> </w:t>
      </w:r>
      <w:r>
        <w:rPr>
          <w:rFonts w:ascii="Times New Roman"/>
          <w:b w:val="0"/>
          <w:shd w:val="clear" w:color="auto" w:fill="E0E0E0"/>
        </w:rPr>
        <w:tab/>
      </w:r>
      <w:proofErr w:type="gramStart"/>
      <w:r>
        <w:rPr>
          <w:shd w:val="clear" w:color="auto" w:fill="E0E0E0"/>
        </w:rPr>
        <w:t xml:space="preserve">PROFESSIONAL </w:t>
      </w:r>
      <w:r>
        <w:rPr>
          <w:spacing w:val="3"/>
          <w:shd w:val="clear" w:color="auto" w:fill="E0E0E0"/>
        </w:rPr>
        <w:t xml:space="preserve"> </w:t>
      </w:r>
      <w:r>
        <w:rPr>
          <w:shd w:val="clear" w:color="auto" w:fill="E0E0E0"/>
        </w:rPr>
        <w:t>SKILLS</w:t>
      </w:r>
      <w:proofErr w:type="gramEnd"/>
      <w:r>
        <w:rPr>
          <w:shd w:val="clear" w:color="auto" w:fill="E0E0E0"/>
        </w:rPr>
        <w:tab/>
      </w:r>
    </w:p>
    <w:p w:rsidR="00A37639" w:rsidRDefault="00A37639">
      <w:pPr>
        <w:pStyle w:val="BodyText"/>
        <w:spacing w:before="10"/>
        <w:rPr>
          <w:b/>
        </w:rPr>
      </w:pPr>
    </w:p>
    <w:p w:rsidR="00A37639" w:rsidRDefault="00BD7752">
      <w:pPr>
        <w:pStyle w:val="BodyText"/>
        <w:spacing w:before="0" w:line="369" w:lineRule="auto"/>
        <w:ind w:left="812"/>
      </w:pPr>
      <w:r>
        <w:rPr>
          <w:w w:val="105"/>
        </w:rPr>
        <w:t>Operating</w:t>
      </w:r>
      <w:r>
        <w:rPr>
          <w:spacing w:val="-17"/>
          <w:w w:val="105"/>
        </w:rPr>
        <w:t xml:space="preserve"> </w:t>
      </w:r>
      <w:r>
        <w:rPr>
          <w:w w:val="105"/>
        </w:rPr>
        <w:t>system:</w:t>
      </w:r>
      <w:r>
        <w:rPr>
          <w:spacing w:val="18"/>
          <w:w w:val="105"/>
        </w:rPr>
        <w:t xml:space="preserve"> </w:t>
      </w:r>
      <w:r>
        <w:rPr>
          <w:w w:val="105"/>
        </w:rPr>
        <w:t>Knowledge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Tally</w:t>
      </w:r>
      <w:r>
        <w:rPr>
          <w:spacing w:val="-19"/>
          <w:w w:val="105"/>
        </w:rPr>
        <w:t xml:space="preserve"> </w:t>
      </w:r>
      <w:r>
        <w:rPr>
          <w:w w:val="105"/>
        </w:rPr>
        <w:t>9,</w:t>
      </w:r>
      <w:r>
        <w:rPr>
          <w:spacing w:val="-18"/>
          <w:w w:val="105"/>
        </w:rPr>
        <w:t xml:space="preserve"> </w:t>
      </w:r>
      <w:r>
        <w:rPr>
          <w:w w:val="105"/>
        </w:rPr>
        <w:t>Windows</w:t>
      </w:r>
      <w:r>
        <w:rPr>
          <w:spacing w:val="-17"/>
          <w:w w:val="105"/>
        </w:rPr>
        <w:t xml:space="preserve"> </w:t>
      </w:r>
      <w:r>
        <w:rPr>
          <w:w w:val="105"/>
        </w:rPr>
        <w:t>7,</w:t>
      </w:r>
      <w:r>
        <w:rPr>
          <w:spacing w:val="-19"/>
          <w:w w:val="105"/>
        </w:rPr>
        <w:t xml:space="preserve"> </w:t>
      </w:r>
      <w:r>
        <w:rPr>
          <w:w w:val="105"/>
        </w:rPr>
        <w:t>Quick</w:t>
      </w:r>
      <w:r>
        <w:rPr>
          <w:spacing w:val="-17"/>
          <w:w w:val="105"/>
        </w:rPr>
        <w:t xml:space="preserve"> </w:t>
      </w:r>
      <w:r>
        <w:rPr>
          <w:w w:val="105"/>
        </w:rPr>
        <w:t>Book,</w:t>
      </w:r>
      <w:r>
        <w:rPr>
          <w:spacing w:val="-19"/>
          <w:w w:val="105"/>
        </w:rPr>
        <w:t xml:space="preserve"> </w:t>
      </w:r>
      <w:r>
        <w:rPr>
          <w:w w:val="105"/>
        </w:rPr>
        <w:t>Knowledge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MS-office</w:t>
      </w:r>
      <w:r>
        <w:rPr>
          <w:spacing w:val="-17"/>
          <w:w w:val="105"/>
        </w:rPr>
        <w:t xml:space="preserve"> </w:t>
      </w:r>
      <w:r>
        <w:rPr>
          <w:w w:val="105"/>
        </w:rPr>
        <w:t>(All packages),</w:t>
      </w:r>
      <w:r>
        <w:rPr>
          <w:spacing w:val="-9"/>
          <w:w w:val="105"/>
        </w:rPr>
        <w:t xml:space="preserve"> </w:t>
      </w:r>
      <w:r>
        <w:rPr>
          <w:w w:val="105"/>
        </w:rPr>
        <w:t>Dream</w:t>
      </w:r>
      <w:r>
        <w:rPr>
          <w:spacing w:val="-8"/>
          <w:w w:val="105"/>
        </w:rPr>
        <w:t xml:space="preserve"> </w:t>
      </w:r>
      <w:r>
        <w:rPr>
          <w:w w:val="105"/>
        </w:rPr>
        <w:t>Weaver</w:t>
      </w:r>
      <w:r>
        <w:rPr>
          <w:spacing w:val="-8"/>
          <w:w w:val="105"/>
        </w:rPr>
        <w:t xml:space="preserve"> </w:t>
      </w:r>
      <w:r>
        <w:rPr>
          <w:w w:val="105"/>
        </w:rPr>
        <w:t>(HTML),</w:t>
      </w:r>
      <w:r>
        <w:rPr>
          <w:spacing w:val="-11"/>
          <w:w w:val="105"/>
        </w:rPr>
        <w:t xml:space="preserve"> </w:t>
      </w:r>
      <w:r>
        <w:rPr>
          <w:w w:val="105"/>
        </w:rPr>
        <w:t>Knowledge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Sales</w:t>
      </w:r>
      <w:r>
        <w:rPr>
          <w:spacing w:val="-10"/>
          <w:w w:val="105"/>
        </w:rPr>
        <w:t xml:space="preserve"> </w:t>
      </w:r>
      <w:r>
        <w:rPr>
          <w:w w:val="105"/>
        </w:rPr>
        <w:t>Tax,</w:t>
      </w:r>
      <w:r>
        <w:rPr>
          <w:spacing w:val="-11"/>
          <w:w w:val="105"/>
        </w:rPr>
        <w:t xml:space="preserve"> </w:t>
      </w:r>
      <w:r>
        <w:rPr>
          <w:w w:val="105"/>
        </w:rPr>
        <w:t>TDS,</w:t>
      </w:r>
      <w:r>
        <w:rPr>
          <w:spacing w:val="-9"/>
          <w:w w:val="105"/>
        </w:rPr>
        <w:t xml:space="preserve"> </w:t>
      </w:r>
      <w:r>
        <w:rPr>
          <w:w w:val="105"/>
        </w:rPr>
        <w:t>Excise,</w:t>
      </w:r>
      <w:r>
        <w:rPr>
          <w:spacing w:val="-8"/>
          <w:w w:val="105"/>
        </w:rPr>
        <w:t xml:space="preserve"> </w:t>
      </w:r>
      <w:r>
        <w:rPr>
          <w:w w:val="105"/>
        </w:rPr>
        <w:t>Service</w:t>
      </w:r>
      <w:r>
        <w:rPr>
          <w:spacing w:val="-8"/>
          <w:w w:val="105"/>
        </w:rPr>
        <w:t xml:space="preserve"> </w:t>
      </w:r>
      <w:r>
        <w:rPr>
          <w:w w:val="105"/>
        </w:rPr>
        <w:t>Tax.</w:t>
      </w:r>
    </w:p>
    <w:p w:rsidR="00A37639" w:rsidRDefault="00A37639">
      <w:pPr>
        <w:pStyle w:val="BodyText"/>
        <w:spacing w:before="10"/>
        <w:rPr>
          <w:sz w:val="14"/>
        </w:rPr>
      </w:pPr>
    </w:p>
    <w:p w:rsidR="00A37639" w:rsidRDefault="00BD7752">
      <w:pPr>
        <w:pStyle w:val="Heading1"/>
        <w:tabs>
          <w:tab w:val="left" w:pos="3828"/>
          <w:tab w:val="left" w:pos="10001"/>
        </w:tabs>
        <w:spacing w:before="92"/>
      </w:pPr>
      <w:r>
        <w:rPr>
          <w:rFonts w:ascii="Times New Roman"/>
          <w:b w:val="0"/>
          <w:w w:val="102"/>
          <w:shd w:val="clear" w:color="auto" w:fill="E0E0E0"/>
        </w:rPr>
        <w:t xml:space="preserve"> </w:t>
      </w:r>
      <w:r>
        <w:rPr>
          <w:rFonts w:ascii="Times New Roman"/>
          <w:b w:val="0"/>
          <w:shd w:val="clear" w:color="auto" w:fill="E0E0E0"/>
        </w:rPr>
        <w:tab/>
      </w:r>
      <w:proofErr w:type="gramStart"/>
      <w:r>
        <w:rPr>
          <w:shd w:val="clear" w:color="auto" w:fill="E0E0E0"/>
        </w:rPr>
        <w:t xml:space="preserve">PERSONAL </w:t>
      </w:r>
      <w:r>
        <w:rPr>
          <w:spacing w:val="14"/>
          <w:shd w:val="clear" w:color="auto" w:fill="E0E0E0"/>
        </w:rPr>
        <w:t xml:space="preserve"> </w:t>
      </w:r>
      <w:r>
        <w:rPr>
          <w:shd w:val="clear" w:color="auto" w:fill="E0E0E0"/>
        </w:rPr>
        <w:t>INFORMATION</w:t>
      </w:r>
      <w:proofErr w:type="gramEnd"/>
      <w:r>
        <w:rPr>
          <w:shd w:val="clear" w:color="auto" w:fill="E0E0E0"/>
        </w:rPr>
        <w:tab/>
      </w:r>
    </w:p>
    <w:p w:rsidR="00A37639" w:rsidRDefault="00A37639">
      <w:pPr>
        <w:pStyle w:val="BodyText"/>
        <w:spacing w:before="1"/>
        <w:rPr>
          <w:b/>
          <w:sz w:val="34"/>
        </w:rPr>
      </w:pPr>
    </w:p>
    <w:p w:rsidR="00A37639" w:rsidRDefault="00BD7752">
      <w:pPr>
        <w:pStyle w:val="BodyText"/>
        <w:tabs>
          <w:tab w:val="left" w:pos="2820"/>
        </w:tabs>
        <w:spacing w:before="0" w:line="369" w:lineRule="auto"/>
        <w:ind w:left="898" w:right="5743"/>
      </w:pPr>
      <w:r>
        <w:rPr>
          <w:w w:val="105"/>
        </w:rPr>
        <w:t>Date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Birth</w:t>
      </w:r>
      <w:r>
        <w:rPr>
          <w:w w:val="105"/>
        </w:rPr>
        <w:tab/>
        <w:t>:</w:t>
      </w:r>
      <w:r>
        <w:rPr>
          <w:spacing w:val="-4"/>
          <w:w w:val="105"/>
        </w:rPr>
        <w:t xml:space="preserve"> </w:t>
      </w:r>
      <w:r>
        <w:rPr>
          <w:w w:val="105"/>
        </w:rPr>
        <w:t>15.06.1993</w:t>
      </w:r>
    </w:p>
    <w:p w:rsidR="00A37639" w:rsidRDefault="00BD7752">
      <w:pPr>
        <w:pStyle w:val="BodyText"/>
        <w:tabs>
          <w:tab w:val="left" w:pos="2789"/>
        </w:tabs>
        <w:spacing w:before="0"/>
        <w:ind w:left="898"/>
      </w:pPr>
      <w:r>
        <w:rPr>
          <w:w w:val="105"/>
        </w:rPr>
        <w:t>Gender</w:t>
      </w:r>
      <w:r>
        <w:rPr>
          <w:w w:val="105"/>
        </w:rPr>
        <w:tab/>
        <w:t>:</w:t>
      </w:r>
      <w:r>
        <w:rPr>
          <w:spacing w:val="1"/>
          <w:w w:val="105"/>
        </w:rPr>
        <w:t xml:space="preserve"> </w:t>
      </w:r>
      <w:r>
        <w:rPr>
          <w:w w:val="105"/>
        </w:rPr>
        <w:t>Male</w:t>
      </w:r>
    </w:p>
    <w:p w:rsidR="00A37639" w:rsidRDefault="00BD7752">
      <w:pPr>
        <w:pStyle w:val="BodyText"/>
        <w:tabs>
          <w:tab w:val="left" w:pos="2887"/>
        </w:tabs>
        <w:spacing w:before="141"/>
        <w:ind w:left="898"/>
      </w:pPr>
      <w:r>
        <w:rPr>
          <w:w w:val="105"/>
        </w:rPr>
        <w:t>Marital</w:t>
      </w:r>
      <w:r>
        <w:rPr>
          <w:spacing w:val="-13"/>
          <w:w w:val="105"/>
        </w:rPr>
        <w:t xml:space="preserve"> </w:t>
      </w:r>
      <w:r>
        <w:rPr>
          <w:w w:val="105"/>
        </w:rPr>
        <w:t>Status</w:t>
      </w:r>
      <w:r>
        <w:rPr>
          <w:w w:val="105"/>
        </w:rPr>
        <w:tab/>
        <w:t>:</w:t>
      </w:r>
      <w:r>
        <w:rPr>
          <w:spacing w:val="-24"/>
          <w:w w:val="105"/>
        </w:rPr>
        <w:t xml:space="preserve"> </w:t>
      </w:r>
      <w:r>
        <w:rPr>
          <w:w w:val="105"/>
        </w:rPr>
        <w:t>Single</w:t>
      </w:r>
    </w:p>
    <w:p w:rsidR="00A37639" w:rsidRDefault="00BD7752">
      <w:pPr>
        <w:pStyle w:val="BodyText"/>
        <w:tabs>
          <w:tab w:val="left" w:pos="2863"/>
        </w:tabs>
        <w:spacing w:before="138"/>
        <w:ind w:left="898"/>
      </w:pPr>
      <w:r>
        <w:rPr>
          <w:w w:val="105"/>
        </w:rPr>
        <w:t>Nationality</w:t>
      </w:r>
      <w:r>
        <w:rPr>
          <w:w w:val="105"/>
        </w:rPr>
        <w:tab/>
        <w:t>:</w:t>
      </w:r>
      <w:r>
        <w:rPr>
          <w:spacing w:val="-20"/>
          <w:w w:val="105"/>
        </w:rPr>
        <w:t xml:space="preserve"> </w:t>
      </w:r>
      <w:r>
        <w:rPr>
          <w:w w:val="105"/>
        </w:rPr>
        <w:t>Indian</w:t>
      </w:r>
    </w:p>
    <w:p w:rsidR="00A37639" w:rsidRDefault="00BD7752">
      <w:pPr>
        <w:pStyle w:val="BodyText"/>
        <w:tabs>
          <w:tab w:val="left" w:pos="2902"/>
        </w:tabs>
        <w:spacing w:before="138"/>
        <w:ind w:left="898"/>
      </w:pPr>
      <w:r>
        <w:rPr>
          <w:w w:val="105"/>
        </w:rPr>
        <w:t>Languages</w:t>
      </w:r>
      <w:r>
        <w:rPr>
          <w:spacing w:val="-15"/>
          <w:w w:val="105"/>
        </w:rPr>
        <w:t xml:space="preserve"> </w:t>
      </w:r>
      <w:r>
        <w:rPr>
          <w:w w:val="105"/>
        </w:rPr>
        <w:t>Known</w:t>
      </w:r>
      <w:r>
        <w:rPr>
          <w:w w:val="105"/>
        </w:rPr>
        <w:tab/>
        <w:t>: English, Hindi, Malayalam and</w:t>
      </w:r>
      <w:r>
        <w:rPr>
          <w:spacing w:val="-19"/>
          <w:w w:val="105"/>
        </w:rPr>
        <w:t xml:space="preserve"> </w:t>
      </w:r>
      <w:r>
        <w:rPr>
          <w:w w:val="105"/>
        </w:rPr>
        <w:t>Tamil</w:t>
      </w:r>
    </w:p>
    <w:p w:rsidR="00BD7752" w:rsidRDefault="00BD7752">
      <w:pPr>
        <w:pStyle w:val="BodyText"/>
        <w:tabs>
          <w:tab w:val="left" w:pos="2844"/>
        </w:tabs>
        <w:spacing w:before="0"/>
        <w:ind w:left="898"/>
        <w:rPr>
          <w:w w:val="105"/>
        </w:rPr>
      </w:pPr>
    </w:p>
    <w:p w:rsidR="00A37639" w:rsidRDefault="00BD7752">
      <w:pPr>
        <w:pStyle w:val="BodyText"/>
        <w:tabs>
          <w:tab w:val="left" w:pos="2844"/>
        </w:tabs>
        <w:spacing w:before="0"/>
        <w:ind w:left="898"/>
      </w:pPr>
      <w:r>
        <w:rPr>
          <w:w w:val="105"/>
        </w:rPr>
        <w:t>Visa</w:t>
      </w:r>
      <w:r>
        <w:rPr>
          <w:spacing w:val="-7"/>
          <w:w w:val="105"/>
        </w:rPr>
        <w:t xml:space="preserve"> </w:t>
      </w:r>
      <w:r>
        <w:rPr>
          <w:w w:val="105"/>
        </w:rPr>
        <w:t>Status</w:t>
      </w:r>
      <w:r>
        <w:rPr>
          <w:w w:val="105"/>
        </w:rPr>
        <w:tab/>
        <w:t>: Visit Visa until</w:t>
      </w:r>
      <w:r>
        <w:rPr>
          <w:spacing w:val="-10"/>
          <w:w w:val="105"/>
        </w:rPr>
        <w:t xml:space="preserve"> </w:t>
      </w:r>
      <w:r>
        <w:rPr>
          <w:w w:val="105"/>
        </w:rPr>
        <w:t>25-Dec-2019.</w:t>
      </w:r>
    </w:p>
    <w:p w:rsidR="00A37639" w:rsidRDefault="00A37639">
      <w:pPr>
        <w:pStyle w:val="BodyText"/>
        <w:spacing w:before="0"/>
      </w:pPr>
    </w:p>
    <w:p w:rsidR="00A37639" w:rsidRDefault="00A37639">
      <w:pPr>
        <w:pStyle w:val="BodyText"/>
        <w:spacing w:before="9"/>
        <w:rPr>
          <w:sz w:val="23"/>
        </w:rPr>
      </w:pPr>
    </w:p>
    <w:p w:rsidR="00A37639" w:rsidRDefault="00BD7752">
      <w:pPr>
        <w:pStyle w:val="ListParagraph"/>
        <w:numPr>
          <w:ilvl w:val="0"/>
          <w:numId w:val="1"/>
        </w:numPr>
        <w:tabs>
          <w:tab w:val="left" w:pos="983"/>
        </w:tabs>
        <w:spacing w:before="0"/>
        <w:ind w:hanging="340"/>
        <w:rPr>
          <w:b/>
          <w:i/>
        </w:rPr>
      </w:pPr>
      <w:r>
        <w:rPr>
          <w:b/>
          <w:i/>
          <w:w w:val="105"/>
        </w:rPr>
        <w:t>DECLARATION:</w:t>
      </w:r>
    </w:p>
    <w:p w:rsidR="00A37639" w:rsidRDefault="00A37639">
      <w:pPr>
        <w:pStyle w:val="BodyText"/>
        <w:spacing w:before="0"/>
        <w:rPr>
          <w:b/>
          <w:i/>
        </w:rPr>
      </w:pPr>
    </w:p>
    <w:p w:rsidR="00A37639" w:rsidRDefault="00BD7752">
      <w:pPr>
        <w:pStyle w:val="ListParagraph"/>
        <w:numPr>
          <w:ilvl w:val="0"/>
          <w:numId w:val="1"/>
        </w:numPr>
        <w:tabs>
          <w:tab w:val="left" w:pos="983"/>
        </w:tabs>
        <w:spacing w:before="144" w:line="369" w:lineRule="auto"/>
        <w:ind w:right="603"/>
      </w:pPr>
      <w:r>
        <w:rPr>
          <w:w w:val="105"/>
        </w:rPr>
        <w:t>I</w:t>
      </w:r>
      <w:r>
        <w:rPr>
          <w:spacing w:val="-19"/>
          <w:w w:val="105"/>
        </w:rPr>
        <w:t xml:space="preserve"> </w:t>
      </w:r>
      <w:r>
        <w:rPr>
          <w:w w:val="105"/>
        </w:rPr>
        <w:t>do</w:t>
      </w:r>
      <w:r>
        <w:rPr>
          <w:spacing w:val="-17"/>
          <w:w w:val="105"/>
        </w:rPr>
        <w:t xml:space="preserve"> </w:t>
      </w:r>
      <w:r>
        <w:rPr>
          <w:w w:val="105"/>
        </w:rPr>
        <w:t>hereby</w:t>
      </w:r>
      <w:r>
        <w:rPr>
          <w:spacing w:val="-17"/>
          <w:w w:val="105"/>
        </w:rPr>
        <w:t xml:space="preserve"> </w:t>
      </w:r>
      <w:r>
        <w:rPr>
          <w:w w:val="105"/>
        </w:rPr>
        <w:t>that</w:t>
      </w:r>
      <w:r>
        <w:rPr>
          <w:spacing w:val="-17"/>
          <w:w w:val="105"/>
        </w:rPr>
        <w:t xml:space="preserve"> </w:t>
      </w:r>
      <w:r>
        <w:rPr>
          <w:w w:val="105"/>
        </w:rPr>
        <w:t>declare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above-furnished</w:t>
      </w:r>
      <w:r>
        <w:rPr>
          <w:spacing w:val="-17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7"/>
          <w:w w:val="105"/>
        </w:rPr>
        <w:t xml:space="preserve"> </w:t>
      </w: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true,</w:t>
      </w:r>
      <w:r>
        <w:rPr>
          <w:spacing w:val="-17"/>
          <w:w w:val="105"/>
        </w:rPr>
        <w:t xml:space="preserve"> </w:t>
      </w:r>
      <w:r>
        <w:rPr>
          <w:w w:val="105"/>
        </w:rPr>
        <w:t>correct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w w:val="105"/>
        </w:rPr>
        <w:t>complete</w:t>
      </w:r>
      <w:r>
        <w:rPr>
          <w:spacing w:val="-17"/>
          <w:w w:val="105"/>
        </w:rPr>
        <w:t xml:space="preserve"> </w:t>
      </w:r>
      <w:r>
        <w:rPr>
          <w:w w:val="105"/>
        </w:rPr>
        <w:t>to that of my Knowledge and</w:t>
      </w:r>
      <w:r>
        <w:rPr>
          <w:spacing w:val="-14"/>
          <w:w w:val="105"/>
        </w:rPr>
        <w:t xml:space="preserve"> </w:t>
      </w:r>
      <w:r>
        <w:rPr>
          <w:w w:val="105"/>
        </w:rPr>
        <w:t>belief.</w:t>
      </w:r>
    </w:p>
    <w:p w:rsidR="00A37639" w:rsidRDefault="00A37639">
      <w:pPr>
        <w:pStyle w:val="BodyText"/>
        <w:spacing w:before="0"/>
      </w:pPr>
    </w:p>
    <w:p w:rsidR="00A37639" w:rsidRDefault="00BD7752">
      <w:pPr>
        <w:pStyle w:val="Heading1"/>
        <w:spacing w:before="138" w:line="369" w:lineRule="auto"/>
        <w:ind w:left="7940" w:hanging="5"/>
      </w:pPr>
      <w:proofErr w:type="spellStart"/>
      <w:r>
        <w:rPr>
          <w:w w:val="105"/>
        </w:rPr>
        <w:t>Your’s</w:t>
      </w:r>
      <w:proofErr w:type="spellEnd"/>
      <w:r>
        <w:rPr>
          <w:w w:val="105"/>
        </w:rPr>
        <w:t xml:space="preserve"> Truthfully,</w:t>
      </w:r>
      <w:r>
        <w:t xml:space="preserve"> NIJAM</w:t>
      </w:r>
    </w:p>
    <w:sectPr w:rsidR="00A37639" w:rsidSect="00A37639">
      <w:pgSz w:w="12240" w:h="15840"/>
      <w:pgMar w:top="900" w:right="106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3ED1"/>
    <w:multiLevelType w:val="hybridMultilevel"/>
    <w:tmpl w:val="BD7CE100"/>
    <w:lvl w:ilvl="0" w:tplc="699AAAD4">
      <w:numFmt w:val="bullet"/>
      <w:lvlText w:val=""/>
      <w:lvlJc w:val="left"/>
      <w:pPr>
        <w:ind w:left="982" w:hanging="339"/>
      </w:pPr>
      <w:rPr>
        <w:rFonts w:ascii="Wingdings" w:eastAsia="Wingdings" w:hAnsi="Wingdings" w:cs="Wingdings" w:hint="default"/>
        <w:w w:val="104"/>
        <w:sz w:val="18"/>
        <w:szCs w:val="18"/>
        <w:lang w:val="en-US" w:eastAsia="en-US" w:bidi="en-US"/>
      </w:rPr>
    </w:lvl>
    <w:lvl w:ilvl="1" w:tplc="39802CAC">
      <w:numFmt w:val="bullet"/>
      <w:lvlText w:val="•"/>
      <w:lvlJc w:val="left"/>
      <w:pPr>
        <w:ind w:left="1894" w:hanging="339"/>
      </w:pPr>
      <w:rPr>
        <w:rFonts w:hint="default"/>
        <w:lang w:val="en-US" w:eastAsia="en-US" w:bidi="en-US"/>
      </w:rPr>
    </w:lvl>
    <w:lvl w:ilvl="2" w:tplc="4454E0D8">
      <w:numFmt w:val="bullet"/>
      <w:lvlText w:val="•"/>
      <w:lvlJc w:val="left"/>
      <w:pPr>
        <w:ind w:left="2808" w:hanging="339"/>
      </w:pPr>
      <w:rPr>
        <w:rFonts w:hint="default"/>
        <w:lang w:val="en-US" w:eastAsia="en-US" w:bidi="en-US"/>
      </w:rPr>
    </w:lvl>
    <w:lvl w:ilvl="3" w:tplc="4502DE2A">
      <w:numFmt w:val="bullet"/>
      <w:lvlText w:val="•"/>
      <w:lvlJc w:val="left"/>
      <w:pPr>
        <w:ind w:left="3722" w:hanging="339"/>
      </w:pPr>
      <w:rPr>
        <w:rFonts w:hint="default"/>
        <w:lang w:val="en-US" w:eastAsia="en-US" w:bidi="en-US"/>
      </w:rPr>
    </w:lvl>
    <w:lvl w:ilvl="4" w:tplc="719AAB38">
      <w:numFmt w:val="bullet"/>
      <w:lvlText w:val="•"/>
      <w:lvlJc w:val="left"/>
      <w:pPr>
        <w:ind w:left="4636" w:hanging="339"/>
      </w:pPr>
      <w:rPr>
        <w:rFonts w:hint="default"/>
        <w:lang w:val="en-US" w:eastAsia="en-US" w:bidi="en-US"/>
      </w:rPr>
    </w:lvl>
    <w:lvl w:ilvl="5" w:tplc="1662EF1A">
      <w:numFmt w:val="bullet"/>
      <w:lvlText w:val="•"/>
      <w:lvlJc w:val="left"/>
      <w:pPr>
        <w:ind w:left="5550" w:hanging="339"/>
      </w:pPr>
      <w:rPr>
        <w:rFonts w:hint="default"/>
        <w:lang w:val="en-US" w:eastAsia="en-US" w:bidi="en-US"/>
      </w:rPr>
    </w:lvl>
    <w:lvl w:ilvl="6" w:tplc="3E6ADEF8">
      <w:numFmt w:val="bullet"/>
      <w:lvlText w:val="•"/>
      <w:lvlJc w:val="left"/>
      <w:pPr>
        <w:ind w:left="6464" w:hanging="339"/>
      </w:pPr>
      <w:rPr>
        <w:rFonts w:hint="default"/>
        <w:lang w:val="en-US" w:eastAsia="en-US" w:bidi="en-US"/>
      </w:rPr>
    </w:lvl>
    <w:lvl w:ilvl="7" w:tplc="617AF98E">
      <w:numFmt w:val="bullet"/>
      <w:lvlText w:val="•"/>
      <w:lvlJc w:val="left"/>
      <w:pPr>
        <w:ind w:left="7378" w:hanging="339"/>
      </w:pPr>
      <w:rPr>
        <w:rFonts w:hint="default"/>
        <w:lang w:val="en-US" w:eastAsia="en-US" w:bidi="en-US"/>
      </w:rPr>
    </w:lvl>
    <w:lvl w:ilvl="8" w:tplc="574A3564">
      <w:numFmt w:val="bullet"/>
      <w:lvlText w:val="•"/>
      <w:lvlJc w:val="left"/>
      <w:pPr>
        <w:ind w:left="8292" w:hanging="339"/>
      </w:pPr>
      <w:rPr>
        <w:rFonts w:hint="default"/>
        <w:lang w:val="en-US" w:eastAsia="en-US" w:bidi="en-US"/>
      </w:rPr>
    </w:lvl>
  </w:abstractNum>
  <w:abstractNum w:abstractNumId="1">
    <w:nsid w:val="21C82BC9"/>
    <w:multiLevelType w:val="hybridMultilevel"/>
    <w:tmpl w:val="ECDC3252"/>
    <w:lvl w:ilvl="0" w:tplc="BF6C0342">
      <w:numFmt w:val="bullet"/>
      <w:lvlText w:val="•"/>
      <w:lvlJc w:val="left"/>
      <w:pPr>
        <w:ind w:left="980" w:hanging="339"/>
      </w:pPr>
      <w:rPr>
        <w:rFonts w:ascii="Cambria" w:eastAsia="Cambria" w:hAnsi="Cambria" w:cs="Cambria" w:hint="default"/>
        <w:w w:val="102"/>
        <w:sz w:val="22"/>
        <w:szCs w:val="22"/>
        <w:lang w:val="en-US" w:eastAsia="en-US" w:bidi="en-US"/>
      </w:rPr>
    </w:lvl>
    <w:lvl w:ilvl="1" w:tplc="7984250C">
      <w:numFmt w:val="bullet"/>
      <w:lvlText w:val="•"/>
      <w:lvlJc w:val="left"/>
      <w:pPr>
        <w:ind w:left="1894" w:hanging="339"/>
      </w:pPr>
      <w:rPr>
        <w:rFonts w:hint="default"/>
        <w:lang w:val="en-US" w:eastAsia="en-US" w:bidi="en-US"/>
      </w:rPr>
    </w:lvl>
    <w:lvl w:ilvl="2" w:tplc="8B36349C">
      <w:numFmt w:val="bullet"/>
      <w:lvlText w:val="•"/>
      <w:lvlJc w:val="left"/>
      <w:pPr>
        <w:ind w:left="2808" w:hanging="339"/>
      </w:pPr>
      <w:rPr>
        <w:rFonts w:hint="default"/>
        <w:lang w:val="en-US" w:eastAsia="en-US" w:bidi="en-US"/>
      </w:rPr>
    </w:lvl>
    <w:lvl w:ilvl="3" w:tplc="D1123FF4">
      <w:numFmt w:val="bullet"/>
      <w:lvlText w:val="•"/>
      <w:lvlJc w:val="left"/>
      <w:pPr>
        <w:ind w:left="3722" w:hanging="339"/>
      </w:pPr>
      <w:rPr>
        <w:rFonts w:hint="default"/>
        <w:lang w:val="en-US" w:eastAsia="en-US" w:bidi="en-US"/>
      </w:rPr>
    </w:lvl>
    <w:lvl w:ilvl="4" w:tplc="D040B5BE">
      <w:numFmt w:val="bullet"/>
      <w:lvlText w:val="•"/>
      <w:lvlJc w:val="left"/>
      <w:pPr>
        <w:ind w:left="4636" w:hanging="339"/>
      </w:pPr>
      <w:rPr>
        <w:rFonts w:hint="default"/>
        <w:lang w:val="en-US" w:eastAsia="en-US" w:bidi="en-US"/>
      </w:rPr>
    </w:lvl>
    <w:lvl w:ilvl="5" w:tplc="E8720638">
      <w:numFmt w:val="bullet"/>
      <w:lvlText w:val="•"/>
      <w:lvlJc w:val="left"/>
      <w:pPr>
        <w:ind w:left="5550" w:hanging="339"/>
      </w:pPr>
      <w:rPr>
        <w:rFonts w:hint="default"/>
        <w:lang w:val="en-US" w:eastAsia="en-US" w:bidi="en-US"/>
      </w:rPr>
    </w:lvl>
    <w:lvl w:ilvl="6" w:tplc="D0643ECA">
      <w:numFmt w:val="bullet"/>
      <w:lvlText w:val="•"/>
      <w:lvlJc w:val="left"/>
      <w:pPr>
        <w:ind w:left="6464" w:hanging="339"/>
      </w:pPr>
      <w:rPr>
        <w:rFonts w:hint="default"/>
        <w:lang w:val="en-US" w:eastAsia="en-US" w:bidi="en-US"/>
      </w:rPr>
    </w:lvl>
    <w:lvl w:ilvl="7" w:tplc="5FB2911A">
      <w:numFmt w:val="bullet"/>
      <w:lvlText w:val="•"/>
      <w:lvlJc w:val="left"/>
      <w:pPr>
        <w:ind w:left="7378" w:hanging="339"/>
      </w:pPr>
      <w:rPr>
        <w:rFonts w:hint="default"/>
        <w:lang w:val="en-US" w:eastAsia="en-US" w:bidi="en-US"/>
      </w:rPr>
    </w:lvl>
    <w:lvl w:ilvl="8" w:tplc="142430FA">
      <w:numFmt w:val="bullet"/>
      <w:lvlText w:val="•"/>
      <w:lvlJc w:val="left"/>
      <w:pPr>
        <w:ind w:left="8292" w:hanging="339"/>
      </w:pPr>
      <w:rPr>
        <w:rFonts w:hint="default"/>
        <w:lang w:val="en-US" w:eastAsia="en-US" w:bidi="en-US"/>
      </w:rPr>
    </w:lvl>
  </w:abstractNum>
  <w:abstractNum w:abstractNumId="2">
    <w:nsid w:val="47595C85"/>
    <w:multiLevelType w:val="hybridMultilevel"/>
    <w:tmpl w:val="3CB09C04"/>
    <w:lvl w:ilvl="0" w:tplc="C7B603B4">
      <w:numFmt w:val="bullet"/>
      <w:lvlText w:val=""/>
      <w:lvlJc w:val="left"/>
      <w:pPr>
        <w:ind w:left="1150" w:hanging="339"/>
      </w:pPr>
      <w:rPr>
        <w:rFonts w:ascii="Wingdings" w:eastAsia="Wingdings" w:hAnsi="Wingdings" w:cs="Wingdings" w:hint="default"/>
        <w:w w:val="102"/>
        <w:sz w:val="22"/>
        <w:szCs w:val="22"/>
        <w:lang w:val="en-US" w:eastAsia="en-US" w:bidi="en-US"/>
      </w:rPr>
    </w:lvl>
    <w:lvl w:ilvl="1" w:tplc="6340EF52">
      <w:numFmt w:val="bullet"/>
      <w:lvlText w:val="•"/>
      <w:lvlJc w:val="left"/>
      <w:pPr>
        <w:ind w:left="2056" w:hanging="339"/>
      </w:pPr>
      <w:rPr>
        <w:rFonts w:hint="default"/>
        <w:lang w:val="en-US" w:eastAsia="en-US" w:bidi="en-US"/>
      </w:rPr>
    </w:lvl>
    <w:lvl w:ilvl="2" w:tplc="A9C435B2">
      <w:numFmt w:val="bullet"/>
      <w:lvlText w:val="•"/>
      <w:lvlJc w:val="left"/>
      <w:pPr>
        <w:ind w:left="2952" w:hanging="339"/>
      </w:pPr>
      <w:rPr>
        <w:rFonts w:hint="default"/>
        <w:lang w:val="en-US" w:eastAsia="en-US" w:bidi="en-US"/>
      </w:rPr>
    </w:lvl>
    <w:lvl w:ilvl="3" w:tplc="46FEDEDE">
      <w:numFmt w:val="bullet"/>
      <w:lvlText w:val="•"/>
      <w:lvlJc w:val="left"/>
      <w:pPr>
        <w:ind w:left="3848" w:hanging="339"/>
      </w:pPr>
      <w:rPr>
        <w:rFonts w:hint="default"/>
        <w:lang w:val="en-US" w:eastAsia="en-US" w:bidi="en-US"/>
      </w:rPr>
    </w:lvl>
    <w:lvl w:ilvl="4" w:tplc="95485EDA">
      <w:numFmt w:val="bullet"/>
      <w:lvlText w:val="•"/>
      <w:lvlJc w:val="left"/>
      <w:pPr>
        <w:ind w:left="4744" w:hanging="339"/>
      </w:pPr>
      <w:rPr>
        <w:rFonts w:hint="default"/>
        <w:lang w:val="en-US" w:eastAsia="en-US" w:bidi="en-US"/>
      </w:rPr>
    </w:lvl>
    <w:lvl w:ilvl="5" w:tplc="26803F2C">
      <w:numFmt w:val="bullet"/>
      <w:lvlText w:val="•"/>
      <w:lvlJc w:val="left"/>
      <w:pPr>
        <w:ind w:left="5640" w:hanging="339"/>
      </w:pPr>
      <w:rPr>
        <w:rFonts w:hint="default"/>
        <w:lang w:val="en-US" w:eastAsia="en-US" w:bidi="en-US"/>
      </w:rPr>
    </w:lvl>
    <w:lvl w:ilvl="6" w:tplc="CA607AE4">
      <w:numFmt w:val="bullet"/>
      <w:lvlText w:val="•"/>
      <w:lvlJc w:val="left"/>
      <w:pPr>
        <w:ind w:left="6536" w:hanging="339"/>
      </w:pPr>
      <w:rPr>
        <w:rFonts w:hint="default"/>
        <w:lang w:val="en-US" w:eastAsia="en-US" w:bidi="en-US"/>
      </w:rPr>
    </w:lvl>
    <w:lvl w:ilvl="7" w:tplc="04849CB8">
      <w:numFmt w:val="bullet"/>
      <w:lvlText w:val="•"/>
      <w:lvlJc w:val="left"/>
      <w:pPr>
        <w:ind w:left="7432" w:hanging="339"/>
      </w:pPr>
      <w:rPr>
        <w:rFonts w:hint="default"/>
        <w:lang w:val="en-US" w:eastAsia="en-US" w:bidi="en-US"/>
      </w:rPr>
    </w:lvl>
    <w:lvl w:ilvl="8" w:tplc="D1B0D8A8">
      <w:numFmt w:val="bullet"/>
      <w:lvlText w:val="•"/>
      <w:lvlJc w:val="left"/>
      <w:pPr>
        <w:ind w:left="8328" w:hanging="339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37639"/>
    <w:rsid w:val="00A37639"/>
    <w:rsid w:val="00BD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7639"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rsid w:val="00A37639"/>
    <w:pPr>
      <w:ind w:left="10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37639"/>
    <w:pPr>
      <w:spacing w:before="6"/>
    </w:pPr>
  </w:style>
  <w:style w:type="paragraph" w:styleId="ListParagraph">
    <w:name w:val="List Paragraph"/>
    <w:basedOn w:val="Normal"/>
    <w:uiPriority w:val="1"/>
    <w:qFormat/>
    <w:rsid w:val="00A37639"/>
    <w:pPr>
      <w:spacing w:before="6"/>
      <w:ind w:left="1150" w:hanging="340"/>
    </w:pPr>
  </w:style>
  <w:style w:type="paragraph" w:customStyle="1" w:styleId="TableParagraph">
    <w:name w:val="Table Paragraph"/>
    <w:basedOn w:val="Normal"/>
    <w:uiPriority w:val="1"/>
    <w:qFormat/>
    <w:rsid w:val="00A37639"/>
  </w:style>
  <w:style w:type="character" w:styleId="Hyperlink">
    <w:name w:val="Hyperlink"/>
    <w:basedOn w:val="DefaultParagraphFont"/>
    <w:uiPriority w:val="99"/>
    <w:unhideWhenUsed/>
    <w:rsid w:val="00BD77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jam-39463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ednijam046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2019-10-09T07:01:00Z</dcterms:created>
  <dcterms:modified xsi:type="dcterms:W3CDTF">2019-10-09T07:01:00Z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LastSaved">
    <vt:filetime>2019-10-09T00:00:00Z</vt:filetime>
  </property>
</Properties>
</file>