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68" w:rsidRDefault="00DB333F">
      <w:pPr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FFFFFF"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215900</wp:posOffset>
            </wp:positionH>
            <wp:positionV relativeFrom="page">
              <wp:posOffset>219075</wp:posOffset>
            </wp:positionV>
            <wp:extent cx="2263775" cy="2181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FFFFFF"/>
          <w:sz w:val="24"/>
          <w:szCs w:val="24"/>
        </w:rPr>
        <w:t>1</w:t>
      </w:r>
    </w:p>
    <w:p w:rsidR="004D4768" w:rsidRDefault="00DB333F">
      <w:pPr>
        <w:spacing w:line="196" w:lineRule="auto"/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John Paul </w:t>
      </w:r>
    </w:p>
    <w:p w:rsidR="004D4768" w:rsidRDefault="00DB333F">
      <w:pPr>
        <w:spacing w:line="239" w:lineRule="auto"/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Work Summary</w:t>
      </w:r>
    </w:p>
    <w:p w:rsidR="004D4768" w:rsidRDefault="004D4768">
      <w:pPr>
        <w:spacing w:line="300" w:lineRule="exact"/>
        <w:rPr>
          <w:sz w:val="24"/>
          <w:szCs w:val="24"/>
        </w:rPr>
      </w:pPr>
    </w:p>
    <w:p w:rsidR="004D4768" w:rsidRDefault="00DB333F">
      <w:pPr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 xml:space="preserve">JOHN PAUL </w:t>
      </w:r>
    </w:p>
    <w:p w:rsidR="004D4768" w:rsidRDefault="004D4768">
      <w:pPr>
        <w:spacing w:line="164" w:lineRule="exact"/>
        <w:rPr>
          <w:sz w:val="24"/>
          <w:szCs w:val="24"/>
        </w:rPr>
      </w:pPr>
    </w:p>
    <w:p w:rsidR="004D4768" w:rsidRDefault="00DB333F">
      <w:pPr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>SENIOR SYSTEM ENGINEER</w:t>
      </w:r>
    </w:p>
    <w:p w:rsidR="004D4768" w:rsidRDefault="004D4768">
      <w:pPr>
        <w:spacing w:line="150" w:lineRule="exact"/>
        <w:rPr>
          <w:sz w:val="24"/>
          <w:szCs w:val="24"/>
        </w:rPr>
      </w:pPr>
    </w:p>
    <w:p w:rsidR="004D4768" w:rsidRDefault="00DB333F">
      <w:pPr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 xml:space="preserve">Email: </w:t>
      </w:r>
      <w:hyperlink r:id="rId6" w:history="1">
        <w:r w:rsidRPr="00C63CBD">
          <w:rPr>
            <w:rStyle w:val="Hyperlink"/>
            <w:rFonts w:ascii="Calibri" w:eastAsia="Calibri" w:hAnsi="Calibri" w:cs="Calibri"/>
            <w:sz w:val="30"/>
            <w:szCs w:val="30"/>
          </w:rPr>
          <w:t>johnpaul-395003@2freemail.com</w:t>
        </w:r>
      </w:hyperlink>
      <w:r>
        <w:rPr>
          <w:rFonts w:ascii="Calibri" w:eastAsia="Calibri" w:hAnsi="Calibri" w:cs="Calibri"/>
          <w:color w:val="0563C1"/>
          <w:sz w:val="30"/>
          <w:szCs w:val="30"/>
          <w:u w:val="single"/>
        </w:rPr>
        <w:t xml:space="preserve"> </w:t>
      </w:r>
    </w:p>
    <w:p w:rsidR="004D4768" w:rsidRDefault="004D4768">
      <w:pPr>
        <w:spacing w:line="150" w:lineRule="exact"/>
        <w:rPr>
          <w:sz w:val="24"/>
          <w:szCs w:val="24"/>
        </w:rPr>
      </w:pPr>
    </w:p>
    <w:p w:rsidR="004D4768" w:rsidRDefault="004D4768">
      <w:pPr>
        <w:ind w:right="20"/>
        <w:jc w:val="right"/>
        <w:rPr>
          <w:sz w:val="20"/>
          <w:szCs w:val="20"/>
        </w:rPr>
      </w:pPr>
    </w:p>
    <w:p w:rsidR="004D4768" w:rsidRDefault="00DB33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406400</wp:posOffset>
            </wp:positionH>
            <wp:positionV relativeFrom="paragraph">
              <wp:posOffset>438785</wp:posOffset>
            </wp:positionV>
            <wp:extent cx="297180" cy="306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768" w:rsidRDefault="004D4768">
      <w:pPr>
        <w:spacing w:line="200" w:lineRule="exact"/>
        <w:rPr>
          <w:sz w:val="24"/>
          <w:szCs w:val="24"/>
        </w:rPr>
      </w:pPr>
    </w:p>
    <w:p w:rsidR="004D4768" w:rsidRDefault="004D4768">
      <w:pPr>
        <w:spacing w:line="200" w:lineRule="exact"/>
        <w:rPr>
          <w:sz w:val="24"/>
          <w:szCs w:val="24"/>
        </w:rPr>
      </w:pPr>
    </w:p>
    <w:p w:rsidR="004D4768" w:rsidRDefault="004D4768">
      <w:pPr>
        <w:spacing w:line="242" w:lineRule="exact"/>
        <w:rPr>
          <w:sz w:val="24"/>
          <w:szCs w:val="24"/>
        </w:rPr>
      </w:pPr>
    </w:p>
    <w:p w:rsidR="004D4768" w:rsidRDefault="00DB333F">
      <w:pPr>
        <w:ind w:left="1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Career Snapshot</w:t>
      </w:r>
    </w:p>
    <w:p w:rsidR="004D4768" w:rsidRDefault="004D4768">
      <w:pPr>
        <w:spacing w:line="364" w:lineRule="exact"/>
        <w:rPr>
          <w:sz w:val="24"/>
          <w:szCs w:val="24"/>
        </w:rPr>
      </w:pPr>
    </w:p>
    <w:p w:rsidR="004D4768" w:rsidRDefault="00DB333F">
      <w:pPr>
        <w:spacing w:line="235" w:lineRule="auto"/>
        <w:ind w:left="640" w:hanging="9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 dynamic and tech savvy Engineer professional with more than 5 years of experience in Electronics. Interested to pursue a long-term career in </w:t>
      </w:r>
      <w:r>
        <w:rPr>
          <w:rFonts w:ascii="Calibri" w:eastAsia="Calibri" w:hAnsi="Calibri" w:cs="Calibri"/>
          <w:b/>
          <w:bCs/>
        </w:rPr>
        <w:t>hardware &amp; software engineering, and programming</w:t>
      </w:r>
      <w:r>
        <w:rPr>
          <w:rFonts w:ascii="Calibri" w:eastAsia="Calibri" w:hAnsi="Calibri" w:cs="Calibri"/>
        </w:rPr>
        <w:t xml:space="preserve"> and other related openings. Passionate about implementing and la</w:t>
      </w:r>
      <w:r>
        <w:rPr>
          <w:rFonts w:ascii="Calibri" w:eastAsia="Calibri" w:hAnsi="Calibri" w:cs="Calibri"/>
        </w:rPr>
        <w:t>unching new projects. Ability to translate business requirements into technical solutions.</w:t>
      </w:r>
    </w:p>
    <w:p w:rsidR="004D4768" w:rsidRDefault="00DB33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406400</wp:posOffset>
            </wp:positionH>
            <wp:positionV relativeFrom="paragraph">
              <wp:posOffset>186690</wp:posOffset>
            </wp:positionV>
            <wp:extent cx="248285" cy="311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768" w:rsidRDefault="004D4768">
      <w:pPr>
        <w:spacing w:line="267" w:lineRule="exact"/>
        <w:rPr>
          <w:sz w:val="24"/>
          <w:szCs w:val="24"/>
        </w:rPr>
      </w:pPr>
    </w:p>
    <w:p w:rsidR="004D4768" w:rsidRDefault="00DB333F">
      <w:pPr>
        <w:ind w:left="1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Skills and Interests</w:t>
      </w:r>
    </w:p>
    <w:p w:rsidR="004D4768" w:rsidRDefault="004D4768">
      <w:pPr>
        <w:spacing w:line="313" w:lineRule="exact"/>
        <w:rPr>
          <w:sz w:val="24"/>
          <w:szCs w:val="24"/>
        </w:rPr>
      </w:pPr>
    </w:p>
    <w:p w:rsidR="004D4768" w:rsidRDefault="00DB333F">
      <w:pPr>
        <w:numPr>
          <w:ilvl w:val="0"/>
          <w:numId w:val="1"/>
        </w:numPr>
        <w:tabs>
          <w:tab w:val="left" w:pos="1340"/>
        </w:tabs>
        <w:ind w:left="1340" w:hanging="35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Experienced in AWS – Amazon Web Services ECS</w:t>
      </w:r>
    </w:p>
    <w:p w:rsidR="004D4768" w:rsidRDefault="004D4768">
      <w:pPr>
        <w:spacing w:line="10" w:lineRule="exact"/>
        <w:rPr>
          <w:rFonts w:ascii="Symbol" w:eastAsia="Symbol" w:hAnsi="Symbol" w:cs="Symbol"/>
        </w:rPr>
      </w:pPr>
    </w:p>
    <w:p w:rsidR="004D4768" w:rsidRDefault="00DB333F">
      <w:pPr>
        <w:numPr>
          <w:ilvl w:val="0"/>
          <w:numId w:val="1"/>
        </w:numPr>
        <w:tabs>
          <w:tab w:val="left" w:pos="1340"/>
        </w:tabs>
        <w:ind w:left="1340" w:hanging="354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</w:rPr>
        <w:t xml:space="preserve">Knowledgeable in C++/Java/python software </w:t>
      </w:r>
      <w:r>
        <w:rPr>
          <w:rFonts w:ascii="Calibri" w:eastAsia="Calibri" w:hAnsi="Calibri" w:cs="Calibri"/>
          <w:sz w:val="21"/>
          <w:szCs w:val="21"/>
        </w:rPr>
        <w:t>development.</w:t>
      </w:r>
    </w:p>
    <w:p w:rsidR="004D4768" w:rsidRDefault="004D4768">
      <w:pPr>
        <w:spacing w:line="10" w:lineRule="exact"/>
        <w:rPr>
          <w:rFonts w:ascii="Symbol" w:eastAsia="Symbol" w:hAnsi="Symbol" w:cs="Symbol"/>
          <w:sz w:val="21"/>
          <w:szCs w:val="21"/>
        </w:rPr>
      </w:pPr>
    </w:p>
    <w:p w:rsidR="004D4768" w:rsidRDefault="00DB333F">
      <w:pPr>
        <w:numPr>
          <w:ilvl w:val="0"/>
          <w:numId w:val="1"/>
        </w:numPr>
        <w:tabs>
          <w:tab w:val="left" w:pos="1340"/>
        </w:tabs>
        <w:ind w:left="1340" w:hanging="35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Exceptional math and problem solving</w:t>
      </w:r>
    </w:p>
    <w:p w:rsidR="004D4768" w:rsidRDefault="004D4768">
      <w:pPr>
        <w:spacing w:line="10" w:lineRule="exact"/>
        <w:rPr>
          <w:rFonts w:ascii="Symbol" w:eastAsia="Symbol" w:hAnsi="Symbol" w:cs="Symbol"/>
        </w:rPr>
      </w:pPr>
    </w:p>
    <w:p w:rsidR="004D4768" w:rsidRDefault="00DB333F">
      <w:pPr>
        <w:numPr>
          <w:ilvl w:val="0"/>
          <w:numId w:val="1"/>
        </w:numPr>
        <w:tabs>
          <w:tab w:val="left" w:pos="1340"/>
        </w:tabs>
        <w:ind w:left="1340" w:hanging="35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Enjoys facilitating, leading and working in a group</w:t>
      </w:r>
    </w:p>
    <w:p w:rsidR="004D4768" w:rsidRDefault="004D4768">
      <w:pPr>
        <w:spacing w:line="70" w:lineRule="exact"/>
        <w:rPr>
          <w:rFonts w:ascii="Symbol" w:eastAsia="Symbol" w:hAnsi="Symbol" w:cs="Symbol"/>
        </w:rPr>
      </w:pPr>
    </w:p>
    <w:p w:rsidR="004D4768" w:rsidRDefault="00DB333F">
      <w:pPr>
        <w:numPr>
          <w:ilvl w:val="0"/>
          <w:numId w:val="1"/>
        </w:numPr>
        <w:tabs>
          <w:tab w:val="left" w:pos="1340"/>
        </w:tabs>
        <w:spacing w:line="218" w:lineRule="auto"/>
        <w:ind w:left="1340" w:hanging="35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Knowledgeable in multimedia arts in digital and video editing using Adobe Photoshop, Premiere and Avid Media Composer.</w:t>
      </w:r>
    </w:p>
    <w:p w:rsidR="004D4768" w:rsidRDefault="00DB33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406400</wp:posOffset>
            </wp:positionH>
            <wp:positionV relativeFrom="paragraph">
              <wp:posOffset>189865</wp:posOffset>
            </wp:positionV>
            <wp:extent cx="251460" cy="311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768" w:rsidRDefault="004D4768">
      <w:pPr>
        <w:spacing w:line="266" w:lineRule="exact"/>
        <w:rPr>
          <w:sz w:val="24"/>
          <w:szCs w:val="24"/>
        </w:rPr>
      </w:pPr>
    </w:p>
    <w:p w:rsidR="004D4768" w:rsidRDefault="00DB333F">
      <w:pPr>
        <w:ind w:left="1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Certifications</w:t>
      </w:r>
    </w:p>
    <w:p w:rsidR="004D4768" w:rsidRDefault="004D4768">
      <w:pPr>
        <w:spacing w:line="313" w:lineRule="exact"/>
        <w:rPr>
          <w:sz w:val="24"/>
          <w:szCs w:val="24"/>
        </w:rPr>
      </w:pPr>
    </w:p>
    <w:p w:rsidR="004D4768" w:rsidRDefault="00DB333F">
      <w:pPr>
        <w:numPr>
          <w:ilvl w:val="0"/>
          <w:numId w:val="2"/>
        </w:numPr>
        <w:tabs>
          <w:tab w:val="left" w:pos="1340"/>
        </w:tabs>
        <w:ind w:left="1340" w:hanging="35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Motorola Radio Certification - Sales and Commercial - </w:t>
      </w:r>
      <w:r>
        <w:rPr>
          <w:rFonts w:ascii="Calibri" w:eastAsia="Calibri" w:hAnsi="Calibri" w:cs="Calibri"/>
          <w:b/>
          <w:bCs/>
        </w:rPr>
        <w:t>Certified R</w:t>
      </w:r>
      <w:r>
        <w:rPr>
          <w:rFonts w:ascii="Calibri" w:eastAsia="Calibri" w:hAnsi="Calibri" w:cs="Calibri"/>
          <w:b/>
          <w:bCs/>
        </w:rPr>
        <w:t>adio Professional</w:t>
      </w:r>
      <w:r>
        <w:rPr>
          <w:rFonts w:ascii="Calibri" w:eastAsia="Calibri" w:hAnsi="Calibri" w:cs="Calibri"/>
        </w:rPr>
        <w:t xml:space="preserve"> (Sept 2018)</w:t>
      </w:r>
    </w:p>
    <w:p w:rsidR="004D4768" w:rsidRDefault="004D4768">
      <w:pPr>
        <w:spacing w:line="7" w:lineRule="exact"/>
        <w:rPr>
          <w:rFonts w:ascii="Symbol" w:eastAsia="Symbol" w:hAnsi="Symbol" w:cs="Symbol"/>
        </w:rPr>
      </w:pPr>
    </w:p>
    <w:p w:rsidR="004D4768" w:rsidRDefault="00DB333F">
      <w:pPr>
        <w:numPr>
          <w:ilvl w:val="0"/>
          <w:numId w:val="2"/>
        </w:numPr>
        <w:tabs>
          <w:tab w:val="left" w:pos="1340"/>
        </w:tabs>
        <w:ind w:left="1340" w:hanging="35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Spearhead HR Training - </w:t>
      </w:r>
      <w:r>
        <w:rPr>
          <w:rFonts w:ascii="Calibri" w:eastAsia="Calibri" w:hAnsi="Calibri" w:cs="Calibri"/>
          <w:b/>
          <w:bCs/>
        </w:rPr>
        <w:t>Train-the-Trainer Program for Management</w:t>
      </w:r>
      <w:r>
        <w:rPr>
          <w:rFonts w:ascii="Calibri" w:eastAsia="Calibri" w:hAnsi="Calibri" w:cs="Calibri"/>
        </w:rPr>
        <w:t xml:space="preserve"> Skills (Sept 2016)</w:t>
      </w:r>
    </w:p>
    <w:p w:rsidR="004D4768" w:rsidRDefault="004D4768">
      <w:pPr>
        <w:spacing w:line="22" w:lineRule="exact"/>
        <w:rPr>
          <w:rFonts w:ascii="Symbol" w:eastAsia="Symbol" w:hAnsi="Symbol" w:cs="Symbol"/>
        </w:rPr>
      </w:pPr>
    </w:p>
    <w:p w:rsidR="004D4768" w:rsidRDefault="00DB333F">
      <w:pPr>
        <w:numPr>
          <w:ilvl w:val="0"/>
          <w:numId w:val="2"/>
        </w:numPr>
        <w:tabs>
          <w:tab w:val="left" w:pos="1340"/>
        </w:tabs>
        <w:ind w:left="1340" w:hanging="354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</w:rPr>
        <w:t xml:space="preserve">Electronics </w:t>
      </w:r>
      <w:r>
        <w:rPr>
          <w:rFonts w:ascii="Calibri" w:eastAsia="Calibri" w:hAnsi="Calibri" w:cs="Calibri"/>
          <w:sz w:val="21"/>
          <w:szCs w:val="21"/>
        </w:rPr>
        <w:t>Engineering Board Passer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Philippine Licensure Examination for Engineers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(Oct 2012)</w:t>
      </w:r>
    </w:p>
    <w:p w:rsidR="004D4768" w:rsidRDefault="00DB33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406400</wp:posOffset>
            </wp:positionH>
            <wp:positionV relativeFrom="paragraph">
              <wp:posOffset>176530</wp:posOffset>
            </wp:positionV>
            <wp:extent cx="391795" cy="3092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768" w:rsidRDefault="004D4768">
      <w:pPr>
        <w:spacing w:line="254" w:lineRule="exact"/>
        <w:rPr>
          <w:sz w:val="24"/>
          <w:szCs w:val="24"/>
        </w:rPr>
      </w:pPr>
    </w:p>
    <w:p w:rsidR="004D4768" w:rsidRDefault="00DB333F">
      <w:pPr>
        <w:ind w:left="1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Undergraduate Thesis</w:t>
      </w:r>
    </w:p>
    <w:p w:rsidR="004D4768" w:rsidRDefault="004D4768">
      <w:pPr>
        <w:spacing w:line="359" w:lineRule="exact"/>
        <w:rPr>
          <w:sz w:val="24"/>
          <w:szCs w:val="24"/>
        </w:rPr>
      </w:pPr>
    </w:p>
    <w:p w:rsidR="004D4768" w:rsidRDefault="00DB333F">
      <w:pPr>
        <w:spacing w:line="227" w:lineRule="auto"/>
        <w:ind w:left="980" w:righ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Title: Vessatire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b/>
          <w:bCs/>
        </w:rPr>
        <w:t>C# &amp; Eclipse Database</w:t>
      </w:r>
      <w:r>
        <w:rPr>
          <w:rFonts w:ascii="Calibri" w:eastAsia="Calibri" w:hAnsi="Calibri" w:cs="Calibri"/>
        </w:rPr>
        <w:t>) Virtual Dressing Booth and Digital Advertisement - June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2011 – Mar 2012</w:t>
      </w:r>
    </w:p>
    <w:p w:rsidR="004D4768" w:rsidRDefault="004D4768">
      <w:pPr>
        <w:spacing w:line="85" w:lineRule="exact"/>
        <w:rPr>
          <w:sz w:val="24"/>
          <w:szCs w:val="24"/>
        </w:rPr>
      </w:pPr>
    </w:p>
    <w:p w:rsidR="004D4768" w:rsidRDefault="00DB333F">
      <w:pPr>
        <w:numPr>
          <w:ilvl w:val="0"/>
          <w:numId w:val="3"/>
        </w:numPr>
        <w:tabs>
          <w:tab w:val="left" w:pos="1340"/>
        </w:tabs>
        <w:spacing w:line="218" w:lineRule="auto"/>
        <w:ind w:left="1340" w:hanging="35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Application for convenience of clothing consumers by means automatic scaling of outfits thru a monitoring screen.</w:t>
      </w:r>
    </w:p>
    <w:p w:rsidR="004D4768" w:rsidRDefault="004D4768">
      <w:pPr>
        <w:spacing w:line="9" w:lineRule="exact"/>
        <w:rPr>
          <w:rFonts w:ascii="Symbol" w:eastAsia="Symbol" w:hAnsi="Symbol" w:cs="Symbol"/>
        </w:rPr>
      </w:pPr>
    </w:p>
    <w:p w:rsidR="004D4768" w:rsidRDefault="00DB333F">
      <w:pPr>
        <w:numPr>
          <w:ilvl w:val="0"/>
          <w:numId w:val="3"/>
        </w:numPr>
        <w:tabs>
          <w:tab w:val="left" w:pos="1340"/>
        </w:tabs>
        <w:ind w:left="1340" w:hanging="35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Database for Clothing lines.</w:t>
      </w:r>
    </w:p>
    <w:p w:rsidR="004D4768" w:rsidRDefault="004D4768">
      <w:pPr>
        <w:spacing w:line="10" w:lineRule="exact"/>
        <w:rPr>
          <w:rFonts w:ascii="Symbol" w:eastAsia="Symbol" w:hAnsi="Symbol" w:cs="Symbol"/>
        </w:rPr>
      </w:pPr>
    </w:p>
    <w:p w:rsidR="004D4768" w:rsidRDefault="00DB333F">
      <w:pPr>
        <w:numPr>
          <w:ilvl w:val="0"/>
          <w:numId w:val="3"/>
        </w:numPr>
        <w:tabs>
          <w:tab w:val="left" w:pos="1340"/>
        </w:tabs>
        <w:ind w:left="1340" w:hanging="35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Selected as o</w:t>
      </w:r>
      <w:r>
        <w:rPr>
          <w:rFonts w:ascii="Calibri" w:eastAsia="Calibri" w:hAnsi="Calibri" w:cs="Calibri"/>
        </w:rPr>
        <w:t>ne of the best and innovative thesis of the Engineering department.</w:t>
      </w:r>
    </w:p>
    <w:p w:rsidR="004D4768" w:rsidRDefault="004D4768">
      <w:pPr>
        <w:sectPr w:rsidR="004D4768">
          <w:pgSz w:w="12240" w:h="15840"/>
          <w:pgMar w:top="500" w:right="1420" w:bottom="475" w:left="800" w:header="0" w:footer="0" w:gutter="0"/>
          <w:cols w:space="720" w:equalWidth="0">
            <w:col w:w="10020"/>
          </w:cols>
        </w:sectPr>
      </w:pPr>
    </w:p>
    <w:p w:rsidR="004D4768" w:rsidRDefault="004D4768">
      <w:pPr>
        <w:spacing w:line="200" w:lineRule="exact"/>
        <w:rPr>
          <w:sz w:val="24"/>
          <w:szCs w:val="24"/>
        </w:rPr>
      </w:pPr>
    </w:p>
    <w:p w:rsidR="004D4768" w:rsidRDefault="004D4768">
      <w:pPr>
        <w:spacing w:line="296" w:lineRule="exact"/>
        <w:rPr>
          <w:sz w:val="24"/>
          <w:szCs w:val="24"/>
        </w:rPr>
      </w:pPr>
    </w:p>
    <w:p w:rsidR="004D4768" w:rsidRDefault="004D4768">
      <w:pPr>
        <w:ind w:left="300"/>
        <w:rPr>
          <w:sz w:val="20"/>
          <w:szCs w:val="20"/>
        </w:rPr>
      </w:pPr>
    </w:p>
    <w:p w:rsidR="004D4768" w:rsidRDefault="00DB333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D4768" w:rsidRDefault="004D4768">
      <w:pPr>
        <w:spacing w:line="200" w:lineRule="exact"/>
        <w:rPr>
          <w:sz w:val="24"/>
          <w:szCs w:val="24"/>
        </w:rPr>
      </w:pPr>
    </w:p>
    <w:p w:rsidR="004D4768" w:rsidRDefault="004D4768">
      <w:pPr>
        <w:spacing w:line="291" w:lineRule="exact"/>
        <w:rPr>
          <w:sz w:val="24"/>
          <w:szCs w:val="24"/>
        </w:rPr>
      </w:pPr>
    </w:p>
    <w:p w:rsidR="004D4768" w:rsidRDefault="00DB333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RESUME</w:t>
      </w:r>
    </w:p>
    <w:p w:rsidR="004D4768" w:rsidRDefault="004D4768">
      <w:pPr>
        <w:spacing w:line="89" w:lineRule="exact"/>
        <w:rPr>
          <w:sz w:val="24"/>
          <w:szCs w:val="24"/>
        </w:rPr>
      </w:pPr>
    </w:p>
    <w:p w:rsidR="004D4768" w:rsidRDefault="004D4768">
      <w:pPr>
        <w:sectPr w:rsidR="004D4768">
          <w:type w:val="continuous"/>
          <w:pgSz w:w="12240" w:h="15840"/>
          <w:pgMar w:top="500" w:right="1420" w:bottom="475" w:left="800" w:header="0" w:footer="0" w:gutter="0"/>
          <w:cols w:num="2" w:space="720" w:equalWidth="0">
            <w:col w:w="8500" w:space="720"/>
            <w:col w:w="800"/>
          </w:cols>
        </w:sectPr>
      </w:pPr>
    </w:p>
    <w:p w:rsidR="004D4768" w:rsidRDefault="004D4768">
      <w:pPr>
        <w:spacing w:line="3" w:lineRule="exact"/>
        <w:rPr>
          <w:sz w:val="24"/>
          <w:szCs w:val="24"/>
        </w:rPr>
      </w:pPr>
    </w:p>
    <w:p w:rsidR="004D4768" w:rsidRDefault="004D4768">
      <w:pPr>
        <w:ind w:left="360"/>
        <w:rPr>
          <w:sz w:val="20"/>
          <w:szCs w:val="20"/>
        </w:rPr>
      </w:pPr>
    </w:p>
    <w:p w:rsidR="004D4768" w:rsidRDefault="00DB333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D4768" w:rsidRDefault="004D4768">
      <w:pPr>
        <w:sectPr w:rsidR="004D4768">
          <w:type w:val="continuous"/>
          <w:pgSz w:w="12240" w:h="15840"/>
          <w:pgMar w:top="500" w:right="1420" w:bottom="475" w:left="800" w:header="0" w:footer="0" w:gutter="0"/>
          <w:cols w:num="2" w:space="720" w:equalWidth="0">
            <w:col w:w="6760" w:space="720"/>
            <w:col w:w="2540"/>
          </w:cols>
        </w:sectPr>
      </w:pPr>
    </w:p>
    <w:p w:rsidR="004D4768" w:rsidRDefault="00DB333F">
      <w:pPr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FFFFFF"/>
          <w:sz w:val="24"/>
          <w:szCs w:val="24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215900</wp:posOffset>
            </wp:positionH>
            <wp:positionV relativeFrom="page">
              <wp:posOffset>219075</wp:posOffset>
            </wp:positionV>
            <wp:extent cx="1488440" cy="10388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FFFFFF"/>
          <w:sz w:val="24"/>
          <w:szCs w:val="24"/>
        </w:rPr>
        <w:t>2</w:t>
      </w:r>
    </w:p>
    <w:p w:rsidR="004D4768" w:rsidRDefault="00DB333F">
      <w:pPr>
        <w:spacing w:line="196" w:lineRule="auto"/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John Paul </w:t>
      </w:r>
    </w:p>
    <w:p w:rsidR="004D4768" w:rsidRDefault="00DB333F">
      <w:pPr>
        <w:spacing w:line="239" w:lineRule="auto"/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Work Summary</w:t>
      </w:r>
    </w:p>
    <w:p w:rsidR="004D4768" w:rsidRDefault="00DB33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406400</wp:posOffset>
            </wp:positionH>
            <wp:positionV relativeFrom="paragraph">
              <wp:posOffset>358775</wp:posOffset>
            </wp:positionV>
            <wp:extent cx="307975" cy="3111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768" w:rsidRDefault="004D4768">
      <w:pPr>
        <w:spacing w:line="200" w:lineRule="exact"/>
        <w:rPr>
          <w:sz w:val="20"/>
          <w:szCs w:val="20"/>
        </w:rPr>
      </w:pPr>
    </w:p>
    <w:p w:rsidR="004D4768" w:rsidRDefault="004D4768">
      <w:pPr>
        <w:spacing w:line="335" w:lineRule="exact"/>
        <w:rPr>
          <w:sz w:val="20"/>
          <w:szCs w:val="20"/>
        </w:rPr>
      </w:pPr>
    </w:p>
    <w:p w:rsidR="004D4768" w:rsidRDefault="00DB333F">
      <w:pPr>
        <w:ind w:left="1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Work Experience</w:t>
      </w:r>
    </w:p>
    <w:p w:rsidR="004D4768" w:rsidRDefault="004D4768">
      <w:pPr>
        <w:spacing w:line="20" w:lineRule="exact"/>
        <w:rPr>
          <w:sz w:val="20"/>
          <w:szCs w:val="20"/>
        </w:rPr>
      </w:pPr>
    </w:p>
    <w:p w:rsidR="004D4768" w:rsidRDefault="004D4768" w:rsidP="00DB333F">
      <w:pPr>
        <w:rPr>
          <w:sz w:val="20"/>
          <w:szCs w:val="20"/>
        </w:rPr>
      </w:pPr>
    </w:p>
    <w:p w:rsidR="004D4768" w:rsidRDefault="004D4768">
      <w:pPr>
        <w:spacing w:line="200" w:lineRule="exact"/>
        <w:rPr>
          <w:sz w:val="20"/>
          <w:szCs w:val="20"/>
        </w:rPr>
      </w:pPr>
    </w:p>
    <w:p w:rsidR="004D4768" w:rsidRDefault="004D4768">
      <w:pPr>
        <w:spacing w:line="203" w:lineRule="exact"/>
        <w:rPr>
          <w:sz w:val="20"/>
          <w:szCs w:val="20"/>
        </w:rPr>
      </w:pPr>
    </w:p>
    <w:p w:rsidR="004D4768" w:rsidRDefault="00DB333F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Senior Systems Engineer - </w:t>
      </w:r>
      <w:r>
        <w:rPr>
          <w:rFonts w:ascii="Calibri" w:eastAsia="Calibri" w:hAnsi="Calibri" w:cs="Calibri"/>
          <w:sz w:val="28"/>
          <w:szCs w:val="28"/>
        </w:rPr>
        <w:t>Aug 2018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Present</w:t>
      </w:r>
    </w:p>
    <w:p w:rsidR="004D4768" w:rsidRDefault="004D4768">
      <w:pPr>
        <w:spacing w:line="72" w:lineRule="exact"/>
        <w:rPr>
          <w:sz w:val="20"/>
          <w:szCs w:val="20"/>
        </w:rPr>
      </w:pPr>
    </w:p>
    <w:p w:rsidR="004D4768" w:rsidRDefault="00DB333F">
      <w:pPr>
        <w:spacing w:line="245" w:lineRule="auto"/>
        <w:ind w:left="100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Core member of Research and Development team – Software whose responsible in analyzing new technologies for Telemetry and tracking services, monitoring and administration of web platform and mobile apps, security and encryption of all software products, an</w:t>
      </w:r>
      <w:r>
        <w:rPr>
          <w:rFonts w:ascii="Calibri" w:eastAsia="Calibri" w:hAnsi="Calibri" w:cs="Calibri"/>
        </w:rPr>
        <w:t xml:space="preserve">d, assistance on sales and marketing for any upcoming bids and projects. </w:t>
      </w:r>
      <w:r>
        <w:rPr>
          <w:rFonts w:ascii="Calibri" w:eastAsia="Calibri" w:hAnsi="Calibri" w:cs="Calibri"/>
          <w:b/>
          <w:bCs/>
        </w:rPr>
        <w:t>(R&amp;D Team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Software)</w:t>
      </w:r>
    </w:p>
    <w:p w:rsidR="004D4768" w:rsidRDefault="004D4768">
      <w:pPr>
        <w:spacing w:line="281" w:lineRule="exact"/>
        <w:rPr>
          <w:sz w:val="20"/>
          <w:szCs w:val="20"/>
        </w:rPr>
      </w:pPr>
    </w:p>
    <w:p w:rsidR="004D4768" w:rsidRDefault="00DB333F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Key Tasks and Achievements:</w:t>
      </w:r>
    </w:p>
    <w:p w:rsidR="004D4768" w:rsidRDefault="004D4768">
      <w:pPr>
        <w:spacing w:line="70" w:lineRule="exact"/>
        <w:rPr>
          <w:sz w:val="20"/>
          <w:szCs w:val="20"/>
        </w:rPr>
      </w:pPr>
    </w:p>
    <w:p w:rsidR="004D4768" w:rsidRDefault="00DB333F">
      <w:pPr>
        <w:numPr>
          <w:ilvl w:val="0"/>
          <w:numId w:val="4"/>
        </w:numPr>
        <w:tabs>
          <w:tab w:val="left" w:pos="1340"/>
        </w:tabs>
        <w:spacing w:line="218" w:lineRule="auto"/>
        <w:ind w:left="1340" w:hanging="354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Designed and maintained up to date training curriculum </w:t>
      </w:r>
      <w:r>
        <w:rPr>
          <w:rFonts w:ascii="Calibri" w:eastAsia="Calibri" w:hAnsi="Calibri" w:cs="Calibri"/>
        </w:rPr>
        <w:t>for new engineers with regards to GPS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and Satellite devices as well as the p</w:t>
      </w:r>
      <w:r>
        <w:rPr>
          <w:rFonts w:ascii="Calibri" w:eastAsia="Calibri" w:hAnsi="Calibri" w:cs="Calibri"/>
        </w:rPr>
        <w:t>rocedures in using the tracking platform.</w:t>
      </w:r>
    </w:p>
    <w:p w:rsidR="004D4768" w:rsidRDefault="004D4768">
      <w:pPr>
        <w:spacing w:line="70" w:lineRule="exact"/>
        <w:rPr>
          <w:rFonts w:ascii="Symbol" w:eastAsia="Symbol" w:hAnsi="Symbol" w:cs="Symbol"/>
        </w:rPr>
      </w:pPr>
    </w:p>
    <w:p w:rsidR="004D4768" w:rsidRDefault="00DB333F">
      <w:pPr>
        <w:numPr>
          <w:ilvl w:val="0"/>
          <w:numId w:val="4"/>
        </w:numPr>
        <w:tabs>
          <w:tab w:val="left" w:pos="1340"/>
        </w:tabs>
        <w:spacing w:line="218" w:lineRule="auto"/>
        <w:ind w:left="1340" w:hanging="354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Minimized the cost </w:t>
      </w:r>
      <w:r>
        <w:rPr>
          <w:rFonts w:ascii="Calibri" w:eastAsia="Calibri" w:hAnsi="Calibri" w:cs="Calibri"/>
        </w:rPr>
        <w:t>of using secured and highly reliable</w:t>
      </w:r>
      <w:r>
        <w:rPr>
          <w:rFonts w:ascii="Calibri" w:eastAsia="Calibri" w:hAnsi="Calibri" w:cs="Calibri"/>
          <w:b/>
          <w:bCs/>
        </w:rPr>
        <w:t xml:space="preserve"> domains and hosting Platforms </w:t>
      </w:r>
      <w:r>
        <w:rPr>
          <w:rFonts w:ascii="Calibri" w:eastAsia="Calibri" w:hAnsi="Calibri" w:cs="Calibri"/>
        </w:rPr>
        <w:t>for our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web tracking platform (Azure, AWS, GoDaddy, HostGator, and, Network Solutions).</w:t>
      </w:r>
    </w:p>
    <w:p w:rsidR="004D4768" w:rsidRDefault="004D4768">
      <w:pPr>
        <w:spacing w:line="70" w:lineRule="exact"/>
        <w:rPr>
          <w:rFonts w:ascii="Symbol" w:eastAsia="Symbol" w:hAnsi="Symbol" w:cs="Symbol"/>
        </w:rPr>
      </w:pPr>
    </w:p>
    <w:p w:rsidR="004D4768" w:rsidRDefault="00DB333F">
      <w:pPr>
        <w:numPr>
          <w:ilvl w:val="0"/>
          <w:numId w:val="4"/>
        </w:numPr>
        <w:tabs>
          <w:tab w:val="left" w:pos="1340"/>
        </w:tabs>
        <w:spacing w:line="228" w:lineRule="auto"/>
        <w:ind w:left="1340" w:hanging="354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Supervised the used of Google and iOS developer accounts </w:t>
      </w:r>
      <w:r>
        <w:rPr>
          <w:rFonts w:ascii="Calibri" w:eastAsia="Calibri" w:hAnsi="Calibri" w:cs="Calibri"/>
        </w:rPr>
        <w:t>for deployment of mobile applications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as well as generating security protocols and found a way to create analytics report for mobile app users that helped the app to upgrade its features in line with</w:t>
      </w:r>
      <w:r>
        <w:rPr>
          <w:rFonts w:ascii="Calibri" w:eastAsia="Calibri" w:hAnsi="Calibri" w:cs="Calibri"/>
        </w:rPr>
        <w:t xml:space="preserve"> its clients.</w:t>
      </w:r>
    </w:p>
    <w:p w:rsidR="004D4768" w:rsidRDefault="004D4768">
      <w:pPr>
        <w:spacing w:line="70" w:lineRule="exact"/>
        <w:rPr>
          <w:rFonts w:ascii="Symbol" w:eastAsia="Symbol" w:hAnsi="Symbol" w:cs="Symbol"/>
        </w:rPr>
      </w:pPr>
    </w:p>
    <w:p w:rsidR="004D4768" w:rsidRDefault="00DB333F">
      <w:pPr>
        <w:numPr>
          <w:ilvl w:val="0"/>
          <w:numId w:val="4"/>
        </w:numPr>
        <w:tabs>
          <w:tab w:val="left" w:pos="1340"/>
        </w:tabs>
        <w:spacing w:line="233" w:lineRule="auto"/>
        <w:ind w:left="1340" w:hanging="354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One of my key task is to </w:t>
      </w:r>
      <w:r>
        <w:rPr>
          <w:rFonts w:ascii="Calibri" w:eastAsia="Calibri" w:hAnsi="Calibri" w:cs="Calibri"/>
          <w:b/>
          <w:bCs/>
        </w:rPr>
        <w:t>facilitate a new project</w:t>
      </w:r>
      <w:r>
        <w:rPr>
          <w:rFonts w:ascii="Calibri" w:eastAsia="Calibri" w:hAnsi="Calibri" w:cs="Calibri"/>
        </w:rPr>
        <w:t xml:space="preserve"> for Web and Mobile platform for Travel Risk Management and Tracking called ‘REACH’ using </w:t>
      </w:r>
      <w:r>
        <w:rPr>
          <w:rFonts w:ascii="Calibri" w:eastAsia="Calibri" w:hAnsi="Calibri" w:cs="Calibri"/>
          <w:b/>
          <w:bCs/>
        </w:rPr>
        <w:t>project management tools such as JIRA 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Confluence</w:t>
      </w:r>
      <w:r>
        <w:rPr>
          <w:rFonts w:ascii="Calibri" w:eastAsia="Calibri" w:hAnsi="Calibri" w:cs="Calibri"/>
        </w:rPr>
        <w:t>. Assisted with the server structure of</w:t>
      </w:r>
      <w:r>
        <w:rPr>
          <w:rFonts w:ascii="Calibri" w:eastAsia="Calibri" w:hAnsi="Calibri" w:cs="Calibri"/>
          <w:b/>
          <w:bCs/>
        </w:rPr>
        <w:t xml:space="preserve"> Web and Mobile using Amazon ECS </w:t>
      </w:r>
      <w:r>
        <w:rPr>
          <w:rFonts w:ascii="Calibri" w:eastAsia="Calibri" w:hAnsi="Calibri" w:cs="Calibri"/>
        </w:rPr>
        <w:t>for a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scalable and easy to manage system.</w:t>
      </w:r>
    </w:p>
    <w:p w:rsidR="004D4768" w:rsidRDefault="004D4768">
      <w:pPr>
        <w:spacing w:line="74" w:lineRule="exact"/>
        <w:rPr>
          <w:rFonts w:ascii="Symbol" w:eastAsia="Symbol" w:hAnsi="Symbol" w:cs="Symbol"/>
        </w:rPr>
      </w:pPr>
    </w:p>
    <w:p w:rsidR="004D4768" w:rsidRDefault="00DB333F">
      <w:pPr>
        <w:numPr>
          <w:ilvl w:val="0"/>
          <w:numId w:val="4"/>
        </w:numPr>
        <w:tabs>
          <w:tab w:val="left" w:pos="1340"/>
        </w:tabs>
        <w:spacing w:line="228" w:lineRule="auto"/>
        <w:ind w:left="1340" w:hanging="354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Managed and created manuals for </w:t>
      </w:r>
      <w:r>
        <w:rPr>
          <w:rFonts w:ascii="Calibri" w:eastAsia="Calibri" w:hAnsi="Calibri" w:cs="Calibri"/>
          <w:b/>
          <w:bCs/>
        </w:rPr>
        <w:t>Real-Time Location Services (RTLS) using WiFi and Bluetooth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Low Energy (BLE) </w:t>
      </w:r>
      <w:r>
        <w:rPr>
          <w:rFonts w:ascii="Calibri" w:eastAsia="Calibri" w:hAnsi="Calibri" w:cs="Calibri"/>
        </w:rPr>
        <w:t>and RFID and NFC technology to facilitate asset tracking, workplace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opt</w:t>
      </w:r>
      <w:r>
        <w:rPr>
          <w:rFonts w:ascii="Calibri" w:eastAsia="Calibri" w:hAnsi="Calibri" w:cs="Calibri"/>
        </w:rPr>
        <w:t>imisation, and health and security management.</w:t>
      </w:r>
    </w:p>
    <w:p w:rsidR="004D4768" w:rsidRDefault="004D4768">
      <w:pPr>
        <w:spacing w:line="61" w:lineRule="exact"/>
        <w:rPr>
          <w:rFonts w:ascii="Symbol" w:eastAsia="Symbol" w:hAnsi="Symbol" w:cs="Symbol"/>
        </w:rPr>
      </w:pPr>
    </w:p>
    <w:p w:rsidR="004D4768" w:rsidRDefault="00DB333F">
      <w:pPr>
        <w:numPr>
          <w:ilvl w:val="0"/>
          <w:numId w:val="4"/>
        </w:numPr>
        <w:tabs>
          <w:tab w:val="left" w:pos="1340"/>
        </w:tabs>
        <w:spacing w:line="222" w:lineRule="auto"/>
        <w:ind w:left="1340" w:hanging="354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b/>
          <w:bCs/>
        </w:rPr>
        <w:t xml:space="preserve">Perform platform integration using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REST API, JSON, SOAP, and XML, and familiarizing with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report builders using Azurel SQL DB, App Services, VM and others.</w:t>
      </w:r>
    </w:p>
    <w:p w:rsidR="004D4768" w:rsidRDefault="004D4768">
      <w:pPr>
        <w:spacing w:line="276" w:lineRule="exact"/>
        <w:rPr>
          <w:sz w:val="20"/>
          <w:szCs w:val="20"/>
        </w:rPr>
      </w:pPr>
    </w:p>
    <w:p w:rsidR="004D4768" w:rsidRDefault="00DB333F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Systems Engineer - </w:t>
      </w:r>
      <w:r>
        <w:rPr>
          <w:rFonts w:ascii="Calibri" w:eastAsia="Calibri" w:hAnsi="Calibri" w:cs="Calibri"/>
          <w:sz w:val="28"/>
          <w:szCs w:val="28"/>
        </w:rPr>
        <w:t>Jan 2016 to Aug 2018</w:t>
      </w:r>
    </w:p>
    <w:p w:rsidR="004D4768" w:rsidRDefault="004D4768">
      <w:pPr>
        <w:spacing w:line="74" w:lineRule="exact"/>
        <w:rPr>
          <w:sz w:val="20"/>
          <w:szCs w:val="20"/>
        </w:rPr>
      </w:pPr>
    </w:p>
    <w:p w:rsidR="004D4768" w:rsidRDefault="00DB333F">
      <w:pPr>
        <w:spacing w:line="248" w:lineRule="auto"/>
        <w:ind w:left="1000" w:right="58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Encompass</w:t>
      </w:r>
      <w:r>
        <w:rPr>
          <w:rFonts w:ascii="Calibri" w:eastAsia="Calibri" w:hAnsi="Calibri" w:cs="Calibri"/>
        </w:rPr>
        <w:t xml:space="preserve">ed in the Technical Operations Support team – My main task is to </w:t>
      </w:r>
      <w:r>
        <w:rPr>
          <w:rFonts w:ascii="Calibri" w:eastAsia="Calibri" w:hAnsi="Calibri" w:cs="Calibri"/>
          <w:b/>
          <w:bCs/>
        </w:rPr>
        <w:t>ensure client 24/7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support </w:t>
      </w:r>
      <w:r>
        <w:rPr>
          <w:rFonts w:ascii="Calibri" w:eastAsia="Calibri" w:hAnsi="Calibri" w:cs="Calibri"/>
        </w:rPr>
        <w:t>and providing solutions / remote troubleshooting and creating instructions for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prevention of any related </w:t>
      </w:r>
      <w:r>
        <w:rPr>
          <w:rFonts w:ascii="Calibri" w:eastAsia="Calibri" w:hAnsi="Calibri" w:cs="Calibri"/>
          <w:b/>
          <w:bCs/>
        </w:rPr>
        <w:t>hardware and software tracking products</w:t>
      </w:r>
      <w:r>
        <w:rPr>
          <w:rFonts w:ascii="Calibri" w:eastAsia="Calibri" w:hAnsi="Calibri" w:cs="Calibri"/>
        </w:rPr>
        <w:t>. Handles in-house I</w:t>
      </w:r>
      <w:r>
        <w:rPr>
          <w:rFonts w:ascii="Calibri" w:eastAsia="Calibri" w:hAnsi="Calibri" w:cs="Calibri"/>
        </w:rPr>
        <w:t>T support for networks, backups, and other services. Installs tracking devices in remote and austere areas around the globe.</w:t>
      </w:r>
    </w:p>
    <w:p w:rsidR="004D4768" w:rsidRDefault="004D4768">
      <w:pPr>
        <w:spacing w:line="200" w:lineRule="exact"/>
        <w:rPr>
          <w:sz w:val="20"/>
          <w:szCs w:val="20"/>
        </w:rPr>
      </w:pPr>
    </w:p>
    <w:p w:rsidR="004D4768" w:rsidRDefault="004D4768">
      <w:pPr>
        <w:spacing w:line="210" w:lineRule="exact"/>
        <w:rPr>
          <w:sz w:val="20"/>
          <w:szCs w:val="20"/>
        </w:rPr>
      </w:pPr>
    </w:p>
    <w:p w:rsidR="004D4768" w:rsidRDefault="00DB333F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Key Tasks and Achievements:</w:t>
      </w:r>
    </w:p>
    <w:p w:rsidR="004D4768" w:rsidRDefault="004D4768">
      <w:pPr>
        <w:spacing w:line="68" w:lineRule="exact"/>
        <w:rPr>
          <w:sz w:val="20"/>
          <w:szCs w:val="20"/>
        </w:rPr>
      </w:pPr>
    </w:p>
    <w:p w:rsidR="004D4768" w:rsidRDefault="00DB333F">
      <w:pPr>
        <w:numPr>
          <w:ilvl w:val="0"/>
          <w:numId w:val="5"/>
        </w:numPr>
        <w:tabs>
          <w:tab w:val="left" w:pos="1340"/>
        </w:tabs>
        <w:spacing w:line="228" w:lineRule="auto"/>
        <w:ind w:left="1340" w:hanging="354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Deployed into high-risks areas such as Iraq, Burkina Faso, Mali, Ghana, and Ivory Coast to install </w:t>
      </w:r>
      <w:r>
        <w:rPr>
          <w:rFonts w:ascii="Calibri" w:eastAsia="Calibri" w:hAnsi="Calibri" w:cs="Calibri"/>
          <w:b/>
          <w:bCs/>
        </w:rPr>
        <w:t>In-Vehicle Management System devices</w:t>
      </w:r>
      <w:r>
        <w:rPr>
          <w:rFonts w:ascii="Calibri" w:eastAsia="Calibri" w:hAnsi="Calibri" w:cs="Calibri"/>
        </w:rPr>
        <w:t>. Performed technical training to clients for hardware and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software products.</w:t>
      </w:r>
    </w:p>
    <w:p w:rsidR="004D4768" w:rsidRDefault="004D4768">
      <w:pPr>
        <w:sectPr w:rsidR="004D4768">
          <w:pgSz w:w="12240" w:h="15840"/>
          <w:pgMar w:top="500" w:right="1420" w:bottom="475" w:left="800" w:header="0" w:footer="0" w:gutter="0"/>
          <w:cols w:space="720" w:equalWidth="0">
            <w:col w:w="10020"/>
          </w:cols>
        </w:sectPr>
      </w:pPr>
    </w:p>
    <w:p w:rsidR="004D4768" w:rsidRDefault="004D4768">
      <w:pPr>
        <w:spacing w:line="390" w:lineRule="exact"/>
        <w:rPr>
          <w:sz w:val="20"/>
          <w:szCs w:val="20"/>
        </w:rPr>
      </w:pPr>
    </w:p>
    <w:p w:rsidR="004D4768" w:rsidRDefault="00DB33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D4768" w:rsidRDefault="004D4768">
      <w:pPr>
        <w:spacing w:line="386" w:lineRule="exact"/>
        <w:rPr>
          <w:sz w:val="20"/>
          <w:szCs w:val="20"/>
        </w:rPr>
      </w:pPr>
    </w:p>
    <w:p w:rsidR="004D4768" w:rsidRDefault="00DB333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RESUME</w:t>
      </w:r>
    </w:p>
    <w:p w:rsidR="004D4768" w:rsidRDefault="004D4768">
      <w:pPr>
        <w:spacing w:line="89" w:lineRule="exact"/>
        <w:rPr>
          <w:sz w:val="20"/>
          <w:szCs w:val="20"/>
        </w:rPr>
      </w:pPr>
    </w:p>
    <w:p w:rsidR="004D4768" w:rsidRDefault="004D4768">
      <w:pPr>
        <w:sectPr w:rsidR="004D4768">
          <w:type w:val="continuous"/>
          <w:pgSz w:w="12240" w:h="15840"/>
          <w:pgMar w:top="500" w:right="1420" w:bottom="475" w:left="800" w:header="0" w:footer="0" w:gutter="0"/>
          <w:cols w:num="2" w:space="720" w:equalWidth="0">
            <w:col w:w="8500" w:space="720"/>
            <w:col w:w="800"/>
          </w:cols>
        </w:sectPr>
      </w:pPr>
    </w:p>
    <w:p w:rsidR="004D4768" w:rsidRDefault="004D4768">
      <w:pPr>
        <w:spacing w:line="3" w:lineRule="exact"/>
        <w:rPr>
          <w:sz w:val="20"/>
          <w:szCs w:val="20"/>
        </w:rPr>
      </w:pPr>
    </w:p>
    <w:p w:rsidR="004D4768" w:rsidRDefault="004D4768">
      <w:pPr>
        <w:ind w:left="360"/>
        <w:rPr>
          <w:sz w:val="20"/>
          <w:szCs w:val="20"/>
        </w:rPr>
      </w:pPr>
    </w:p>
    <w:p w:rsidR="004D4768" w:rsidRDefault="00DB33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D4768" w:rsidRDefault="004D4768">
      <w:pPr>
        <w:sectPr w:rsidR="004D4768">
          <w:type w:val="continuous"/>
          <w:pgSz w:w="12240" w:h="15840"/>
          <w:pgMar w:top="500" w:right="1420" w:bottom="475" w:left="800" w:header="0" w:footer="0" w:gutter="0"/>
          <w:cols w:num="2" w:space="720" w:equalWidth="0">
            <w:col w:w="6760" w:space="720"/>
            <w:col w:w="2540"/>
          </w:cols>
        </w:sectPr>
      </w:pPr>
    </w:p>
    <w:p w:rsidR="004D4768" w:rsidRDefault="00DB333F">
      <w:pPr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FFFFFF"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215900</wp:posOffset>
            </wp:positionH>
            <wp:positionV relativeFrom="page">
              <wp:posOffset>219075</wp:posOffset>
            </wp:positionV>
            <wp:extent cx="1488440" cy="10388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FFFFFF"/>
          <w:sz w:val="24"/>
          <w:szCs w:val="24"/>
        </w:rPr>
        <w:t>3</w:t>
      </w:r>
    </w:p>
    <w:p w:rsidR="004D4768" w:rsidRDefault="00DB333F">
      <w:pPr>
        <w:spacing w:line="196" w:lineRule="auto"/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John Paul </w:t>
      </w:r>
    </w:p>
    <w:p w:rsidR="004D4768" w:rsidRDefault="00DB333F">
      <w:pPr>
        <w:spacing w:line="239" w:lineRule="auto"/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Work Summary</w:t>
      </w:r>
    </w:p>
    <w:p w:rsidR="004D4768" w:rsidRDefault="004D4768">
      <w:pPr>
        <w:spacing w:line="74" w:lineRule="exact"/>
        <w:rPr>
          <w:sz w:val="20"/>
          <w:szCs w:val="20"/>
        </w:rPr>
      </w:pPr>
    </w:p>
    <w:p w:rsidR="004D4768" w:rsidRDefault="00DB333F">
      <w:pPr>
        <w:numPr>
          <w:ilvl w:val="0"/>
          <w:numId w:val="6"/>
        </w:numPr>
        <w:tabs>
          <w:tab w:val="left" w:pos="1340"/>
        </w:tabs>
        <w:spacing w:line="218" w:lineRule="auto"/>
        <w:ind w:left="1340" w:hanging="354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Ensure immediate ideal response and solution </w:t>
      </w:r>
      <w:r>
        <w:rPr>
          <w:rFonts w:ascii="Calibri" w:eastAsia="Calibri" w:hAnsi="Calibri" w:cs="Calibri"/>
        </w:rPr>
        <w:t>to any</w:t>
      </w:r>
      <w:r>
        <w:rPr>
          <w:rFonts w:ascii="Calibri" w:eastAsia="Calibri" w:hAnsi="Calibri" w:cs="Calibri"/>
          <w:b/>
          <w:bCs/>
        </w:rPr>
        <w:t xml:space="preserve"> client queries </w:t>
      </w:r>
      <w:r>
        <w:rPr>
          <w:rFonts w:ascii="Calibri" w:eastAsia="Calibri" w:hAnsi="Calibri" w:cs="Calibri"/>
        </w:rPr>
        <w:t>and issues in using the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tracking management platform, SicuroTrack, a web-based platform.</w:t>
      </w:r>
    </w:p>
    <w:p w:rsidR="004D4768" w:rsidRDefault="004D4768">
      <w:pPr>
        <w:spacing w:line="70" w:lineRule="exact"/>
        <w:rPr>
          <w:rFonts w:ascii="Symbol" w:eastAsia="Symbol" w:hAnsi="Symbol" w:cs="Symbol"/>
        </w:rPr>
      </w:pPr>
    </w:p>
    <w:p w:rsidR="004D4768" w:rsidRDefault="00DB333F">
      <w:pPr>
        <w:numPr>
          <w:ilvl w:val="0"/>
          <w:numId w:val="6"/>
        </w:numPr>
        <w:tabs>
          <w:tab w:val="left" w:pos="1340"/>
        </w:tabs>
        <w:spacing w:line="218" w:lineRule="auto"/>
        <w:ind w:left="1340" w:hanging="35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Involved in a team to </w:t>
      </w:r>
      <w:r>
        <w:rPr>
          <w:rFonts w:ascii="Calibri" w:eastAsia="Calibri" w:hAnsi="Calibri" w:cs="Calibri"/>
          <w:b/>
          <w:bCs/>
        </w:rPr>
        <w:t xml:space="preserve">create a website </w:t>
      </w:r>
      <w:r>
        <w:rPr>
          <w:rFonts w:ascii="Calibri" w:eastAsia="Calibri" w:hAnsi="Calibri" w:cs="Calibri"/>
          <w:b/>
          <w:bCs/>
        </w:rPr>
        <w:t>for online support</w:t>
      </w:r>
      <w:r>
        <w:rPr>
          <w:rFonts w:ascii="Calibri" w:eastAsia="Calibri" w:hAnsi="Calibri" w:cs="Calibri"/>
        </w:rPr>
        <w:t xml:space="preserve"> which includes FAQs and created support instructional videos on how to use the web tracking platform.</w:t>
      </w:r>
    </w:p>
    <w:p w:rsidR="004D4768" w:rsidRDefault="004D4768">
      <w:pPr>
        <w:spacing w:line="70" w:lineRule="exact"/>
        <w:rPr>
          <w:rFonts w:ascii="Symbol" w:eastAsia="Symbol" w:hAnsi="Symbol" w:cs="Symbol"/>
        </w:rPr>
      </w:pPr>
    </w:p>
    <w:p w:rsidR="004D4768" w:rsidRDefault="00DB333F">
      <w:pPr>
        <w:numPr>
          <w:ilvl w:val="0"/>
          <w:numId w:val="6"/>
        </w:numPr>
        <w:tabs>
          <w:tab w:val="left" w:pos="1340"/>
        </w:tabs>
        <w:spacing w:line="218" w:lineRule="auto"/>
        <w:ind w:left="1340" w:hanging="35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Prepared instruction document for clients that results in easiness to use a complex personal and vehicle tracking devices.</w:t>
      </w:r>
    </w:p>
    <w:p w:rsidR="004D4768" w:rsidRDefault="004D4768">
      <w:pPr>
        <w:spacing w:line="70" w:lineRule="exact"/>
        <w:rPr>
          <w:rFonts w:ascii="Symbol" w:eastAsia="Symbol" w:hAnsi="Symbol" w:cs="Symbol"/>
        </w:rPr>
      </w:pPr>
    </w:p>
    <w:p w:rsidR="004D4768" w:rsidRDefault="00DB333F">
      <w:pPr>
        <w:numPr>
          <w:ilvl w:val="0"/>
          <w:numId w:val="6"/>
        </w:numPr>
        <w:tabs>
          <w:tab w:val="left" w:pos="1340"/>
        </w:tabs>
        <w:spacing w:line="218" w:lineRule="auto"/>
        <w:ind w:left="1340" w:hanging="354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Performs i</w:t>
      </w:r>
      <w:r>
        <w:rPr>
          <w:rFonts w:ascii="Calibri" w:eastAsia="Calibri" w:hAnsi="Calibri" w:cs="Calibri"/>
          <w:b/>
          <w:bCs/>
        </w:rPr>
        <w:t xml:space="preserve">n-depth testing and provides report analysis </w:t>
      </w:r>
      <w:r>
        <w:rPr>
          <w:rFonts w:ascii="Calibri" w:eastAsia="Calibri" w:hAnsi="Calibri" w:cs="Calibri"/>
        </w:rPr>
        <w:t>for new solutions before release to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clients.</w:t>
      </w:r>
    </w:p>
    <w:p w:rsidR="004D4768" w:rsidRDefault="004D4768">
      <w:pPr>
        <w:spacing w:line="20" w:lineRule="exact"/>
        <w:rPr>
          <w:sz w:val="20"/>
          <w:szCs w:val="20"/>
        </w:rPr>
      </w:pPr>
    </w:p>
    <w:p w:rsidR="004D4768" w:rsidRDefault="004D4768">
      <w:pPr>
        <w:spacing w:line="267" w:lineRule="exact"/>
        <w:rPr>
          <w:sz w:val="20"/>
          <w:szCs w:val="20"/>
        </w:rPr>
      </w:pPr>
    </w:p>
    <w:p w:rsidR="004D4768" w:rsidRDefault="004D4768">
      <w:pPr>
        <w:spacing w:line="200" w:lineRule="exact"/>
        <w:rPr>
          <w:sz w:val="20"/>
          <w:szCs w:val="20"/>
        </w:rPr>
      </w:pPr>
    </w:p>
    <w:p w:rsidR="004D4768" w:rsidRDefault="004D4768">
      <w:pPr>
        <w:spacing w:line="204" w:lineRule="exact"/>
        <w:rPr>
          <w:sz w:val="20"/>
          <w:szCs w:val="20"/>
        </w:rPr>
      </w:pPr>
    </w:p>
    <w:p w:rsidR="004D4768" w:rsidRDefault="00DB333F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Leak Detection Specialist – Engr. - </w:t>
      </w:r>
      <w:r>
        <w:rPr>
          <w:rFonts w:ascii="Calibri" w:eastAsia="Calibri" w:hAnsi="Calibri" w:cs="Calibri"/>
          <w:sz w:val="28"/>
          <w:szCs w:val="28"/>
        </w:rPr>
        <w:t>Jan 2015 to Jan 2016</w:t>
      </w:r>
    </w:p>
    <w:p w:rsidR="004D4768" w:rsidRDefault="004D4768">
      <w:pPr>
        <w:spacing w:line="72" w:lineRule="exact"/>
        <w:rPr>
          <w:sz w:val="20"/>
          <w:szCs w:val="20"/>
        </w:rPr>
      </w:pPr>
    </w:p>
    <w:p w:rsidR="004D4768" w:rsidRDefault="00DB333F">
      <w:pPr>
        <w:spacing w:line="248" w:lineRule="auto"/>
        <w:ind w:left="100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Non-Revenue Water department – </w:t>
      </w:r>
      <w:r>
        <w:rPr>
          <w:rFonts w:ascii="Calibri" w:eastAsia="Calibri" w:hAnsi="Calibri" w:cs="Calibri"/>
          <w:b/>
          <w:bCs/>
        </w:rPr>
        <w:t>Part of the Elite Cadet Engineers who are a</w:t>
      </w:r>
      <w:r>
        <w:rPr>
          <w:rFonts w:ascii="Calibri" w:eastAsia="Calibri" w:hAnsi="Calibri" w:cs="Calibri"/>
          <w:b/>
          <w:bCs/>
        </w:rPr>
        <w:t>ssigned to different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departments to solve and analyze the issues at hand</w:t>
      </w:r>
      <w:r>
        <w:rPr>
          <w:rFonts w:ascii="Calibri" w:eastAsia="Calibri" w:hAnsi="Calibri" w:cs="Calibri"/>
        </w:rPr>
        <w:t>. My main task is to reduce the additional non-profitable use of water supply. Lead the team of technicians and specialists to spot and detect any leakage in supplied areas. Provides r</w:t>
      </w:r>
      <w:r>
        <w:rPr>
          <w:rFonts w:ascii="Calibri" w:eastAsia="Calibri" w:hAnsi="Calibri" w:cs="Calibri"/>
        </w:rPr>
        <w:t>eport analysis for any damage and breakage for digging and repair. 95% spot percentage.</w:t>
      </w:r>
    </w:p>
    <w:p w:rsidR="004D4768" w:rsidRDefault="004D4768">
      <w:pPr>
        <w:spacing w:line="304" w:lineRule="exact"/>
        <w:rPr>
          <w:sz w:val="20"/>
          <w:szCs w:val="20"/>
        </w:rPr>
      </w:pPr>
    </w:p>
    <w:p w:rsidR="004D4768" w:rsidRDefault="00DB333F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Key Tasks and Achievements:</w:t>
      </w:r>
    </w:p>
    <w:p w:rsidR="004D4768" w:rsidRDefault="004D4768">
      <w:pPr>
        <w:spacing w:line="70" w:lineRule="exact"/>
        <w:rPr>
          <w:sz w:val="20"/>
          <w:szCs w:val="20"/>
        </w:rPr>
      </w:pPr>
    </w:p>
    <w:p w:rsidR="004D4768" w:rsidRDefault="00DB333F">
      <w:pPr>
        <w:numPr>
          <w:ilvl w:val="0"/>
          <w:numId w:val="7"/>
        </w:numPr>
        <w:tabs>
          <w:tab w:val="left" w:pos="1340"/>
        </w:tabs>
        <w:spacing w:line="218" w:lineRule="auto"/>
        <w:ind w:left="1340" w:hanging="354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Manage and maintain electronic equipment such as Aquascope and Aquascan 610 </w:t>
      </w:r>
      <w:r>
        <w:rPr>
          <w:rFonts w:ascii="Calibri" w:eastAsia="Calibri" w:hAnsi="Calibri" w:cs="Calibri"/>
        </w:rPr>
        <w:t>to detect the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leaks in the Underground pipes and </w:t>
      </w:r>
      <w:r>
        <w:rPr>
          <w:rFonts w:ascii="Calibri" w:eastAsia="Calibri" w:hAnsi="Calibri" w:cs="Calibri"/>
          <w:b/>
          <w:bCs/>
        </w:rPr>
        <w:t xml:space="preserve">JD7, Sahara </w:t>
      </w:r>
      <w:r>
        <w:rPr>
          <w:rFonts w:ascii="Calibri" w:eastAsia="Calibri" w:hAnsi="Calibri" w:cs="Calibri"/>
          <w:b/>
          <w:bCs/>
        </w:rPr>
        <w:t>(Tethered Leak Detection).</w:t>
      </w:r>
    </w:p>
    <w:p w:rsidR="004D4768" w:rsidRDefault="004D4768">
      <w:pPr>
        <w:spacing w:line="9" w:lineRule="exact"/>
        <w:rPr>
          <w:rFonts w:ascii="Symbol" w:eastAsia="Symbol" w:hAnsi="Symbol" w:cs="Symbol"/>
        </w:rPr>
      </w:pPr>
    </w:p>
    <w:p w:rsidR="004D4768" w:rsidRDefault="00DB333F">
      <w:pPr>
        <w:numPr>
          <w:ilvl w:val="0"/>
          <w:numId w:val="7"/>
        </w:numPr>
        <w:tabs>
          <w:tab w:val="left" w:pos="1340"/>
        </w:tabs>
        <w:ind w:left="1340" w:hanging="35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Ensures the Safety of the Construction of the area to be repaired.</w:t>
      </w:r>
    </w:p>
    <w:p w:rsidR="004D4768" w:rsidRDefault="004D4768">
      <w:pPr>
        <w:spacing w:line="10" w:lineRule="exact"/>
        <w:rPr>
          <w:rFonts w:ascii="Symbol" w:eastAsia="Symbol" w:hAnsi="Symbol" w:cs="Symbol"/>
        </w:rPr>
      </w:pPr>
    </w:p>
    <w:p w:rsidR="004D4768" w:rsidRDefault="00DB333F">
      <w:pPr>
        <w:numPr>
          <w:ilvl w:val="0"/>
          <w:numId w:val="7"/>
        </w:numPr>
        <w:tabs>
          <w:tab w:val="left" w:pos="1340"/>
        </w:tabs>
        <w:ind w:left="1340" w:hanging="354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</w:rPr>
        <w:t xml:space="preserve">Confirms </w:t>
      </w:r>
      <w:r>
        <w:rPr>
          <w:rFonts w:ascii="Calibri" w:eastAsia="Calibri" w:hAnsi="Calibri" w:cs="Calibri"/>
          <w:b/>
          <w:bCs/>
          <w:sz w:val="21"/>
          <w:szCs w:val="21"/>
        </w:rPr>
        <w:t>Quality Assurance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 the repaired pipes and pavements.</w:t>
      </w:r>
    </w:p>
    <w:p w:rsidR="004D4768" w:rsidRDefault="004D4768">
      <w:pPr>
        <w:spacing w:line="68" w:lineRule="exact"/>
        <w:rPr>
          <w:rFonts w:ascii="Symbol" w:eastAsia="Symbol" w:hAnsi="Symbol" w:cs="Symbol"/>
          <w:sz w:val="21"/>
          <w:szCs w:val="21"/>
        </w:rPr>
      </w:pPr>
    </w:p>
    <w:p w:rsidR="004D4768" w:rsidRDefault="00DB333F">
      <w:pPr>
        <w:numPr>
          <w:ilvl w:val="0"/>
          <w:numId w:val="7"/>
        </w:numPr>
        <w:tabs>
          <w:tab w:val="left" w:pos="1340"/>
        </w:tabs>
        <w:spacing w:line="217" w:lineRule="auto"/>
        <w:ind w:left="1340" w:hanging="354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Knows Basic Wastewater Treatment, Water Production, Construction of Water Pipelines, Materials </w:t>
      </w:r>
      <w:r>
        <w:rPr>
          <w:rFonts w:ascii="Calibri" w:eastAsia="Calibri" w:hAnsi="Calibri" w:cs="Calibri"/>
          <w:sz w:val="21"/>
          <w:szCs w:val="21"/>
        </w:rPr>
        <w:t>Procurement, Materials Quality Assurance/Testing.</w:t>
      </w:r>
    </w:p>
    <w:p w:rsidR="004D4768" w:rsidRDefault="00DB33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406400</wp:posOffset>
            </wp:positionH>
            <wp:positionV relativeFrom="paragraph">
              <wp:posOffset>196850</wp:posOffset>
            </wp:positionV>
            <wp:extent cx="396240" cy="3111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768" w:rsidRDefault="004D4768">
      <w:pPr>
        <w:spacing w:line="259" w:lineRule="exact"/>
        <w:rPr>
          <w:sz w:val="20"/>
          <w:szCs w:val="20"/>
        </w:rPr>
      </w:pPr>
    </w:p>
    <w:p w:rsidR="004D4768" w:rsidRDefault="00DB333F">
      <w:pPr>
        <w:ind w:left="1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Education</w:t>
      </w:r>
    </w:p>
    <w:p w:rsidR="004D4768" w:rsidRDefault="004D4768">
      <w:pPr>
        <w:spacing w:line="303" w:lineRule="exact"/>
        <w:rPr>
          <w:sz w:val="20"/>
          <w:szCs w:val="20"/>
        </w:rPr>
      </w:pPr>
    </w:p>
    <w:p w:rsidR="004D4768" w:rsidRDefault="00DB333F">
      <w:pPr>
        <w:numPr>
          <w:ilvl w:val="0"/>
          <w:numId w:val="8"/>
        </w:numPr>
        <w:tabs>
          <w:tab w:val="left" w:pos="1280"/>
        </w:tabs>
        <w:ind w:left="128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University of the East, Manila - BS Electronics Engineering</w:t>
      </w:r>
    </w:p>
    <w:p w:rsidR="004D4768" w:rsidRDefault="004D4768">
      <w:pPr>
        <w:spacing w:line="26" w:lineRule="exact"/>
        <w:rPr>
          <w:sz w:val="20"/>
          <w:szCs w:val="20"/>
        </w:rPr>
      </w:pPr>
    </w:p>
    <w:p w:rsidR="004D4768" w:rsidRDefault="00DB333F">
      <w:pPr>
        <w:ind w:left="12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Athlete Scholar (UAAP – UE Men’s Chess Team)</w:t>
      </w:r>
    </w:p>
    <w:p w:rsidR="004D4768" w:rsidRDefault="004D4768">
      <w:pPr>
        <w:spacing w:line="22" w:lineRule="exact"/>
        <w:rPr>
          <w:sz w:val="20"/>
          <w:szCs w:val="20"/>
        </w:rPr>
      </w:pPr>
    </w:p>
    <w:p w:rsidR="004D4768" w:rsidRDefault="00DB333F">
      <w:pPr>
        <w:numPr>
          <w:ilvl w:val="0"/>
          <w:numId w:val="9"/>
        </w:numPr>
        <w:tabs>
          <w:tab w:val="left" w:pos="1280"/>
        </w:tabs>
        <w:ind w:left="1280" w:hanging="368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Nuestra Se</w:t>
      </w:r>
      <w:r>
        <w:rPr>
          <w:rFonts w:ascii="Arial" w:eastAsia="Arial" w:hAnsi="Arial" w:cs="Arial"/>
          <w:b/>
          <w:bCs/>
          <w:sz w:val="24"/>
          <w:szCs w:val="24"/>
        </w:rPr>
        <w:t>ň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ora De Aranzazu Parochial School (High School) </w:t>
      </w:r>
      <w:r>
        <w:rPr>
          <w:rFonts w:ascii="Calibri" w:eastAsia="Calibri" w:hAnsi="Calibri" w:cs="Calibri"/>
          <w:b/>
          <w:bCs/>
          <w:sz w:val="25"/>
          <w:szCs w:val="25"/>
        </w:rPr>
        <w:t>- 2008</w:t>
      </w:r>
    </w:p>
    <w:p w:rsidR="004D4768" w:rsidRDefault="004D4768">
      <w:pPr>
        <w:spacing w:line="22" w:lineRule="exact"/>
        <w:rPr>
          <w:sz w:val="20"/>
          <w:szCs w:val="20"/>
        </w:rPr>
      </w:pPr>
    </w:p>
    <w:p w:rsidR="004D4768" w:rsidRDefault="00DB333F">
      <w:pPr>
        <w:ind w:left="12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Athlete of the </w:t>
      </w:r>
      <w:r>
        <w:rPr>
          <w:rFonts w:ascii="Calibri" w:eastAsia="Calibri" w:hAnsi="Calibri" w:cs="Calibri"/>
          <w:sz w:val="21"/>
          <w:szCs w:val="21"/>
        </w:rPr>
        <w:t>Year; Eagle Scout Awardee and Outstanding Scout of the Year</w:t>
      </w:r>
    </w:p>
    <w:p w:rsidR="004D4768" w:rsidRDefault="004D4768">
      <w:pPr>
        <w:spacing w:line="20" w:lineRule="exact"/>
        <w:rPr>
          <w:sz w:val="20"/>
          <w:szCs w:val="20"/>
        </w:rPr>
      </w:pPr>
    </w:p>
    <w:p w:rsidR="004D4768" w:rsidRDefault="004D4768">
      <w:pPr>
        <w:spacing w:line="371" w:lineRule="exact"/>
        <w:rPr>
          <w:sz w:val="20"/>
          <w:szCs w:val="20"/>
        </w:rPr>
      </w:pPr>
    </w:p>
    <w:p w:rsidR="004D4768" w:rsidRDefault="004D4768">
      <w:pPr>
        <w:sectPr w:rsidR="004D4768">
          <w:pgSz w:w="12240" w:h="15840"/>
          <w:pgMar w:top="500" w:right="1420" w:bottom="475" w:left="800" w:header="0" w:footer="0" w:gutter="0"/>
          <w:cols w:space="720" w:equalWidth="0">
            <w:col w:w="10020"/>
          </w:cols>
        </w:sectPr>
      </w:pPr>
    </w:p>
    <w:p w:rsidR="004D4768" w:rsidRDefault="004D4768">
      <w:pPr>
        <w:spacing w:line="200" w:lineRule="exact"/>
        <w:rPr>
          <w:sz w:val="20"/>
          <w:szCs w:val="20"/>
        </w:rPr>
      </w:pPr>
    </w:p>
    <w:p w:rsidR="004D4768" w:rsidRDefault="004D4768">
      <w:pPr>
        <w:ind w:left="300"/>
        <w:rPr>
          <w:sz w:val="20"/>
          <w:szCs w:val="20"/>
        </w:rPr>
      </w:pPr>
    </w:p>
    <w:p w:rsidR="004D4768" w:rsidRDefault="00DB33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D4768" w:rsidRDefault="004D4768">
      <w:pPr>
        <w:spacing w:line="196" w:lineRule="exact"/>
        <w:rPr>
          <w:sz w:val="20"/>
          <w:szCs w:val="20"/>
        </w:rPr>
      </w:pPr>
    </w:p>
    <w:p w:rsidR="00DB333F" w:rsidRDefault="00DB333F">
      <w:pPr>
        <w:rPr>
          <w:rFonts w:ascii="Calibri" w:eastAsia="Calibri" w:hAnsi="Calibri" w:cs="Calibri"/>
          <w:b/>
          <w:bCs/>
        </w:rPr>
      </w:pPr>
    </w:p>
    <w:p w:rsidR="00DB333F" w:rsidRDefault="00DB333F">
      <w:pPr>
        <w:rPr>
          <w:rFonts w:ascii="Calibri" w:eastAsia="Calibri" w:hAnsi="Calibri" w:cs="Calibri"/>
          <w:b/>
          <w:bCs/>
        </w:rPr>
      </w:pPr>
    </w:p>
    <w:p w:rsidR="00DB333F" w:rsidRDefault="00DB333F">
      <w:pPr>
        <w:rPr>
          <w:rFonts w:ascii="Calibri" w:eastAsia="Calibri" w:hAnsi="Calibri" w:cs="Calibri"/>
          <w:b/>
          <w:bCs/>
        </w:rPr>
      </w:pPr>
    </w:p>
    <w:p w:rsidR="00DB333F" w:rsidRDefault="00DB333F">
      <w:pPr>
        <w:rPr>
          <w:rFonts w:ascii="Calibri" w:eastAsia="Calibri" w:hAnsi="Calibri" w:cs="Calibri"/>
          <w:b/>
          <w:bCs/>
        </w:rPr>
      </w:pPr>
    </w:p>
    <w:p w:rsidR="00DB333F" w:rsidRDefault="00DB333F">
      <w:pPr>
        <w:rPr>
          <w:rFonts w:ascii="Calibri" w:eastAsia="Calibri" w:hAnsi="Calibri" w:cs="Calibri"/>
          <w:b/>
          <w:bCs/>
        </w:rPr>
      </w:pPr>
    </w:p>
    <w:p w:rsidR="00DB333F" w:rsidRDefault="00DB333F">
      <w:pPr>
        <w:rPr>
          <w:rFonts w:ascii="Calibri" w:eastAsia="Calibri" w:hAnsi="Calibri" w:cs="Calibri"/>
          <w:b/>
          <w:bCs/>
        </w:rPr>
      </w:pPr>
    </w:p>
    <w:p w:rsidR="00DB333F" w:rsidRDefault="00DB333F">
      <w:pPr>
        <w:rPr>
          <w:rFonts w:ascii="Calibri" w:eastAsia="Calibri" w:hAnsi="Calibri" w:cs="Calibri"/>
          <w:b/>
          <w:bCs/>
        </w:rPr>
      </w:pPr>
    </w:p>
    <w:p w:rsidR="00DB333F" w:rsidRDefault="00DB333F">
      <w:pPr>
        <w:rPr>
          <w:rFonts w:ascii="Calibri" w:eastAsia="Calibri" w:hAnsi="Calibri" w:cs="Calibri"/>
          <w:b/>
          <w:bCs/>
        </w:rPr>
      </w:pPr>
    </w:p>
    <w:p w:rsidR="00DB333F" w:rsidRDefault="00DB333F">
      <w:pPr>
        <w:rPr>
          <w:rFonts w:ascii="Calibri" w:eastAsia="Calibri" w:hAnsi="Calibri" w:cs="Calibri"/>
          <w:b/>
          <w:bCs/>
        </w:rPr>
      </w:pPr>
    </w:p>
    <w:p w:rsidR="00DB333F" w:rsidRDefault="00DB333F">
      <w:pPr>
        <w:rPr>
          <w:rFonts w:ascii="Calibri" w:eastAsia="Calibri" w:hAnsi="Calibri" w:cs="Calibri"/>
          <w:b/>
          <w:bCs/>
        </w:rPr>
      </w:pPr>
    </w:p>
    <w:p w:rsidR="00DB333F" w:rsidRDefault="00DB333F">
      <w:pPr>
        <w:rPr>
          <w:rFonts w:ascii="Calibri" w:eastAsia="Calibri" w:hAnsi="Calibri" w:cs="Calibri"/>
          <w:b/>
          <w:bCs/>
        </w:rPr>
      </w:pPr>
    </w:p>
    <w:p w:rsidR="00DB333F" w:rsidRDefault="00DB333F">
      <w:pPr>
        <w:rPr>
          <w:rFonts w:ascii="Calibri" w:eastAsia="Calibri" w:hAnsi="Calibri" w:cs="Calibri"/>
          <w:b/>
          <w:bCs/>
        </w:rPr>
      </w:pPr>
    </w:p>
    <w:p w:rsidR="00DB333F" w:rsidRDefault="00DB333F">
      <w:pPr>
        <w:rPr>
          <w:rFonts w:ascii="Calibri" w:eastAsia="Calibri" w:hAnsi="Calibri" w:cs="Calibri"/>
          <w:b/>
          <w:bCs/>
        </w:rPr>
      </w:pPr>
    </w:p>
    <w:p w:rsidR="004D4768" w:rsidRDefault="00DB333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RESUME</w:t>
      </w:r>
    </w:p>
    <w:p w:rsidR="004D4768" w:rsidRDefault="004D4768">
      <w:pPr>
        <w:spacing w:line="89" w:lineRule="exact"/>
        <w:rPr>
          <w:sz w:val="20"/>
          <w:szCs w:val="20"/>
        </w:rPr>
      </w:pPr>
    </w:p>
    <w:p w:rsidR="004D4768" w:rsidRDefault="004D4768">
      <w:pPr>
        <w:sectPr w:rsidR="004D4768">
          <w:type w:val="continuous"/>
          <w:pgSz w:w="12240" w:h="15840"/>
          <w:pgMar w:top="500" w:right="1420" w:bottom="475" w:left="800" w:header="0" w:footer="0" w:gutter="0"/>
          <w:cols w:num="2" w:space="720" w:equalWidth="0">
            <w:col w:w="8500" w:space="720"/>
            <w:col w:w="800"/>
          </w:cols>
        </w:sectPr>
      </w:pPr>
    </w:p>
    <w:p w:rsidR="004D4768" w:rsidRDefault="004D4768">
      <w:pPr>
        <w:spacing w:line="3" w:lineRule="exact"/>
        <w:rPr>
          <w:sz w:val="20"/>
          <w:szCs w:val="20"/>
        </w:rPr>
      </w:pPr>
    </w:p>
    <w:p w:rsidR="004D4768" w:rsidRDefault="00DB33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B333F" w:rsidRDefault="00DB333F">
      <w:pPr>
        <w:rPr>
          <w:sz w:val="20"/>
          <w:szCs w:val="20"/>
        </w:rPr>
      </w:pPr>
    </w:p>
    <w:sectPr w:rsidR="00DB333F" w:rsidSect="004D4768">
      <w:type w:val="continuous"/>
      <w:pgSz w:w="12240" w:h="15840"/>
      <w:pgMar w:top="500" w:right="1420" w:bottom="475" w:left="800" w:header="0" w:footer="0" w:gutter="0"/>
      <w:cols w:num="2" w:space="720" w:equalWidth="0">
        <w:col w:w="6760" w:space="720"/>
        <w:col w:w="2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AF04FA2"/>
    <w:lvl w:ilvl="0" w:tplc="7EDAFDE6">
      <w:start w:val="1"/>
      <w:numFmt w:val="bullet"/>
      <w:lvlText w:val=""/>
      <w:lvlJc w:val="left"/>
    </w:lvl>
    <w:lvl w:ilvl="1" w:tplc="F3B4DEF0">
      <w:numFmt w:val="decimal"/>
      <w:lvlText w:val=""/>
      <w:lvlJc w:val="left"/>
    </w:lvl>
    <w:lvl w:ilvl="2" w:tplc="5C32561E">
      <w:numFmt w:val="decimal"/>
      <w:lvlText w:val=""/>
      <w:lvlJc w:val="left"/>
    </w:lvl>
    <w:lvl w:ilvl="3" w:tplc="1DF21EB6">
      <w:numFmt w:val="decimal"/>
      <w:lvlText w:val=""/>
      <w:lvlJc w:val="left"/>
    </w:lvl>
    <w:lvl w:ilvl="4" w:tplc="A1026352">
      <w:numFmt w:val="decimal"/>
      <w:lvlText w:val=""/>
      <w:lvlJc w:val="left"/>
    </w:lvl>
    <w:lvl w:ilvl="5" w:tplc="BDE0BA8C">
      <w:numFmt w:val="decimal"/>
      <w:lvlText w:val=""/>
      <w:lvlJc w:val="left"/>
    </w:lvl>
    <w:lvl w:ilvl="6" w:tplc="43B2778A">
      <w:numFmt w:val="decimal"/>
      <w:lvlText w:val=""/>
      <w:lvlJc w:val="left"/>
    </w:lvl>
    <w:lvl w:ilvl="7" w:tplc="7740637A">
      <w:numFmt w:val="decimal"/>
      <w:lvlText w:val=""/>
      <w:lvlJc w:val="left"/>
    </w:lvl>
    <w:lvl w:ilvl="8" w:tplc="CBB20E24">
      <w:numFmt w:val="decimal"/>
      <w:lvlText w:val=""/>
      <w:lvlJc w:val="left"/>
    </w:lvl>
  </w:abstractNum>
  <w:abstractNum w:abstractNumId="1">
    <w:nsid w:val="000001EB"/>
    <w:multiLevelType w:val="hybridMultilevel"/>
    <w:tmpl w:val="3AD0B46A"/>
    <w:lvl w:ilvl="0" w:tplc="D0E6C72A">
      <w:start w:val="1"/>
      <w:numFmt w:val="bullet"/>
      <w:lvlText w:val=""/>
      <w:lvlJc w:val="left"/>
    </w:lvl>
    <w:lvl w:ilvl="1" w:tplc="198A2036">
      <w:numFmt w:val="decimal"/>
      <w:lvlText w:val=""/>
      <w:lvlJc w:val="left"/>
    </w:lvl>
    <w:lvl w:ilvl="2" w:tplc="1DEC2954">
      <w:numFmt w:val="decimal"/>
      <w:lvlText w:val=""/>
      <w:lvlJc w:val="left"/>
    </w:lvl>
    <w:lvl w:ilvl="3" w:tplc="E69A1F58">
      <w:numFmt w:val="decimal"/>
      <w:lvlText w:val=""/>
      <w:lvlJc w:val="left"/>
    </w:lvl>
    <w:lvl w:ilvl="4" w:tplc="E71C990C">
      <w:numFmt w:val="decimal"/>
      <w:lvlText w:val=""/>
      <w:lvlJc w:val="left"/>
    </w:lvl>
    <w:lvl w:ilvl="5" w:tplc="DD9A1CDA">
      <w:numFmt w:val="decimal"/>
      <w:lvlText w:val=""/>
      <w:lvlJc w:val="left"/>
    </w:lvl>
    <w:lvl w:ilvl="6" w:tplc="5C12ABB4">
      <w:numFmt w:val="decimal"/>
      <w:lvlText w:val=""/>
      <w:lvlJc w:val="left"/>
    </w:lvl>
    <w:lvl w:ilvl="7" w:tplc="BD3AF072">
      <w:numFmt w:val="decimal"/>
      <w:lvlText w:val=""/>
      <w:lvlJc w:val="left"/>
    </w:lvl>
    <w:lvl w:ilvl="8" w:tplc="C396CEA6">
      <w:numFmt w:val="decimal"/>
      <w:lvlText w:val=""/>
      <w:lvlJc w:val="left"/>
    </w:lvl>
  </w:abstractNum>
  <w:abstractNum w:abstractNumId="2">
    <w:nsid w:val="00000BB3"/>
    <w:multiLevelType w:val="hybridMultilevel"/>
    <w:tmpl w:val="49129BBC"/>
    <w:lvl w:ilvl="0" w:tplc="0B30B0FE">
      <w:start w:val="1"/>
      <w:numFmt w:val="bullet"/>
      <w:lvlText w:val=""/>
      <w:lvlJc w:val="left"/>
    </w:lvl>
    <w:lvl w:ilvl="1" w:tplc="A584325C">
      <w:numFmt w:val="decimal"/>
      <w:lvlText w:val=""/>
      <w:lvlJc w:val="left"/>
    </w:lvl>
    <w:lvl w:ilvl="2" w:tplc="39F8653A">
      <w:numFmt w:val="decimal"/>
      <w:lvlText w:val=""/>
      <w:lvlJc w:val="left"/>
    </w:lvl>
    <w:lvl w:ilvl="3" w:tplc="BC049EC4">
      <w:numFmt w:val="decimal"/>
      <w:lvlText w:val=""/>
      <w:lvlJc w:val="left"/>
    </w:lvl>
    <w:lvl w:ilvl="4" w:tplc="683654BE">
      <w:numFmt w:val="decimal"/>
      <w:lvlText w:val=""/>
      <w:lvlJc w:val="left"/>
    </w:lvl>
    <w:lvl w:ilvl="5" w:tplc="8ED2B34E">
      <w:numFmt w:val="decimal"/>
      <w:lvlText w:val=""/>
      <w:lvlJc w:val="left"/>
    </w:lvl>
    <w:lvl w:ilvl="6" w:tplc="4C3C0B56">
      <w:numFmt w:val="decimal"/>
      <w:lvlText w:val=""/>
      <w:lvlJc w:val="left"/>
    </w:lvl>
    <w:lvl w:ilvl="7" w:tplc="5F3268DE">
      <w:numFmt w:val="decimal"/>
      <w:lvlText w:val=""/>
      <w:lvlJc w:val="left"/>
    </w:lvl>
    <w:lvl w:ilvl="8" w:tplc="94DE989A">
      <w:numFmt w:val="decimal"/>
      <w:lvlText w:val=""/>
      <w:lvlJc w:val="left"/>
    </w:lvl>
  </w:abstractNum>
  <w:abstractNum w:abstractNumId="3">
    <w:nsid w:val="00000F3E"/>
    <w:multiLevelType w:val="hybridMultilevel"/>
    <w:tmpl w:val="7BC0EBA8"/>
    <w:lvl w:ilvl="0" w:tplc="441A171E">
      <w:start w:val="1"/>
      <w:numFmt w:val="bullet"/>
      <w:lvlText w:val=""/>
      <w:lvlJc w:val="left"/>
    </w:lvl>
    <w:lvl w:ilvl="1" w:tplc="50D22302">
      <w:numFmt w:val="decimal"/>
      <w:lvlText w:val=""/>
      <w:lvlJc w:val="left"/>
    </w:lvl>
    <w:lvl w:ilvl="2" w:tplc="57D85D22">
      <w:numFmt w:val="decimal"/>
      <w:lvlText w:val=""/>
      <w:lvlJc w:val="left"/>
    </w:lvl>
    <w:lvl w:ilvl="3" w:tplc="4C4C7C3E">
      <w:numFmt w:val="decimal"/>
      <w:lvlText w:val=""/>
      <w:lvlJc w:val="left"/>
    </w:lvl>
    <w:lvl w:ilvl="4" w:tplc="B46C4A5C">
      <w:numFmt w:val="decimal"/>
      <w:lvlText w:val=""/>
      <w:lvlJc w:val="left"/>
    </w:lvl>
    <w:lvl w:ilvl="5" w:tplc="FD8A26FC">
      <w:numFmt w:val="decimal"/>
      <w:lvlText w:val=""/>
      <w:lvlJc w:val="left"/>
    </w:lvl>
    <w:lvl w:ilvl="6" w:tplc="04FEF3D4">
      <w:numFmt w:val="decimal"/>
      <w:lvlText w:val=""/>
      <w:lvlJc w:val="left"/>
    </w:lvl>
    <w:lvl w:ilvl="7" w:tplc="9310386A">
      <w:numFmt w:val="decimal"/>
      <w:lvlText w:val=""/>
      <w:lvlJc w:val="left"/>
    </w:lvl>
    <w:lvl w:ilvl="8" w:tplc="94064F88">
      <w:numFmt w:val="decimal"/>
      <w:lvlText w:val=""/>
      <w:lvlJc w:val="left"/>
    </w:lvl>
  </w:abstractNum>
  <w:abstractNum w:abstractNumId="4">
    <w:nsid w:val="000012DB"/>
    <w:multiLevelType w:val="hybridMultilevel"/>
    <w:tmpl w:val="C2ACD432"/>
    <w:lvl w:ilvl="0" w:tplc="32AEAB8E">
      <w:start w:val="1"/>
      <w:numFmt w:val="bullet"/>
      <w:lvlText w:val=""/>
      <w:lvlJc w:val="left"/>
    </w:lvl>
    <w:lvl w:ilvl="1" w:tplc="F138AF4C">
      <w:numFmt w:val="decimal"/>
      <w:lvlText w:val=""/>
      <w:lvlJc w:val="left"/>
    </w:lvl>
    <w:lvl w:ilvl="2" w:tplc="991084C6">
      <w:numFmt w:val="decimal"/>
      <w:lvlText w:val=""/>
      <w:lvlJc w:val="left"/>
    </w:lvl>
    <w:lvl w:ilvl="3" w:tplc="07B27098">
      <w:numFmt w:val="decimal"/>
      <w:lvlText w:val=""/>
      <w:lvlJc w:val="left"/>
    </w:lvl>
    <w:lvl w:ilvl="4" w:tplc="F2205592">
      <w:numFmt w:val="decimal"/>
      <w:lvlText w:val=""/>
      <w:lvlJc w:val="left"/>
    </w:lvl>
    <w:lvl w:ilvl="5" w:tplc="295292AE">
      <w:numFmt w:val="decimal"/>
      <w:lvlText w:val=""/>
      <w:lvlJc w:val="left"/>
    </w:lvl>
    <w:lvl w:ilvl="6" w:tplc="C1F218B4">
      <w:numFmt w:val="decimal"/>
      <w:lvlText w:val=""/>
      <w:lvlJc w:val="left"/>
    </w:lvl>
    <w:lvl w:ilvl="7" w:tplc="1780DD2E">
      <w:numFmt w:val="decimal"/>
      <w:lvlText w:val=""/>
      <w:lvlJc w:val="left"/>
    </w:lvl>
    <w:lvl w:ilvl="8" w:tplc="C05875B2">
      <w:numFmt w:val="decimal"/>
      <w:lvlText w:val=""/>
      <w:lvlJc w:val="left"/>
    </w:lvl>
  </w:abstractNum>
  <w:abstractNum w:abstractNumId="5">
    <w:nsid w:val="0000153C"/>
    <w:multiLevelType w:val="hybridMultilevel"/>
    <w:tmpl w:val="CDE20A5A"/>
    <w:lvl w:ilvl="0" w:tplc="9FD640FE">
      <w:start w:val="1"/>
      <w:numFmt w:val="bullet"/>
      <w:lvlText w:val=""/>
      <w:lvlJc w:val="left"/>
    </w:lvl>
    <w:lvl w:ilvl="1" w:tplc="A00C8EC2">
      <w:numFmt w:val="decimal"/>
      <w:lvlText w:val=""/>
      <w:lvlJc w:val="left"/>
    </w:lvl>
    <w:lvl w:ilvl="2" w:tplc="4C5CB9EA">
      <w:numFmt w:val="decimal"/>
      <w:lvlText w:val=""/>
      <w:lvlJc w:val="left"/>
    </w:lvl>
    <w:lvl w:ilvl="3" w:tplc="BEB021C6">
      <w:numFmt w:val="decimal"/>
      <w:lvlText w:val=""/>
      <w:lvlJc w:val="left"/>
    </w:lvl>
    <w:lvl w:ilvl="4" w:tplc="2F60E306">
      <w:numFmt w:val="decimal"/>
      <w:lvlText w:val=""/>
      <w:lvlJc w:val="left"/>
    </w:lvl>
    <w:lvl w:ilvl="5" w:tplc="FBE4E7E2">
      <w:numFmt w:val="decimal"/>
      <w:lvlText w:val=""/>
      <w:lvlJc w:val="left"/>
    </w:lvl>
    <w:lvl w:ilvl="6" w:tplc="6D0E2C36">
      <w:numFmt w:val="decimal"/>
      <w:lvlText w:val=""/>
      <w:lvlJc w:val="left"/>
    </w:lvl>
    <w:lvl w:ilvl="7" w:tplc="658C1B28">
      <w:numFmt w:val="decimal"/>
      <w:lvlText w:val=""/>
      <w:lvlJc w:val="left"/>
    </w:lvl>
    <w:lvl w:ilvl="8" w:tplc="4CF6E548">
      <w:numFmt w:val="decimal"/>
      <w:lvlText w:val=""/>
      <w:lvlJc w:val="left"/>
    </w:lvl>
  </w:abstractNum>
  <w:abstractNum w:abstractNumId="6">
    <w:nsid w:val="000026E9"/>
    <w:multiLevelType w:val="hybridMultilevel"/>
    <w:tmpl w:val="B366EAD0"/>
    <w:lvl w:ilvl="0" w:tplc="B67EA158">
      <w:start w:val="1"/>
      <w:numFmt w:val="bullet"/>
      <w:lvlText w:val=""/>
      <w:lvlJc w:val="left"/>
    </w:lvl>
    <w:lvl w:ilvl="1" w:tplc="1840B54A">
      <w:numFmt w:val="decimal"/>
      <w:lvlText w:val=""/>
      <w:lvlJc w:val="left"/>
    </w:lvl>
    <w:lvl w:ilvl="2" w:tplc="726C3A70">
      <w:numFmt w:val="decimal"/>
      <w:lvlText w:val=""/>
      <w:lvlJc w:val="left"/>
    </w:lvl>
    <w:lvl w:ilvl="3" w:tplc="6B84489E">
      <w:numFmt w:val="decimal"/>
      <w:lvlText w:val=""/>
      <w:lvlJc w:val="left"/>
    </w:lvl>
    <w:lvl w:ilvl="4" w:tplc="252A2E5A">
      <w:numFmt w:val="decimal"/>
      <w:lvlText w:val=""/>
      <w:lvlJc w:val="left"/>
    </w:lvl>
    <w:lvl w:ilvl="5" w:tplc="7B7CDBE8">
      <w:numFmt w:val="decimal"/>
      <w:lvlText w:val=""/>
      <w:lvlJc w:val="left"/>
    </w:lvl>
    <w:lvl w:ilvl="6" w:tplc="F9388008">
      <w:numFmt w:val="decimal"/>
      <w:lvlText w:val=""/>
      <w:lvlJc w:val="left"/>
    </w:lvl>
    <w:lvl w:ilvl="7" w:tplc="28DA84CA">
      <w:numFmt w:val="decimal"/>
      <w:lvlText w:val=""/>
      <w:lvlJc w:val="left"/>
    </w:lvl>
    <w:lvl w:ilvl="8" w:tplc="C88415DE">
      <w:numFmt w:val="decimal"/>
      <w:lvlText w:val=""/>
      <w:lvlJc w:val="left"/>
    </w:lvl>
  </w:abstractNum>
  <w:abstractNum w:abstractNumId="7">
    <w:nsid w:val="00002EA6"/>
    <w:multiLevelType w:val="hybridMultilevel"/>
    <w:tmpl w:val="D10A225E"/>
    <w:lvl w:ilvl="0" w:tplc="BF68B22C">
      <w:start w:val="1"/>
      <w:numFmt w:val="bullet"/>
      <w:lvlText w:val=""/>
      <w:lvlJc w:val="left"/>
    </w:lvl>
    <w:lvl w:ilvl="1" w:tplc="B7B883A0">
      <w:numFmt w:val="decimal"/>
      <w:lvlText w:val=""/>
      <w:lvlJc w:val="left"/>
    </w:lvl>
    <w:lvl w:ilvl="2" w:tplc="F3361DB2">
      <w:numFmt w:val="decimal"/>
      <w:lvlText w:val=""/>
      <w:lvlJc w:val="left"/>
    </w:lvl>
    <w:lvl w:ilvl="3" w:tplc="962CAE88">
      <w:numFmt w:val="decimal"/>
      <w:lvlText w:val=""/>
      <w:lvlJc w:val="left"/>
    </w:lvl>
    <w:lvl w:ilvl="4" w:tplc="02E0BC92">
      <w:numFmt w:val="decimal"/>
      <w:lvlText w:val=""/>
      <w:lvlJc w:val="left"/>
    </w:lvl>
    <w:lvl w:ilvl="5" w:tplc="9D66E7F2">
      <w:numFmt w:val="decimal"/>
      <w:lvlText w:val=""/>
      <w:lvlJc w:val="left"/>
    </w:lvl>
    <w:lvl w:ilvl="6" w:tplc="C558451C">
      <w:numFmt w:val="decimal"/>
      <w:lvlText w:val=""/>
      <w:lvlJc w:val="left"/>
    </w:lvl>
    <w:lvl w:ilvl="7" w:tplc="C2F6FF9C">
      <w:numFmt w:val="decimal"/>
      <w:lvlText w:val=""/>
      <w:lvlJc w:val="left"/>
    </w:lvl>
    <w:lvl w:ilvl="8" w:tplc="B328A27A">
      <w:numFmt w:val="decimal"/>
      <w:lvlText w:val=""/>
      <w:lvlJc w:val="left"/>
    </w:lvl>
  </w:abstractNum>
  <w:abstractNum w:abstractNumId="8">
    <w:nsid w:val="0000390C"/>
    <w:multiLevelType w:val="hybridMultilevel"/>
    <w:tmpl w:val="35209700"/>
    <w:lvl w:ilvl="0" w:tplc="634E134E">
      <w:start w:val="1"/>
      <w:numFmt w:val="bullet"/>
      <w:lvlText w:val=""/>
      <w:lvlJc w:val="left"/>
    </w:lvl>
    <w:lvl w:ilvl="1" w:tplc="E88A8D50">
      <w:numFmt w:val="decimal"/>
      <w:lvlText w:val=""/>
      <w:lvlJc w:val="left"/>
    </w:lvl>
    <w:lvl w:ilvl="2" w:tplc="985EDC8A">
      <w:numFmt w:val="decimal"/>
      <w:lvlText w:val=""/>
      <w:lvlJc w:val="left"/>
    </w:lvl>
    <w:lvl w:ilvl="3" w:tplc="2BEC7BE2">
      <w:numFmt w:val="decimal"/>
      <w:lvlText w:val=""/>
      <w:lvlJc w:val="left"/>
    </w:lvl>
    <w:lvl w:ilvl="4" w:tplc="F80A5D0A">
      <w:numFmt w:val="decimal"/>
      <w:lvlText w:val=""/>
      <w:lvlJc w:val="left"/>
    </w:lvl>
    <w:lvl w:ilvl="5" w:tplc="AD5C1C32">
      <w:numFmt w:val="decimal"/>
      <w:lvlText w:val=""/>
      <w:lvlJc w:val="left"/>
    </w:lvl>
    <w:lvl w:ilvl="6" w:tplc="34B0A1B8">
      <w:numFmt w:val="decimal"/>
      <w:lvlText w:val=""/>
      <w:lvlJc w:val="left"/>
    </w:lvl>
    <w:lvl w:ilvl="7" w:tplc="9B76A5CC">
      <w:numFmt w:val="decimal"/>
      <w:lvlText w:val=""/>
      <w:lvlJc w:val="left"/>
    </w:lvl>
    <w:lvl w:ilvl="8" w:tplc="30B05676">
      <w:numFmt w:val="decimal"/>
      <w:lvlText w:val=""/>
      <w:lvlJc w:val="left"/>
    </w:lvl>
  </w:abstractNum>
  <w:abstractNum w:abstractNumId="9">
    <w:nsid w:val="000041BB"/>
    <w:multiLevelType w:val="hybridMultilevel"/>
    <w:tmpl w:val="A0D202B2"/>
    <w:lvl w:ilvl="0" w:tplc="C2CEF5FE">
      <w:start w:val="1"/>
      <w:numFmt w:val="bullet"/>
      <w:lvlText w:val=""/>
      <w:lvlJc w:val="left"/>
    </w:lvl>
    <w:lvl w:ilvl="1" w:tplc="C7BE49F6">
      <w:numFmt w:val="decimal"/>
      <w:lvlText w:val=""/>
      <w:lvlJc w:val="left"/>
    </w:lvl>
    <w:lvl w:ilvl="2" w:tplc="DAA8EF7A">
      <w:numFmt w:val="decimal"/>
      <w:lvlText w:val=""/>
      <w:lvlJc w:val="left"/>
    </w:lvl>
    <w:lvl w:ilvl="3" w:tplc="CA1ADC8E">
      <w:numFmt w:val="decimal"/>
      <w:lvlText w:val=""/>
      <w:lvlJc w:val="left"/>
    </w:lvl>
    <w:lvl w:ilvl="4" w:tplc="CB96D5BC">
      <w:numFmt w:val="decimal"/>
      <w:lvlText w:val=""/>
      <w:lvlJc w:val="left"/>
    </w:lvl>
    <w:lvl w:ilvl="5" w:tplc="22BE208C">
      <w:numFmt w:val="decimal"/>
      <w:lvlText w:val=""/>
      <w:lvlJc w:val="left"/>
    </w:lvl>
    <w:lvl w:ilvl="6" w:tplc="DD968348">
      <w:numFmt w:val="decimal"/>
      <w:lvlText w:val=""/>
      <w:lvlJc w:val="left"/>
    </w:lvl>
    <w:lvl w:ilvl="7" w:tplc="DEC02CF6">
      <w:numFmt w:val="decimal"/>
      <w:lvlText w:val=""/>
      <w:lvlJc w:val="left"/>
    </w:lvl>
    <w:lvl w:ilvl="8" w:tplc="67B854EE">
      <w:numFmt w:val="decimal"/>
      <w:lvlText w:val=""/>
      <w:lvlJc w:val="left"/>
    </w:lvl>
  </w:abstractNum>
  <w:abstractNum w:abstractNumId="10">
    <w:nsid w:val="00005AF1"/>
    <w:multiLevelType w:val="hybridMultilevel"/>
    <w:tmpl w:val="9F2AB366"/>
    <w:lvl w:ilvl="0" w:tplc="015447F6">
      <w:start w:val="1"/>
      <w:numFmt w:val="bullet"/>
      <w:lvlText w:val=""/>
      <w:lvlJc w:val="left"/>
    </w:lvl>
    <w:lvl w:ilvl="1" w:tplc="35C65D2E">
      <w:numFmt w:val="decimal"/>
      <w:lvlText w:val=""/>
      <w:lvlJc w:val="left"/>
    </w:lvl>
    <w:lvl w:ilvl="2" w:tplc="4B880724">
      <w:numFmt w:val="decimal"/>
      <w:lvlText w:val=""/>
      <w:lvlJc w:val="left"/>
    </w:lvl>
    <w:lvl w:ilvl="3" w:tplc="743C8F68">
      <w:numFmt w:val="decimal"/>
      <w:lvlText w:val=""/>
      <w:lvlJc w:val="left"/>
    </w:lvl>
    <w:lvl w:ilvl="4" w:tplc="0C2C32E4">
      <w:numFmt w:val="decimal"/>
      <w:lvlText w:val=""/>
      <w:lvlJc w:val="left"/>
    </w:lvl>
    <w:lvl w:ilvl="5" w:tplc="D9067092">
      <w:numFmt w:val="decimal"/>
      <w:lvlText w:val=""/>
      <w:lvlJc w:val="left"/>
    </w:lvl>
    <w:lvl w:ilvl="6" w:tplc="2CCE3244">
      <w:numFmt w:val="decimal"/>
      <w:lvlText w:val=""/>
      <w:lvlJc w:val="left"/>
    </w:lvl>
    <w:lvl w:ilvl="7" w:tplc="C944C1DA">
      <w:numFmt w:val="decimal"/>
      <w:lvlText w:val=""/>
      <w:lvlJc w:val="left"/>
    </w:lvl>
    <w:lvl w:ilvl="8" w:tplc="440847B6">
      <w:numFmt w:val="decimal"/>
      <w:lvlText w:val=""/>
      <w:lvlJc w:val="left"/>
    </w:lvl>
  </w:abstractNum>
  <w:abstractNum w:abstractNumId="11">
    <w:nsid w:val="00007E87"/>
    <w:multiLevelType w:val="hybridMultilevel"/>
    <w:tmpl w:val="AADE7418"/>
    <w:lvl w:ilvl="0" w:tplc="24B6B99E">
      <w:start w:val="1"/>
      <w:numFmt w:val="bullet"/>
      <w:lvlText w:val=""/>
      <w:lvlJc w:val="left"/>
    </w:lvl>
    <w:lvl w:ilvl="1" w:tplc="6CEAEFA2">
      <w:numFmt w:val="decimal"/>
      <w:lvlText w:val=""/>
      <w:lvlJc w:val="left"/>
    </w:lvl>
    <w:lvl w:ilvl="2" w:tplc="A97C93B6">
      <w:numFmt w:val="decimal"/>
      <w:lvlText w:val=""/>
      <w:lvlJc w:val="left"/>
    </w:lvl>
    <w:lvl w:ilvl="3" w:tplc="10AAA6B0">
      <w:numFmt w:val="decimal"/>
      <w:lvlText w:val=""/>
      <w:lvlJc w:val="left"/>
    </w:lvl>
    <w:lvl w:ilvl="4" w:tplc="43E6521C">
      <w:numFmt w:val="decimal"/>
      <w:lvlText w:val=""/>
      <w:lvlJc w:val="left"/>
    </w:lvl>
    <w:lvl w:ilvl="5" w:tplc="94B0C402">
      <w:numFmt w:val="decimal"/>
      <w:lvlText w:val=""/>
      <w:lvlJc w:val="left"/>
    </w:lvl>
    <w:lvl w:ilvl="6" w:tplc="02DAD4FE">
      <w:numFmt w:val="decimal"/>
      <w:lvlText w:val=""/>
      <w:lvlJc w:val="left"/>
    </w:lvl>
    <w:lvl w:ilvl="7" w:tplc="BFB4056A">
      <w:numFmt w:val="decimal"/>
      <w:lvlText w:val=""/>
      <w:lvlJc w:val="left"/>
    </w:lvl>
    <w:lvl w:ilvl="8" w:tplc="1F4AC104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4768"/>
    <w:rsid w:val="004D4768"/>
    <w:rsid w:val="00DB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paul-395003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2019-10-31T15:19:00Z</dcterms:created>
  <dcterms:modified xsi:type="dcterms:W3CDTF">2019-10-31T15:19:00Z</dcterms:modified>
</cp:coreProperties>
</file>