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91"/>
        <w:tblW w:w="0" w:type="auto"/>
        <w:tblLook w:val="04A0"/>
      </w:tblPr>
      <w:tblGrid>
        <w:gridCol w:w="1376"/>
        <w:gridCol w:w="1371"/>
        <w:gridCol w:w="1617"/>
        <w:gridCol w:w="1434"/>
        <w:gridCol w:w="1365"/>
        <w:gridCol w:w="2843"/>
        <w:gridCol w:w="676"/>
      </w:tblGrid>
      <w:tr w:rsidR="00EC37E1" w:rsidRPr="001F0CC0" w:rsidTr="00947AC8">
        <w:trPr>
          <w:trHeight w:val="336"/>
        </w:trPr>
        <w:tc>
          <w:tcPr>
            <w:tcW w:w="0" w:type="auto"/>
            <w:gridSpan w:val="3"/>
            <w:tcBorders>
              <w:top w:val="nil"/>
              <w:left w:val="nil"/>
              <w:bottom w:val="single" w:sz="12" w:space="0" w:color="BFBFBF"/>
              <w:right w:val="nil"/>
            </w:tcBorders>
            <w:shd w:val="clear" w:color="auto" w:fill="auto"/>
            <w:noWrap/>
            <w:vAlign w:val="center"/>
            <w:hideMark/>
          </w:tcPr>
          <w:p w:rsidR="001F0CC0" w:rsidRPr="00106F6A" w:rsidRDefault="008523EB" w:rsidP="001F0CC0">
            <w:pPr>
              <w:spacing w:after="0" w:line="240" w:lineRule="auto"/>
              <w:rPr>
                <w:rFonts w:ascii="Copperplate Gothic Bold" w:eastAsia="Times New Roman" w:hAnsi="Copperplate Gothic Bold" w:cs="Times New Roman"/>
                <w:color w:val="000000"/>
                <w:lang w:eastAsia="en-IN"/>
              </w:rPr>
            </w:pPr>
            <w:r w:rsidRPr="00106F6A">
              <w:rPr>
                <w:rFonts w:ascii="Copperplate Gothic Bold" w:eastAsia="Times New Roman" w:hAnsi="Copperplate Gothic Bold" w:cs="Times New Roman"/>
                <w:color w:val="000000"/>
                <w:lang w:eastAsia="en-IN"/>
              </w:rPr>
              <w:t>Fasil</w:t>
            </w:r>
          </w:p>
        </w:tc>
        <w:tc>
          <w:tcPr>
            <w:tcW w:w="0" w:type="auto"/>
            <w:tcBorders>
              <w:top w:val="nil"/>
              <w:left w:val="nil"/>
              <w:bottom w:val="single" w:sz="12" w:space="0" w:color="BFBFBF"/>
              <w:right w:val="nil"/>
            </w:tcBorders>
            <w:shd w:val="clear" w:color="auto" w:fill="auto"/>
            <w:noWrap/>
            <w:vAlign w:val="center"/>
            <w:hideMark/>
          </w:tcPr>
          <w:p w:rsidR="001F0CC0" w:rsidRPr="001F0CC0" w:rsidRDefault="001F0CC0" w:rsidP="001F0CC0">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c>
          <w:tcPr>
            <w:tcW w:w="0" w:type="auto"/>
            <w:tcBorders>
              <w:top w:val="nil"/>
              <w:left w:val="nil"/>
              <w:bottom w:val="single" w:sz="12" w:space="0" w:color="BFBFBF"/>
              <w:right w:val="nil"/>
            </w:tcBorders>
            <w:shd w:val="clear" w:color="auto" w:fill="auto"/>
            <w:noWrap/>
            <w:vAlign w:val="center"/>
            <w:hideMark/>
          </w:tcPr>
          <w:p w:rsidR="001F0CC0" w:rsidRPr="001F0CC0" w:rsidRDefault="001F0CC0" w:rsidP="001F0CC0">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c>
          <w:tcPr>
            <w:tcW w:w="0" w:type="auto"/>
            <w:tcBorders>
              <w:top w:val="nil"/>
              <w:left w:val="nil"/>
              <w:bottom w:val="single" w:sz="12" w:space="0" w:color="BFBFBF"/>
              <w:right w:val="nil"/>
            </w:tcBorders>
            <w:shd w:val="clear" w:color="auto" w:fill="auto"/>
            <w:noWrap/>
            <w:vAlign w:val="center"/>
            <w:hideMark/>
          </w:tcPr>
          <w:p w:rsidR="001F0CC0" w:rsidRPr="001F0CC0" w:rsidRDefault="00F11756" w:rsidP="001F0CC0">
            <w:pPr>
              <w:spacing w:after="0" w:line="240" w:lineRule="auto"/>
              <w:rPr>
                <w:rFonts w:ascii="Calibri" w:eastAsia="Times New Roman" w:hAnsi="Calibri" w:cs="Times New Roman"/>
                <w:color w:val="000000"/>
                <w:lang w:eastAsia="en-IN"/>
              </w:rPr>
            </w:pPr>
            <w:r>
              <w:rPr>
                <w:rFonts w:ascii="Calibri" w:eastAsia="Times New Roman" w:hAnsi="Calibri" w:cs="Times New Roman"/>
                <w:noProof/>
                <w:color w:val="000000"/>
                <w:sz w:val="20"/>
                <w:szCs w:val="20"/>
                <w:lang w:val="en-US"/>
              </w:rPr>
              <w:drawing>
                <wp:anchor distT="0" distB="0" distL="114300" distR="114300" simplePos="0" relativeHeight="251659776" behindDoc="1" locked="0" layoutInCell="1" allowOverlap="1">
                  <wp:simplePos x="0" y="0"/>
                  <wp:positionH relativeFrom="column">
                    <wp:posOffset>996950</wp:posOffset>
                  </wp:positionH>
                  <wp:positionV relativeFrom="paragraph">
                    <wp:posOffset>130175</wp:posOffset>
                  </wp:positionV>
                  <wp:extent cx="1167130" cy="14820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il JPG Photo-new.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7130" cy="1482090"/>
                          </a:xfrm>
                          <a:prstGeom prst="rect">
                            <a:avLst/>
                          </a:prstGeom>
                          <a:ln>
                            <a:noFill/>
                          </a:ln>
                          <a:effectLst>
                            <a:softEdge rad="112500"/>
                          </a:effectLst>
                        </pic:spPr>
                      </pic:pic>
                    </a:graphicData>
                  </a:graphic>
                </wp:anchor>
              </w:drawing>
            </w:r>
            <w:r w:rsidR="001F0CC0" w:rsidRPr="001F0CC0">
              <w:rPr>
                <w:rFonts w:ascii="Calibri" w:eastAsia="Times New Roman" w:hAnsi="Calibri" w:cs="Times New Roman"/>
                <w:color w:val="000000"/>
                <w:lang w:eastAsia="en-IN"/>
              </w:rPr>
              <w:t> </w:t>
            </w:r>
          </w:p>
        </w:tc>
        <w:tc>
          <w:tcPr>
            <w:tcW w:w="0" w:type="auto"/>
            <w:tcBorders>
              <w:top w:val="nil"/>
              <w:left w:val="nil"/>
              <w:bottom w:val="single" w:sz="12" w:space="0" w:color="BFBFBF"/>
              <w:right w:val="nil"/>
            </w:tcBorders>
            <w:shd w:val="clear" w:color="auto" w:fill="auto"/>
            <w:noWrap/>
            <w:vAlign w:val="center"/>
            <w:hideMark/>
          </w:tcPr>
          <w:p w:rsidR="001F0CC0" w:rsidRPr="001F0CC0" w:rsidRDefault="001F0CC0" w:rsidP="001F0CC0">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r>
      <w:tr w:rsidR="00EC37E1" w:rsidRPr="001F0CC0" w:rsidTr="00947AC8">
        <w:trPr>
          <w:trHeight w:val="272"/>
        </w:trPr>
        <w:tc>
          <w:tcPr>
            <w:tcW w:w="0" w:type="auto"/>
            <w:gridSpan w:val="5"/>
            <w:tcBorders>
              <w:top w:val="single" w:sz="12" w:space="0" w:color="BFBFBF"/>
              <w:left w:val="nil"/>
              <w:bottom w:val="nil"/>
              <w:right w:val="nil"/>
            </w:tcBorders>
            <w:shd w:val="clear" w:color="auto" w:fill="auto"/>
            <w:noWrap/>
            <w:vAlign w:val="center"/>
            <w:hideMark/>
          </w:tcPr>
          <w:p w:rsidR="004460D9" w:rsidRPr="001F0CC0" w:rsidRDefault="00106F6A" w:rsidP="004460D9">
            <w:pPr>
              <w:spacing w:after="0" w:line="240" w:lineRule="auto"/>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E-mail:</w:t>
            </w:r>
            <w:r w:rsidR="004460D9">
              <w:rPr>
                <w:rFonts w:ascii="Calibri" w:eastAsia="Times New Roman" w:hAnsi="Calibri" w:cs="Times New Roman"/>
                <w:color w:val="000000"/>
                <w:sz w:val="20"/>
                <w:szCs w:val="20"/>
                <w:lang w:eastAsia="en-IN"/>
              </w:rPr>
              <w:t xml:space="preserve"> </w:t>
            </w:r>
            <w:hyperlink r:id="rId8" w:history="1">
              <w:r w:rsidR="00EC37E1" w:rsidRPr="00C63CBD">
                <w:rPr>
                  <w:rStyle w:val="Hyperlink"/>
                  <w:rFonts w:ascii="Calibri" w:eastAsia="Times New Roman" w:hAnsi="Calibri" w:cs="Times New Roman"/>
                  <w:sz w:val="20"/>
                  <w:szCs w:val="20"/>
                  <w:lang w:eastAsia="en-IN"/>
                </w:rPr>
                <w:t>fasil-395017@2freemail.com</w:t>
              </w:r>
            </w:hyperlink>
            <w:r w:rsidR="00EC37E1">
              <w:rPr>
                <w:rFonts w:ascii="Calibri" w:eastAsia="Times New Roman" w:hAnsi="Calibri" w:cs="Times New Roman"/>
                <w:color w:val="000000"/>
                <w:sz w:val="20"/>
                <w:szCs w:val="20"/>
                <w:lang w:eastAsia="en-IN"/>
              </w:rPr>
              <w:t xml:space="preserve"> </w:t>
            </w: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bl>
            <w:tblPr>
              <w:tblW w:w="0" w:type="auto"/>
              <w:tblCellSpacing w:w="0" w:type="dxa"/>
              <w:tblCellMar>
                <w:left w:w="0" w:type="dxa"/>
                <w:right w:w="0" w:type="dxa"/>
              </w:tblCellMar>
              <w:tblLook w:val="04A0"/>
            </w:tblPr>
            <w:tblGrid>
              <w:gridCol w:w="1107"/>
            </w:tblGrid>
            <w:tr w:rsidR="004460D9" w:rsidRPr="001F0CC0" w:rsidTr="00947AC8">
              <w:trPr>
                <w:trHeight w:val="272"/>
                <w:tblCellSpacing w:w="0" w:type="dxa"/>
              </w:trPr>
              <w:tc>
                <w:tcPr>
                  <w:tcW w:w="1107" w:type="dxa"/>
                  <w:tcBorders>
                    <w:top w:val="nil"/>
                    <w:left w:val="nil"/>
                    <w:bottom w:val="nil"/>
                    <w:right w:val="nil"/>
                  </w:tcBorders>
                  <w:shd w:val="clear" w:color="auto" w:fill="auto"/>
                  <w:noWrap/>
                  <w:vAlign w:val="center"/>
                  <w:hideMark/>
                </w:tcPr>
                <w:p w:rsidR="004460D9" w:rsidRPr="001F0CC0" w:rsidRDefault="004460D9" w:rsidP="00EC37E1">
                  <w:pPr>
                    <w:framePr w:hSpace="180" w:wrap="around" w:vAnchor="page" w:hAnchor="margin" w:xAlign="center" w:y="691"/>
                    <w:spacing w:after="0" w:line="240" w:lineRule="auto"/>
                    <w:rPr>
                      <w:rFonts w:ascii="Calibri" w:eastAsia="Times New Roman" w:hAnsi="Calibri" w:cs="Times New Roman"/>
                      <w:color w:val="000000"/>
                      <w:lang w:eastAsia="en-IN"/>
                    </w:rPr>
                  </w:pPr>
                </w:p>
              </w:tc>
            </w:tr>
          </w:tbl>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vMerge w:val="restart"/>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r>
      <w:tr w:rsidR="00EC37E1" w:rsidRPr="001F0CC0" w:rsidTr="00947AC8">
        <w:trPr>
          <w:trHeight w:val="240"/>
        </w:trPr>
        <w:tc>
          <w:tcPr>
            <w:tcW w:w="0" w:type="auto"/>
            <w:gridSpan w:val="3"/>
            <w:tcBorders>
              <w:top w:val="nil"/>
              <w:left w:val="nil"/>
              <w:bottom w:val="nil"/>
              <w:right w:val="nil"/>
            </w:tcBorders>
            <w:shd w:val="clear" w:color="auto" w:fill="auto"/>
            <w:noWrap/>
            <w:vAlign w:val="center"/>
          </w:tcPr>
          <w:p w:rsidR="004460D9" w:rsidRPr="001F0CC0" w:rsidRDefault="004460D9" w:rsidP="004460D9">
            <w:pPr>
              <w:spacing w:after="0" w:line="240" w:lineRule="auto"/>
              <w:rPr>
                <w:rFonts w:ascii="Calibri" w:eastAsia="Times New Roman" w:hAnsi="Calibri" w:cs="Times New Roman"/>
                <w:color w:val="000000"/>
                <w:sz w:val="20"/>
                <w:szCs w:val="20"/>
                <w:lang w:eastAsia="en-IN"/>
              </w:rPr>
            </w:pPr>
          </w:p>
        </w:tc>
        <w:tc>
          <w:tcPr>
            <w:tcW w:w="0" w:type="auto"/>
            <w:tcBorders>
              <w:top w:val="nil"/>
              <w:left w:val="nil"/>
              <w:bottom w:val="nil"/>
              <w:right w:val="nil"/>
            </w:tcBorders>
            <w:shd w:val="clear" w:color="auto" w:fill="auto"/>
            <w:noWrap/>
            <w:vAlign w:val="center"/>
            <w:hideMark/>
          </w:tcPr>
          <w:p w:rsidR="004460D9" w:rsidRPr="001F0CC0" w:rsidRDefault="004460D9" w:rsidP="004460D9">
            <w:pPr>
              <w:spacing w:after="0" w:line="240" w:lineRule="auto"/>
              <w:rPr>
                <w:rFonts w:ascii="Copperplate Gothic Bold" w:eastAsia="Times New Roman" w:hAnsi="Copperplate Gothic Bold" w:cs="Times New Roman"/>
                <w:color w:val="000000"/>
                <w:lang w:eastAsia="en-IN"/>
              </w:rPr>
            </w:pPr>
          </w:p>
        </w:tc>
        <w:tc>
          <w:tcPr>
            <w:tcW w:w="0" w:type="auto"/>
            <w:tcBorders>
              <w:top w:val="nil"/>
              <w:left w:val="nil"/>
              <w:bottom w:val="nil"/>
              <w:right w:val="nil"/>
            </w:tcBorders>
            <w:shd w:val="clear" w:color="auto" w:fill="auto"/>
            <w:noWrap/>
            <w:vAlign w:val="center"/>
            <w:hideMark/>
          </w:tcPr>
          <w:p w:rsidR="004460D9" w:rsidRPr="001F0CC0" w:rsidRDefault="004460D9" w:rsidP="004460D9">
            <w:pPr>
              <w:spacing w:after="0" w:line="240" w:lineRule="auto"/>
              <w:rPr>
                <w:rFonts w:ascii="Copperplate Gothic Bold" w:eastAsia="Times New Roman" w:hAnsi="Copperplate Gothic Bold"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vMerge/>
            <w:tcBorders>
              <w:top w:val="nil"/>
              <w:left w:val="nil"/>
              <w:bottom w:val="nil"/>
              <w:right w:val="nil"/>
            </w:tcBorders>
            <w:vAlign w:val="center"/>
            <w:hideMark/>
          </w:tcPr>
          <w:p w:rsidR="004460D9" w:rsidRPr="001F0CC0" w:rsidRDefault="004460D9" w:rsidP="004460D9">
            <w:pPr>
              <w:spacing w:after="0" w:line="240" w:lineRule="auto"/>
              <w:rPr>
                <w:rFonts w:ascii="Calibri" w:eastAsia="Times New Roman" w:hAnsi="Calibri" w:cs="Times New Roman"/>
                <w:color w:val="000000"/>
                <w:lang w:eastAsia="en-IN"/>
              </w:rPr>
            </w:pPr>
          </w:p>
        </w:tc>
      </w:tr>
      <w:tr w:rsidR="00EC37E1" w:rsidRPr="001F0CC0" w:rsidTr="00947AC8">
        <w:trPr>
          <w:trHeight w:val="240"/>
        </w:trPr>
        <w:tc>
          <w:tcPr>
            <w:tcW w:w="0" w:type="auto"/>
            <w:gridSpan w:val="3"/>
            <w:tcBorders>
              <w:top w:val="nil"/>
              <w:left w:val="nil"/>
              <w:bottom w:val="nil"/>
              <w:right w:val="nil"/>
            </w:tcBorders>
            <w:shd w:val="clear" w:color="auto" w:fill="auto"/>
            <w:noWrap/>
            <w:vAlign w:val="center"/>
          </w:tcPr>
          <w:p w:rsidR="004460D9" w:rsidRDefault="004460D9" w:rsidP="004460D9">
            <w:pPr>
              <w:spacing w:after="0" w:line="240" w:lineRule="auto"/>
              <w:rPr>
                <w:rFonts w:ascii="Calibri" w:eastAsia="Times New Roman" w:hAnsi="Calibri" w:cs="Times New Roman"/>
                <w:color w:val="000000"/>
                <w:sz w:val="20"/>
                <w:szCs w:val="20"/>
                <w:lang w:eastAsia="en-IN"/>
              </w:rPr>
            </w:pPr>
            <w:r w:rsidRPr="001F0CC0">
              <w:rPr>
                <w:rFonts w:ascii="Calibri" w:eastAsia="Times New Roman" w:hAnsi="Calibri" w:cs="Times New Roman"/>
                <w:color w:val="000000"/>
                <w:sz w:val="20"/>
                <w:szCs w:val="20"/>
                <w:lang w:eastAsia="en-IN"/>
              </w:rPr>
              <w:t>Dubai</w:t>
            </w:r>
            <w:r>
              <w:rPr>
                <w:rFonts w:ascii="Calibri" w:eastAsia="Times New Roman" w:hAnsi="Calibri" w:cs="Times New Roman"/>
                <w:color w:val="000000"/>
                <w:sz w:val="20"/>
                <w:szCs w:val="20"/>
                <w:lang w:eastAsia="en-IN"/>
              </w:rPr>
              <w:t>, UAE.</w:t>
            </w:r>
          </w:p>
          <w:p w:rsidR="004460D9" w:rsidRPr="001F0CC0" w:rsidRDefault="004460D9" w:rsidP="004460D9">
            <w:pPr>
              <w:spacing w:after="0" w:line="240" w:lineRule="auto"/>
              <w:rPr>
                <w:rFonts w:ascii="Calibri" w:eastAsia="Times New Roman" w:hAnsi="Calibri" w:cs="Times New Roman"/>
                <w:color w:val="000000"/>
                <w:sz w:val="20"/>
                <w:szCs w:val="20"/>
                <w:lang w:eastAsia="en-IN"/>
              </w:rPr>
            </w:pPr>
            <w:r>
              <w:rPr>
                <w:rFonts w:ascii="Calibri" w:eastAsia="Times New Roman" w:hAnsi="Calibri" w:cs="Times New Roman"/>
                <w:color w:val="000000"/>
                <w:sz w:val="20"/>
                <w:szCs w:val="20"/>
                <w:lang w:eastAsia="en-IN"/>
              </w:rPr>
              <w:t xml:space="preserve">Visa status: Visit visa </w:t>
            </w: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w:t>
            </w: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r>
      <w:tr w:rsidR="00EC37E1" w:rsidRPr="001F0CC0" w:rsidTr="00947AC8">
        <w:trPr>
          <w:trHeight w:val="240"/>
        </w:trPr>
        <w:tc>
          <w:tcPr>
            <w:tcW w:w="0" w:type="auto"/>
            <w:tcBorders>
              <w:top w:val="nil"/>
              <w:left w:val="nil"/>
              <w:bottom w:val="nil"/>
              <w:right w:val="nil"/>
            </w:tcBorders>
            <w:shd w:val="clear" w:color="auto" w:fill="auto"/>
            <w:noWrap/>
            <w:vAlign w:val="center"/>
          </w:tcPr>
          <w:p w:rsidR="004460D9" w:rsidRPr="001F0CC0" w:rsidRDefault="004460D9" w:rsidP="004460D9">
            <w:pPr>
              <w:spacing w:after="0" w:line="240" w:lineRule="auto"/>
              <w:rPr>
                <w:rFonts w:ascii="Calibri" w:eastAsia="Times New Roman" w:hAnsi="Calibri" w:cs="Times New Roman"/>
                <w:color w:val="000000"/>
                <w:sz w:val="20"/>
                <w:szCs w:val="20"/>
                <w:lang w:eastAsia="en-IN"/>
              </w:rPr>
            </w:pPr>
          </w:p>
        </w:tc>
        <w:tc>
          <w:tcPr>
            <w:tcW w:w="0" w:type="auto"/>
            <w:tcBorders>
              <w:top w:val="nil"/>
              <w:left w:val="nil"/>
              <w:bottom w:val="nil"/>
              <w:right w:val="nil"/>
            </w:tcBorders>
            <w:shd w:val="clear" w:color="auto" w:fill="auto"/>
            <w:noWrap/>
            <w:vAlign w:val="bottom"/>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r>
      <w:tr w:rsidR="00EC37E1" w:rsidRPr="001F0CC0" w:rsidTr="00947AC8">
        <w:trPr>
          <w:trHeight w:val="321"/>
        </w:trPr>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c>
          <w:tcPr>
            <w:tcW w:w="0" w:type="auto"/>
            <w:tcBorders>
              <w:top w:val="nil"/>
              <w:left w:val="nil"/>
              <w:bottom w:val="nil"/>
              <w:right w:val="nil"/>
            </w:tcBorders>
            <w:shd w:val="clear" w:color="auto" w:fill="auto"/>
            <w:noWrap/>
            <w:vAlign w:val="bottom"/>
            <w:hideMark/>
          </w:tcPr>
          <w:p w:rsidR="004460D9" w:rsidRPr="001F0CC0" w:rsidRDefault="004460D9" w:rsidP="004460D9">
            <w:pPr>
              <w:spacing w:after="0" w:line="240" w:lineRule="auto"/>
              <w:rPr>
                <w:rFonts w:ascii="Calibri" w:eastAsia="Times New Roman" w:hAnsi="Calibri" w:cs="Times New Roman"/>
                <w:color w:val="000000"/>
                <w:lang w:eastAsia="en-IN"/>
              </w:rPr>
            </w:pPr>
          </w:p>
        </w:tc>
      </w:tr>
      <w:tr w:rsidR="00EC37E1" w:rsidRPr="001F0CC0" w:rsidTr="00947AC8">
        <w:trPr>
          <w:trHeight w:val="336"/>
        </w:trPr>
        <w:tc>
          <w:tcPr>
            <w:tcW w:w="0" w:type="auto"/>
            <w:gridSpan w:val="2"/>
            <w:tcBorders>
              <w:top w:val="nil"/>
              <w:left w:val="nil"/>
              <w:bottom w:val="single" w:sz="12" w:space="0" w:color="BFBFBF"/>
              <w:right w:val="nil"/>
            </w:tcBorders>
            <w:shd w:val="clear" w:color="auto" w:fill="auto"/>
            <w:noWrap/>
            <w:vAlign w:val="center"/>
            <w:hideMark/>
          </w:tcPr>
          <w:p w:rsidR="004460D9" w:rsidRPr="001F0CC0" w:rsidRDefault="004460D9" w:rsidP="004460D9">
            <w:pPr>
              <w:spacing w:after="0" w:line="240" w:lineRule="auto"/>
              <w:rPr>
                <w:rFonts w:ascii="Trebuchet MS" w:eastAsia="Times New Roman" w:hAnsi="Trebuchet MS" w:cs="Times New Roman"/>
                <w:b/>
                <w:bCs/>
                <w:color w:val="000000"/>
                <w:lang w:eastAsia="en-IN"/>
              </w:rPr>
            </w:pPr>
            <w:r w:rsidRPr="001F0CC0">
              <w:rPr>
                <w:rFonts w:ascii="Trebuchet MS" w:eastAsia="Times New Roman" w:hAnsi="Trebuchet MS" w:cs="Times New Roman"/>
                <w:b/>
                <w:bCs/>
                <w:color w:val="000000"/>
                <w:lang w:eastAsia="en-IN"/>
              </w:rPr>
              <w:t>Objective</w:t>
            </w:r>
          </w:p>
        </w:tc>
        <w:tc>
          <w:tcPr>
            <w:tcW w:w="0" w:type="auto"/>
            <w:tcBorders>
              <w:top w:val="nil"/>
              <w:left w:val="nil"/>
              <w:bottom w:val="single" w:sz="12" w:space="0" w:color="BFBFBF"/>
              <w:right w:val="nil"/>
            </w:tcBorders>
            <w:shd w:val="clear" w:color="auto" w:fill="auto"/>
            <w:noWrap/>
            <w:vAlign w:val="center"/>
            <w:hideMark/>
          </w:tcPr>
          <w:p w:rsidR="004460D9" w:rsidRPr="001F0CC0" w:rsidRDefault="004460D9" w:rsidP="004460D9">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c>
          <w:tcPr>
            <w:tcW w:w="0" w:type="auto"/>
            <w:tcBorders>
              <w:top w:val="nil"/>
              <w:left w:val="nil"/>
              <w:bottom w:val="single" w:sz="12" w:space="0" w:color="BFBFBF"/>
              <w:right w:val="nil"/>
            </w:tcBorders>
            <w:shd w:val="clear" w:color="auto" w:fill="auto"/>
            <w:noWrap/>
            <w:vAlign w:val="center"/>
            <w:hideMark/>
          </w:tcPr>
          <w:p w:rsidR="004460D9" w:rsidRPr="001F0CC0" w:rsidRDefault="004460D9" w:rsidP="004460D9">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c>
          <w:tcPr>
            <w:tcW w:w="0" w:type="auto"/>
            <w:tcBorders>
              <w:top w:val="nil"/>
              <w:left w:val="nil"/>
              <w:bottom w:val="single" w:sz="12" w:space="0" w:color="BFBFBF"/>
              <w:right w:val="nil"/>
            </w:tcBorders>
            <w:shd w:val="clear" w:color="auto" w:fill="auto"/>
            <w:noWrap/>
            <w:vAlign w:val="center"/>
            <w:hideMark/>
          </w:tcPr>
          <w:p w:rsidR="004460D9" w:rsidRPr="001F0CC0" w:rsidRDefault="004460D9" w:rsidP="004460D9">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c>
          <w:tcPr>
            <w:tcW w:w="0" w:type="auto"/>
            <w:tcBorders>
              <w:top w:val="nil"/>
              <w:left w:val="nil"/>
              <w:bottom w:val="single" w:sz="12" w:space="0" w:color="BFBFBF"/>
              <w:right w:val="nil"/>
            </w:tcBorders>
            <w:shd w:val="clear" w:color="auto" w:fill="auto"/>
            <w:noWrap/>
            <w:vAlign w:val="center"/>
            <w:hideMark/>
          </w:tcPr>
          <w:p w:rsidR="004460D9" w:rsidRPr="001F0CC0" w:rsidRDefault="004460D9" w:rsidP="004460D9">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c>
          <w:tcPr>
            <w:tcW w:w="0" w:type="auto"/>
            <w:tcBorders>
              <w:top w:val="nil"/>
              <w:left w:val="nil"/>
              <w:bottom w:val="single" w:sz="12" w:space="0" w:color="BFBFBF"/>
              <w:right w:val="nil"/>
            </w:tcBorders>
            <w:shd w:val="clear" w:color="auto" w:fill="auto"/>
            <w:noWrap/>
            <w:vAlign w:val="center"/>
            <w:hideMark/>
          </w:tcPr>
          <w:p w:rsidR="004460D9" w:rsidRPr="001F0CC0" w:rsidRDefault="004460D9" w:rsidP="004460D9">
            <w:pPr>
              <w:spacing w:after="0" w:line="240" w:lineRule="auto"/>
              <w:rPr>
                <w:rFonts w:ascii="Calibri" w:eastAsia="Times New Roman" w:hAnsi="Calibri" w:cs="Times New Roman"/>
                <w:color w:val="000000"/>
                <w:lang w:eastAsia="en-IN"/>
              </w:rPr>
            </w:pPr>
            <w:r w:rsidRPr="001F0CC0">
              <w:rPr>
                <w:rFonts w:ascii="Calibri" w:eastAsia="Times New Roman" w:hAnsi="Calibri" w:cs="Times New Roman"/>
                <w:color w:val="000000"/>
                <w:lang w:eastAsia="en-IN"/>
              </w:rPr>
              <w:t> </w:t>
            </w:r>
          </w:p>
        </w:tc>
      </w:tr>
      <w:tr w:rsidR="004460D9" w:rsidRPr="001F0CC0" w:rsidTr="00947AC8">
        <w:trPr>
          <w:trHeight w:val="1160"/>
        </w:trPr>
        <w:tc>
          <w:tcPr>
            <w:tcW w:w="0" w:type="auto"/>
            <w:gridSpan w:val="7"/>
            <w:tcBorders>
              <w:top w:val="nil"/>
              <w:left w:val="nil"/>
              <w:bottom w:val="single" w:sz="12" w:space="0" w:color="BFBFBF" w:themeColor="background1" w:themeShade="BF"/>
              <w:right w:val="nil"/>
            </w:tcBorders>
            <w:shd w:val="clear" w:color="auto" w:fill="auto"/>
            <w:noWrap/>
            <w:vAlign w:val="center"/>
            <w:hideMark/>
          </w:tcPr>
          <w:p w:rsidR="004460D9" w:rsidRPr="00801B8F" w:rsidRDefault="004460D9" w:rsidP="004460D9">
            <w:pPr>
              <w:ind w:right="147"/>
            </w:pPr>
            <w:r w:rsidRPr="00801B8F">
              <w:t xml:space="preserve">A Qualified </w:t>
            </w:r>
            <w:r w:rsidRPr="00801B8F">
              <w:rPr>
                <w:b/>
              </w:rPr>
              <w:t>Purchaser</w:t>
            </w:r>
            <w:r w:rsidRPr="00801B8F">
              <w:t xml:space="preserve"> intend to build a career with leading corporate of good environment with committed and dedicated people, which will help me to explore myself fully and realize my potential. Willing to works under pressure in challenging and creative environment.</w:t>
            </w:r>
          </w:p>
          <w:p w:rsidR="004460D9" w:rsidRDefault="009E6B2C" w:rsidP="004460D9">
            <w:pPr>
              <w:spacing w:after="0" w:line="240" w:lineRule="auto"/>
              <w:jc w:val="both"/>
              <w:rPr>
                <w:rFonts w:ascii="Trebuchet MS" w:eastAsia="Times New Roman" w:hAnsi="Trebuchet MS" w:cs="Times New Roman"/>
                <w:b/>
                <w:color w:val="000000"/>
                <w:sz w:val="24"/>
                <w:szCs w:val="24"/>
                <w:u w:val="single"/>
                <w:lang w:eastAsia="en-IN"/>
              </w:rPr>
            </w:pPr>
            <w:r>
              <w:rPr>
                <w:rFonts w:ascii="Trebuchet MS" w:eastAsia="Times New Roman" w:hAnsi="Trebuchet MS" w:cs="Times New Roman"/>
                <w:b/>
                <w:color w:val="000000"/>
                <w:sz w:val="24"/>
                <w:szCs w:val="24"/>
                <w:u w:val="single"/>
                <w:lang w:eastAsia="en-IN"/>
              </w:rPr>
              <w:t xml:space="preserve">Key </w:t>
            </w:r>
            <w:r w:rsidRPr="009E6B2C">
              <w:rPr>
                <w:rFonts w:ascii="Trebuchet MS" w:eastAsia="Times New Roman" w:hAnsi="Trebuchet MS" w:cs="Times New Roman"/>
                <w:b/>
                <w:color w:val="000000"/>
                <w:sz w:val="24"/>
                <w:szCs w:val="24"/>
                <w:u w:val="single"/>
                <w:lang w:eastAsia="en-IN"/>
              </w:rPr>
              <w:t>Skills</w:t>
            </w:r>
          </w:p>
          <w:p w:rsidR="009E6B2C" w:rsidRDefault="009E6B2C" w:rsidP="004460D9">
            <w:pPr>
              <w:spacing w:after="0" w:line="240" w:lineRule="auto"/>
              <w:jc w:val="both"/>
              <w:rPr>
                <w:rFonts w:ascii="Trebuchet MS" w:eastAsia="Times New Roman" w:hAnsi="Trebuchet MS" w:cs="Times New Roman"/>
                <w:b/>
                <w:color w:val="000000"/>
                <w:sz w:val="24"/>
                <w:szCs w:val="24"/>
                <w:u w:val="single"/>
                <w:lang w:eastAsia="en-IN"/>
              </w:rPr>
            </w:pPr>
          </w:p>
          <w:p w:rsidR="009E6B2C" w:rsidRDefault="009E6B2C" w:rsidP="009E6B2C">
            <w:pPr>
              <w:pStyle w:val="ListParagraph"/>
              <w:numPr>
                <w:ilvl w:val="0"/>
                <w:numId w:val="12"/>
              </w:numPr>
              <w:spacing w:after="0" w:line="240" w:lineRule="auto"/>
              <w:jc w:val="both"/>
            </w:pPr>
            <w:r>
              <w:t>Effective communication.</w:t>
            </w:r>
          </w:p>
          <w:p w:rsidR="009E6B2C" w:rsidRDefault="009E6B2C" w:rsidP="009E6B2C">
            <w:pPr>
              <w:pStyle w:val="ListParagraph"/>
              <w:spacing w:after="0" w:line="240" w:lineRule="auto"/>
              <w:jc w:val="both"/>
            </w:pPr>
          </w:p>
          <w:p w:rsidR="009E6B2C" w:rsidRPr="009E6B2C" w:rsidRDefault="00106F6A" w:rsidP="009E6B2C">
            <w:pPr>
              <w:pStyle w:val="ListParagraph"/>
              <w:numPr>
                <w:ilvl w:val="0"/>
                <w:numId w:val="12"/>
              </w:numPr>
              <w:spacing w:after="0" w:line="240" w:lineRule="auto"/>
              <w:jc w:val="both"/>
              <w:rPr>
                <w:rFonts w:ascii="Trebuchet MS" w:eastAsia="Times New Roman" w:hAnsi="Trebuchet MS" w:cs="Times New Roman"/>
                <w:b/>
                <w:color w:val="000000"/>
                <w:sz w:val="24"/>
                <w:szCs w:val="24"/>
                <w:u w:val="single"/>
                <w:lang w:eastAsia="en-IN"/>
              </w:rPr>
            </w:pPr>
            <w:r>
              <w:t>Excellent</w:t>
            </w:r>
            <w:r w:rsidR="00E83D3F">
              <w:t>negotiation</w:t>
            </w:r>
            <w:r w:rsidR="00F11756">
              <w:t>&amp;</w:t>
            </w:r>
            <w:r w:rsidR="00F11756" w:rsidRPr="00F11756">
              <w:t>conflict resolution skills</w:t>
            </w:r>
            <w:r w:rsidR="00F11756">
              <w:t>.</w:t>
            </w:r>
          </w:p>
          <w:p w:rsidR="009E6B2C" w:rsidRPr="009E6B2C" w:rsidRDefault="009E6B2C" w:rsidP="009E6B2C">
            <w:pPr>
              <w:pStyle w:val="ListParagraph"/>
              <w:rPr>
                <w:rFonts w:ascii="Trebuchet MS" w:eastAsia="Times New Roman" w:hAnsi="Trebuchet MS" w:cs="Times New Roman"/>
                <w:b/>
                <w:color w:val="000000"/>
                <w:sz w:val="24"/>
                <w:szCs w:val="24"/>
                <w:u w:val="single"/>
                <w:lang w:eastAsia="en-IN"/>
              </w:rPr>
            </w:pPr>
          </w:p>
          <w:p w:rsidR="009E6B2C" w:rsidRPr="00845868" w:rsidRDefault="00F11756" w:rsidP="009E6B2C">
            <w:pPr>
              <w:pStyle w:val="ListParagraph"/>
              <w:numPr>
                <w:ilvl w:val="0"/>
                <w:numId w:val="12"/>
              </w:numPr>
              <w:spacing w:after="0" w:line="240" w:lineRule="auto"/>
              <w:jc w:val="both"/>
              <w:rPr>
                <w:rFonts w:ascii="Trebuchet MS" w:eastAsia="Times New Roman" w:hAnsi="Trebuchet MS" w:cs="Times New Roman"/>
                <w:b/>
                <w:color w:val="000000"/>
                <w:sz w:val="24"/>
                <w:szCs w:val="24"/>
                <w:u w:val="single"/>
                <w:lang w:eastAsia="en-IN"/>
              </w:rPr>
            </w:pPr>
            <w:r>
              <w:t xml:space="preserve">Time Management </w:t>
            </w:r>
            <w:r w:rsidR="00106F6A">
              <w:t>Skill, Integrity &amp; Positive Attitude.</w:t>
            </w:r>
          </w:p>
          <w:p w:rsidR="00845868" w:rsidRPr="00845868" w:rsidRDefault="00845868" w:rsidP="00845868">
            <w:pPr>
              <w:pStyle w:val="ListParagraph"/>
              <w:rPr>
                <w:rFonts w:ascii="Trebuchet MS" w:eastAsia="Times New Roman" w:hAnsi="Trebuchet MS" w:cs="Times New Roman"/>
                <w:b/>
                <w:color w:val="000000"/>
                <w:sz w:val="24"/>
                <w:szCs w:val="24"/>
                <w:u w:val="single"/>
                <w:lang w:eastAsia="en-IN"/>
              </w:rPr>
            </w:pPr>
          </w:p>
          <w:p w:rsidR="00845868" w:rsidRPr="009E6B2C" w:rsidRDefault="00845868" w:rsidP="009E6B2C">
            <w:pPr>
              <w:pStyle w:val="ListParagraph"/>
              <w:numPr>
                <w:ilvl w:val="0"/>
                <w:numId w:val="12"/>
              </w:numPr>
              <w:spacing w:after="0" w:line="240" w:lineRule="auto"/>
              <w:jc w:val="both"/>
              <w:rPr>
                <w:rFonts w:ascii="Trebuchet MS" w:eastAsia="Times New Roman" w:hAnsi="Trebuchet MS" w:cs="Times New Roman"/>
                <w:b/>
                <w:color w:val="000000"/>
                <w:sz w:val="24"/>
                <w:szCs w:val="24"/>
                <w:u w:val="single"/>
                <w:lang w:eastAsia="en-IN"/>
              </w:rPr>
            </w:pPr>
            <w:r>
              <w:t>Ability to lead the team and manage</w:t>
            </w:r>
            <w:r w:rsidR="00106F6A">
              <w:t xml:space="preserve"> to control the</w:t>
            </w:r>
            <w:r>
              <w:t xml:space="preserve"> staff.</w:t>
            </w:r>
          </w:p>
          <w:p w:rsidR="009E6B2C" w:rsidRPr="009E6B2C" w:rsidRDefault="009E6B2C" w:rsidP="004460D9">
            <w:pPr>
              <w:spacing w:after="0" w:line="240" w:lineRule="auto"/>
              <w:jc w:val="both"/>
              <w:rPr>
                <w:rFonts w:ascii="Calibri" w:eastAsia="Times New Roman" w:hAnsi="Calibri" w:cs="Times New Roman"/>
                <w:color w:val="000000"/>
                <w:u w:val="single"/>
                <w:lang w:eastAsia="en-IN"/>
              </w:rPr>
            </w:pPr>
          </w:p>
          <w:p w:rsidR="004460D9" w:rsidRPr="001F0CC0" w:rsidRDefault="004460D9" w:rsidP="004460D9">
            <w:pPr>
              <w:spacing w:after="0" w:line="240" w:lineRule="auto"/>
              <w:jc w:val="both"/>
              <w:rPr>
                <w:rFonts w:ascii="Calibri" w:eastAsia="Times New Roman" w:hAnsi="Calibri" w:cs="Times New Roman"/>
                <w:color w:val="000000"/>
                <w:lang w:eastAsia="en-IN"/>
              </w:rPr>
            </w:pPr>
            <w:r w:rsidRPr="00CB2469">
              <w:rPr>
                <w:rFonts w:ascii="Trebuchet MS" w:eastAsia="Times New Roman" w:hAnsi="Trebuchet MS" w:cs="Times New Roman"/>
                <w:b/>
                <w:color w:val="000000"/>
                <w:sz w:val="24"/>
                <w:szCs w:val="24"/>
                <w:lang w:eastAsia="en-IN"/>
              </w:rPr>
              <w:t>Professional Summary</w:t>
            </w:r>
          </w:p>
        </w:tc>
      </w:tr>
      <w:tr w:rsidR="004460D9" w:rsidRPr="001F0CC0" w:rsidTr="00947AC8">
        <w:trPr>
          <w:trHeight w:val="1047"/>
        </w:trPr>
        <w:tc>
          <w:tcPr>
            <w:tcW w:w="0" w:type="auto"/>
            <w:gridSpan w:val="7"/>
            <w:tcBorders>
              <w:top w:val="single" w:sz="12" w:space="0" w:color="BFBFBF" w:themeColor="background1" w:themeShade="BF"/>
              <w:left w:val="nil"/>
              <w:bottom w:val="nil"/>
              <w:right w:val="nil"/>
            </w:tcBorders>
            <w:shd w:val="clear" w:color="auto" w:fill="auto"/>
            <w:noWrap/>
            <w:vAlign w:val="center"/>
          </w:tcPr>
          <w:p w:rsidR="006742C6" w:rsidRDefault="006742C6" w:rsidP="004460D9">
            <w:pPr>
              <w:jc w:val="both"/>
              <w:rPr>
                <w:rFonts w:ascii="Cambria Math" w:hAnsi="Cambria Math"/>
                <w:b/>
                <w:color w:val="000000"/>
              </w:rPr>
            </w:pPr>
          </w:p>
          <w:p w:rsidR="004460D9" w:rsidRDefault="004460D9" w:rsidP="004460D9">
            <w:pPr>
              <w:jc w:val="both"/>
              <w:rPr>
                <w:rFonts w:ascii="Cambria Math" w:hAnsi="Cambria Math"/>
                <w:b/>
                <w:color w:val="000000"/>
              </w:rPr>
            </w:pPr>
            <w:r>
              <w:rPr>
                <w:rFonts w:ascii="Cambria Math" w:hAnsi="Cambria Math"/>
                <w:b/>
                <w:color w:val="000000"/>
              </w:rPr>
              <w:t xml:space="preserve">Purchaser–Dubai ( Jan 2014 – </w:t>
            </w:r>
            <w:r w:rsidR="00887DAD">
              <w:rPr>
                <w:rFonts w:ascii="Cambria Math" w:hAnsi="Cambria Math"/>
                <w:b/>
                <w:color w:val="000000"/>
              </w:rPr>
              <w:t>Jun</w:t>
            </w:r>
            <w:r>
              <w:rPr>
                <w:rFonts w:ascii="Cambria Math" w:hAnsi="Cambria Math"/>
                <w:b/>
                <w:color w:val="000000"/>
              </w:rPr>
              <w:t xml:space="preserve"> 201</w:t>
            </w:r>
            <w:r w:rsidR="00887DAD">
              <w:rPr>
                <w:rFonts w:ascii="Cambria Math" w:hAnsi="Cambria Math"/>
                <w:b/>
                <w:color w:val="000000"/>
              </w:rPr>
              <w:t>9</w:t>
            </w:r>
            <w:r w:rsidRPr="00CB2469">
              <w:rPr>
                <w:rFonts w:ascii="Cambria Math" w:hAnsi="Cambria Math"/>
                <w:b/>
                <w:color w:val="000000"/>
              </w:rPr>
              <w:t>)</w:t>
            </w:r>
          </w:p>
          <w:p w:rsidR="004460D9" w:rsidRPr="00E2188D" w:rsidRDefault="004460D9" w:rsidP="004460D9">
            <w:pPr>
              <w:numPr>
                <w:ilvl w:val="0"/>
                <w:numId w:val="3"/>
              </w:numPr>
              <w:shd w:val="clear" w:color="auto" w:fill="FFFFFF"/>
              <w:spacing w:before="100" w:beforeAutospacing="1" w:after="80"/>
            </w:pPr>
            <w:r>
              <w:t>Coordinate all procurement activities for a high footfall</w:t>
            </w:r>
            <w:r w:rsidRPr="00E2188D">
              <w:t>.</w:t>
            </w:r>
          </w:p>
          <w:p w:rsidR="004460D9" w:rsidRPr="00E2188D" w:rsidRDefault="00DD5AFE" w:rsidP="004460D9">
            <w:pPr>
              <w:numPr>
                <w:ilvl w:val="0"/>
                <w:numId w:val="3"/>
              </w:numPr>
              <w:shd w:val="clear" w:color="auto" w:fill="FFFFFF"/>
              <w:spacing w:before="100" w:beforeAutospacing="1" w:after="80"/>
            </w:pPr>
            <w:r>
              <w:rPr>
                <w:rStyle w:val="scayt-misspell"/>
              </w:rPr>
              <w:t>Develop and implement sourcing strategy in coordination with other department.</w:t>
            </w:r>
          </w:p>
          <w:p w:rsidR="004460D9" w:rsidRPr="00774AFB" w:rsidRDefault="00F11756" w:rsidP="004460D9">
            <w:pPr>
              <w:numPr>
                <w:ilvl w:val="0"/>
                <w:numId w:val="3"/>
              </w:numPr>
              <w:shd w:val="clear" w:color="auto" w:fill="FFFFFF"/>
              <w:spacing w:before="100" w:beforeAutospacing="1" w:after="80"/>
            </w:pPr>
            <w:r w:rsidRPr="00774AFB">
              <w:rPr>
                <w:rFonts w:cs="Helvetica"/>
              </w:rPr>
              <w:t>Analyses</w:t>
            </w:r>
            <w:r w:rsidR="00DD5AFE" w:rsidRPr="00774AFB">
              <w:rPr>
                <w:rFonts w:cs="Helvetica"/>
              </w:rPr>
              <w:t xml:space="preserve"> supplier quotes and negotiates price to deliver quality and cost effectiveness while abiding by the delivery timeline</w:t>
            </w:r>
            <w:r w:rsidR="00DD5AFE" w:rsidRPr="00774AFB">
              <w:rPr>
                <w:rFonts w:ascii="Helvetica" w:hAnsi="Helvetica" w:cs="Helvetica"/>
                <w:sz w:val="21"/>
                <w:szCs w:val="21"/>
              </w:rPr>
              <w:t>.</w:t>
            </w:r>
          </w:p>
          <w:p w:rsidR="004460D9" w:rsidRPr="00774AFB" w:rsidRDefault="00DD5AFE" w:rsidP="004460D9">
            <w:pPr>
              <w:numPr>
                <w:ilvl w:val="0"/>
                <w:numId w:val="3"/>
              </w:numPr>
              <w:tabs>
                <w:tab w:val="left" w:pos="360"/>
              </w:tabs>
              <w:spacing w:after="0"/>
              <w:jc w:val="both"/>
            </w:pPr>
            <w:r w:rsidRPr="00774AFB">
              <w:rPr>
                <w:rFonts w:cs="Helvetica"/>
              </w:rPr>
              <w:t>Negotiates purchase pricing, issues purchase orders, negotiates Terms and Conditions, establishes supply agreements, and resolves supplier problems.</w:t>
            </w:r>
          </w:p>
          <w:p w:rsidR="004460D9" w:rsidRPr="00774AFB" w:rsidRDefault="00DD5AFE" w:rsidP="004460D9">
            <w:pPr>
              <w:numPr>
                <w:ilvl w:val="0"/>
                <w:numId w:val="3"/>
              </w:numPr>
              <w:spacing w:after="0"/>
              <w:jc w:val="both"/>
            </w:pPr>
            <w:r w:rsidRPr="00774AFB">
              <w:rPr>
                <w:rFonts w:cs="Helvetica"/>
              </w:rPr>
              <w:t xml:space="preserve">Manages assigned workflow queues to resolve purchase order problems, invoice issues and supplier </w:t>
            </w:r>
            <w:r w:rsidR="00F11756" w:rsidRPr="00774AFB">
              <w:rPr>
                <w:rFonts w:cs="Helvetica"/>
              </w:rPr>
              <w:t>records</w:t>
            </w:r>
            <w:r w:rsidR="00F11756" w:rsidRPr="00774AFB">
              <w:rPr>
                <w:rFonts w:ascii="Helvetica" w:hAnsi="Helvetica" w:cs="Helvetica"/>
                <w:sz w:val="21"/>
                <w:szCs w:val="21"/>
              </w:rPr>
              <w:t>.</w:t>
            </w:r>
          </w:p>
          <w:p w:rsidR="004460D9" w:rsidRPr="00774AFB" w:rsidRDefault="004460D9" w:rsidP="004460D9">
            <w:pPr>
              <w:pStyle w:val="ListParagraph"/>
              <w:numPr>
                <w:ilvl w:val="0"/>
                <w:numId w:val="3"/>
              </w:numPr>
              <w:jc w:val="both"/>
              <w:rPr>
                <w:rFonts w:ascii="Cambria Math" w:hAnsi="Cambria Math"/>
                <w:b/>
              </w:rPr>
            </w:pPr>
            <w:r w:rsidRPr="00774AFB">
              <w:t>Manage the day to day financial transactions of the company.</w:t>
            </w:r>
          </w:p>
          <w:p w:rsidR="004460D9" w:rsidRPr="00774AFB" w:rsidRDefault="00DD5AFE" w:rsidP="004460D9">
            <w:pPr>
              <w:numPr>
                <w:ilvl w:val="0"/>
                <w:numId w:val="3"/>
              </w:numPr>
              <w:spacing w:after="0"/>
            </w:pPr>
            <w:r w:rsidRPr="00774AFB">
              <w:rPr>
                <w:rFonts w:cs="Helvetica"/>
              </w:rPr>
              <w:t>Manage the home appliance maintenance, vehicle maintenance and monthly activity tracking and reporting</w:t>
            </w:r>
            <w:r w:rsidR="004460D9" w:rsidRPr="00774AFB">
              <w:t>.</w:t>
            </w:r>
          </w:p>
          <w:p w:rsidR="004460D9" w:rsidRPr="00774AFB" w:rsidRDefault="004460D9" w:rsidP="004460D9">
            <w:pPr>
              <w:numPr>
                <w:ilvl w:val="0"/>
                <w:numId w:val="3"/>
              </w:numPr>
              <w:shd w:val="clear" w:color="auto" w:fill="FFFFFF"/>
              <w:spacing w:before="100" w:beforeAutospacing="1" w:after="80"/>
            </w:pPr>
            <w:r w:rsidRPr="00774AFB">
              <w:t>Handle cash management and maintain petty cash book</w:t>
            </w:r>
          </w:p>
          <w:p w:rsidR="004460D9" w:rsidRPr="00774AFB" w:rsidRDefault="00DD5AFE" w:rsidP="004460D9">
            <w:pPr>
              <w:numPr>
                <w:ilvl w:val="0"/>
                <w:numId w:val="3"/>
              </w:numPr>
              <w:shd w:val="clear" w:color="auto" w:fill="FFFFFF"/>
              <w:spacing w:before="100" w:beforeAutospacing="1" w:after="80"/>
            </w:pPr>
            <w:r w:rsidRPr="00774AFB">
              <w:rPr>
                <w:rFonts w:cs="Helvetica"/>
              </w:rPr>
              <w:t>Reports any issues with suppliers to management and works with supplier to resolve the issues as assigned by higher management</w:t>
            </w:r>
            <w:r w:rsidR="004460D9" w:rsidRPr="00774AFB">
              <w:t>.</w:t>
            </w:r>
          </w:p>
          <w:p w:rsidR="004460D9" w:rsidRPr="00774AFB" w:rsidRDefault="00F11756" w:rsidP="004460D9">
            <w:pPr>
              <w:numPr>
                <w:ilvl w:val="0"/>
                <w:numId w:val="3"/>
              </w:numPr>
              <w:shd w:val="clear" w:color="auto" w:fill="FFFFFF"/>
              <w:spacing w:before="100" w:beforeAutospacing="1" w:after="80"/>
            </w:pPr>
            <w:r w:rsidRPr="00774AFB">
              <w:rPr>
                <w:rFonts w:cs="Helvetica"/>
              </w:rPr>
              <w:t>Analyses</w:t>
            </w:r>
            <w:r w:rsidR="00DD5AFE" w:rsidRPr="00774AFB">
              <w:rPr>
                <w:rFonts w:cs="Helvetica"/>
              </w:rPr>
              <w:t xml:space="preserve"> supplier performance and develops strategies for improvement </w:t>
            </w:r>
            <w:r w:rsidR="004460D9" w:rsidRPr="00774AFB">
              <w:t>and generates reports</w:t>
            </w:r>
          </w:p>
          <w:p w:rsidR="004460D9" w:rsidRDefault="008A16CB" w:rsidP="004460D9">
            <w:pPr>
              <w:shd w:val="clear" w:color="auto" w:fill="FFFFFF"/>
              <w:spacing w:before="100" w:beforeAutospacing="1" w:after="80"/>
              <w:rPr>
                <w:rFonts w:ascii="Cambria Math" w:hAnsi="Cambria Math"/>
                <w:b/>
                <w:color w:val="000000"/>
              </w:rPr>
            </w:pPr>
            <w:r>
              <w:rPr>
                <w:rFonts w:ascii="Cambria Math" w:hAnsi="Cambria Math"/>
                <w:b/>
                <w:color w:val="000000"/>
              </w:rPr>
              <w:t>Facilit</w:t>
            </w:r>
            <w:r w:rsidR="00553624">
              <w:rPr>
                <w:rFonts w:ascii="Cambria Math" w:hAnsi="Cambria Math"/>
                <w:b/>
                <w:color w:val="000000"/>
              </w:rPr>
              <w:t>ies</w:t>
            </w:r>
            <w:bookmarkStart w:id="0" w:name="_GoBack"/>
            <w:bookmarkEnd w:id="0"/>
            <w:r w:rsidR="004460D9">
              <w:rPr>
                <w:rFonts w:ascii="Cambria Math" w:hAnsi="Cambria Math"/>
                <w:b/>
                <w:color w:val="000000"/>
              </w:rPr>
              <w:t>Co</w:t>
            </w:r>
            <w:r w:rsidR="009E6B2C">
              <w:rPr>
                <w:rFonts w:ascii="Cambria Math" w:hAnsi="Cambria Math"/>
                <w:b/>
                <w:color w:val="000000"/>
              </w:rPr>
              <w:t>-</w:t>
            </w:r>
            <w:r w:rsidR="004460D9">
              <w:rPr>
                <w:rFonts w:ascii="Cambria Math" w:hAnsi="Cambria Math"/>
                <w:b/>
                <w:color w:val="000000"/>
              </w:rPr>
              <w:t>ordinator</w:t>
            </w:r>
            <w:r w:rsidR="004460D9" w:rsidRPr="00AA0057">
              <w:rPr>
                <w:rFonts w:ascii="Cambria Math" w:hAnsi="Cambria Math"/>
                <w:b/>
                <w:color w:val="000000"/>
              </w:rPr>
              <w:t xml:space="preserve">– </w:t>
            </w:r>
            <w:r w:rsidR="004460D9">
              <w:rPr>
                <w:rFonts w:ascii="Cambria Math" w:hAnsi="Cambria Math"/>
                <w:b/>
              </w:rPr>
              <w:t>(</w:t>
            </w:r>
            <w:r w:rsidR="00880E32">
              <w:rPr>
                <w:rFonts w:ascii="Cambria Math" w:hAnsi="Cambria Math"/>
                <w:b/>
                <w:color w:val="000000"/>
              </w:rPr>
              <w:t>Jan 201</w:t>
            </w:r>
            <w:r w:rsidR="006A0E11">
              <w:rPr>
                <w:rFonts w:ascii="Cambria Math" w:hAnsi="Cambria Math"/>
                <w:b/>
                <w:color w:val="000000"/>
              </w:rPr>
              <w:t>7</w:t>
            </w:r>
            <w:r w:rsidR="004460D9">
              <w:rPr>
                <w:rFonts w:ascii="Cambria Math" w:hAnsi="Cambria Math"/>
                <w:b/>
                <w:color w:val="000000"/>
              </w:rPr>
              <w:t>– Jun 2019</w:t>
            </w:r>
            <w:r w:rsidR="004460D9" w:rsidRPr="00CB2469">
              <w:rPr>
                <w:rFonts w:ascii="Cambria Math" w:hAnsi="Cambria Math"/>
                <w:b/>
                <w:color w:val="000000"/>
              </w:rPr>
              <w:t>)</w:t>
            </w:r>
          </w:p>
          <w:p w:rsidR="004460D9" w:rsidRPr="00AA0057" w:rsidRDefault="004460D9" w:rsidP="004460D9">
            <w:pPr>
              <w:numPr>
                <w:ilvl w:val="0"/>
                <w:numId w:val="6"/>
              </w:numPr>
              <w:spacing w:after="0" w:line="240" w:lineRule="auto"/>
              <w:jc w:val="both"/>
            </w:pPr>
            <w:r>
              <w:t>Receive calls and respond on timely manner</w:t>
            </w:r>
            <w:r w:rsidRPr="00AA0057">
              <w:t>.</w:t>
            </w:r>
          </w:p>
          <w:p w:rsidR="004460D9" w:rsidRPr="00AA0057" w:rsidRDefault="00880E32" w:rsidP="004460D9">
            <w:pPr>
              <w:numPr>
                <w:ilvl w:val="0"/>
                <w:numId w:val="6"/>
              </w:numPr>
              <w:tabs>
                <w:tab w:val="left" w:pos="360"/>
              </w:tabs>
              <w:spacing w:after="0" w:line="240" w:lineRule="auto"/>
              <w:jc w:val="both"/>
            </w:pPr>
            <w:r>
              <w:t>D</w:t>
            </w:r>
            <w:r w:rsidR="00801B8F">
              <w:t>ir</w:t>
            </w:r>
            <w:r>
              <w:t>ect and manage any facilities if any</w:t>
            </w:r>
            <w:r w:rsidR="004460D9" w:rsidRPr="00AA0057">
              <w:t>repa</w:t>
            </w:r>
            <w:r w:rsidR="00801B8F">
              <w:t>ir.</w:t>
            </w:r>
          </w:p>
          <w:p w:rsidR="004460D9" w:rsidRPr="00774AFB" w:rsidRDefault="00880E32" w:rsidP="004460D9">
            <w:pPr>
              <w:numPr>
                <w:ilvl w:val="0"/>
                <w:numId w:val="6"/>
              </w:numPr>
              <w:spacing w:after="0" w:line="240" w:lineRule="auto"/>
              <w:jc w:val="both"/>
            </w:pPr>
            <w:r>
              <w:t xml:space="preserve">Update </w:t>
            </w:r>
            <w:r w:rsidRPr="00774AFB">
              <w:t>and maintain records to track maintenance and repairs.</w:t>
            </w:r>
          </w:p>
          <w:p w:rsidR="004460D9" w:rsidRPr="00774AFB" w:rsidRDefault="00880E32" w:rsidP="004460D9">
            <w:pPr>
              <w:numPr>
                <w:ilvl w:val="0"/>
                <w:numId w:val="6"/>
              </w:numPr>
              <w:spacing w:after="0" w:line="240" w:lineRule="auto"/>
              <w:jc w:val="both"/>
            </w:pPr>
            <w:r w:rsidRPr="00774AFB">
              <w:t>Coordinate preventive maintenance and repair program</w:t>
            </w:r>
            <w:r w:rsidR="00B40791" w:rsidRPr="00774AFB">
              <w:t>m</w:t>
            </w:r>
            <w:r w:rsidRPr="00774AFB">
              <w:t xml:space="preserve">es on all </w:t>
            </w:r>
            <w:r w:rsidR="00B40791" w:rsidRPr="00774AFB">
              <w:t>site.</w:t>
            </w:r>
          </w:p>
          <w:p w:rsidR="004460D9" w:rsidRPr="00845868" w:rsidRDefault="0069323E" w:rsidP="00845868">
            <w:pPr>
              <w:numPr>
                <w:ilvl w:val="0"/>
                <w:numId w:val="6"/>
              </w:numPr>
              <w:spacing w:after="0" w:line="240" w:lineRule="auto"/>
              <w:rPr>
                <w:color w:val="000000"/>
              </w:rPr>
            </w:pPr>
            <w:r w:rsidRPr="00774AFB">
              <w:t>Manage all vehicle</w:t>
            </w:r>
            <w:r>
              <w:rPr>
                <w:color w:val="000000"/>
              </w:rPr>
              <w:t>, tracking and RTA related task like registration, renewal, insurance etc…</w:t>
            </w:r>
            <w:r w:rsidR="004460D9" w:rsidRPr="00AA0057">
              <w:rPr>
                <w:color w:val="000000"/>
              </w:rPr>
              <w:t>.</w:t>
            </w:r>
          </w:p>
          <w:p w:rsidR="004460D9" w:rsidRPr="00AA0057" w:rsidRDefault="0069323E" w:rsidP="004460D9">
            <w:pPr>
              <w:numPr>
                <w:ilvl w:val="0"/>
                <w:numId w:val="6"/>
              </w:numPr>
              <w:tabs>
                <w:tab w:val="left" w:pos="360"/>
              </w:tabs>
              <w:spacing w:after="0" w:line="240" w:lineRule="auto"/>
            </w:pPr>
            <w:r>
              <w:t xml:space="preserve">Manage routine service for tools and </w:t>
            </w:r>
            <w:r w:rsidR="006439B6">
              <w:t>equipment’s</w:t>
            </w:r>
            <w:r w:rsidR="004460D9" w:rsidRPr="00AA0057">
              <w:t xml:space="preserve">. </w:t>
            </w:r>
          </w:p>
          <w:p w:rsidR="004460D9" w:rsidRDefault="006439B6" w:rsidP="004460D9">
            <w:pPr>
              <w:numPr>
                <w:ilvl w:val="0"/>
                <w:numId w:val="6"/>
              </w:numPr>
              <w:tabs>
                <w:tab w:val="left" w:pos="360"/>
              </w:tabs>
              <w:spacing w:after="0" w:line="240" w:lineRule="auto"/>
              <w:rPr>
                <w:color w:val="000000"/>
              </w:rPr>
            </w:pPr>
            <w:r>
              <w:rPr>
                <w:color w:val="000000"/>
              </w:rPr>
              <w:lastRenderedPageBreak/>
              <w:t>Scheduling facility service like cleaning, pest control etc… upon customer request.</w:t>
            </w:r>
          </w:p>
          <w:p w:rsidR="00845868" w:rsidRPr="00AA0057" w:rsidRDefault="00845868" w:rsidP="004460D9">
            <w:pPr>
              <w:numPr>
                <w:ilvl w:val="0"/>
                <w:numId w:val="6"/>
              </w:numPr>
              <w:tabs>
                <w:tab w:val="left" w:pos="360"/>
              </w:tabs>
              <w:spacing w:after="0" w:line="240" w:lineRule="auto"/>
              <w:rPr>
                <w:color w:val="000000"/>
              </w:rPr>
            </w:pPr>
            <w:r>
              <w:rPr>
                <w:color w:val="000000"/>
              </w:rPr>
              <w:t>Supervising multidisciplinary teams of staff including cleaning, drivers, maintenance and gardner.</w:t>
            </w:r>
          </w:p>
          <w:p w:rsidR="00947AC8" w:rsidRPr="005B1F8C" w:rsidRDefault="006439B6" w:rsidP="005B1F8C">
            <w:pPr>
              <w:numPr>
                <w:ilvl w:val="0"/>
                <w:numId w:val="6"/>
              </w:numPr>
              <w:spacing w:after="0" w:line="240" w:lineRule="auto"/>
              <w:jc w:val="both"/>
              <w:rPr>
                <w:lang/>
              </w:rPr>
            </w:pPr>
            <w:r>
              <w:t>Prepare report based on customer feedback on timely</w:t>
            </w:r>
            <w:r w:rsidR="009057E7">
              <w:t xml:space="preserve"> manner</w:t>
            </w:r>
            <w:r w:rsidR="004460D9" w:rsidRPr="00AA0057">
              <w:t>.</w:t>
            </w:r>
          </w:p>
          <w:p w:rsidR="00661588" w:rsidRDefault="00661588" w:rsidP="00947AC8">
            <w:pPr>
              <w:jc w:val="both"/>
              <w:rPr>
                <w:rFonts w:ascii="Cambria Math" w:hAnsi="Cambria Math"/>
                <w:b/>
                <w:color w:val="000000"/>
              </w:rPr>
            </w:pPr>
          </w:p>
          <w:p w:rsidR="00947AC8" w:rsidRDefault="00947AC8" w:rsidP="00947AC8">
            <w:pPr>
              <w:jc w:val="both"/>
              <w:rPr>
                <w:rFonts w:ascii="Cambria Math" w:hAnsi="Cambria Math"/>
                <w:b/>
                <w:color w:val="000000"/>
              </w:rPr>
            </w:pPr>
            <w:r>
              <w:rPr>
                <w:rFonts w:ascii="Cambria Math" w:hAnsi="Cambria Math"/>
                <w:b/>
                <w:color w:val="000000"/>
              </w:rPr>
              <w:t>Purchase assistant– (</w:t>
            </w:r>
            <w:r w:rsidR="00C13E7C">
              <w:rPr>
                <w:rFonts w:ascii="Cambria Math" w:hAnsi="Cambria Math"/>
                <w:b/>
                <w:color w:val="000000"/>
              </w:rPr>
              <w:t>Sharjah. Dec</w:t>
            </w:r>
            <w:r w:rsidRPr="00CB2469">
              <w:rPr>
                <w:rFonts w:ascii="Cambria Math" w:hAnsi="Cambria Math"/>
                <w:b/>
                <w:color w:val="000000"/>
              </w:rPr>
              <w:t xml:space="preserve"> 201</w:t>
            </w:r>
            <w:r w:rsidR="00C13E7C">
              <w:rPr>
                <w:rFonts w:ascii="Cambria Math" w:hAnsi="Cambria Math"/>
                <w:b/>
                <w:color w:val="000000"/>
              </w:rPr>
              <w:t>0 toNov-2013</w:t>
            </w:r>
            <w:r w:rsidRPr="00CB2469">
              <w:rPr>
                <w:rFonts w:ascii="Cambria Math" w:hAnsi="Cambria Math"/>
                <w:b/>
                <w:color w:val="000000"/>
              </w:rPr>
              <w:t>)</w:t>
            </w:r>
          </w:p>
          <w:p w:rsidR="00947AC8" w:rsidRPr="00D760FB"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sidRPr="00D760FB">
              <w:rPr>
                <w:rFonts w:ascii="Calibri" w:eastAsia="Times New Roman" w:hAnsi="Calibri" w:cs="Times New Roman"/>
                <w:color w:val="000000"/>
                <w:lang w:eastAsia="en-IN"/>
              </w:rPr>
              <w:t>Mon</w:t>
            </w:r>
            <w:r>
              <w:rPr>
                <w:rFonts w:ascii="Calibri" w:eastAsia="Times New Roman" w:hAnsi="Calibri" w:cs="Times New Roman"/>
                <w:color w:val="000000"/>
                <w:lang w:eastAsia="en-IN"/>
              </w:rPr>
              <w:t>i</w:t>
            </w:r>
            <w:r w:rsidRPr="00D760FB">
              <w:rPr>
                <w:rFonts w:ascii="Calibri" w:eastAsia="Times New Roman" w:hAnsi="Calibri" w:cs="Times New Roman"/>
                <w:color w:val="000000"/>
                <w:lang w:eastAsia="en-IN"/>
              </w:rPr>
              <w:t xml:space="preserve">toring stock level and identifying purchasing </w:t>
            </w:r>
            <w:r>
              <w:rPr>
                <w:rFonts w:ascii="Calibri" w:eastAsia="Times New Roman" w:hAnsi="Calibri" w:cs="Times New Roman"/>
                <w:color w:val="000000"/>
                <w:lang w:eastAsia="en-IN"/>
              </w:rPr>
              <w:t>needs.</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Researching potential vendors</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Track order and ensure timely delivery.</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Update internal database with order details(dates, vendors, quantity, discounts)</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Conduct marketing researching to identify pricing trends.</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Evaluate offer from Vendors and negotiate for better price.</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Prepare cost analysis.</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Verify supplier invoices with approved delivery note</w:t>
            </w:r>
            <w:r w:rsidRPr="00F90AEA">
              <w:rPr>
                <w:rFonts w:ascii="Calibri" w:eastAsia="Times New Roman" w:hAnsi="Calibri" w:cs="Times New Roman"/>
                <w:color w:val="000000"/>
                <w:lang w:eastAsia="en-IN"/>
              </w:rPr>
              <w:t>.</w:t>
            </w:r>
          </w:p>
          <w:p w:rsidR="00947AC8" w:rsidRDefault="00947AC8" w:rsidP="00947AC8">
            <w:pPr>
              <w:spacing w:after="0" w:line="240" w:lineRule="auto"/>
              <w:jc w:val="both"/>
              <w:rPr>
                <w:rFonts w:ascii="Calibri" w:eastAsia="Times New Roman" w:hAnsi="Calibri" w:cs="Times New Roman"/>
                <w:color w:val="000000"/>
                <w:lang w:eastAsia="en-IN"/>
              </w:rPr>
            </w:pPr>
          </w:p>
          <w:p w:rsidR="00947AC8" w:rsidRPr="005B1F8C" w:rsidRDefault="00947AC8" w:rsidP="00947AC8">
            <w:pPr>
              <w:jc w:val="both"/>
              <w:rPr>
                <w:rFonts w:ascii="Cambria Math" w:hAnsi="Cambria Math"/>
                <w:b/>
                <w:color w:val="000000"/>
                <w:u w:val="single" w:color="F2F2F2" w:themeColor="background1" w:themeShade="F2"/>
              </w:rPr>
            </w:pPr>
            <w:r w:rsidRPr="005B1F8C">
              <w:rPr>
                <w:rFonts w:ascii="Cambria Math" w:hAnsi="Cambria Math"/>
                <w:b/>
                <w:color w:val="000000"/>
                <w:u w:val="single" w:color="F2F2F2" w:themeColor="background1" w:themeShade="F2"/>
              </w:rPr>
              <w:t>Education Qualification</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B</w:t>
            </w:r>
            <w:r w:rsidR="00405755">
              <w:rPr>
                <w:rFonts w:ascii="Calibri" w:eastAsia="Times New Roman" w:hAnsi="Calibri" w:cs="Times New Roman"/>
                <w:color w:val="000000"/>
                <w:lang w:eastAsia="en-IN"/>
              </w:rPr>
              <w:t>achelor of commerce (University of Calicut, Kerala, India)</w:t>
            </w:r>
          </w:p>
          <w:p w:rsidR="00947AC8" w:rsidRDefault="00947AC8" w:rsidP="00947AC8">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HSE</w:t>
            </w:r>
          </w:p>
          <w:p w:rsidR="005B1F8C" w:rsidRDefault="005B1F8C" w:rsidP="005B1F8C">
            <w:pPr>
              <w:spacing w:after="0" w:line="240" w:lineRule="auto"/>
              <w:jc w:val="both"/>
              <w:rPr>
                <w:rFonts w:ascii="Calibri" w:eastAsia="Times New Roman" w:hAnsi="Calibri" w:cs="Times New Roman"/>
                <w:color w:val="000000"/>
                <w:lang w:eastAsia="en-IN"/>
              </w:rPr>
            </w:pPr>
          </w:p>
          <w:p w:rsidR="005B1F8C" w:rsidRDefault="005B1F8C" w:rsidP="005B1F8C">
            <w:pPr>
              <w:jc w:val="both"/>
              <w:rPr>
                <w:rFonts w:ascii="Cambria Math" w:hAnsi="Cambria Math"/>
                <w:b/>
                <w:color w:val="000000"/>
              </w:rPr>
            </w:pPr>
            <w:r>
              <w:rPr>
                <w:rFonts w:ascii="Cambria Math" w:hAnsi="Cambria Math"/>
                <w:b/>
                <w:color w:val="000000"/>
              </w:rPr>
              <w:t xml:space="preserve">Technical </w:t>
            </w:r>
            <w:r w:rsidR="006742C6">
              <w:rPr>
                <w:rFonts w:ascii="Cambria Math" w:hAnsi="Cambria Math"/>
                <w:b/>
                <w:color w:val="000000"/>
              </w:rPr>
              <w:t>Qualification</w:t>
            </w:r>
          </w:p>
          <w:p w:rsidR="005B1F8C" w:rsidRDefault="005B1F8C" w:rsidP="005B1F8C">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Oracle , Tally , Pact</w:t>
            </w:r>
          </w:p>
          <w:p w:rsidR="005B1F8C" w:rsidRDefault="005B1F8C" w:rsidP="005B1F8C">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Ms Office and Outlook</w:t>
            </w:r>
          </w:p>
          <w:p w:rsidR="005B1F8C" w:rsidRPr="005B1F8C" w:rsidRDefault="005B1F8C" w:rsidP="005B1F8C">
            <w:pPr>
              <w:spacing w:after="0" w:line="240" w:lineRule="auto"/>
              <w:jc w:val="both"/>
              <w:rPr>
                <w:rFonts w:ascii="Calibri" w:eastAsia="Times New Roman" w:hAnsi="Calibri" w:cs="Times New Roman"/>
                <w:color w:val="000000"/>
                <w:lang w:eastAsia="en-IN"/>
              </w:rPr>
            </w:pPr>
          </w:p>
          <w:p w:rsidR="00947AC8" w:rsidRDefault="00947AC8" w:rsidP="00947AC8">
            <w:pPr>
              <w:spacing w:after="0" w:line="240" w:lineRule="auto"/>
              <w:jc w:val="both"/>
              <w:rPr>
                <w:rFonts w:ascii="Calibri" w:eastAsia="Times New Roman" w:hAnsi="Calibri" w:cs="Times New Roman"/>
                <w:color w:val="000000"/>
                <w:lang w:eastAsia="en-IN"/>
              </w:rPr>
            </w:pPr>
          </w:p>
          <w:p w:rsidR="00947AC8" w:rsidRDefault="005B1F8C" w:rsidP="00947AC8">
            <w:pPr>
              <w:jc w:val="both"/>
              <w:rPr>
                <w:rFonts w:ascii="Cambria Math" w:hAnsi="Cambria Math"/>
                <w:b/>
                <w:color w:val="000000"/>
              </w:rPr>
            </w:pPr>
            <w:r>
              <w:rPr>
                <w:rFonts w:ascii="Cambria Math" w:hAnsi="Cambria Math"/>
                <w:b/>
                <w:color w:val="000000"/>
              </w:rPr>
              <w:t>Driving License</w:t>
            </w:r>
          </w:p>
          <w:p w:rsidR="005B1F8C" w:rsidRDefault="00661588" w:rsidP="005B1F8C">
            <w:pPr>
              <w:pStyle w:val="ListParagraph"/>
              <w:numPr>
                <w:ilvl w:val="0"/>
                <w:numId w:val="3"/>
              </w:numPr>
              <w:spacing w:after="0" w:line="240" w:lineRule="auto"/>
              <w:jc w:val="both"/>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Holding valid manual </w:t>
            </w:r>
            <w:r w:rsidR="005B1F8C">
              <w:rPr>
                <w:rFonts w:ascii="Calibri" w:eastAsia="Times New Roman" w:hAnsi="Calibri" w:cs="Times New Roman"/>
                <w:color w:val="000000"/>
                <w:lang w:eastAsia="en-IN"/>
              </w:rPr>
              <w:t>UAE Driving License (5Years)</w:t>
            </w:r>
          </w:p>
          <w:p w:rsidR="005B1F8C" w:rsidRDefault="005B1F8C" w:rsidP="005B1F8C">
            <w:pPr>
              <w:spacing w:after="0" w:line="240" w:lineRule="auto"/>
              <w:jc w:val="both"/>
              <w:rPr>
                <w:rFonts w:ascii="Calibri" w:eastAsia="Times New Roman" w:hAnsi="Calibri" w:cs="Times New Roman"/>
                <w:color w:val="000000"/>
                <w:lang w:eastAsia="en-IN"/>
              </w:rPr>
            </w:pPr>
          </w:p>
          <w:p w:rsidR="006742C6" w:rsidRDefault="006742C6" w:rsidP="005B1F8C">
            <w:pPr>
              <w:spacing w:after="0" w:line="240" w:lineRule="auto"/>
              <w:jc w:val="both"/>
              <w:rPr>
                <w:rFonts w:ascii="Calibri" w:eastAsia="Times New Roman" w:hAnsi="Calibri" w:cs="Times New Roman"/>
                <w:color w:val="000000"/>
                <w:lang w:eastAsia="en-IN"/>
              </w:rPr>
            </w:pPr>
          </w:p>
          <w:p w:rsidR="005B1F8C" w:rsidRDefault="005B1F8C" w:rsidP="005B1F8C">
            <w:pPr>
              <w:jc w:val="both"/>
              <w:rPr>
                <w:rFonts w:ascii="Cambria Math" w:hAnsi="Cambria Math"/>
                <w:b/>
                <w:color w:val="000000"/>
              </w:rPr>
            </w:pPr>
            <w:r>
              <w:rPr>
                <w:rFonts w:ascii="Cambria Math" w:hAnsi="Cambria Math"/>
                <w:b/>
                <w:color w:val="000000"/>
              </w:rPr>
              <w:t>Personal Information</w:t>
            </w:r>
          </w:p>
          <w:p w:rsidR="006742C6" w:rsidRPr="00C910DF" w:rsidRDefault="006742C6" w:rsidP="006742C6">
            <w:pPr>
              <w:spacing w:line="240" w:lineRule="auto"/>
              <w:jc w:val="both"/>
            </w:pPr>
            <w:r w:rsidRPr="00C910DF">
              <w:rPr>
                <w:bCs/>
              </w:rPr>
              <w:t>Na</w:t>
            </w:r>
            <w:r w:rsidRPr="00C910DF">
              <w:t>tionality</w:t>
            </w:r>
            <w:r w:rsidRPr="00C910DF">
              <w:tab/>
            </w:r>
            <w:r w:rsidRPr="00C910DF">
              <w:tab/>
              <w:t>:</w:t>
            </w:r>
            <w:r w:rsidRPr="00C910DF">
              <w:tab/>
              <w:t>Indian</w:t>
            </w:r>
          </w:p>
          <w:p w:rsidR="006742C6" w:rsidRPr="00C910DF" w:rsidRDefault="006742C6" w:rsidP="006742C6">
            <w:pPr>
              <w:spacing w:line="240" w:lineRule="auto"/>
              <w:jc w:val="both"/>
            </w:pPr>
            <w:r w:rsidRPr="00C910DF">
              <w:t xml:space="preserve">Religion </w:t>
            </w:r>
            <w:r w:rsidRPr="00C910DF">
              <w:tab/>
            </w:r>
            <w:r w:rsidRPr="00C910DF">
              <w:tab/>
              <w:t>:</w:t>
            </w:r>
            <w:r w:rsidRPr="00C910DF">
              <w:tab/>
              <w:t>Islam</w:t>
            </w:r>
          </w:p>
          <w:p w:rsidR="006742C6" w:rsidRPr="00C910DF" w:rsidRDefault="006742C6" w:rsidP="006742C6">
            <w:pPr>
              <w:spacing w:line="240" w:lineRule="auto"/>
              <w:jc w:val="both"/>
            </w:pPr>
            <w:r w:rsidRPr="00C910DF">
              <w:t>Date of birth</w:t>
            </w:r>
            <w:r w:rsidRPr="00C910DF">
              <w:tab/>
            </w:r>
            <w:r w:rsidRPr="00C910DF">
              <w:tab/>
              <w:t>:</w:t>
            </w:r>
            <w:r w:rsidRPr="00C910DF">
              <w:tab/>
            </w:r>
            <w:r w:rsidR="00285E48">
              <w:t>30</w:t>
            </w:r>
            <w:r w:rsidRPr="00C910DF">
              <w:t xml:space="preserve">th </w:t>
            </w:r>
            <w:r w:rsidR="00285E48">
              <w:t>May</w:t>
            </w:r>
            <w:r w:rsidRPr="00C910DF">
              <w:t xml:space="preserve"> 198</w:t>
            </w:r>
            <w:r w:rsidR="00285E48">
              <w:t>6</w:t>
            </w:r>
          </w:p>
          <w:p w:rsidR="006742C6" w:rsidRPr="00C910DF" w:rsidRDefault="006742C6" w:rsidP="006742C6">
            <w:pPr>
              <w:spacing w:line="240" w:lineRule="auto"/>
              <w:jc w:val="both"/>
            </w:pPr>
            <w:r w:rsidRPr="00C910DF">
              <w:t>Marital Status</w:t>
            </w:r>
            <w:r w:rsidRPr="00C910DF">
              <w:tab/>
            </w:r>
            <w:r w:rsidRPr="00C910DF">
              <w:tab/>
              <w:t>:</w:t>
            </w:r>
            <w:r w:rsidRPr="00C910DF">
              <w:tab/>
              <w:t xml:space="preserve">Married </w:t>
            </w:r>
          </w:p>
          <w:p w:rsidR="006742C6" w:rsidRDefault="006742C6" w:rsidP="006742C6">
            <w:pPr>
              <w:spacing w:line="240" w:lineRule="auto"/>
            </w:pPr>
            <w:r w:rsidRPr="00C910DF">
              <w:t>Languages Known</w:t>
            </w:r>
            <w:r w:rsidRPr="00C910DF">
              <w:tab/>
              <w:t xml:space="preserve">: </w:t>
            </w:r>
            <w:r w:rsidRPr="00C910DF">
              <w:tab/>
              <w:t>English; Hindi; Malayalam</w:t>
            </w:r>
          </w:p>
          <w:p w:rsidR="00C13E7C" w:rsidRDefault="00C13E7C" w:rsidP="006742C6">
            <w:pPr>
              <w:spacing w:line="240" w:lineRule="auto"/>
            </w:pPr>
          </w:p>
          <w:p w:rsidR="00C13E7C" w:rsidRDefault="00C13E7C" w:rsidP="006742C6">
            <w:pPr>
              <w:spacing w:line="240" w:lineRule="auto"/>
            </w:pPr>
            <w:r>
              <w:t>I hereby declare that the above given details are true to the best of my knowledge.</w:t>
            </w:r>
          </w:p>
          <w:p w:rsidR="005B1F8C" w:rsidRDefault="005631B2" w:rsidP="005B1F8C">
            <w:pPr>
              <w:jc w:val="both"/>
              <w:rPr>
                <w:rFonts w:ascii="Cambria Math" w:hAnsi="Cambria Math"/>
                <w:b/>
                <w:color w:val="000000"/>
              </w:rPr>
            </w:pPr>
            <w:r>
              <w:rPr>
                <w:rFonts w:ascii="Cambria Math" w:hAnsi="Cambria Math"/>
                <w:b/>
                <w:color w:val="000000"/>
              </w:rPr>
              <w:t>Fasi</w:t>
            </w:r>
            <w:r w:rsidR="008B4B7B">
              <w:rPr>
                <w:rFonts w:ascii="Cambria Math" w:hAnsi="Cambria Math"/>
                <w:b/>
                <w:color w:val="000000"/>
              </w:rPr>
              <w:t>l</w:t>
            </w:r>
          </w:p>
          <w:p w:rsidR="009C6A59" w:rsidRDefault="009C6A59" w:rsidP="005B1F8C">
            <w:pPr>
              <w:jc w:val="both"/>
              <w:rPr>
                <w:rFonts w:ascii="Cambria Math" w:hAnsi="Cambria Math"/>
                <w:b/>
                <w:color w:val="000000"/>
              </w:rPr>
            </w:pPr>
          </w:p>
          <w:p w:rsidR="005B1F8C" w:rsidRDefault="005B1F8C" w:rsidP="00947AC8">
            <w:pPr>
              <w:jc w:val="both"/>
              <w:rPr>
                <w:rFonts w:ascii="Cambria Math" w:hAnsi="Cambria Math"/>
                <w:b/>
                <w:color w:val="000000"/>
              </w:rPr>
            </w:pPr>
          </w:p>
          <w:p w:rsidR="00947AC8" w:rsidRPr="00947AC8" w:rsidRDefault="00947AC8" w:rsidP="00947AC8">
            <w:pPr>
              <w:spacing w:after="0" w:line="240" w:lineRule="auto"/>
              <w:jc w:val="both"/>
              <w:rPr>
                <w:rFonts w:ascii="Calibri" w:eastAsia="Times New Roman" w:hAnsi="Calibri" w:cs="Times New Roman"/>
                <w:color w:val="000000"/>
                <w:lang w:eastAsia="en-IN"/>
              </w:rPr>
            </w:pPr>
          </w:p>
          <w:p w:rsidR="00947AC8" w:rsidRDefault="00947AC8" w:rsidP="00947AC8">
            <w:pPr>
              <w:jc w:val="both"/>
              <w:rPr>
                <w:rFonts w:ascii="Cambria Math" w:hAnsi="Cambria Math"/>
                <w:b/>
                <w:color w:val="000000"/>
              </w:rPr>
            </w:pPr>
          </w:p>
          <w:p w:rsidR="00947AC8" w:rsidRPr="00947AC8" w:rsidRDefault="00947AC8" w:rsidP="00947AC8">
            <w:pPr>
              <w:spacing w:after="0" w:line="240" w:lineRule="auto"/>
              <w:jc w:val="both"/>
              <w:rPr>
                <w:rFonts w:ascii="Calibri" w:eastAsia="Times New Roman" w:hAnsi="Calibri" w:cs="Times New Roman"/>
                <w:color w:val="000000"/>
                <w:lang w:eastAsia="en-IN"/>
              </w:rPr>
            </w:pPr>
          </w:p>
          <w:p w:rsidR="00947AC8" w:rsidRDefault="00947AC8" w:rsidP="00947AC8">
            <w:pPr>
              <w:spacing w:after="0" w:line="240" w:lineRule="auto"/>
              <w:jc w:val="both"/>
              <w:rPr>
                <w:rFonts w:ascii="Calibri" w:eastAsia="Times New Roman" w:hAnsi="Calibri" w:cs="Times New Roman"/>
                <w:color w:val="000000"/>
                <w:lang w:eastAsia="en-IN"/>
              </w:rPr>
            </w:pPr>
          </w:p>
          <w:p w:rsidR="00947AC8" w:rsidRDefault="00947AC8" w:rsidP="00947AC8">
            <w:pPr>
              <w:spacing w:after="0" w:line="240" w:lineRule="auto"/>
              <w:jc w:val="both"/>
              <w:rPr>
                <w:rFonts w:ascii="Calibri" w:eastAsia="Times New Roman" w:hAnsi="Calibri" w:cs="Times New Roman"/>
                <w:color w:val="000000"/>
                <w:lang w:eastAsia="en-IN"/>
              </w:rPr>
            </w:pPr>
          </w:p>
          <w:p w:rsidR="00947AC8" w:rsidRPr="00947AC8" w:rsidRDefault="00947AC8" w:rsidP="00947AC8">
            <w:pPr>
              <w:spacing w:after="0" w:line="240" w:lineRule="auto"/>
              <w:jc w:val="both"/>
              <w:rPr>
                <w:rFonts w:ascii="Calibri" w:eastAsia="Times New Roman" w:hAnsi="Calibri" w:cs="Times New Roman"/>
                <w:color w:val="000000"/>
                <w:lang w:eastAsia="en-IN"/>
              </w:rPr>
            </w:pPr>
          </w:p>
          <w:p w:rsidR="00947AC8" w:rsidRPr="00947AC8" w:rsidRDefault="00947AC8" w:rsidP="00947AC8">
            <w:pPr>
              <w:spacing w:after="0" w:line="240" w:lineRule="auto"/>
              <w:jc w:val="both"/>
              <w:rPr>
                <w:rFonts w:ascii="Calibri" w:eastAsia="Times New Roman" w:hAnsi="Calibri" w:cs="Times New Roman"/>
                <w:color w:val="000000"/>
                <w:lang w:eastAsia="en-IN"/>
              </w:rPr>
            </w:pPr>
          </w:p>
          <w:p w:rsidR="00947AC8" w:rsidRPr="00CB2469" w:rsidRDefault="00947AC8" w:rsidP="00947AC8">
            <w:pPr>
              <w:jc w:val="both"/>
              <w:rPr>
                <w:rFonts w:ascii="Cambria Math" w:hAnsi="Cambria Math"/>
                <w:b/>
                <w:color w:val="000000"/>
              </w:rPr>
            </w:pPr>
          </w:p>
          <w:p w:rsidR="004460D9" w:rsidRDefault="004460D9" w:rsidP="004460D9">
            <w:pPr>
              <w:shd w:val="clear" w:color="auto" w:fill="FFFFFF"/>
              <w:spacing w:before="100" w:beforeAutospacing="1" w:after="80"/>
            </w:pPr>
          </w:p>
          <w:p w:rsidR="004460D9" w:rsidRPr="005E46A2" w:rsidRDefault="004460D9" w:rsidP="004460D9">
            <w:pPr>
              <w:spacing w:after="0" w:line="240" w:lineRule="auto"/>
              <w:jc w:val="both"/>
              <w:rPr>
                <w:rFonts w:ascii="Calibri" w:eastAsia="Times New Roman" w:hAnsi="Calibri" w:cs="Times New Roman"/>
                <w:color w:val="000000"/>
                <w:lang w:eastAsia="en-IN"/>
              </w:rPr>
            </w:pPr>
          </w:p>
        </w:tc>
      </w:tr>
      <w:tr w:rsidR="004460D9" w:rsidRPr="001F0CC0" w:rsidTr="00947AC8">
        <w:trPr>
          <w:trHeight w:val="68"/>
        </w:trPr>
        <w:tc>
          <w:tcPr>
            <w:tcW w:w="0" w:type="auto"/>
            <w:gridSpan w:val="7"/>
            <w:tcBorders>
              <w:top w:val="nil"/>
              <w:left w:val="nil"/>
              <w:bottom w:val="nil"/>
              <w:right w:val="nil"/>
            </w:tcBorders>
            <w:shd w:val="clear" w:color="auto" w:fill="auto"/>
            <w:noWrap/>
            <w:vAlign w:val="center"/>
            <w:hideMark/>
          </w:tcPr>
          <w:p w:rsidR="004460D9" w:rsidRPr="001F0CC0" w:rsidRDefault="004460D9" w:rsidP="004460D9">
            <w:pPr>
              <w:spacing w:after="0" w:line="240" w:lineRule="auto"/>
              <w:jc w:val="both"/>
              <w:rPr>
                <w:rFonts w:ascii="Calibri" w:eastAsia="Times New Roman" w:hAnsi="Calibri" w:cs="Times New Roman"/>
                <w:color w:val="000000"/>
                <w:sz w:val="20"/>
                <w:szCs w:val="20"/>
                <w:lang w:eastAsia="en-IN"/>
              </w:rPr>
            </w:pPr>
          </w:p>
        </w:tc>
      </w:tr>
    </w:tbl>
    <w:p w:rsidR="005B6539" w:rsidRDefault="0015569C" w:rsidP="005D7576"/>
    <w:sectPr w:rsidR="005B6539" w:rsidSect="00774AFB">
      <w:footerReference w:type="default" r:id="rId9"/>
      <w:pgSz w:w="11906" w:h="16838"/>
      <w:pgMar w:top="720" w:right="720" w:bottom="720" w:left="720" w:header="708" w:footer="567" w:gutter="0"/>
      <w:pgBorders w:offsetFrom="page">
        <w:bottom w:val="single" w:sz="4" w:space="24" w:color="BFBFBF" w:themeColor="background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9C" w:rsidRDefault="0015569C" w:rsidP="00E2188D">
      <w:pPr>
        <w:spacing w:after="0" w:line="240" w:lineRule="auto"/>
      </w:pPr>
      <w:r>
        <w:separator/>
      </w:r>
    </w:p>
  </w:endnote>
  <w:endnote w:type="continuationSeparator" w:id="1">
    <w:p w:rsidR="0015569C" w:rsidRDefault="0015569C" w:rsidP="00E21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8D" w:rsidRDefault="004460D9" w:rsidP="00DB7E7D">
    <w:pPr>
      <w:pStyle w:val="Footer"/>
      <w:jc w:val="center"/>
      <w:rPr>
        <w:rFonts w:ascii="Century Schoolbook" w:hAnsi="Century Schoolbook"/>
        <w:i/>
        <w:color w:val="BFBFBF" w:themeColor="background1" w:themeShade="BF"/>
      </w:rPr>
    </w:pPr>
    <w:r>
      <w:rPr>
        <w:rFonts w:ascii="Century Schoolbook" w:hAnsi="Century Schoolbook"/>
        <w:i/>
        <w:color w:val="BFBFBF" w:themeColor="background1" w:themeShade="BF"/>
      </w:rPr>
      <w:t>Muhammed Fasil</w:t>
    </w:r>
  </w:p>
  <w:p w:rsidR="004460D9" w:rsidRPr="00DB7E7D" w:rsidRDefault="004460D9" w:rsidP="004460D9">
    <w:pPr>
      <w:pStyle w:val="Footer"/>
      <w:rPr>
        <w:rFonts w:ascii="Century Schoolbook" w:hAnsi="Century Schoolbook"/>
        <w:i/>
        <w:color w:val="BFBFBF" w:themeColor="background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9C" w:rsidRDefault="0015569C" w:rsidP="00E2188D">
      <w:pPr>
        <w:spacing w:after="0" w:line="240" w:lineRule="auto"/>
      </w:pPr>
      <w:r>
        <w:separator/>
      </w:r>
    </w:p>
  </w:footnote>
  <w:footnote w:type="continuationSeparator" w:id="1">
    <w:p w:rsidR="0015569C" w:rsidRDefault="0015569C" w:rsidP="00E21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
      </v:shape>
    </w:pict>
  </w:numPicBullet>
  <w:abstractNum w:abstractNumId="0">
    <w:nsid w:val="00777DD1"/>
    <w:multiLevelType w:val="hybridMultilevel"/>
    <w:tmpl w:val="2C24DCA2"/>
    <w:lvl w:ilvl="0" w:tplc="9104AF9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FA1761"/>
    <w:multiLevelType w:val="hybridMultilevel"/>
    <w:tmpl w:val="2EF011CE"/>
    <w:lvl w:ilvl="0" w:tplc="9104AF9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791E39"/>
    <w:multiLevelType w:val="hybridMultilevel"/>
    <w:tmpl w:val="4D46098A"/>
    <w:lvl w:ilvl="0" w:tplc="9104AF9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EB0681"/>
    <w:multiLevelType w:val="hybridMultilevel"/>
    <w:tmpl w:val="13FC1A76"/>
    <w:lvl w:ilvl="0" w:tplc="9104AF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C3B98"/>
    <w:multiLevelType w:val="hybridMultilevel"/>
    <w:tmpl w:val="4CE41E7E"/>
    <w:lvl w:ilvl="0" w:tplc="2F3ECD44">
      <w:start w:val="1"/>
      <w:numFmt w:val="bullet"/>
      <w:lvlText w:val=""/>
      <w:lvlJc w:val="left"/>
      <w:pPr>
        <w:ind w:left="786" w:hanging="360"/>
      </w:pPr>
      <w:rPr>
        <w:rFonts w:ascii="Symbol" w:hAnsi="Symbol" w:hint="default"/>
        <w:sz w:val="20"/>
        <w:szCs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32D55410"/>
    <w:multiLevelType w:val="hybridMultilevel"/>
    <w:tmpl w:val="5B065200"/>
    <w:lvl w:ilvl="0" w:tplc="9104AF9C">
      <w:start w:val="1"/>
      <w:numFmt w:val="bullet"/>
      <w:lvlText w:val=""/>
      <w:lvlPicBulletId w:val="0"/>
      <w:lvlJc w:val="left"/>
      <w:pPr>
        <w:ind w:left="720" w:hanging="360"/>
      </w:pPr>
      <w:rPr>
        <w:rFonts w:ascii="Symbol" w:hAnsi="Symbol" w:hint="default"/>
        <w:color w:val="auto"/>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4164514A"/>
    <w:multiLevelType w:val="hybridMultilevel"/>
    <w:tmpl w:val="79D453AA"/>
    <w:lvl w:ilvl="0" w:tplc="9104AF9C">
      <w:start w:val="1"/>
      <w:numFmt w:val="bullet"/>
      <w:lvlText w:val=""/>
      <w:lvlPicBulletId w:val="0"/>
      <w:lvlJc w:val="left"/>
      <w:pPr>
        <w:ind w:left="644" w:hanging="360"/>
      </w:pPr>
      <w:rPr>
        <w:rFonts w:ascii="Symbol" w:hAnsi="Symbol" w:hint="default"/>
        <w:color w:val="auto"/>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
    <w:nsid w:val="453E1D35"/>
    <w:multiLevelType w:val="hybridMultilevel"/>
    <w:tmpl w:val="7E04BD48"/>
    <w:lvl w:ilvl="0" w:tplc="9104AF9C">
      <w:start w:val="1"/>
      <w:numFmt w:val="bullet"/>
      <w:lvlText w:val=""/>
      <w:lvlPicBulletId w:val="0"/>
      <w:lvlJc w:val="left"/>
      <w:pPr>
        <w:ind w:left="786" w:hanging="360"/>
      </w:pPr>
      <w:rPr>
        <w:rFonts w:ascii="Symbol" w:hAnsi="Symbol" w:hint="default"/>
        <w:color w:val="auto"/>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nsid w:val="51FA3B82"/>
    <w:multiLevelType w:val="hybridMultilevel"/>
    <w:tmpl w:val="746E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ED70DC"/>
    <w:multiLevelType w:val="hybridMultilevel"/>
    <w:tmpl w:val="EEF2733A"/>
    <w:lvl w:ilvl="0" w:tplc="9104AF9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B9772C2"/>
    <w:multiLevelType w:val="hybridMultilevel"/>
    <w:tmpl w:val="A3C0A692"/>
    <w:lvl w:ilvl="0" w:tplc="9104AF9C">
      <w:start w:val="1"/>
      <w:numFmt w:val="bullet"/>
      <w:lvlText w:val=""/>
      <w:lvlPicBulletId w:val="0"/>
      <w:lvlJc w:val="left"/>
      <w:pPr>
        <w:ind w:left="720" w:hanging="360"/>
      </w:pPr>
      <w:rPr>
        <w:rFonts w:ascii="Symbol" w:hAnsi="Symbol" w:hint="default"/>
        <w:color w:val="auto"/>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7770640C"/>
    <w:multiLevelType w:val="hybridMultilevel"/>
    <w:tmpl w:val="BD62106A"/>
    <w:lvl w:ilvl="0" w:tplc="9104AF9C">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4"/>
  </w:num>
  <w:num w:numId="6">
    <w:abstractNumId w:val="1"/>
  </w:num>
  <w:num w:numId="7">
    <w:abstractNumId w:val="8"/>
  </w:num>
  <w:num w:numId="8">
    <w:abstractNumId w:val="2"/>
  </w:num>
  <w:num w:numId="9">
    <w:abstractNumId w:val="9"/>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F0CC0"/>
    <w:rsid w:val="000A0485"/>
    <w:rsid w:val="00100D83"/>
    <w:rsid w:val="00106F6A"/>
    <w:rsid w:val="001145F1"/>
    <w:rsid w:val="0015569C"/>
    <w:rsid w:val="001B77CF"/>
    <w:rsid w:val="001E679E"/>
    <w:rsid w:val="001F0CC0"/>
    <w:rsid w:val="00253DA4"/>
    <w:rsid w:val="00277458"/>
    <w:rsid w:val="00285E48"/>
    <w:rsid w:val="00293807"/>
    <w:rsid w:val="002F5500"/>
    <w:rsid w:val="0038050A"/>
    <w:rsid w:val="00405755"/>
    <w:rsid w:val="004460D9"/>
    <w:rsid w:val="004F28CD"/>
    <w:rsid w:val="00520E53"/>
    <w:rsid w:val="00525670"/>
    <w:rsid w:val="00553624"/>
    <w:rsid w:val="005631B2"/>
    <w:rsid w:val="005B1F8C"/>
    <w:rsid w:val="005D1299"/>
    <w:rsid w:val="005D7576"/>
    <w:rsid w:val="005E46A2"/>
    <w:rsid w:val="006002C8"/>
    <w:rsid w:val="00616CC7"/>
    <w:rsid w:val="006439B6"/>
    <w:rsid w:val="00661588"/>
    <w:rsid w:val="00670B6C"/>
    <w:rsid w:val="006742C6"/>
    <w:rsid w:val="0069323E"/>
    <w:rsid w:val="006A0E11"/>
    <w:rsid w:val="006D7ED1"/>
    <w:rsid w:val="006E255E"/>
    <w:rsid w:val="006F0CBF"/>
    <w:rsid w:val="00774AFB"/>
    <w:rsid w:val="007A1812"/>
    <w:rsid w:val="007B1E1C"/>
    <w:rsid w:val="00801B8F"/>
    <w:rsid w:val="00811669"/>
    <w:rsid w:val="00820E61"/>
    <w:rsid w:val="00835425"/>
    <w:rsid w:val="00845868"/>
    <w:rsid w:val="008523EB"/>
    <w:rsid w:val="00880E32"/>
    <w:rsid w:val="00887DAD"/>
    <w:rsid w:val="008A16CB"/>
    <w:rsid w:val="008B4B7B"/>
    <w:rsid w:val="008B544D"/>
    <w:rsid w:val="009057E7"/>
    <w:rsid w:val="00947AC8"/>
    <w:rsid w:val="009C6A59"/>
    <w:rsid w:val="009E6B2C"/>
    <w:rsid w:val="009E7FDD"/>
    <w:rsid w:val="009F0B6F"/>
    <w:rsid w:val="009F38A4"/>
    <w:rsid w:val="009F4153"/>
    <w:rsid w:val="00A6696C"/>
    <w:rsid w:val="00AA0057"/>
    <w:rsid w:val="00B133F3"/>
    <w:rsid w:val="00B40791"/>
    <w:rsid w:val="00B64CB9"/>
    <w:rsid w:val="00B664C6"/>
    <w:rsid w:val="00C13E7C"/>
    <w:rsid w:val="00C51C7F"/>
    <w:rsid w:val="00C85B93"/>
    <w:rsid w:val="00C910DF"/>
    <w:rsid w:val="00CB2469"/>
    <w:rsid w:val="00D24097"/>
    <w:rsid w:val="00D67F89"/>
    <w:rsid w:val="00D760FB"/>
    <w:rsid w:val="00D87DF1"/>
    <w:rsid w:val="00D958A5"/>
    <w:rsid w:val="00DB7E7D"/>
    <w:rsid w:val="00DD5AFE"/>
    <w:rsid w:val="00E17E69"/>
    <w:rsid w:val="00E2188D"/>
    <w:rsid w:val="00E83D3F"/>
    <w:rsid w:val="00EC37E1"/>
    <w:rsid w:val="00F11756"/>
    <w:rsid w:val="00F131C2"/>
    <w:rsid w:val="00F84D14"/>
    <w:rsid w:val="00F90AEA"/>
    <w:rsid w:val="00FD65B5"/>
    <w:rsid w:val="00FF10BB"/>
    <w:rsid w:val="00FF5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C0"/>
    <w:pPr>
      <w:ind w:left="720"/>
      <w:contextualSpacing/>
    </w:pPr>
  </w:style>
  <w:style w:type="paragraph" w:styleId="Header">
    <w:name w:val="header"/>
    <w:basedOn w:val="Normal"/>
    <w:link w:val="HeaderChar"/>
    <w:rsid w:val="00E2188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2188D"/>
    <w:rPr>
      <w:rFonts w:ascii="Times New Roman" w:eastAsia="Times New Roman" w:hAnsi="Times New Roman" w:cs="Times New Roman"/>
      <w:sz w:val="24"/>
      <w:szCs w:val="24"/>
      <w:lang w:val="en-US"/>
    </w:rPr>
  </w:style>
  <w:style w:type="character" w:customStyle="1" w:styleId="scayt-misspell">
    <w:name w:val="scayt-misspell"/>
    <w:rsid w:val="00E2188D"/>
  </w:style>
  <w:style w:type="character" w:customStyle="1" w:styleId="apple-converted-space">
    <w:name w:val="apple-converted-space"/>
    <w:rsid w:val="00E2188D"/>
  </w:style>
  <w:style w:type="paragraph" w:styleId="Footer">
    <w:name w:val="footer"/>
    <w:basedOn w:val="Normal"/>
    <w:link w:val="FooterChar"/>
    <w:uiPriority w:val="99"/>
    <w:unhideWhenUsed/>
    <w:rsid w:val="00E21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88D"/>
  </w:style>
  <w:style w:type="paragraph" w:styleId="BalloonText">
    <w:name w:val="Balloon Text"/>
    <w:basedOn w:val="Normal"/>
    <w:link w:val="BalloonTextChar"/>
    <w:uiPriority w:val="99"/>
    <w:semiHidden/>
    <w:unhideWhenUsed/>
    <w:rsid w:val="00E2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8D"/>
    <w:rPr>
      <w:rFonts w:ascii="Tahoma" w:hAnsi="Tahoma" w:cs="Tahoma"/>
      <w:sz w:val="16"/>
      <w:szCs w:val="16"/>
    </w:rPr>
  </w:style>
  <w:style w:type="character" w:styleId="LineNumber">
    <w:name w:val="line number"/>
    <w:basedOn w:val="DefaultParagraphFont"/>
    <w:uiPriority w:val="99"/>
    <w:semiHidden/>
    <w:unhideWhenUsed/>
    <w:rsid w:val="00811669"/>
  </w:style>
  <w:style w:type="paragraph" w:styleId="BodyText">
    <w:name w:val="Body Text"/>
    <w:basedOn w:val="Normal"/>
    <w:link w:val="BodyTextChar"/>
    <w:uiPriority w:val="1"/>
    <w:qFormat/>
    <w:rsid w:val="007B1E1C"/>
    <w:pPr>
      <w:widowControl w:val="0"/>
      <w:autoSpaceDE w:val="0"/>
      <w:autoSpaceDN w:val="0"/>
      <w:spacing w:after="0" w:line="240" w:lineRule="auto"/>
    </w:pPr>
    <w:rPr>
      <w:rFonts w:ascii="Georgia" w:eastAsia="Georgia" w:hAnsi="Georgia" w:cs="Georgia"/>
      <w:lang w:val="en-US" w:bidi="en-US"/>
    </w:rPr>
  </w:style>
  <w:style w:type="character" w:customStyle="1" w:styleId="BodyTextChar">
    <w:name w:val="Body Text Char"/>
    <w:basedOn w:val="DefaultParagraphFont"/>
    <w:link w:val="BodyText"/>
    <w:uiPriority w:val="1"/>
    <w:rsid w:val="007B1E1C"/>
    <w:rPr>
      <w:rFonts w:ascii="Georgia" w:eastAsia="Georgia" w:hAnsi="Georgia" w:cs="Georgia"/>
      <w:lang w:val="en-US" w:bidi="en-US"/>
    </w:rPr>
  </w:style>
  <w:style w:type="character" w:styleId="Hyperlink">
    <w:name w:val="Hyperlink"/>
    <w:basedOn w:val="DefaultParagraphFont"/>
    <w:uiPriority w:val="99"/>
    <w:unhideWhenUsed/>
    <w:rsid w:val="00EC3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C0"/>
    <w:pPr>
      <w:ind w:left="720"/>
      <w:contextualSpacing/>
    </w:pPr>
  </w:style>
  <w:style w:type="paragraph" w:styleId="Header">
    <w:name w:val="header"/>
    <w:basedOn w:val="Normal"/>
    <w:link w:val="HeaderChar"/>
    <w:rsid w:val="00E2188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2188D"/>
    <w:rPr>
      <w:rFonts w:ascii="Times New Roman" w:eastAsia="Times New Roman" w:hAnsi="Times New Roman" w:cs="Times New Roman"/>
      <w:sz w:val="24"/>
      <w:szCs w:val="24"/>
      <w:lang w:val="en-US"/>
    </w:rPr>
  </w:style>
  <w:style w:type="character" w:customStyle="1" w:styleId="scayt-misspell">
    <w:name w:val="scayt-misspell"/>
    <w:rsid w:val="00E2188D"/>
  </w:style>
  <w:style w:type="character" w:customStyle="1" w:styleId="apple-converted-space">
    <w:name w:val="apple-converted-space"/>
    <w:rsid w:val="00E2188D"/>
  </w:style>
  <w:style w:type="paragraph" w:styleId="Footer">
    <w:name w:val="footer"/>
    <w:basedOn w:val="Normal"/>
    <w:link w:val="FooterChar"/>
    <w:uiPriority w:val="99"/>
    <w:unhideWhenUsed/>
    <w:rsid w:val="00E21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88D"/>
  </w:style>
  <w:style w:type="paragraph" w:styleId="BalloonText">
    <w:name w:val="Balloon Text"/>
    <w:basedOn w:val="Normal"/>
    <w:link w:val="BalloonTextChar"/>
    <w:uiPriority w:val="99"/>
    <w:semiHidden/>
    <w:unhideWhenUsed/>
    <w:rsid w:val="00E2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8D"/>
    <w:rPr>
      <w:rFonts w:ascii="Tahoma" w:hAnsi="Tahoma" w:cs="Tahoma"/>
      <w:sz w:val="16"/>
      <w:szCs w:val="16"/>
    </w:rPr>
  </w:style>
  <w:style w:type="character" w:styleId="LineNumber">
    <w:name w:val="line number"/>
    <w:basedOn w:val="DefaultParagraphFont"/>
    <w:uiPriority w:val="99"/>
    <w:semiHidden/>
    <w:unhideWhenUsed/>
    <w:rsid w:val="00811669"/>
  </w:style>
  <w:style w:type="paragraph" w:styleId="BodyText">
    <w:name w:val="Body Text"/>
    <w:basedOn w:val="Normal"/>
    <w:link w:val="BodyTextChar"/>
    <w:uiPriority w:val="1"/>
    <w:qFormat/>
    <w:rsid w:val="007B1E1C"/>
    <w:pPr>
      <w:widowControl w:val="0"/>
      <w:autoSpaceDE w:val="0"/>
      <w:autoSpaceDN w:val="0"/>
      <w:spacing w:after="0" w:line="240" w:lineRule="auto"/>
    </w:pPr>
    <w:rPr>
      <w:rFonts w:ascii="Georgia" w:eastAsia="Georgia" w:hAnsi="Georgia" w:cs="Georgia"/>
      <w:lang w:val="en-US" w:bidi="en-US"/>
    </w:rPr>
  </w:style>
  <w:style w:type="character" w:customStyle="1" w:styleId="BodyTextChar">
    <w:name w:val="Body Text Char"/>
    <w:basedOn w:val="DefaultParagraphFont"/>
    <w:link w:val="BodyText"/>
    <w:uiPriority w:val="1"/>
    <w:rsid w:val="007B1E1C"/>
    <w:rPr>
      <w:rFonts w:ascii="Georgia" w:eastAsia="Georgia" w:hAnsi="Georgia" w:cs="Georgia"/>
      <w:lang w:val="en-US" w:bidi="en-US"/>
    </w:rPr>
  </w:style>
</w:styles>
</file>

<file path=word/webSettings.xml><?xml version="1.0" encoding="utf-8"?>
<w:webSettings xmlns:r="http://schemas.openxmlformats.org/officeDocument/2006/relationships" xmlns:w="http://schemas.openxmlformats.org/wordprocessingml/2006/main">
  <w:divs>
    <w:div w:id="45300306">
      <w:bodyDiv w:val="1"/>
      <w:marLeft w:val="0"/>
      <w:marRight w:val="0"/>
      <w:marTop w:val="0"/>
      <w:marBottom w:val="0"/>
      <w:divBdr>
        <w:top w:val="none" w:sz="0" w:space="0" w:color="auto"/>
        <w:left w:val="none" w:sz="0" w:space="0" w:color="auto"/>
        <w:bottom w:val="none" w:sz="0" w:space="0" w:color="auto"/>
        <w:right w:val="none" w:sz="0" w:space="0" w:color="auto"/>
      </w:divBdr>
    </w:div>
    <w:div w:id="371156344">
      <w:bodyDiv w:val="1"/>
      <w:marLeft w:val="0"/>
      <w:marRight w:val="0"/>
      <w:marTop w:val="0"/>
      <w:marBottom w:val="0"/>
      <w:divBdr>
        <w:top w:val="none" w:sz="0" w:space="0" w:color="auto"/>
        <w:left w:val="none" w:sz="0" w:space="0" w:color="auto"/>
        <w:bottom w:val="none" w:sz="0" w:space="0" w:color="auto"/>
        <w:right w:val="none" w:sz="0" w:space="0" w:color="auto"/>
      </w:divBdr>
    </w:div>
    <w:div w:id="417210991">
      <w:bodyDiv w:val="1"/>
      <w:marLeft w:val="0"/>
      <w:marRight w:val="0"/>
      <w:marTop w:val="0"/>
      <w:marBottom w:val="0"/>
      <w:divBdr>
        <w:top w:val="none" w:sz="0" w:space="0" w:color="auto"/>
        <w:left w:val="none" w:sz="0" w:space="0" w:color="auto"/>
        <w:bottom w:val="none" w:sz="0" w:space="0" w:color="auto"/>
        <w:right w:val="none" w:sz="0" w:space="0" w:color="auto"/>
      </w:divBdr>
    </w:div>
    <w:div w:id="474418737">
      <w:bodyDiv w:val="1"/>
      <w:marLeft w:val="0"/>
      <w:marRight w:val="0"/>
      <w:marTop w:val="0"/>
      <w:marBottom w:val="0"/>
      <w:divBdr>
        <w:top w:val="none" w:sz="0" w:space="0" w:color="auto"/>
        <w:left w:val="none" w:sz="0" w:space="0" w:color="auto"/>
        <w:bottom w:val="none" w:sz="0" w:space="0" w:color="auto"/>
        <w:right w:val="none" w:sz="0" w:space="0" w:color="auto"/>
      </w:divBdr>
    </w:div>
    <w:div w:id="946500907">
      <w:bodyDiv w:val="1"/>
      <w:marLeft w:val="0"/>
      <w:marRight w:val="0"/>
      <w:marTop w:val="0"/>
      <w:marBottom w:val="0"/>
      <w:divBdr>
        <w:top w:val="none" w:sz="0" w:space="0" w:color="auto"/>
        <w:left w:val="none" w:sz="0" w:space="0" w:color="auto"/>
        <w:bottom w:val="none" w:sz="0" w:space="0" w:color="auto"/>
        <w:right w:val="none" w:sz="0" w:space="0" w:color="auto"/>
      </w:divBdr>
    </w:div>
    <w:div w:id="1030185965">
      <w:bodyDiv w:val="1"/>
      <w:marLeft w:val="0"/>
      <w:marRight w:val="0"/>
      <w:marTop w:val="0"/>
      <w:marBottom w:val="0"/>
      <w:divBdr>
        <w:top w:val="none" w:sz="0" w:space="0" w:color="auto"/>
        <w:left w:val="none" w:sz="0" w:space="0" w:color="auto"/>
        <w:bottom w:val="none" w:sz="0" w:space="0" w:color="auto"/>
        <w:right w:val="none" w:sz="0" w:space="0" w:color="auto"/>
      </w:divBdr>
    </w:div>
    <w:div w:id="1391883274">
      <w:bodyDiv w:val="1"/>
      <w:marLeft w:val="0"/>
      <w:marRight w:val="0"/>
      <w:marTop w:val="0"/>
      <w:marBottom w:val="0"/>
      <w:divBdr>
        <w:top w:val="none" w:sz="0" w:space="0" w:color="auto"/>
        <w:left w:val="none" w:sz="0" w:space="0" w:color="auto"/>
        <w:bottom w:val="none" w:sz="0" w:space="0" w:color="auto"/>
        <w:right w:val="none" w:sz="0" w:space="0" w:color="auto"/>
      </w:divBdr>
    </w:div>
    <w:div w:id="1624071157">
      <w:bodyDiv w:val="1"/>
      <w:marLeft w:val="0"/>
      <w:marRight w:val="0"/>
      <w:marTop w:val="0"/>
      <w:marBottom w:val="0"/>
      <w:divBdr>
        <w:top w:val="none" w:sz="0" w:space="0" w:color="auto"/>
        <w:left w:val="none" w:sz="0" w:space="0" w:color="auto"/>
        <w:bottom w:val="none" w:sz="0" w:space="0" w:color="auto"/>
        <w:right w:val="none" w:sz="0" w:space="0" w:color="auto"/>
      </w:divBdr>
    </w:div>
    <w:div w:id="1757021747">
      <w:bodyDiv w:val="1"/>
      <w:marLeft w:val="0"/>
      <w:marRight w:val="0"/>
      <w:marTop w:val="0"/>
      <w:marBottom w:val="0"/>
      <w:divBdr>
        <w:top w:val="none" w:sz="0" w:space="0" w:color="auto"/>
        <w:left w:val="none" w:sz="0" w:space="0" w:color="auto"/>
        <w:bottom w:val="none" w:sz="0" w:space="0" w:color="auto"/>
        <w:right w:val="none" w:sz="0" w:space="0" w:color="auto"/>
      </w:divBdr>
    </w:div>
    <w:div w:id="1960641062">
      <w:bodyDiv w:val="1"/>
      <w:marLeft w:val="0"/>
      <w:marRight w:val="0"/>
      <w:marTop w:val="0"/>
      <w:marBottom w:val="0"/>
      <w:divBdr>
        <w:top w:val="none" w:sz="0" w:space="0" w:color="auto"/>
        <w:left w:val="none" w:sz="0" w:space="0" w:color="auto"/>
        <w:bottom w:val="none" w:sz="0" w:space="0" w:color="auto"/>
        <w:right w:val="none" w:sz="0" w:space="0" w:color="auto"/>
      </w:divBdr>
    </w:div>
    <w:div w:id="2133666902">
      <w:bodyDiv w:val="1"/>
      <w:marLeft w:val="0"/>
      <w:marRight w:val="0"/>
      <w:marTop w:val="0"/>
      <w:marBottom w:val="0"/>
      <w:divBdr>
        <w:top w:val="none" w:sz="0" w:space="0" w:color="auto"/>
        <w:left w:val="none" w:sz="0" w:space="0" w:color="auto"/>
        <w:bottom w:val="none" w:sz="0" w:space="0" w:color="auto"/>
        <w:right w:val="none" w:sz="0" w:space="0" w:color="auto"/>
      </w:divBdr>
    </w:div>
    <w:div w:id="21438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il-395017@2free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dc:creator>
  <cp:lastModifiedBy>Visitor1</cp:lastModifiedBy>
  <cp:revision>2</cp:revision>
  <cp:lastPrinted>2019-09-11T06:39:00Z</cp:lastPrinted>
  <dcterms:created xsi:type="dcterms:W3CDTF">2019-10-31T14:56:00Z</dcterms:created>
  <dcterms:modified xsi:type="dcterms:W3CDTF">2019-10-31T14:56:00Z</dcterms:modified>
</cp:coreProperties>
</file>