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8F" w:rsidRPr="00C17947" w:rsidRDefault="0063038C" w:rsidP="00A62F8F">
      <w:pPr>
        <w:spacing w:after="0"/>
        <w:rPr>
          <w:rFonts w:asciiTheme="majorHAnsi" w:hAnsiTheme="majorHAnsi" w:cstheme="majorBidi"/>
          <w:b/>
          <w:sz w:val="24"/>
          <w:szCs w:val="24"/>
        </w:rPr>
      </w:pPr>
      <w:r w:rsidRPr="0063038C">
        <w:rPr>
          <w:rFonts w:asciiTheme="majorHAnsi" w:hAnsiTheme="majorHAnsi" w:cstheme="majorBidi"/>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-602615</wp:posOffset>
            </wp:positionV>
            <wp:extent cx="1257300" cy="1657350"/>
            <wp:effectExtent l="0" t="0" r="0" b="0"/>
            <wp:wrapNone/>
            <wp:docPr id="2" name="Picture 2" descr="C:\Users\admin\Downloads\media kraft Stamping\_DSC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media kraft Stamping\_DSC001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57350"/>
                    </a:xfrm>
                    <a:prstGeom prst="rect">
                      <a:avLst/>
                    </a:prstGeom>
                    <a:noFill/>
                    <a:ln>
                      <a:noFill/>
                    </a:ln>
                  </pic:spPr>
                </pic:pic>
              </a:graphicData>
            </a:graphic>
          </wp:anchor>
        </w:drawing>
      </w:r>
      <w:r w:rsidR="00B033AC">
        <w:rPr>
          <w:rFonts w:asciiTheme="majorHAnsi" w:hAnsiTheme="majorHAnsi" w:cstheme="majorBidi"/>
          <w:b/>
          <w:bCs/>
          <w:noProof/>
          <w:sz w:val="42"/>
          <w:szCs w:val="42"/>
        </w:rPr>
        <w:t xml:space="preserve">SUNIL </w:t>
      </w:r>
    </w:p>
    <w:p w:rsidR="00BF219C" w:rsidRPr="00C17947" w:rsidRDefault="00BF219C" w:rsidP="00A62F8F">
      <w:pPr>
        <w:pStyle w:val="NoSpacing"/>
        <w:rPr>
          <w:rFonts w:asciiTheme="majorHAnsi" w:hAnsiTheme="majorHAnsi" w:cstheme="majorBidi"/>
          <w:b/>
          <w:sz w:val="28"/>
          <w:szCs w:val="28"/>
        </w:rPr>
      </w:pPr>
      <w:r w:rsidRPr="00C17947">
        <w:rPr>
          <w:rFonts w:asciiTheme="majorHAnsi" w:hAnsiTheme="majorHAnsi" w:cstheme="majorBidi"/>
          <w:b/>
          <w:sz w:val="28"/>
          <w:szCs w:val="28"/>
        </w:rPr>
        <w:t xml:space="preserve">Dubai UAE </w:t>
      </w:r>
      <w:r w:rsidR="0063038C">
        <w:rPr>
          <w:rFonts w:asciiTheme="majorHAnsi" w:hAnsiTheme="majorHAnsi" w:cstheme="majorBidi"/>
          <w:b/>
          <w:sz w:val="28"/>
          <w:szCs w:val="28"/>
        </w:rPr>
        <w:tab/>
      </w:r>
      <w:r w:rsidR="0063038C">
        <w:rPr>
          <w:rFonts w:asciiTheme="majorHAnsi" w:hAnsiTheme="majorHAnsi" w:cstheme="majorBidi"/>
          <w:b/>
          <w:sz w:val="28"/>
          <w:szCs w:val="28"/>
        </w:rPr>
        <w:tab/>
      </w:r>
      <w:r w:rsidR="0063038C">
        <w:rPr>
          <w:rFonts w:asciiTheme="majorHAnsi" w:hAnsiTheme="majorHAnsi" w:cstheme="majorBidi"/>
          <w:b/>
          <w:sz w:val="28"/>
          <w:szCs w:val="28"/>
        </w:rPr>
        <w:tab/>
      </w:r>
      <w:r w:rsidR="0063038C">
        <w:rPr>
          <w:rFonts w:asciiTheme="majorHAnsi" w:hAnsiTheme="majorHAnsi" w:cstheme="majorBidi"/>
          <w:b/>
          <w:sz w:val="28"/>
          <w:szCs w:val="28"/>
        </w:rPr>
        <w:tab/>
      </w:r>
      <w:r w:rsidR="0063038C">
        <w:rPr>
          <w:rFonts w:asciiTheme="majorHAnsi" w:hAnsiTheme="majorHAnsi" w:cstheme="majorBidi"/>
          <w:b/>
          <w:sz w:val="28"/>
          <w:szCs w:val="28"/>
        </w:rPr>
        <w:tab/>
      </w:r>
      <w:r w:rsidR="0063038C">
        <w:rPr>
          <w:rFonts w:asciiTheme="majorHAnsi" w:hAnsiTheme="majorHAnsi" w:cstheme="majorBidi"/>
          <w:b/>
          <w:sz w:val="28"/>
          <w:szCs w:val="28"/>
        </w:rPr>
        <w:tab/>
      </w:r>
      <w:r w:rsidR="0063038C">
        <w:rPr>
          <w:rFonts w:asciiTheme="majorHAnsi" w:hAnsiTheme="majorHAnsi" w:cstheme="majorBidi"/>
          <w:b/>
          <w:sz w:val="28"/>
          <w:szCs w:val="28"/>
        </w:rPr>
        <w:tab/>
      </w:r>
    </w:p>
    <w:p w:rsidR="00A62F8F" w:rsidRPr="00C17947" w:rsidRDefault="00A62F8F" w:rsidP="00B033AC">
      <w:pPr>
        <w:pStyle w:val="NoSpacing"/>
        <w:rPr>
          <w:rFonts w:asciiTheme="majorHAnsi" w:hAnsiTheme="majorHAnsi" w:cstheme="majorBidi"/>
          <w:b/>
          <w:sz w:val="28"/>
          <w:szCs w:val="28"/>
        </w:rPr>
      </w:pPr>
      <w:r w:rsidRPr="00C17947">
        <w:rPr>
          <w:rFonts w:asciiTheme="majorHAnsi" w:hAnsiTheme="majorHAnsi" w:cstheme="majorBidi"/>
          <w:b/>
          <w:sz w:val="28"/>
          <w:szCs w:val="28"/>
        </w:rPr>
        <w:tab/>
      </w:r>
      <w:r w:rsidRPr="00C17947">
        <w:rPr>
          <w:rFonts w:asciiTheme="majorHAnsi" w:hAnsiTheme="majorHAnsi" w:cstheme="majorBidi"/>
          <w:b/>
          <w:sz w:val="28"/>
          <w:szCs w:val="28"/>
        </w:rPr>
        <w:tab/>
      </w:r>
      <w:r w:rsidRPr="00C17947">
        <w:rPr>
          <w:rFonts w:asciiTheme="majorHAnsi" w:hAnsiTheme="majorHAnsi" w:cstheme="majorBidi"/>
          <w:b/>
          <w:sz w:val="28"/>
          <w:szCs w:val="28"/>
        </w:rPr>
        <w:tab/>
      </w:r>
    </w:p>
    <w:p w:rsidR="00A62F8F" w:rsidRPr="005B57E1" w:rsidRDefault="00B26171" w:rsidP="00B033AC">
      <w:pPr>
        <w:pStyle w:val="NoSpacing"/>
        <w:rPr>
          <w:rFonts w:asciiTheme="majorHAnsi" w:hAnsiTheme="majorHAnsi" w:cstheme="majorBidi"/>
          <w:b/>
        </w:rPr>
      </w:pPr>
      <w:r w:rsidRPr="00C17947">
        <w:rPr>
          <w:rFonts w:asciiTheme="majorHAnsi" w:hAnsiTheme="majorHAnsi" w:cstheme="majorBidi"/>
          <w:b/>
          <w:color w:val="0000CC"/>
          <w:sz w:val="28"/>
          <w:szCs w:val="28"/>
        </w:rPr>
        <w:t xml:space="preserve">Email: </w:t>
      </w:r>
      <w:bookmarkStart w:id="0" w:name="_GoBack"/>
      <w:r w:rsidR="008B16F6">
        <w:rPr>
          <w:sz w:val="28"/>
          <w:szCs w:val="28"/>
        </w:rPr>
        <w:fldChar w:fldCharType="begin"/>
      </w:r>
      <w:r w:rsidR="008B16F6">
        <w:rPr>
          <w:sz w:val="28"/>
          <w:szCs w:val="28"/>
        </w:rPr>
        <w:instrText xml:space="preserve"> HYPERLINK "mailto:sunil-395231@2freemail.com" </w:instrText>
      </w:r>
      <w:r w:rsidR="008B16F6">
        <w:rPr>
          <w:sz w:val="28"/>
          <w:szCs w:val="28"/>
        </w:rPr>
        <w:fldChar w:fldCharType="separate"/>
      </w:r>
      <w:r w:rsidR="008B16F6" w:rsidRPr="00216B90">
        <w:rPr>
          <w:rStyle w:val="Hyperlink"/>
          <w:sz w:val="28"/>
          <w:szCs w:val="28"/>
        </w:rPr>
        <w:t>sunil-395231@2freemail.com</w:t>
      </w:r>
      <w:r w:rsidR="008B16F6">
        <w:rPr>
          <w:sz w:val="28"/>
          <w:szCs w:val="28"/>
        </w:rPr>
        <w:fldChar w:fldCharType="end"/>
      </w:r>
      <w:r w:rsidR="008B16F6">
        <w:rPr>
          <w:sz w:val="28"/>
          <w:szCs w:val="28"/>
        </w:rPr>
        <w:t xml:space="preserve"> </w:t>
      </w:r>
      <w:r w:rsidR="00475C70">
        <w:rPr>
          <w:rFonts w:asciiTheme="majorHAnsi" w:hAnsiTheme="majorHAnsi" w:cstheme="majorBidi"/>
          <w:b/>
          <w:color w:val="0000CC"/>
        </w:rPr>
        <w:tab/>
      </w:r>
      <w:bookmarkEnd w:id="0"/>
      <w:r w:rsidR="00475C70">
        <w:rPr>
          <w:rFonts w:asciiTheme="majorHAnsi" w:hAnsiTheme="majorHAnsi" w:cstheme="majorBidi"/>
          <w:b/>
          <w:color w:val="0000CC"/>
        </w:rPr>
        <w:tab/>
      </w:r>
      <w:r w:rsidR="00475C70">
        <w:rPr>
          <w:rFonts w:asciiTheme="majorHAnsi" w:hAnsiTheme="majorHAnsi" w:cstheme="majorBidi"/>
          <w:b/>
          <w:color w:val="0000CC"/>
        </w:rPr>
        <w:tab/>
      </w:r>
    </w:p>
    <w:p w:rsidR="00A62F8F" w:rsidRPr="0063038C" w:rsidRDefault="0063038C" w:rsidP="005F32B9">
      <w:pPr>
        <w:pBdr>
          <w:top w:val="single" w:sz="6" w:space="3" w:color="FFFFFF"/>
          <w:left w:val="single" w:sz="6" w:space="2" w:color="FFFFFF"/>
          <w:bottom w:val="single" w:sz="6" w:space="2" w:color="FFFFFF"/>
          <w:right w:val="single" w:sz="6" w:space="2" w:color="FFFFFF"/>
        </w:pBdr>
        <w:shd w:val="pct10" w:color="auto" w:fill="auto"/>
        <w:spacing w:before="120"/>
        <w:rPr>
          <w:rFonts w:asciiTheme="majorHAnsi" w:hAnsiTheme="majorHAnsi" w:cstheme="majorBidi"/>
          <w:b/>
          <w:bCs/>
        </w:rPr>
      </w:pPr>
      <w:r w:rsidRPr="0063038C">
        <w:rPr>
          <w:rFonts w:asciiTheme="majorHAnsi" w:hAnsiTheme="majorHAnsi" w:cstheme="majorBidi"/>
          <w:b/>
          <w:bCs/>
        </w:rPr>
        <w:t xml:space="preserve">Job Profile: </w:t>
      </w:r>
    </w:p>
    <w:p w:rsidR="0063038C" w:rsidRPr="0063038C" w:rsidRDefault="0063038C" w:rsidP="0063038C">
      <w:pPr>
        <w:rPr>
          <w:rFonts w:asciiTheme="majorHAnsi" w:hAnsiTheme="majorHAnsi"/>
        </w:rPr>
      </w:pPr>
      <w:r w:rsidRPr="0063038C">
        <w:rPr>
          <w:rFonts w:asciiTheme="majorHAnsi" w:hAnsiTheme="majorHAnsi"/>
        </w:rPr>
        <w:t>Possess around 7 years’ experience</w:t>
      </w:r>
      <w:r>
        <w:rPr>
          <w:rFonts w:asciiTheme="majorHAnsi" w:hAnsiTheme="majorHAnsi"/>
        </w:rPr>
        <w:t xml:space="preserve">(GCC Countries) </w:t>
      </w:r>
      <w:r w:rsidRPr="0063038C">
        <w:rPr>
          <w:rFonts w:asciiTheme="majorHAnsi" w:hAnsiTheme="majorHAnsi"/>
        </w:rPr>
        <w:t>in the Housekeeping Department in hotel and Resort Hotels of international chains as well as upcoming domestic group in the role of Room attendant, Housekeeping coordinator and presently working as Floor supervisor. I have undergone substantial training and exposure in high standard of housekeeping operations in my career in this industry.</w:t>
      </w:r>
    </w:p>
    <w:p w:rsidR="00A62F8F" w:rsidRPr="00C17947" w:rsidRDefault="00A62F8F" w:rsidP="00A62F8F">
      <w:pPr>
        <w:pBdr>
          <w:top w:val="single" w:sz="6" w:space="2" w:color="FFFFFF"/>
          <w:left w:val="single" w:sz="6" w:space="2" w:color="FFFFFF"/>
          <w:bottom w:val="single" w:sz="6" w:space="2" w:color="FFFFFF"/>
          <w:right w:val="single" w:sz="6" w:space="2" w:color="FFFFFF"/>
        </w:pBdr>
        <w:shd w:val="pct10" w:color="auto" w:fill="auto"/>
        <w:spacing w:before="120"/>
        <w:rPr>
          <w:rFonts w:asciiTheme="majorHAnsi" w:hAnsiTheme="majorHAnsi" w:cstheme="majorBidi"/>
          <w:b/>
          <w:bCs/>
          <w:sz w:val="26"/>
          <w:szCs w:val="26"/>
        </w:rPr>
      </w:pPr>
      <w:r w:rsidRPr="00C17947">
        <w:rPr>
          <w:rFonts w:asciiTheme="majorHAnsi" w:hAnsiTheme="majorHAnsi" w:cstheme="majorBidi"/>
          <w:b/>
          <w:bCs/>
          <w:sz w:val="26"/>
          <w:szCs w:val="26"/>
        </w:rPr>
        <w:t xml:space="preserve">Key Skills: </w:t>
      </w:r>
    </w:p>
    <w:p w:rsidR="00B350BF" w:rsidRPr="00C17947" w:rsidRDefault="00BF395B" w:rsidP="00592D55">
      <w:pPr>
        <w:widowControl w:val="0"/>
        <w:numPr>
          <w:ilvl w:val="0"/>
          <w:numId w:val="2"/>
        </w:numPr>
        <w:autoSpaceDE w:val="0"/>
        <w:autoSpaceDN w:val="0"/>
        <w:adjustRightInd w:val="0"/>
        <w:spacing w:after="0" w:line="240" w:lineRule="auto"/>
        <w:jc w:val="both"/>
        <w:rPr>
          <w:rFonts w:asciiTheme="majorHAnsi" w:hAnsiTheme="majorHAnsi" w:cstheme="majorBidi"/>
          <w:sz w:val="26"/>
          <w:szCs w:val="26"/>
        </w:rPr>
      </w:pPr>
      <w:r w:rsidRPr="00C17947">
        <w:rPr>
          <w:rFonts w:asciiTheme="majorHAnsi" w:hAnsiTheme="majorHAnsi" w:cstheme="majorBidi"/>
          <w:sz w:val="26"/>
          <w:szCs w:val="26"/>
        </w:rPr>
        <w:t>Self-Motivation</w:t>
      </w:r>
    </w:p>
    <w:p w:rsidR="00A62F8F" w:rsidRPr="00C17947" w:rsidRDefault="00A62F8F" w:rsidP="00592D55">
      <w:pPr>
        <w:widowControl w:val="0"/>
        <w:numPr>
          <w:ilvl w:val="0"/>
          <w:numId w:val="2"/>
        </w:numPr>
        <w:autoSpaceDE w:val="0"/>
        <w:autoSpaceDN w:val="0"/>
        <w:adjustRightInd w:val="0"/>
        <w:spacing w:after="0" w:line="240" w:lineRule="auto"/>
        <w:jc w:val="both"/>
        <w:rPr>
          <w:rFonts w:asciiTheme="majorHAnsi" w:hAnsiTheme="majorHAnsi" w:cstheme="majorBidi"/>
          <w:sz w:val="26"/>
          <w:szCs w:val="26"/>
        </w:rPr>
      </w:pPr>
      <w:r w:rsidRPr="00C17947">
        <w:rPr>
          <w:rFonts w:asciiTheme="majorHAnsi" w:hAnsiTheme="majorHAnsi" w:cstheme="majorBidi"/>
          <w:sz w:val="26"/>
          <w:szCs w:val="26"/>
        </w:rPr>
        <w:t>Excellent interpersonal and communication skills in a professional manner.</w:t>
      </w:r>
    </w:p>
    <w:p w:rsidR="00A62F8F" w:rsidRPr="00C17947" w:rsidRDefault="00A62F8F" w:rsidP="00592D55">
      <w:pPr>
        <w:widowControl w:val="0"/>
        <w:numPr>
          <w:ilvl w:val="0"/>
          <w:numId w:val="2"/>
        </w:numPr>
        <w:autoSpaceDE w:val="0"/>
        <w:autoSpaceDN w:val="0"/>
        <w:adjustRightInd w:val="0"/>
        <w:spacing w:after="0" w:line="240" w:lineRule="auto"/>
        <w:jc w:val="both"/>
        <w:rPr>
          <w:rFonts w:asciiTheme="majorHAnsi" w:hAnsiTheme="majorHAnsi" w:cstheme="majorBidi"/>
          <w:sz w:val="26"/>
          <w:szCs w:val="26"/>
        </w:rPr>
      </w:pPr>
      <w:r w:rsidRPr="00C17947">
        <w:rPr>
          <w:rFonts w:asciiTheme="majorHAnsi" w:hAnsiTheme="majorHAnsi" w:cstheme="majorBidi"/>
          <w:sz w:val="26"/>
          <w:szCs w:val="26"/>
        </w:rPr>
        <w:t>Ability to learn and work under pressure.</w:t>
      </w:r>
    </w:p>
    <w:p w:rsidR="00A62F8F" w:rsidRPr="00C17947" w:rsidRDefault="00A62F8F" w:rsidP="00592D55">
      <w:pPr>
        <w:widowControl w:val="0"/>
        <w:numPr>
          <w:ilvl w:val="0"/>
          <w:numId w:val="2"/>
        </w:numPr>
        <w:autoSpaceDE w:val="0"/>
        <w:autoSpaceDN w:val="0"/>
        <w:adjustRightInd w:val="0"/>
        <w:spacing w:after="0" w:line="240" w:lineRule="auto"/>
        <w:jc w:val="both"/>
        <w:rPr>
          <w:rFonts w:asciiTheme="majorHAnsi" w:hAnsiTheme="majorHAnsi" w:cstheme="majorBidi"/>
          <w:sz w:val="26"/>
          <w:szCs w:val="26"/>
        </w:rPr>
      </w:pPr>
      <w:r w:rsidRPr="00C17947">
        <w:rPr>
          <w:rFonts w:asciiTheme="majorHAnsi" w:hAnsiTheme="majorHAnsi" w:cstheme="majorBidi"/>
          <w:sz w:val="26"/>
          <w:szCs w:val="26"/>
        </w:rPr>
        <w:t>Confident and good team player.</w:t>
      </w:r>
    </w:p>
    <w:p w:rsidR="00A62F8F" w:rsidRPr="00C17947" w:rsidRDefault="00A62F8F" w:rsidP="00592D55">
      <w:pPr>
        <w:widowControl w:val="0"/>
        <w:numPr>
          <w:ilvl w:val="0"/>
          <w:numId w:val="2"/>
        </w:numPr>
        <w:autoSpaceDE w:val="0"/>
        <w:autoSpaceDN w:val="0"/>
        <w:adjustRightInd w:val="0"/>
        <w:spacing w:after="0" w:line="240" w:lineRule="auto"/>
        <w:jc w:val="both"/>
        <w:rPr>
          <w:rFonts w:asciiTheme="majorHAnsi" w:hAnsiTheme="majorHAnsi" w:cstheme="majorBidi"/>
          <w:sz w:val="26"/>
          <w:szCs w:val="26"/>
        </w:rPr>
      </w:pPr>
      <w:r w:rsidRPr="00C17947">
        <w:rPr>
          <w:rFonts w:asciiTheme="majorHAnsi" w:hAnsiTheme="majorHAnsi" w:cstheme="majorBidi"/>
          <w:sz w:val="26"/>
          <w:szCs w:val="26"/>
        </w:rPr>
        <w:t>Ability to learn quickly and adapt to changing environments and willingness to accept responsibilities.</w:t>
      </w:r>
    </w:p>
    <w:p w:rsidR="00B033AC" w:rsidRPr="00B033AC" w:rsidRDefault="00A62F8F" w:rsidP="00B033AC">
      <w:pPr>
        <w:widowControl w:val="0"/>
        <w:numPr>
          <w:ilvl w:val="0"/>
          <w:numId w:val="2"/>
        </w:numPr>
        <w:autoSpaceDE w:val="0"/>
        <w:autoSpaceDN w:val="0"/>
        <w:adjustRightInd w:val="0"/>
        <w:spacing w:after="0" w:line="240" w:lineRule="auto"/>
        <w:jc w:val="both"/>
        <w:rPr>
          <w:rFonts w:asciiTheme="majorHAnsi" w:hAnsiTheme="majorHAnsi" w:cstheme="majorBidi"/>
          <w:sz w:val="26"/>
          <w:szCs w:val="26"/>
        </w:rPr>
      </w:pPr>
      <w:r w:rsidRPr="00C17947">
        <w:rPr>
          <w:rFonts w:asciiTheme="majorHAnsi" w:hAnsiTheme="majorHAnsi" w:cstheme="majorBidi"/>
          <w:sz w:val="26"/>
          <w:szCs w:val="26"/>
        </w:rPr>
        <w:t xml:space="preserve">Ability to deal effectively with multicultural environment    </w:t>
      </w:r>
    </w:p>
    <w:p w:rsidR="00C17947" w:rsidRPr="00C17947" w:rsidRDefault="00C17947" w:rsidP="00C17947">
      <w:pPr>
        <w:pBdr>
          <w:top w:val="single" w:sz="6" w:space="2" w:color="FFFFFF"/>
          <w:left w:val="single" w:sz="6" w:space="2" w:color="FFFFFF"/>
          <w:bottom w:val="single" w:sz="6" w:space="2" w:color="FFFFFF"/>
          <w:right w:val="single" w:sz="6" w:space="2" w:color="FFFFFF"/>
        </w:pBdr>
        <w:shd w:val="pct10" w:color="auto" w:fill="auto"/>
        <w:spacing w:before="120"/>
        <w:rPr>
          <w:rFonts w:asciiTheme="majorHAnsi" w:eastAsia="SimHei" w:hAnsiTheme="majorHAnsi" w:cstheme="majorBidi"/>
          <w:b/>
          <w:bCs/>
          <w:color w:val="000000"/>
          <w:sz w:val="28"/>
          <w:szCs w:val="28"/>
        </w:rPr>
      </w:pPr>
      <w:r w:rsidRPr="00C17947">
        <w:rPr>
          <w:rFonts w:asciiTheme="majorHAnsi" w:eastAsia="SimHei" w:hAnsiTheme="majorHAnsi" w:cstheme="majorBidi"/>
          <w:b/>
          <w:bCs/>
          <w:color w:val="000000"/>
          <w:sz w:val="28"/>
          <w:szCs w:val="28"/>
        </w:rPr>
        <w:t>Professional Experience:</w:t>
      </w:r>
    </w:p>
    <w:p w:rsidR="00C17947" w:rsidRPr="00C17947" w:rsidRDefault="00C17947"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Name of the Organization</w:t>
      </w:r>
      <w:r w:rsidRPr="00C17947">
        <w:rPr>
          <w:rFonts w:asciiTheme="majorHAnsi" w:hAnsiTheme="majorHAnsi" w:cstheme="majorBidi"/>
          <w:b/>
          <w:sz w:val="32"/>
          <w:szCs w:val="32"/>
        </w:rPr>
        <w:tab/>
        <w:t xml:space="preserve">: </w:t>
      </w:r>
      <w:r w:rsidR="00B033AC">
        <w:rPr>
          <w:rFonts w:asciiTheme="majorHAnsi" w:hAnsiTheme="majorHAnsi" w:cstheme="majorBidi"/>
          <w:b/>
          <w:sz w:val="32"/>
          <w:szCs w:val="32"/>
        </w:rPr>
        <w:t xml:space="preserve">Catering Services </w:t>
      </w:r>
    </w:p>
    <w:p w:rsidR="00C17947" w:rsidRDefault="00C17947"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 xml:space="preserve">Location </w:t>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Pr>
          <w:rFonts w:asciiTheme="majorHAnsi" w:hAnsiTheme="majorHAnsi" w:cstheme="majorBidi"/>
          <w:b/>
          <w:sz w:val="32"/>
          <w:szCs w:val="32"/>
        </w:rPr>
        <w:tab/>
      </w:r>
      <w:r w:rsidRPr="00C17947">
        <w:rPr>
          <w:rFonts w:asciiTheme="majorHAnsi" w:hAnsiTheme="majorHAnsi" w:cstheme="majorBidi"/>
          <w:b/>
          <w:sz w:val="32"/>
          <w:szCs w:val="32"/>
        </w:rPr>
        <w:t xml:space="preserve">: </w:t>
      </w:r>
      <w:r w:rsidR="00B033AC">
        <w:rPr>
          <w:rFonts w:asciiTheme="majorHAnsi" w:hAnsiTheme="majorHAnsi" w:cstheme="majorBidi"/>
          <w:b/>
          <w:sz w:val="32"/>
          <w:szCs w:val="32"/>
        </w:rPr>
        <w:t>ABU DHABI</w:t>
      </w:r>
      <w:r w:rsidRPr="00C17947">
        <w:rPr>
          <w:rFonts w:asciiTheme="majorHAnsi" w:hAnsiTheme="majorHAnsi" w:cstheme="majorBidi"/>
          <w:b/>
          <w:sz w:val="32"/>
          <w:szCs w:val="32"/>
        </w:rPr>
        <w:t>, UAE.</w:t>
      </w:r>
    </w:p>
    <w:p w:rsidR="00C17947" w:rsidRPr="00C17947" w:rsidRDefault="00C17947"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Duration</w:t>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Pr>
          <w:rFonts w:asciiTheme="majorHAnsi" w:hAnsiTheme="majorHAnsi" w:cstheme="majorBidi"/>
          <w:b/>
          <w:sz w:val="32"/>
          <w:szCs w:val="32"/>
        </w:rPr>
        <w:tab/>
      </w:r>
      <w:r w:rsidRPr="00C17947">
        <w:rPr>
          <w:rFonts w:asciiTheme="majorHAnsi" w:hAnsiTheme="majorHAnsi" w:cstheme="majorBidi"/>
          <w:b/>
          <w:sz w:val="32"/>
          <w:szCs w:val="32"/>
        </w:rPr>
        <w:t xml:space="preserve">:  </w:t>
      </w:r>
      <w:r w:rsidR="00B033AC">
        <w:rPr>
          <w:rFonts w:asciiTheme="majorHAnsi" w:hAnsiTheme="majorHAnsi" w:cstheme="majorBidi"/>
          <w:b/>
          <w:sz w:val="32"/>
          <w:szCs w:val="32"/>
        </w:rPr>
        <w:t>3</w:t>
      </w:r>
      <w:r>
        <w:rPr>
          <w:rFonts w:asciiTheme="majorHAnsi" w:hAnsiTheme="majorHAnsi" w:cstheme="majorBidi"/>
          <w:b/>
          <w:sz w:val="32"/>
          <w:szCs w:val="32"/>
        </w:rPr>
        <w:t xml:space="preserve">Years </w:t>
      </w:r>
    </w:p>
    <w:p w:rsidR="00B033AC" w:rsidRDefault="00C17947"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Position held</w:t>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Pr>
          <w:rFonts w:asciiTheme="majorHAnsi" w:hAnsiTheme="majorHAnsi" w:cstheme="majorBidi"/>
          <w:b/>
          <w:sz w:val="32"/>
          <w:szCs w:val="32"/>
        </w:rPr>
        <w:tab/>
      </w:r>
      <w:r w:rsidRPr="00C17947">
        <w:rPr>
          <w:rFonts w:asciiTheme="majorHAnsi" w:hAnsiTheme="majorHAnsi" w:cstheme="majorBidi"/>
          <w:b/>
          <w:sz w:val="32"/>
          <w:szCs w:val="32"/>
        </w:rPr>
        <w:t xml:space="preserve">: </w:t>
      </w:r>
      <w:r w:rsidR="00B033AC">
        <w:rPr>
          <w:rFonts w:asciiTheme="majorHAnsi" w:hAnsiTheme="majorHAnsi" w:cstheme="majorBidi"/>
          <w:b/>
          <w:sz w:val="32"/>
          <w:szCs w:val="32"/>
        </w:rPr>
        <w:t>Housekeeping Cum Commi:III</w:t>
      </w:r>
    </w:p>
    <w:p w:rsidR="00B033AC" w:rsidRPr="00B033AC" w:rsidRDefault="00B033AC" w:rsidP="00B033AC">
      <w:pPr>
        <w:pStyle w:val="NoSpacing"/>
        <w:rPr>
          <w:rFonts w:asciiTheme="majorHAnsi" w:hAnsiTheme="majorHAnsi" w:cstheme="majorBidi"/>
          <w:b/>
          <w:sz w:val="16"/>
          <w:szCs w:val="16"/>
        </w:rPr>
      </w:pPr>
    </w:p>
    <w:p w:rsidR="00B033AC" w:rsidRPr="00C17947" w:rsidRDefault="00B033AC"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Name of the Organization</w:t>
      </w:r>
      <w:r w:rsidRPr="00C17947">
        <w:rPr>
          <w:rFonts w:asciiTheme="majorHAnsi" w:hAnsiTheme="majorHAnsi" w:cstheme="majorBidi"/>
          <w:b/>
          <w:sz w:val="32"/>
          <w:szCs w:val="32"/>
        </w:rPr>
        <w:tab/>
        <w:t xml:space="preserve">: </w:t>
      </w:r>
      <w:r w:rsidR="008B16F6">
        <w:rPr>
          <w:rFonts w:asciiTheme="majorHAnsi" w:hAnsiTheme="majorHAnsi" w:cstheme="majorBidi"/>
          <w:b/>
          <w:sz w:val="32"/>
          <w:szCs w:val="32"/>
        </w:rPr>
        <w:t>Catering and Contracting Company</w:t>
      </w:r>
    </w:p>
    <w:p w:rsidR="00B033AC" w:rsidRDefault="00B033AC"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 xml:space="preserve">Location </w:t>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Pr>
          <w:rFonts w:asciiTheme="majorHAnsi" w:hAnsiTheme="majorHAnsi" w:cstheme="majorBidi"/>
          <w:b/>
          <w:sz w:val="32"/>
          <w:szCs w:val="32"/>
        </w:rPr>
        <w:tab/>
      </w:r>
      <w:r w:rsidRPr="00C17947">
        <w:rPr>
          <w:rFonts w:asciiTheme="majorHAnsi" w:hAnsiTheme="majorHAnsi" w:cstheme="majorBidi"/>
          <w:b/>
          <w:sz w:val="32"/>
          <w:szCs w:val="32"/>
        </w:rPr>
        <w:t xml:space="preserve">: </w:t>
      </w:r>
      <w:r>
        <w:rPr>
          <w:rFonts w:asciiTheme="majorHAnsi" w:hAnsiTheme="majorHAnsi" w:cstheme="majorBidi"/>
          <w:b/>
          <w:sz w:val="32"/>
          <w:szCs w:val="32"/>
        </w:rPr>
        <w:t xml:space="preserve">Riyadh, Saudi Arabia </w:t>
      </w:r>
    </w:p>
    <w:p w:rsidR="00B033AC" w:rsidRPr="00C17947" w:rsidRDefault="00B033AC"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Duration</w:t>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Pr>
          <w:rFonts w:asciiTheme="majorHAnsi" w:hAnsiTheme="majorHAnsi" w:cstheme="majorBidi"/>
          <w:b/>
          <w:sz w:val="32"/>
          <w:szCs w:val="32"/>
        </w:rPr>
        <w:tab/>
      </w:r>
      <w:r w:rsidRPr="00C17947">
        <w:rPr>
          <w:rFonts w:asciiTheme="majorHAnsi" w:hAnsiTheme="majorHAnsi" w:cstheme="majorBidi"/>
          <w:b/>
          <w:sz w:val="32"/>
          <w:szCs w:val="32"/>
        </w:rPr>
        <w:t xml:space="preserve">:  </w:t>
      </w:r>
      <w:r>
        <w:rPr>
          <w:rFonts w:asciiTheme="majorHAnsi" w:hAnsiTheme="majorHAnsi" w:cstheme="majorBidi"/>
          <w:b/>
          <w:sz w:val="32"/>
          <w:szCs w:val="32"/>
        </w:rPr>
        <w:t xml:space="preserve">4 Years </w:t>
      </w:r>
    </w:p>
    <w:p w:rsidR="00B033AC" w:rsidRDefault="00B033AC" w:rsidP="00B033AC">
      <w:pPr>
        <w:pStyle w:val="NoSpacing"/>
        <w:rPr>
          <w:rFonts w:asciiTheme="majorHAnsi" w:hAnsiTheme="majorHAnsi" w:cstheme="majorBidi"/>
          <w:b/>
          <w:sz w:val="32"/>
          <w:szCs w:val="32"/>
        </w:rPr>
      </w:pPr>
      <w:r w:rsidRPr="00C17947">
        <w:rPr>
          <w:rFonts w:asciiTheme="majorHAnsi" w:hAnsiTheme="majorHAnsi" w:cstheme="majorBidi"/>
          <w:b/>
          <w:sz w:val="32"/>
          <w:szCs w:val="32"/>
        </w:rPr>
        <w:t>Position held</w:t>
      </w:r>
      <w:r w:rsidRPr="00C17947">
        <w:rPr>
          <w:rFonts w:asciiTheme="majorHAnsi" w:hAnsiTheme="majorHAnsi" w:cstheme="majorBidi"/>
          <w:b/>
          <w:sz w:val="32"/>
          <w:szCs w:val="32"/>
        </w:rPr>
        <w:tab/>
      </w:r>
      <w:r w:rsidRPr="00C17947">
        <w:rPr>
          <w:rFonts w:asciiTheme="majorHAnsi" w:hAnsiTheme="majorHAnsi" w:cstheme="majorBidi"/>
          <w:b/>
          <w:sz w:val="32"/>
          <w:szCs w:val="32"/>
        </w:rPr>
        <w:tab/>
      </w:r>
      <w:r w:rsidRPr="00C17947">
        <w:rPr>
          <w:rFonts w:asciiTheme="majorHAnsi" w:hAnsiTheme="majorHAnsi" w:cstheme="majorBidi"/>
          <w:b/>
          <w:sz w:val="32"/>
          <w:szCs w:val="32"/>
        </w:rPr>
        <w:tab/>
      </w:r>
      <w:r>
        <w:rPr>
          <w:rFonts w:asciiTheme="majorHAnsi" w:hAnsiTheme="majorHAnsi" w:cstheme="majorBidi"/>
          <w:b/>
          <w:sz w:val="32"/>
          <w:szCs w:val="32"/>
        </w:rPr>
        <w:tab/>
      </w:r>
      <w:r w:rsidRPr="00C17947">
        <w:rPr>
          <w:rFonts w:asciiTheme="majorHAnsi" w:hAnsiTheme="majorHAnsi" w:cstheme="majorBidi"/>
          <w:b/>
          <w:sz w:val="32"/>
          <w:szCs w:val="32"/>
        </w:rPr>
        <w:t xml:space="preserve">: </w:t>
      </w:r>
      <w:r>
        <w:rPr>
          <w:rFonts w:asciiTheme="majorHAnsi" w:hAnsiTheme="majorHAnsi" w:cstheme="majorBidi"/>
          <w:b/>
          <w:sz w:val="32"/>
          <w:szCs w:val="32"/>
        </w:rPr>
        <w:t>Housekeeping Cum Commi:III</w:t>
      </w:r>
    </w:p>
    <w:p w:rsidR="0063038C" w:rsidRPr="0063038C" w:rsidRDefault="0063038C" w:rsidP="0063038C">
      <w:pPr>
        <w:pStyle w:val="NoSpacing"/>
        <w:rPr>
          <w:rFonts w:asciiTheme="majorHAnsi" w:hAnsiTheme="majorHAnsi" w:cstheme="majorBidi"/>
          <w:b/>
          <w:sz w:val="32"/>
          <w:szCs w:val="32"/>
          <w:u w:val="single"/>
        </w:rPr>
      </w:pPr>
      <w:r w:rsidRPr="0063038C">
        <w:rPr>
          <w:rFonts w:asciiTheme="majorHAnsi" w:hAnsiTheme="majorHAnsi" w:cstheme="majorBidi"/>
          <w:b/>
          <w:sz w:val="32"/>
          <w:szCs w:val="32"/>
          <w:u w:val="single"/>
        </w:rPr>
        <w:t>Duties and Responsibilities Housekeeping (Professional Knowledge)</w:t>
      </w:r>
    </w:p>
    <w:p w:rsidR="00B033AC" w:rsidRPr="0063038C" w:rsidRDefault="00B033AC" w:rsidP="00B033AC">
      <w:pPr>
        <w:pStyle w:val="ListParagraph"/>
        <w:numPr>
          <w:ilvl w:val="0"/>
          <w:numId w:val="35"/>
        </w:numPr>
        <w:spacing w:after="0" w:line="240" w:lineRule="auto"/>
        <w:rPr>
          <w:rFonts w:asciiTheme="majorHAnsi" w:hAnsiTheme="majorHAnsi"/>
          <w:u w:val="single"/>
        </w:rPr>
      </w:pPr>
      <w:r w:rsidRPr="0063038C">
        <w:rPr>
          <w:rFonts w:asciiTheme="majorHAnsi" w:hAnsiTheme="majorHAnsi"/>
        </w:rPr>
        <w:t xml:space="preserve">Ensure standard are maintained with regards to room cleanliness and Room’s set- up </w:t>
      </w:r>
    </w:p>
    <w:p w:rsidR="00B033AC" w:rsidRPr="0063038C" w:rsidRDefault="00B033AC" w:rsidP="00B033AC">
      <w:pPr>
        <w:pStyle w:val="ListParagraph"/>
        <w:numPr>
          <w:ilvl w:val="0"/>
          <w:numId w:val="35"/>
        </w:numPr>
        <w:spacing w:after="0" w:line="240" w:lineRule="auto"/>
        <w:rPr>
          <w:rFonts w:asciiTheme="majorHAnsi" w:hAnsiTheme="majorHAnsi"/>
          <w:u w:val="single"/>
        </w:rPr>
      </w:pPr>
      <w:r w:rsidRPr="0063038C">
        <w:rPr>
          <w:rFonts w:asciiTheme="majorHAnsi" w:hAnsiTheme="majorHAnsi"/>
        </w:rPr>
        <w:t>Clean the required numbers of rooms given by the supervisor.</w:t>
      </w:r>
    </w:p>
    <w:p w:rsidR="00B033AC" w:rsidRPr="0063038C" w:rsidRDefault="00B033AC" w:rsidP="00B033AC">
      <w:pPr>
        <w:pStyle w:val="ListParagraph"/>
        <w:numPr>
          <w:ilvl w:val="0"/>
          <w:numId w:val="35"/>
        </w:numPr>
        <w:spacing w:after="0" w:line="240" w:lineRule="auto"/>
        <w:rPr>
          <w:rFonts w:asciiTheme="majorHAnsi" w:hAnsiTheme="majorHAnsi"/>
          <w:u w:val="single"/>
        </w:rPr>
      </w:pPr>
      <w:r w:rsidRPr="0063038C">
        <w:rPr>
          <w:rFonts w:asciiTheme="majorHAnsi" w:hAnsiTheme="majorHAnsi"/>
        </w:rPr>
        <w:t>Reports any suspicious person (Sleep out and DND) rooms.</w:t>
      </w:r>
    </w:p>
    <w:p w:rsidR="00B033AC" w:rsidRPr="0063038C" w:rsidRDefault="00B033AC" w:rsidP="00B033AC">
      <w:pPr>
        <w:pStyle w:val="ListParagraph"/>
        <w:numPr>
          <w:ilvl w:val="0"/>
          <w:numId w:val="35"/>
        </w:numPr>
        <w:spacing w:after="0" w:line="240" w:lineRule="auto"/>
        <w:rPr>
          <w:rFonts w:asciiTheme="majorHAnsi" w:hAnsiTheme="majorHAnsi"/>
          <w:u w:val="single"/>
        </w:rPr>
      </w:pPr>
      <w:r w:rsidRPr="0063038C">
        <w:rPr>
          <w:rFonts w:asciiTheme="majorHAnsi" w:hAnsiTheme="majorHAnsi"/>
        </w:rPr>
        <w:t>Maintained high level of personnel hygiene at all times.</w:t>
      </w:r>
    </w:p>
    <w:p w:rsidR="00B033AC" w:rsidRPr="0063038C" w:rsidRDefault="00B033AC" w:rsidP="00B033AC">
      <w:pPr>
        <w:pStyle w:val="ListParagraph"/>
        <w:numPr>
          <w:ilvl w:val="0"/>
          <w:numId w:val="35"/>
        </w:numPr>
        <w:spacing w:after="0" w:line="240" w:lineRule="auto"/>
        <w:rPr>
          <w:rFonts w:asciiTheme="majorHAnsi" w:hAnsiTheme="majorHAnsi"/>
          <w:u w:val="single"/>
        </w:rPr>
      </w:pPr>
      <w:r w:rsidRPr="0063038C">
        <w:rPr>
          <w:rFonts w:asciiTheme="majorHAnsi" w:hAnsiTheme="majorHAnsi"/>
        </w:rPr>
        <w:t>Monitoring all maintenance</w:t>
      </w:r>
    </w:p>
    <w:p w:rsidR="00B033AC" w:rsidRPr="0063038C" w:rsidRDefault="00B033AC" w:rsidP="00B033AC">
      <w:pPr>
        <w:pStyle w:val="ListParagraph"/>
        <w:numPr>
          <w:ilvl w:val="0"/>
          <w:numId w:val="35"/>
        </w:numPr>
        <w:rPr>
          <w:rFonts w:asciiTheme="majorHAnsi" w:hAnsiTheme="majorHAnsi"/>
        </w:rPr>
      </w:pPr>
      <w:r w:rsidRPr="0063038C">
        <w:rPr>
          <w:rFonts w:asciiTheme="majorHAnsi" w:hAnsiTheme="majorHAnsi"/>
        </w:rPr>
        <w:t>Support the Executive Housekeeper in the effective management of all aspects of Housekeeping in the hotel. Quality, Service and high standards which are critical to ensure to meet and exceed customer expectations.</w:t>
      </w:r>
    </w:p>
    <w:p w:rsidR="00B033AC" w:rsidRPr="00B033AC" w:rsidRDefault="00B033AC" w:rsidP="00B033AC">
      <w:pPr>
        <w:pStyle w:val="ListParagraph"/>
        <w:numPr>
          <w:ilvl w:val="0"/>
          <w:numId w:val="35"/>
        </w:numPr>
        <w:rPr>
          <w:rFonts w:asciiTheme="majorHAnsi" w:hAnsiTheme="majorHAnsi"/>
        </w:rPr>
      </w:pPr>
      <w:r w:rsidRPr="00B033AC">
        <w:rPr>
          <w:rFonts w:asciiTheme="majorHAnsi" w:hAnsiTheme="majorHAnsi"/>
        </w:rPr>
        <w:t xml:space="preserve">Carrying out routine inspections of all Housekeeping areas and reporting any issues to the Executive Housekeeper </w:t>
      </w:r>
    </w:p>
    <w:p w:rsidR="00B033AC" w:rsidRPr="00B033AC" w:rsidRDefault="00B033AC" w:rsidP="00B033AC">
      <w:pPr>
        <w:pStyle w:val="ListParagraph"/>
        <w:numPr>
          <w:ilvl w:val="0"/>
          <w:numId w:val="35"/>
        </w:numPr>
        <w:rPr>
          <w:rFonts w:asciiTheme="majorHAnsi" w:hAnsiTheme="majorHAnsi"/>
        </w:rPr>
      </w:pPr>
      <w:r w:rsidRPr="00B033AC">
        <w:rPr>
          <w:rFonts w:asciiTheme="majorHAnsi" w:hAnsiTheme="majorHAnsi"/>
        </w:rPr>
        <w:lastRenderedPageBreak/>
        <w:t xml:space="preserve">Operating within Department budgets through effective stock and cost controls and well managed work schedules </w:t>
      </w:r>
    </w:p>
    <w:p w:rsidR="00B033AC" w:rsidRPr="00B033AC" w:rsidRDefault="00B033AC" w:rsidP="00B033AC">
      <w:pPr>
        <w:pStyle w:val="ListParagraph"/>
        <w:numPr>
          <w:ilvl w:val="0"/>
          <w:numId w:val="35"/>
        </w:numPr>
        <w:rPr>
          <w:rFonts w:asciiTheme="majorHAnsi" w:hAnsiTheme="majorHAnsi"/>
        </w:rPr>
      </w:pPr>
      <w:r w:rsidRPr="00B033AC">
        <w:rPr>
          <w:rFonts w:asciiTheme="majorHAnsi" w:hAnsiTheme="majorHAnsi"/>
        </w:rPr>
        <w:t xml:space="preserve">Effectively implementing all Housekeeping policies and producers including Health  &amp; Safety and security </w:t>
      </w:r>
    </w:p>
    <w:p w:rsidR="00B033AC" w:rsidRPr="00B033AC" w:rsidRDefault="00B033AC" w:rsidP="00B033AC">
      <w:pPr>
        <w:pStyle w:val="ListParagraph"/>
        <w:numPr>
          <w:ilvl w:val="0"/>
          <w:numId w:val="35"/>
        </w:numPr>
        <w:rPr>
          <w:rFonts w:asciiTheme="majorHAnsi" w:hAnsiTheme="majorHAnsi"/>
        </w:rPr>
      </w:pPr>
      <w:r w:rsidRPr="00B033AC">
        <w:rPr>
          <w:rFonts w:asciiTheme="majorHAnsi" w:hAnsiTheme="majorHAnsi"/>
        </w:rPr>
        <w:t xml:space="preserve">Monitoring the appearance, standards and performance of all Housekeeping Team Members with an emphasis on training and team work </w:t>
      </w:r>
    </w:p>
    <w:p w:rsidR="00B033AC" w:rsidRPr="00B033AC" w:rsidRDefault="00B033AC" w:rsidP="00B033AC">
      <w:pPr>
        <w:pStyle w:val="ListParagraph"/>
        <w:numPr>
          <w:ilvl w:val="0"/>
          <w:numId w:val="35"/>
        </w:numPr>
        <w:rPr>
          <w:rFonts w:asciiTheme="majorHAnsi" w:hAnsiTheme="majorHAnsi"/>
        </w:rPr>
      </w:pPr>
      <w:r w:rsidRPr="00B033AC">
        <w:rPr>
          <w:rFonts w:asciiTheme="majorHAnsi" w:hAnsiTheme="majorHAnsi"/>
        </w:rPr>
        <w:t>Liaise with Front Office on anticipated Guest check in, check outs, room assignments and rooming list etc.</w:t>
      </w:r>
    </w:p>
    <w:p w:rsidR="00B033AC" w:rsidRDefault="00B033AC" w:rsidP="0063038C">
      <w:pPr>
        <w:pStyle w:val="ListParagraph"/>
        <w:numPr>
          <w:ilvl w:val="0"/>
          <w:numId w:val="35"/>
        </w:numPr>
        <w:spacing w:after="0"/>
        <w:rPr>
          <w:rFonts w:asciiTheme="majorHAnsi" w:hAnsiTheme="majorHAnsi"/>
        </w:rPr>
      </w:pPr>
      <w:r w:rsidRPr="00B033AC">
        <w:rPr>
          <w:rFonts w:asciiTheme="majorHAnsi" w:hAnsiTheme="majorHAnsi"/>
        </w:rPr>
        <w:t xml:space="preserve">Liaise with the Laundry and Engineering Departments to ensure the smooth flow of linen supplies and repair work </w:t>
      </w:r>
    </w:p>
    <w:p w:rsidR="0063038C" w:rsidRPr="0063038C" w:rsidRDefault="0063038C" w:rsidP="0063038C">
      <w:pPr>
        <w:pStyle w:val="NoSpacing"/>
        <w:rPr>
          <w:rFonts w:asciiTheme="majorHAnsi" w:hAnsiTheme="majorHAnsi" w:cstheme="majorBidi"/>
          <w:b/>
          <w:sz w:val="32"/>
          <w:szCs w:val="32"/>
          <w:u w:val="single"/>
        </w:rPr>
      </w:pPr>
      <w:r w:rsidRPr="0063038C">
        <w:rPr>
          <w:rFonts w:asciiTheme="majorHAnsi" w:hAnsiTheme="majorHAnsi" w:cstheme="majorBidi"/>
          <w:b/>
          <w:sz w:val="32"/>
          <w:szCs w:val="32"/>
          <w:u w:val="single"/>
        </w:rPr>
        <w:t xml:space="preserve">Duties and Responsibilities </w:t>
      </w:r>
      <w:r>
        <w:rPr>
          <w:rFonts w:asciiTheme="majorHAnsi" w:hAnsiTheme="majorHAnsi" w:cstheme="majorBidi"/>
          <w:b/>
          <w:sz w:val="32"/>
          <w:szCs w:val="32"/>
          <w:u w:val="single"/>
        </w:rPr>
        <w:t>Commi:III</w:t>
      </w:r>
      <w:r w:rsidRPr="0063038C">
        <w:rPr>
          <w:rFonts w:asciiTheme="majorHAnsi" w:hAnsiTheme="majorHAnsi" w:cstheme="majorBidi"/>
          <w:b/>
          <w:sz w:val="32"/>
          <w:szCs w:val="32"/>
          <w:u w:val="single"/>
        </w:rPr>
        <w:t xml:space="preserve"> (Professional Knowledge)</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Check and ensure the correctness of the temperature of appliances and food.</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Serve food in proper portions on to correct serving vessels and plates.</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As a Commis, you are also expected to comply with the conditions of the food hygiene policies.</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Accepting store deliveries are also part of the Commis III Chef duties.</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Coordinate and participate with other sections of requirements, cleanliness, wastage and cost control.</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Control food stock and </w:t>
      </w:r>
      <w:hyperlink r:id="rId8" w:history="1">
        <w:r w:rsidRPr="0063038C">
          <w:rPr>
            <w:rStyle w:val="Hyperlink"/>
            <w:rFonts w:asciiTheme="majorHAnsi" w:hAnsiTheme="majorHAnsi" w:cs="Arial"/>
            <w:sz w:val="22"/>
            <w:szCs w:val="22"/>
          </w:rPr>
          <w:t>food cost</w:t>
        </w:r>
      </w:hyperlink>
      <w:r w:rsidRPr="0063038C">
        <w:rPr>
          <w:rFonts w:asciiTheme="majorHAnsi" w:hAnsiTheme="majorHAnsi" w:cs="Arial"/>
          <w:color w:val="333333"/>
          <w:sz w:val="22"/>
          <w:szCs w:val="22"/>
        </w:rPr>
        <w:t> in his section/kitchen.</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Cook food and prepare top-quality menu items in a timely manner.</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Communicate assistance needed during busy periods.</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Ensure the highest standards and consistent quality in the daily preparation and keep up to date with the new products, recipes and preparation techniques</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Ensure and prepare mise-en-place for banquets and restaurant buffets as per the F.P.</w:t>
      </w:r>
    </w:p>
    <w:p w:rsidR="0063038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Follow and maintain cleanliness and good hygiene practices in the kitchen.</w:t>
      </w:r>
    </w:p>
    <w:p w:rsidR="00B033AC" w:rsidRPr="0063038C" w:rsidRDefault="0063038C" w:rsidP="0063038C">
      <w:pPr>
        <w:pStyle w:val="NormalWeb"/>
        <w:numPr>
          <w:ilvl w:val="0"/>
          <w:numId w:val="35"/>
        </w:numPr>
        <w:shd w:val="clear" w:color="auto" w:fill="FFFFFF"/>
        <w:spacing w:before="0" w:beforeAutospacing="0" w:after="0" w:afterAutospacing="0"/>
        <w:jc w:val="both"/>
        <w:rPr>
          <w:rFonts w:asciiTheme="majorHAnsi" w:hAnsiTheme="majorHAnsi" w:cs="Arial"/>
          <w:color w:val="333333"/>
          <w:sz w:val="22"/>
          <w:szCs w:val="22"/>
        </w:rPr>
      </w:pPr>
      <w:r w:rsidRPr="0063038C">
        <w:rPr>
          <w:rFonts w:asciiTheme="majorHAnsi" w:hAnsiTheme="majorHAnsi" w:cs="Arial"/>
          <w:color w:val="333333"/>
          <w:sz w:val="22"/>
          <w:szCs w:val="22"/>
        </w:rPr>
        <w:t>Operate kitchen equipment safely and responsibly.</w:t>
      </w:r>
    </w:p>
    <w:p w:rsidR="00A62F8F" w:rsidRPr="005B57E1" w:rsidRDefault="00A62F8F" w:rsidP="0026742E">
      <w:pPr>
        <w:pBdr>
          <w:top w:val="single" w:sz="6" w:space="2" w:color="FFFFFF"/>
          <w:left w:val="single" w:sz="6" w:space="2" w:color="FFFFFF"/>
          <w:bottom w:val="single" w:sz="6" w:space="2" w:color="FFFFFF"/>
          <w:right w:val="single" w:sz="6" w:space="2" w:color="FFFFFF"/>
        </w:pBdr>
        <w:shd w:val="pct10" w:color="auto" w:fill="auto"/>
        <w:spacing w:after="0"/>
        <w:rPr>
          <w:rFonts w:asciiTheme="majorHAnsi" w:eastAsia="SimHei" w:hAnsiTheme="majorHAnsi" w:cstheme="majorBidi"/>
          <w:b/>
          <w:bCs/>
          <w:color w:val="000000"/>
          <w:u w:val="single"/>
        </w:rPr>
      </w:pPr>
      <w:r w:rsidRPr="005B57E1">
        <w:rPr>
          <w:rFonts w:asciiTheme="majorHAnsi" w:eastAsia="SimHei" w:hAnsiTheme="majorHAnsi" w:cstheme="majorBidi"/>
          <w:b/>
          <w:bCs/>
          <w:color w:val="000000"/>
        </w:rPr>
        <w:t>Educational Qualification:</w:t>
      </w:r>
    </w:p>
    <w:p w:rsidR="00BF395B" w:rsidRPr="005B57E1" w:rsidRDefault="005155D2" w:rsidP="00B033AC">
      <w:pPr>
        <w:pStyle w:val="ListParagraph"/>
        <w:numPr>
          <w:ilvl w:val="0"/>
          <w:numId w:val="3"/>
        </w:numPr>
        <w:spacing w:after="0"/>
        <w:rPr>
          <w:rFonts w:asciiTheme="majorHAnsi" w:hAnsiTheme="majorHAnsi" w:cstheme="majorBidi"/>
          <w:b/>
          <w:bCs/>
          <w:sz w:val="26"/>
          <w:szCs w:val="26"/>
        </w:rPr>
      </w:pPr>
      <w:r>
        <w:rPr>
          <w:rFonts w:asciiTheme="majorHAnsi" w:hAnsiTheme="majorHAnsi" w:cstheme="majorBidi"/>
          <w:b/>
          <w:bCs/>
          <w:sz w:val="26"/>
          <w:szCs w:val="26"/>
        </w:rPr>
        <w:t>+</w:t>
      </w:r>
      <w:r w:rsidR="00C17947">
        <w:rPr>
          <w:rFonts w:asciiTheme="majorHAnsi" w:hAnsiTheme="majorHAnsi" w:cstheme="majorBidi"/>
          <w:b/>
          <w:bCs/>
          <w:sz w:val="26"/>
          <w:szCs w:val="26"/>
        </w:rPr>
        <w:t xml:space="preserve">2 Passed in </w:t>
      </w:r>
      <w:r w:rsidR="00B033AC">
        <w:rPr>
          <w:rFonts w:asciiTheme="majorHAnsi" w:hAnsiTheme="majorHAnsi" w:cstheme="majorBidi"/>
          <w:b/>
          <w:bCs/>
          <w:sz w:val="26"/>
          <w:szCs w:val="26"/>
        </w:rPr>
        <w:t xml:space="preserve">Nepal Board </w:t>
      </w:r>
    </w:p>
    <w:p w:rsidR="00EF1A98" w:rsidRPr="005B57E1" w:rsidRDefault="00EF1A98" w:rsidP="00EF1A98">
      <w:pPr>
        <w:pBdr>
          <w:top w:val="single" w:sz="6" w:space="2" w:color="FFFFFF"/>
          <w:left w:val="single" w:sz="6" w:space="2" w:color="FFFFFF"/>
          <w:bottom w:val="single" w:sz="6" w:space="2" w:color="FFFFFF"/>
          <w:right w:val="single" w:sz="6" w:space="2" w:color="FFFFFF"/>
        </w:pBdr>
        <w:shd w:val="pct10" w:color="auto" w:fill="auto"/>
        <w:spacing w:before="120"/>
        <w:rPr>
          <w:rFonts w:asciiTheme="majorHAnsi" w:eastAsia="SimHei" w:hAnsiTheme="majorHAnsi" w:cstheme="majorBidi"/>
          <w:b/>
          <w:bCs/>
          <w:color w:val="000000"/>
          <w:u w:val="single"/>
        </w:rPr>
      </w:pPr>
      <w:r w:rsidRPr="005B57E1">
        <w:rPr>
          <w:rFonts w:asciiTheme="majorHAnsi" w:eastAsia="SimHei" w:hAnsiTheme="majorHAnsi" w:cstheme="majorBidi"/>
          <w:b/>
          <w:bCs/>
          <w:color w:val="000000"/>
        </w:rPr>
        <w:t>Passport Details:</w:t>
      </w:r>
    </w:p>
    <w:p w:rsidR="00EF1A98" w:rsidRPr="005B57E1" w:rsidRDefault="00EF1A98" w:rsidP="00B033AC">
      <w:pPr>
        <w:pStyle w:val="ListParagraph"/>
        <w:numPr>
          <w:ilvl w:val="0"/>
          <w:numId w:val="25"/>
        </w:numPr>
        <w:spacing w:after="0"/>
        <w:rPr>
          <w:rFonts w:asciiTheme="majorHAnsi" w:hAnsiTheme="majorHAnsi" w:cstheme="majorBidi"/>
        </w:rPr>
      </w:pPr>
      <w:r w:rsidRPr="005B57E1">
        <w:rPr>
          <w:rFonts w:asciiTheme="majorHAnsi" w:hAnsiTheme="majorHAnsi" w:cstheme="majorBidi"/>
        </w:rPr>
        <w:t>Issue Date</w:t>
      </w:r>
      <w:r w:rsidRPr="005B57E1">
        <w:rPr>
          <w:rFonts w:asciiTheme="majorHAnsi" w:hAnsiTheme="majorHAnsi" w:cstheme="majorBidi"/>
        </w:rPr>
        <w:tab/>
      </w:r>
      <w:r w:rsidRPr="005B57E1">
        <w:rPr>
          <w:rFonts w:asciiTheme="majorHAnsi" w:hAnsiTheme="majorHAnsi" w:cstheme="majorBidi"/>
        </w:rPr>
        <w:tab/>
        <w:t>:</w:t>
      </w:r>
      <w:r w:rsidRPr="005B57E1">
        <w:rPr>
          <w:rFonts w:asciiTheme="majorHAnsi" w:hAnsiTheme="majorHAnsi" w:cstheme="majorBidi"/>
        </w:rPr>
        <w:tab/>
      </w:r>
      <w:r w:rsidR="00B033AC">
        <w:rPr>
          <w:rFonts w:asciiTheme="majorHAnsi" w:hAnsiTheme="majorHAnsi" w:cstheme="majorBidi"/>
          <w:b/>
          <w:bCs/>
        </w:rPr>
        <w:t>05/01/2015</w:t>
      </w:r>
    </w:p>
    <w:p w:rsidR="00EF1A98" w:rsidRPr="005B57E1" w:rsidRDefault="00EF1A98" w:rsidP="00B033AC">
      <w:pPr>
        <w:pStyle w:val="ListParagraph"/>
        <w:numPr>
          <w:ilvl w:val="0"/>
          <w:numId w:val="25"/>
        </w:numPr>
        <w:spacing w:after="0"/>
        <w:rPr>
          <w:rFonts w:asciiTheme="majorHAnsi" w:hAnsiTheme="majorHAnsi" w:cstheme="majorBidi"/>
        </w:rPr>
      </w:pPr>
      <w:r w:rsidRPr="005B57E1">
        <w:rPr>
          <w:rFonts w:asciiTheme="majorHAnsi" w:hAnsiTheme="majorHAnsi" w:cstheme="majorBidi"/>
        </w:rPr>
        <w:t>Expiry Date</w:t>
      </w:r>
      <w:r w:rsidRPr="005B57E1">
        <w:rPr>
          <w:rFonts w:asciiTheme="majorHAnsi" w:hAnsiTheme="majorHAnsi" w:cstheme="majorBidi"/>
        </w:rPr>
        <w:tab/>
      </w:r>
      <w:r w:rsidRPr="005B57E1">
        <w:rPr>
          <w:rFonts w:asciiTheme="majorHAnsi" w:hAnsiTheme="majorHAnsi" w:cstheme="majorBidi"/>
        </w:rPr>
        <w:tab/>
        <w:t>:</w:t>
      </w:r>
      <w:r w:rsidRPr="005B57E1">
        <w:rPr>
          <w:rFonts w:asciiTheme="majorHAnsi" w:hAnsiTheme="majorHAnsi" w:cstheme="majorBidi"/>
        </w:rPr>
        <w:tab/>
      </w:r>
      <w:r w:rsidR="00B033AC">
        <w:rPr>
          <w:rFonts w:asciiTheme="majorHAnsi" w:hAnsiTheme="majorHAnsi" w:cstheme="majorBidi"/>
          <w:b/>
          <w:bCs/>
        </w:rPr>
        <w:t>04/01/2025</w:t>
      </w:r>
    </w:p>
    <w:p w:rsidR="00EF1A98" w:rsidRPr="00475C70" w:rsidRDefault="00EF1A98" w:rsidP="00B033AC">
      <w:pPr>
        <w:pStyle w:val="ListParagraph"/>
        <w:numPr>
          <w:ilvl w:val="0"/>
          <w:numId w:val="25"/>
        </w:numPr>
        <w:spacing w:after="0"/>
        <w:rPr>
          <w:rFonts w:asciiTheme="majorHAnsi" w:hAnsiTheme="majorHAnsi" w:cstheme="majorBidi"/>
        </w:rPr>
      </w:pPr>
      <w:r w:rsidRPr="005B57E1">
        <w:rPr>
          <w:rFonts w:asciiTheme="majorHAnsi" w:hAnsiTheme="majorHAnsi" w:cstheme="majorBidi"/>
          <w:b/>
          <w:bCs/>
          <w:u w:val="single"/>
        </w:rPr>
        <w:t>Visa Status</w:t>
      </w:r>
      <w:r w:rsidRPr="005B57E1">
        <w:rPr>
          <w:rFonts w:asciiTheme="majorHAnsi" w:hAnsiTheme="majorHAnsi" w:cstheme="majorBidi"/>
          <w:b/>
          <w:bCs/>
          <w:u w:val="single"/>
        </w:rPr>
        <w:tab/>
      </w:r>
      <w:r w:rsidRPr="005B57E1">
        <w:rPr>
          <w:rFonts w:asciiTheme="majorHAnsi" w:hAnsiTheme="majorHAnsi" w:cstheme="majorBidi"/>
          <w:b/>
          <w:bCs/>
          <w:u w:val="single"/>
        </w:rPr>
        <w:tab/>
        <w:t>:</w:t>
      </w:r>
      <w:r w:rsidRPr="005B57E1">
        <w:rPr>
          <w:rFonts w:asciiTheme="majorHAnsi" w:hAnsiTheme="majorHAnsi" w:cstheme="majorBidi"/>
          <w:b/>
          <w:bCs/>
          <w:u w:val="single"/>
        </w:rPr>
        <w:tab/>
        <w:t xml:space="preserve">Visit Visa </w:t>
      </w:r>
      <w:r w:rsidR="00C17947">
        <w:rPr>
          <w:rFonts w:asciiTheme="majorHAnsi" w:hAnsiTheme="majorHAnsi" w:cstheme="majorBidi"/>
          <w:b/>
          <w:bCs/>
          <w:u w:val="single"/>
        </w:rPr>
        <w:t>(</w:t>
      </w:r>
      <w:r w:rsidR="00B033AC">
        <w:rPr>
          <w:rFonts w:asciiTheme="majorHAnsi" w:hAnsiTheme="majorHAnsi" w:cstheme="majorBidi"/>
          <w:b/>
          <w:bCs/>
          <w:u w:val="single"/>
        </w:rPr>
        <w:t xml:space="preserve">3 Months </w:t>
      </w:r>
      <w:r w:rsidR="00C17947">
        <w:rPr>
          <w:rFonts w:asciiTheme="majorHAnsi" w:hAnsiTheme="majorHAnsi" w:cstheme="majorBidi"/>
          <w:b/>
          <w:bCs/>
          <w:u w:val="single"/>
        </w:rPr>
        <w:t xml:space="preserve"> Entry on </w:t>
      </w:r>
      <w:r w:rsidR="00B033AC">
        <w:rPr>
          <w:rFonts w:asciiTheme="majorHAnsi" w:hAnsiTheme="majorHAnsi" w:cstheme="majorBidi"/>
          <w:b/>
          <w:bCs/>
          <w:u w:val="single"/>
        </w:rPr>
        <w:t>09</w:t>
      </w:r>
      <w:r w:rsidR="00C17947">
        <w:rPr>
          <w:rFonts w:asciiTheme="majorHAnsi" w:hAnsiTheme="majorHAnsi" w:cstheme="majorBidi"/>
          <w:b/>
          <w:bCs/>
          <w:u w:val="single"/>
        </w:rPr>
        <w:t>/10/2019)</w:t>
      </w:r>
    </w:p>
    <w:p w:rsidR="00A62F8F" w:rsidRPr="005B57E1" w:rsidRDefault="00A62F8F" w:rsidP="00A62F8F">
      <w:pPr>
        <w:pBdr>
          <w:top w:val="single" w:sz="6" w:space="2" w:color="FFFFFF"/>
          <w:left w:val="single" w:sz="6" w:space="2" w:color="FFFFFF"/>
          <w:bottom w:val="single" w:sz="6" w:space="2" w:color="FFFFFF"/>
          <w:right w:val="single" w:sz="6" w:space="2" w:color="FFFFFF"/>
        </w:pBdr>
        <w:shd w:val="pct10" w:color="auto" w:fill="auto"/>
        <w:spacing w:before="120"/>
        <w:rPr>
          <w:rFonts w:asciiTheme="majorHAnsi" w:eastAsia="SimHei" w:hAnsiTheme="majorHAnsi" w:cstheme="majorBidi"/>
          <w:b/>
          <w:bCs/>
          <w:color w:val="000000"/>
        </w:rPr>
      </w:pPr>
      <w:r w:rsidRPr="005B57E1">
        <w:rPr>
          <w:rFonts w:asciiTheme="majorHAnsi" w:eastAsia="SimHei" w:hAnsiTheme="majorHAnsi" w:cstheme="majorBidi"/>
          <w:b/>
          <w:bCs/>
          <w:color w:val="000000"/>
        </w:rPr>
        <w:t>Personal Details:</w:t>
      </w:r>
    </w:p>
    <w:tbl>
      <w:tblPr>
        <w:tblW w:w="4806" w:type="pct"/>
        <w:tblBorders>
          <w:top w:val="single" w:sz="8" w:space="0" w:color="5B9BD5"/>
          <w:bottom w:val="single" w:sz="8" w:space="0" w:color="5B9BD5"/>
          <w:insideH w:val="single" w:sz="8" w:space="0" w:color="5B9BD5"/>
        </w:tblBorders>
        <w:shd w:val="clear" w:color="auto" w:fill="F2F2F2" w:themeFill="background1" w:themeFillShade="F2"/>
        <w:tblLook w:val="01E0"/>
      </w:tblPr>
      <w:tblGrid>
        <w:gridCol w:w="1958"/>
        <w:gridCol w:w="305"/>
        <w:gridCol w:w="8326"/>
      </w:tblGrid>
      <w:tr w:rsidR="00BF395B" w:rsidRPr="005B57E1" w:rsidTr="00BF395B">
        <w:trPr>
          <w:trHeight w:hRule="exact" w:val="372"/>
        </w:trPr>
        <w:tc>
          <w:tcPr>
            <w:tcW w:w="1981" w:type="dxa"/>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Date of Birth</w:t>
            </w:r>
          </w:p>
        </w:tc>
        <w:tc>
          <w:tcPr>
            <w:tcW w:w="306" w:type="dxa"/>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shd w:val="clear" w:color="auto" w:fill="F2F2F2" w:themeFill="background1" w:themeFillShade="F2"/>
            <w:vAlign w:val="center"/>
          </w:tcPr>
          <w:p w:rsidR="00BF395B" w:rsidRPr="005B57E1" w:rsidRDefault="00B033AC" w:rsidP="00E20572">
            <w:pPr>
              <w:jc w:val="both"/>
              <w:rPr>
                <w:rFonts w:asciiTheme="majorHAnsi" w:hAnsiTheme="majorHAnsi" w:cs="Calibri"/>
                <w:b/>
                <w:bCs/>
                <w:sz w:val="20"/>
                <w:szCs w:val="20"/>
                <w:lang w:bidi="ta-IN"/>
              </w:rPr>
            </w:pPr>
            <w:r>
              <w:rPr>
                <w:rFonts w:asciiTheme="majorHAnsi" w:hAnsiTheme="majorHAnsi" w:cs="Calibri"/>
                <w:b/>
                <w:bCs/>
                <w:sz w:val="20"/>
                <w:szCs w:val="20"/>
                <w:lang w:bidi="ta-IN"/>
              </w:rPr>
              <w:t>22/11/1987</w:t>
            </w:r>
          </w:p>
          <w:p w:rsidR="00BF395B" w:rsidRPr="005B57E1" w:rsidRDefault="00BF395B" w:rsidP="00E20572">
            <w:pPr>
              <w:spacing w:before="40" w:after="40"/>
              <w:rPr>
                <w:rFonts w:asciiTheme="majorHAnsi" w:hAnsiTheme="majorHAnsi" w:cs="Calibri"/>
                <w:b/>
                <w:bCs/>
                <w:iCs/>
                <w:sz w:val="20"/>
                <w:szCs w:val="20"/>
              </w:rPr>
            </w:pPr>
          </w:p>
        </w:tc>
      </w:tr>
      <w:tr w:rsidR="00BF395B" w:rsidRPr="005B57E1" w:rsidTr="00BF395B">
        <w:trPr>
          <w:trHeight w:hRule="exact" w:val="372"/>
        </w:trPr>
        <w:tc>
          <w:tcPr>
            <w:tcW w:w="1981" w:type="dxa"/>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Sex</w:t>
            </w:r>
          </w:p>
        </w:tc>
        <w:tc>
          <w:tcPr>
            <w:tcW w:w="306" w:type="dxa"/>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shd w:val="clear" w:color="auto" w:fill="F2F2F2" w:themeFill="background1" w:themeFillShade="F2"/>
            <w:vAlign w:val="center"/>
          </w:tcPr>
          <w:p w:rsidR="00BF395B" w:rsidRPr="005B57E1" w:rsidRDefault="00BF395B" w:rsidP="00E20572">
            <w:pPr>
              <w:jc w:val="both"/>
              <w:rPr>
                <w:rFonts w:asciiTheme="majorHAnsi" w:hAnsiTheme="majorHAnsi" w:cs="Calibri"/>
                <w:b/>
                <w:bCs/>
                <w:sz w:val="20"/>
                <w:szCs w:val="20"/>
                <w:lang w:bidi="ta-IN"/>
              </w:rPr>
            </w:pPr>
            <w:r w:rsidRPr="005B57E1">
              <w:rPr>
                <w:rFonts w:asciiTheme="majorHAnsi" w:hAnsiTheme="majorHAnsi" w:cs="Calibri"/>
                <w:b/>
                <w:bCs/>
                <w:sz w:val="20"/>
                <w:szCs w:val="20"/>
                <w:lang w:bidi="ta-IN"/>
              </w:rPr>
              <w:t>Male</w:t>
            </w:r>
          </w:p>
          <w:p w:rsidR="00BF395B" w:rsidRPr="005B57E1" w:rsidRDefault="00BF395B" w:rsidP="00E20572">
            <w:pPr>
              <w:spacing w:before="40" w:after="40"/>
              <w:rPr>
                <w:rFonts w:asciiTheme="majorHAnsi" w:hAnsiTheme="majorHAnsi" w:cs="Calibri"/>
                <w:b/>
                <w:bCs/>
                <w:iCs/>
                <w:sz w:val="20"/>
                <w:szCs w:val="20"/>
              </w:rPr>
            </w:pPr>
          </w:p>
        </w:tc>
      </w:tr>
      <w:tr w:rsidR="00BF395B" w:rsidRPr="005B57E1" w:rsidTr="00BF395B">
        <w:trPr>
          <w:trHeight w:hRule="exact" w:val="372"/>
        </w:trPr>
        <w:tc>
          <w:tcPr>
            <w:tcW w:w="1981" w:type="dxa"/>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Marital Status</w:t>
            </w:r>
          </w:p>
        </w:tc>
        <w:tc>
          <w:tcPr>
            <w:tcW w:w="306" w:type="dxa"/>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shd w:val="clear" w:color="auto" w:fill="F2F2F2" w:themeFill="background1" w:themeFillShade="F2"/>
            <w:vAlign w:val="center"/>
          </w:tcPr>
          <w:p w:rsidR="00BF395B" w:rsidRPr="005B57E1" w:rsidRDefault="00C17947" w:rsidP="00E20572">
            <w:pPr>
              <w:ind w:left="360" w:hanging="360"/>
              <w:jc w:val="both"/>
              <w:rPr>
                <w:rFonts w:asciiTheme="majorHAnsi" w:hAnsiTheme="majorHAnsi" w:cs="Calibri"/>
                <w:b/>
                <w:bCs/>
                <w:sz w:val="20"/>
                <w:szCs w:val="20"/>
                <w:lang w:bidi="ta-IN"/>
              </w:rPr>
            </w:pPr>
            <w:r>
              <w:rPr>
                <w:rFonts w:asciiTheme="majorHAnsi" w:hAnsiTheme="majorHAnsi" w:cs="Calibri"/>
                <w:b/>
                <w:bCs/>
                <w:sz w:val="20"/>
                <w:szCs w:val="20"/>
                <w:lang w:bidi="ta-IN"/>
              </w:rPr>
              <w:t xml:space="preserve">Married </w:t>
            </w:r>
          </w:p>
          <w:p w:rsidR="00BF395B" w:rsidRPr="005B57E1" w:rsidRDefault="00BF395B" w:rsidP="00E20572">
            <w:pPr>
              <w:spacing w:before="40" w:after="40"/>
              <w:rPr>
                <w:rFonts w:asciiTheme="majorHAnsi" w:hAnsiTheme="majorHAnsi" w:cs="Calibri"/>
                <w:b/>
                <w:bCs/>
                <w:iCs/>
                <w:sz w:val="20"/>
                <w:szCs w:val="20"/>
              </w:rPr>
            </w:pPr>
          </w:p>
        </w:tc>
      </w:tr>
      <w:tr w:rsidR="00BF395B" w:rsidRPr="005B57E1" w:rsidTr="00BF395B">
        <w:trPr>
          <w:trHeight w:hRule="exact" w:val="372"/>
        </w:trPr>
        <w:tc>
          <w:tcPr>
            <w:tcW w:w="1981" w:type="dxa"/>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Religion</w:t>
            </w:r>
          </w:p>
        </w:tc>
        <w:tc>
          <w:tcPr>
            <w:tcW w:w="306" w:type="dxa"/>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shd w:val="clear" w:color="auto" w:fill="F2F2F2" w:themeFill="background1" w:themeFillShade="F2"/>
            <w:vAlign w:val="center"/>
          </w:tcPr>
          <w:p w:rsidR="00BF395B" w:rsidRPr="005B57E1" w:rsidRDefault="00B033AC" w:rsidP="00E20572">
            <w:pPr>
              <w:spacing w:before="40" w:after="40"/>
              <w:rPr>
                <w:rFonts w:asciiTheme="majorHAnsi" w:hAnsiTheme="majorHAnsi" w:cs="Calibri"/>
                <w:b/>
                <w:bCs/>
                <w:iCs/>
                <w:sz w:val="20"/>
                <w:szCs w:val="20"/>
              </w:rPr>
            </w:pPr>
            <w:r>
              <w:rPr>
                <w:rFonts w:asciiTheme="majorHAnsi" w:hAnsiTheme="majorHAnsi" w:cs="Calibri"/>
                <w:b/>
                <w:bCs/>
                <w:iCs/>
                <w:sz w:val="20"/>
                <w:szCs w:val="20"/>
              </w:rPr>
              <w:t xml:space="preserve">Hindu </w:t>
            </w:r>
          </w:p>
        </w:tc>
      </w:tr>
      <w:tr w:rsidR="00BF395B" w:rsidRPr="005B57E1" w:rsidTr="00BF395B">
        <w:trPr>
          <w:trHeight w:hRule="exact" w:val="372"/>
        </w:trPr>
        <w:tc>
          <w:tcPr>
            <w:tcW w:w="1981" w:type="dxa"/>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Nationality</w:t>
            </w:r>
          </w:p>
        </w:tc>
        <w:tc>
          <w:tcPr>
            <w:tcW w:w="306" w:type="dxa"/>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shd w:val="clear" w:color="auto" w:fill="F2F2F2" w:themeFill="background1" w:themeFillShade="F2"/>
            <w:vAlign w:val="center"/>
          </w:tcPr>
          <w:p w:rsidR="00BF395B" w:rsidRPr="005B57E1" w:rsidRDefault="00B033AC" w:rsidP="00E20572">
            <w:pPr>
              <w:spacing w:before="40" w:after="40"/>
              <w:rPr>
                <w:rFonts w:asciiTheme="majorHAnsi" w:hAnsiTheme="majorHAnsi" w:cs="Calibri"/>
                <w:b/>
                <w:bCs/>
                <w:iCs/>
                <w:sz w:val="20"/>
                <w:szCs w:val="20"/>
              </w:rPr>
            </w:pPr>
            <w:r>
              <w:rPr>
                <w:rFonts w:asciiTheme="majorHAnsi" w:hAnsiTheme="majorHAnsi" w:cs="Calibri"/>
                <w:b/>
                <w:bCs/>
                <w:iCs/>
                <w:sz w:val="20"/>
                <w:szCs w:val="20"/>
              </w:rPr>
              <w:t xml:space="preserve">Nepal </w:t>
            </w:r>
          </w:p>
        </w:tc>
      </w:tr>
      <w:tr w:rsidR="00BF395B" w:rsidRPr="005B57E1" w:rsidTr="00BF395B">
        <w:trPr>
          <w:trHeight w:hRule="exact" w:val="372"/>
        </w:trPr>
        <w:tc>
          <w:tcPr>
            <w:tcW w:w="1981" w:type="dxa"/>
            <w:tcBorders>
              <w:bottom w:val="single" w:sz="8" w:space="0" w:color="5B9BD5"/>
            </w:tcBorders>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Languages Known</w:t>
            </w:r>
          </w:p>
        </w:tc>
        <w:tc>
          <w:tcPr>
            <w:tcW w:w="306" w:type="dxa"/>
            <w:tcBorders>
              <w:bottom w:val="single" w:sz="8" w:space="0" w:color="5B9BD5"/>
            </w:tcBorders>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tcBorders>
              <w:bottom w:val="single" w:sz="8" w:space="0" w:color="5B9BD5"/>
            </w:tcBorders>
            <w:shd w:val="clear" w:color="auto" w:fill="F2F2F2" w:themeFill="background1" w:themeFillShade="F2"/>
            <w:vAlign w:val="center"/>
          </w:tcPr>
          <w:p w:rsidR="00BF395B" w:rsidRPr="005B57E1" w:rsidRDefault="00B033AC" w:rsidP="00E20572">
            <w:pPr>
              <w:spacing w:before="40" w:after="40"/>
              <w:rPr>
                <w:rFonts w:asciiTheme="majorHAnsi" w:hAnsiTheme="majorHAnsi" w:cs="Calibri"/>
                <w:b/>
                <w:bCs/>
                <w:iCs/>
                <w:sz w:val="20"/>
                <w:szCs w:val="20"/>
              </w:rPr>
            </w:pPr>
            <w:r>
              <w:rPr>
                <w:rFonts w:asciiTheme="majorHAnsi" w:hAnsiTheme="majorHAnsi" w:cs="Calibri"/>
                <w:b/>
                <w:bCs/>
                <w:iCs/>
                <w:sz w:val="20"/>
                <w:szCs w:val="20"/>
              </w:rPr>
              <w:t>English , Hindi , Arabic and Nepali</w:t>
            </w:r>
          </w:p>
        </w:tc>
      </w:tr>
      <w:tr w:rsidR="00BF395B" w:rsidRPr="005B57E1" w:rsidTr="00BF395B">
        <w:trPr>
          <w:trHeight w:hRule="exact" w:val="372"/>
        </w:trPr>
        <w:tc>
          <w:tcPr>
            <w:tcW w:w="1981" w:type="dxa"/>
            <w:tcBorders>
              <w:bottom w:val="single" w:sz="8" w:space="0" w:color="44546A"/>
            </w:tcBorders>
            <w:shd w:val="clear" w:color="auto" w:fill="F2F2F2" w:themeFill="background1" w:themeFillShade="F2"/>
            <w:vAlign w:val="center"/>
          </w:tcPr>
          <w:p w:rsidR="00BF395B" w:rsidRPr="005B57E1" w:rsidRDefault="00BF395B" w:rsidP="00E20572">
            <w:pPr>
              <w:spacing w:before="40" w:after="40"/>
              <w:rPr>
                <w:rFonts w:asciiTheme="majorHAnsi" w:hAnsiTheme="majorHAnsi" w:cs="Calibri"/>
                <w:b/>
                <w:bCs/>
                <w:iCs/>
                <w:sz w:val="20"/>
                <w:szCs w:val="20"/>
              </w:rPr>
            </w:pPr>
            <w:r w:rsidRPr="005B57E1">
              <w:rPr>
                <w:rFonts w:asciiTheme="majorHAnsi" w:hAnsiTheme="majorHAnsi" w:cs="Calibri"/>
                <w:b/>
                <w:bCs/>
                <w:iCs/>
                <w:sz w:val="20"/>
                <w:szCs w:val="20"/>
              </w:rPr>
              <w:t>Hobbies</w:t>
            </w:r>
          </w:p>
        </w:tc>
        <w:tc>
          <w:tcPr>
            <w:tcW w:w="306" w:type="dxa"/>
            <w:tcBorders>
              <w:bottom w:val="single" w:sz="8" w:space="0" w:color="44546A"/>
            </w:tcBorders>
            <w:shd w:val="clear" w:color="auto" w:fill="F2F2F2" w:themeFill="background1" w:themeFillShade="F2"/>
            <w:vAlign w:val="center"/>
          </w:tcPr>
          <w:p w:rsidR="00BF395B" w:rsidRPr="005B57E1" w:rsidRDefault="00BF395B" w:rsidP="00E20572">
            <w:pPr>
              <w:spacing w:before="40" w:after="40"/>
              <w:jc w:val="center"/>
              <w:rPr>
                <w:rFonts w:asciiTheme="majorHAnsi" w:hAnsiTheme="majorHAnsi" w:cs="Calibri"/>
                <w:b/>
                <w:bCs/>
                <w:iCs/>
                <w:sz w:val="20"/>
                <w:szCs w:val="20"/>
              </w:rPr>
            </w:pPr>
            <w:r w:rsidRPr="005B57E1">
              <w:rPr>
                <w:rFonts w:asciiTheme="majorHAnsi" w:hAnsiTheme="majorHAnsi" w:cs="Calibri"/>
                <w:b/>
                <w:bCs/>
                <w:iCs/>
                <w:sz w:val="20"/>
                <w:szCs w:val="20"/>
              </w:rPr>
              <w:t>:</w:t>
            </w:r>
          </w:p>
        </w:tc>
        <w:tc>
          <w:tcPr>
            <w:tcW w:w="8534" w:type="dxa"/>
            <w:tcBorders>
              <w:bottom w:val="single" w:sz="8" w:space="0" w:color="44546A"/>
            </w:tcBorders>
            <w:shd w:val="clear" w:color="auto" w:fill="F2F2F2" w:themeFill="background1" w:themeFillShade="F2"/>
            <w:vAlign w:val="center"/>
          </w:tcPr>
          <w:p w:rsidR="00BF395B" w:rsidRPr="005B57E1" w:rsidRDefault="005155D2" w:rsidP="00B033AC">
            <w:pPr>
              <w:spacing w:before="40" w:after="40"/>
              <w:rPr>
                <w:rFonts w:asciiTheme="majorHAnsi" w:hAnsiTheme="majorHAnsi" w:cs="Calibri"/>
                <w:b/>
                <w:bCs/>
                <w:iCs/>
                <w:sz w:val="20"/>
                <w:szCs w:val="20"/>
              </w:rPr>
            </w:pPr>
            <w:r>
              <w:rPr>
                <w:rFonts w:asciiTheme="majorHAnsi" w:hAnsiTheme="majorHAnsi" w:cs="Calibri"/>
                <w:b/>
                <w:bCs/>
                <w:iCs/>
                <w:sz w:val="20"/>
                <w:szCs w:val="20"/>
              </w:rPr>
              <w:t>Reading</w:t>
            </w:r>
            <w:r w:rsidR="00B033AC">
              <w:rPr>
                <w:rFonts w:asciiTheme="majorHAnsi" w:hAnsiTheme="majorHAnsi" w:cs="Calibri"/>
                <w:b/>
                <w:bCs/>
                <w:iCs/>
                <w:sz w:val="20"/>
                <w:szCs w:val="20"/>
              </w:rPr>
              <w:t xml:space="preserve">,Travelling and Cooking </w:t>
            </w:r>
          </w:p>
        </w:tc>
      </w:tr>
    </w:tbl>
    <w:p w:rsidR="00A62F8F" w:rsidRPr="005B57E1" w:rsidRDefault="00A62F8F" w:rsidP="00A62F8F">
      <w:pPr>
        <w:shd w:val="clear" w:color="auto" w:fill="BFBFBF" w:themeFill="background1" w:themeFillShade="BF"/>
        <w:spacing w:after="120"/>
        <w:rPr>
          <w:rFonts w:asciiTheme="majorHAnsi" w:hAnsiTheme="majorHAnsi" w:cstheme="majorBidi"/>
        </w:rPr>
      </w:pPr>
      <w:r w:rsidRPr="005B57E1">
        <w:rPr>
          <w:rFonts w:asciiTheme="majorHAnsi" w:hAnsiTheme="majorHAnsi" w:cstheme="majorBidi"/>
          <w:b/>
        </w:rPr>
        <w:t>DECLARATION</w:t>
      </w:r>
      <w:r w:rsidRPr="005B57E1">
        <w:rPr>
          <w:rFonts w:asciiTheme="majorHAnsi" w:hAnsiTheme="majorHAnsi" w:cstheme="majorBidi"/>
        </w:rPr>
        <w:t>:</w:t>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r w:rsidRPr="005B57E1">
        <w:rPr>
          <w:rFonts w:asciiTheme="majorHAnsi" w:hAnsiTheme="majorHAnsi" w:cstheme="majorBidi"/>
        </w:rPr>
        <w:tab/>
      </w:r>
    </w:p>
    <w:p w:rsidR="00A62F8F" w:rsidRPr="005B57E1" w:rsidRDefault="00A62F8F" w:rsidP="00647A0A">
      <w:pPr>
        <w:ind w:firstLine="360"/>
        <w:rPr>
          <w:rFonts w:asciiTheme="majorHAnsi" w:hAnsiTheme="majorHAnsi" w:cstheme="majorBidi"/>
        </w:rPr>
      </w:pPr>
      <w:r w:rsidRPr="005B57E1">
        <w:rPr>
          <w:rFonts w:asciiTheme="majorHAnsi" w:hAnsiTheme="majorHAnsi" w:cstheme="majorBidi"/>
        </w:rPr>
        <w:t>I hereby declare that the facts given in resume are correct to best of my knowledge and belief.</w:t>
      </w:r>
    </w:p>
    <w:p w:rsidR="00B033AC" w:rsidRPr="00C17947" w:rsidRDefault="00B033AC" w:rsidP="00B033AC">
      <w:pPr>
        <w:spacing w:after="0"/>
        <w:ind w:left="7200" w:firstLine="720"/>
        <w:rPr>
          <w:rFonts w:asciiTheme="majorHAnsi" w:hAnsiTheme="majorHAnsi" w:cstheme="majorBidi"/>
          <w:b/>
          <w:sz w:val="24"/>
          <w:szCs w:val="24"/>
        </w:rPr>
      </w:pPr>
      <w:r>
        <w:rPr>
          <w:rFonts w:asciiTheme="majorHAnsi" w:hAnsiTheme="majorHAnsi" w:cstheme="majorBidi"/>
          <w:b/>
          <w:bCs/>
          <w:noProof/>
          <w:sz w:val="42"/>
          <w:szCs w:val="42"/>
        </w:rPr>
        <w:t xml:space="preserve">SUNIL </w:t>
      </w:r>
    </w:p>
    <w:p w:rsidR="00E67134" w:rsidRPr="00C17947" w:rsidRDefault="00C17947" w:rsidP="00C17947">
      <w:pPr>
        <w:ind w:left="7200" w:firstLine="720"/>
        <w:rPr>
          <w:rFonts w:asciiTheme="majorHAnsi" w:hAnsiTheme="majorHAnsi" w:cstheme="majorBidi"/>
          <w:sz w:val="8"/>
          <w:szCs w:val="8"/>
        </w:rPr>
      </w:pPr>
      <w:r w:rsidRPr="00C17947">
        <w:rPr>
          <w:rFonts w:asciiTheme="majorHAnsi" w:hAnsiTheme="majorHAnsi" w:cstheme="majorBidi"/>
          <w:b/>
          <w:bCs/>
          <w:noProof/>
          <w:sz w:val="34"/>
          <w:szCs w:val="34"/>
        </w:rPr>
        <w:tab/>
      </w:r>
    </w:p>
    <w:sectPr w:rsidR="00E67134" w:rsidRPr="00C17947" w:rsidSect="00475C70">
      <w:headerReference w:type="default" r:id="rId9"/>
      <w:pgSz w:w="12240" w:h="15840"/>
      <w:pgMar w:top="432" w:right="720" w:bottom="432" w:left="720" w:header="619" w:footer="56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29" w:rsidRDefault="00CE6529" w:rsidP="009005AB">
      <w:pPr>
        <w:spacing w:after="0" w:line="240" w:lineRule="auto"/>
      </w:pPr>
      <w:r>
        <w:separator/>
      </w:r>
    </w:p>
  </w:endnote>
  <w:endnote w:type="continuationSeparator" w:id="1">
    <w:p w:rsidR="00CE6529" w:rsidRDefault="00CE6529" w:rsidP="0090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29" w:rsidRDefault="00CE6529" w:rsidP="009005AB">
      <w:pPr>
        <w:spacing w:after="0" w:line="240" w:lineRule="auto"/>
      </w:pPr>
      <w:r>
        <w:separator/>
      </w:r>
    </w:p>
  </w:footnote>
  <w:footnote w:type="continuationSeparator" w:id="1">
    <w:p w:rsidR="00CE6529" w:rsidRDefault="00CE6529" w:rsidP="0090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7B" w:rsidRDefault="00A62F8F">
    <w:pPr>
      <w:pStyle w:val="Header"/>
    </w:pPr>
    <w:r w:rsidRPr="00A34E7B">
      <w:rPr>
        <w:noProof/>
      </w:rPr>
      <w:drawing>
        <wp:inline distT="0" distB="0" distL="0" distR="0">
          <wp:extent cx="4657725" cy="561975"/>
          <wp:effectExtent l="0" t="0" r="9525" b="9525"/>
          <wp:docPr id="14" name="Picture 1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srcRect/>
                  <a:stretch>
                    <a:fillRect/>
                  </a:stretch>
                </pic:blipFill>
                <pic:spPr bwMode="auto">
                  <a:xfrm>
                    <a:off x="0" y="0"/>
                    <a:ext cx="4658497" cy="56206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42B5"/>
      </v:shape>
    </w:pict>
  </w:numPicBullet>
  <w:abstractNum w:abstractNumId="0">
    <w:nsid w:val="0CEF5CE5"/>
    <w:multiLevelType w:val="hybridMultilevel"/>
    <w:tmpl w:val="21C2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32632"/>
    <w:multiLevelType w:val="hybridMultilevel"/>
    <w:tmpl w:val="18F4A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0765E"/>
    <w:multiLevelType w:val="multilevel"/>
    <w:tmpl w:val="9198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449FF"/>
    <w:multiLevelType w:val="hybridMultilevel"/>
    <w:tmpl w:val="E5882E0C"/>
    <w:lvl w:ilvl="0" w:tplc="08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F52553"/>
    <w:multiLevelType w:val="hybridMultilevel"/>
    <w:tmpl w:val="40E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7212B"/>
    <w:multiLevelType w:val="hybridMultilevel"/>
    <w:tmpl w:val="4BF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B35F4"/>
    <w:multiLevelType w:val="multilevel"/>
    <w:tmpl w:val="4488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735A61"/>
    <w:multiLevelType w:val="multilevel"/>
    <w:tmpl w:val="E5D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7A6C89"/>
    <w:multiLevelType w:val="hybridMultilevel"/>
    <w:tmpl w:val="1FF41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C5A29"/>
    <w:multiLevelType w:val="multilevel"/>
    <w:tmpl w:val="5D2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AE17D2"/>
    <w:multiLevelType w:val="hybridMultilevel"/>
    <w:tmpl w:val="329E3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04BDF"/>
    <w:multiLevelType w:val="multilevel"/>
    <w:tmpl w:val="F488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D56464"/>
    <w:multiLevelType w:val="multilevel"/>
    <w:tmpl w:val="2E4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207B63"/>
    <w:multiLevelType w:val="hybridMultilevel"/>
    <w:tmpl w:val="FCA85EE4"/>
    <w:lvl w:ilvl="0" w:tplc="08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C90F37"/>
    <w:multiLevelType w:val="multilevel"/>
    <w:tmpl w:val="C19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2149B1"/>
    <w:multiLevelType w:val="multilevel"/>
    <w:tmpl w:val="C58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33245C"/>
    <w:multiLevelType w:val="hybridMultilevel"/>
    <w:tmpl w:val="1FFA1B1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nsid w:val="3E8F3045"/>
    <w:multiLevelType w:val="multilevel"/>
    <w:tmpl w:val="28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13270"/>
    <w:multiLevelType w:val="multilevel"/>
    <w:tmpl w:val="5D4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3A0C49"/>
    <w:multiLevelType w:val="multilevel"/>
    <w:tmpl w:val="F04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873650"/>
    <w:multiLevelType w:val="multilevel"/>
    <w:tmpl w:val="C500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93670D"/>
    <w:multiLevelType w:val="multilevel"/>
    <w:tmpl w:val="4186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6513F8"/>
    <w:multiLevelType w:val="multilevel"/>
    <w:tmpl w:val="AD180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D30409"/>
    <w:multiLevelType w:val="hybridMultilevel"/>
    <w:tmpl w:val="E00A8F78"/>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1001E"/>
    <w:multiLevelType w:val="multilevel"/>
    <w:tmpl w:val="795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B16FD0"/>
    <w:multiLevelType w:val="hybridMultilevel"/>
    <w:tmpl w:val="3830F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F32E2"/>
    <w:multiLevelType w:val="multilevel"/>
    <w:tmpl w:val="86C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7B3533"/>
    <w:multiLevelType w:val="multilevel"/>
    <w:tmpl w:val="33F0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5B18F0"/>
    <w:multiLevelType w:val="multilevel"/>
    <w:tmpl w:val="E6B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536A92"/>
    <w:multiLevelType w:val="multilevel"/>
    <w:tmpl w:val="516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970341"/>
    <w:multiLevelType w:val="multilevel"/>
    <w:tmpl w:val="F57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110613"/>
    <w:multiLevelType w:val="multilevel"/>
    <w:tmpl w:val="6032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A63DF1"/>
    <w:multiLevelType w:val="hybridMultilevel"/>
    <w:tmpl w:val="313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150BD"/>
    <w:multiLevelType w:val="hybridMultilevel"/>
    <w:tmpl w:val="69D0D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42CAE"/>
    <w:multiLevelType w:val="hybridMultilevel"/>
    <w:tmpl w:val="9664E7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3"/>
  </w:num>
  <w:num w:numId="4">
    <w:abstractNumId w:val="34"/>
  </w:num>
  <w:num w:numId="5">
    <w:abstractNumId w:val="12"/>
  </w:num>
  <w:num w:numId="6">
    <w:abstractNumId w:val="28"/>
  </w:num>
  <w:num w:numId="7">
    <w:abstractNumId w:val="31"/>
  </w:num>
  <w:num w:numId="8">
    <w:abstractNumId w:val="20"/>
  </w:num>
  <w:num w:numId="9">
    <w:abstractNumId w:val="14"/>
  </w:num>
  <w:num w:numId="10">
    <w:abstractNumId w:val="30"/>
  </w:num>
  <w:num w:numId="11">
    <w:abstractNumId w:val="26"/>
  </w:num>
  <w:num w:numId="12">
    <w:abstractNumId w:val="6"/>
  </w:num>
  <w:num w:numId="13">
    <w:abstractNumId w:val="29"/>
  </w:num>
  <w:num w:numId="14">
    <w:abstractNumId w:val="27"/>
  </w:num>
  <w:num w:numId="15">
    <w:abstractNumId w:val="7"/>
  </w:num>
  <w:num w:numId="16">
    <w:abstractNumId w:val="18"/>
  </w:num>
  <w:num w:numId="17">
    <w:abstractNumId w:val="21"/>
  </w:num>
  <w:num w:numId="18">
    <w:abstractNumId w:val="2"/>
  </w:num>
  <w:num w:numId="19">
    <w:abstractNumId w:val="24"/>
  </w:num>
  <w:num w:numId="20">
    <w:abstractNumId w:val="15"/>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8"/>
  </w:num>
  <w:num w:numId="27">
    <w:abstractNumId w:val="10"/>
  </w:num>
  <w:num w:numId="28">
    <w:abstractNumId w:val="5"/>
  </w:num>
  <w:num w:numId="29">
    <w:abstractNumId w:val="4"/>
  </w:num>
  <w:num w:numId="30">
    <w:abstractNumId w:val="22"/>
  </w:num>
  <w:num w:numId="31">
    <w:abstractNumId w:val="11"/>
  </w:num>
  <w:num w:numId="32">
    <w:abstractNumId w:val="0"/>
  </w:num>
  <w:num w:numId="33">
    <w:abstractNumId w:val="19"/>
  </w:num>
  <w:num w:numId="34">
    <w:abstractNumId w:val="16"/>
  </w:num>
  <w:num w:numId="35">
    <w:abstractNumId w:val="33"/>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w:hdrShapeDefaults>
  <w:footnotePr>
    <w:footnote w:id="0"/>
    <w:footnote w:id="1"/>
  </w:footnotePr>
  <w:endnotePr>
    <w:endnote w:id="0"/>
    <w:endnote w:id="1"/>
  </w:endnotePr>
  <w:compat/>
  <w:rsids>
    <w:rsidRoot w:val="00A62F8F"/>
    <w:rsid w:val="00022290"/>
    <w:rsid w:val="000537FA"/>
    <w:rsid w:val="0011662F"/>
    <w:rsid w:val="001C4BA4"/>
    <w:rsid w:val="00252082"/>
    <w:rsid w:val="0026742E"/>
    <w:rsid w:val="003A28D7"/>
    <w:rsid w:val="003E236C"/>
    <w:rsid w:val="003F6F1E"/>
    <w:rsid w:val="00410E2C"/>
    <w:rsid w:val="00475C70"/>
    <w:rsid w:val="00491C81"/>
    <w:rsid w:val="004C399F"/>
    <w:rsid w:val="005155D2"/>
    <w:rsid w:val="0053302F"/>
    <w:rsid w:val="00566FA8"/>
    <w:rsid w:val="00592D55"/>
    <w:rsid w:val="005B57E1"/>
    <w:rsid w:val="005F32B9"/>
    <w:rsid w:val="0063038C"/>
    <w:rsid w:val="00647A0A"/>
    <w:rsid w:val="00730E3E"/>
    <w:rsid w:val="007C08B8"/>
    <w:rsid w:val="008217D1"/>
    <w:rsid w:val="008309F1"/>
    <w:rsid w:val="00871E0F"/>
    <w:rsid w:val="008B16F6"/>
    <w:rsid w:val="008C171E"/>
    <w:rsid w:val="008D254F"/>
    <w:rsid w:val="008E2F74"/>
    <w:rsid w:val="008F4A18"/>
    <w:rsid w:val="009005AB"/>
    <w:rsid w:val="00916D7B"/>
    <w:rsid w:val="009636C3"/>
    <w:rsid w:val="0097436F"/>
    <w:rsid w:val="00981CBD"/>
    <w:rsid w:val="009912FD"/>
    <w:rsid w:val="009B6628"/>
    <w:rsid w:val="009D190D"/>
    <w:rsid w:val="00A62F8F"/>
    <w:rsid w:val="00AA7BE9"/>
    <w:rsid w:val="00AB1877"/>
    <w:rsid w:val="00AD172D"/>
    <w:rsid w:val="00B033AC"/>
    <w:rsid w:val="00B26171"/>
    <w:rsid w:val="00B273B1"/>
    <w:rsid w:val="00B338C4"/>
    <w:rsid w:val="00B350BF"/>
    <w:rsid w:val="00B3797A"/>
    <w:rsid w:val="00BA2F88"/>
    <w:rsid w:val="00BF219C"/>
    <w:rsid w:val="00BF395B"/>
    <w:rsid w:val="00BF7F67"/>
    <w:rsid w:val="00C014DA"/>
    <w:rsid w:val="00C0383E"/>
    <w:rsid w:val="00C17947"/>
    <w:rsid w:val="00C53A7B"/>
    <w:rsid w:val="00CD02A8"/>
    <w:rsid w:val="00CE6529"/>
    <w:rsid w:val="00CF3D82"/>
    <w:rsid w:val="00CF6A55"/>
    <w:rsid w:val="00D657FB"/>
    <w:rsid w:val="00DA18E5"/>
    <w:rsid w:val="00E04876"/>
    <w:rsid w:val="00E44197"/>
    <w:rsid w:val="00E602C6"/>
    <w:rsid w:val="00E67134"/>
    <w:rsid w:val="00EA71B4"/>
    <w:rsid w:val="00EF1A98"/>
    <w:rsid w:val="00F3422B"/>
    <w:rsid w:val="00F3796F"/>
    <w:rsid w:val="00FA45A4"/>
    <w:rsid w:val="00FC3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8F"/>
    <w:pPr>
      <w:ind w:left="720"/>
      <w:contextualSpacing/>
    </w:pPr>
  </w:style>
  <w:style w:type="paragraph" w:styleId="Header">
    <w:name w:val="header"/>
    <w:basedOn w:val="Normal"/>
    <w:link w:val="HeaderChar"/>
    <w:uiPriority w:val="99"/>
    <w:unhideWhenUsed/>
    <w:rsid w:val="00A6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8F"/>
    <w:rPr>
      <w:lang w:val="en-US"/>
    </w:rPr>
  </w:style>
  <w:style w:type="paragraph" w:styleId="NoSpacing">
    <w:name w:val="No Spacing"/>
    <w:uiPriority w:val="1"/>
    <w:qFormat/>
    <w:rsid w:val="00A62F8F"/>
    <w:pPr>
      <w:spacing w:after="0" w:line="240" w:lineRule="auto"/>
    </w:pPr>
    <w:rPr>
      <w:lang w:val="en-US"/>
    </w:rPr>
  </w:style>
  <w:style w:type="paragraph" w:styleId="BalloonText">
    <w:name w:val="Balloon Text"/>
    <w:basedOn w:val="Normal"/>
    <w:link w:val="BalloonTextChar"/>
    <w:uiPriority w:val="99"/>
    <w:semiHidden/>
    <w:unhideWhenUsed/>
    <w:rsid w:val="00A6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8F"/>
    <w:rPr>
      <w:rFonts w:ascii="Tahoma" w:hAnsi="Tahoma" w:cs="Tahoma"/>
      <w:sz w:val="16"/>
      <w:szCs w:val="16"/>
      <w:lang w:val="en-US"/>
    </w:rPr>
  </w:style>
  <w:style w:type="character" w:styleId="Hyperlink">
    <w:name w:val="Hyperlink"/>
    <w:basedOn w:val="DefaultParagraphFont"/>
    <w:uiPriority w:val="99"/>
    <w:unhideWhenUsed/>
    <w:rsid w:val="00475C70"/>
    <w:rPr>
      <w:color w:val="0000FF" w:themeColor="hyperlink"/>
      <w:u w:val="single"/>
    </w:rPr>
  </w:style>
  <w:style w:type="paragraph" w:styleId="NormalWeb">
    <w:name w:val="Normal (Web)"/>
    <w:basedOn w:val="Normal"/>
    <w:uiPriority w:val="99"/>
    <w:unhideWhenUsed/>
    <w:rsid w:val="00C1794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947"/>
    <w:rPr>
      <w:lang w:val="en-US"/>
    </w:rPr>
  </w:style>
  <w:style w:type="character" w:customStyle="1" w:styleId="mytool">
    <w:name w:val="mytool"/>
    <w:basedOn w:val="DefaultParagraphFont"/>
    <w:rsid w:val="0063038C"/>
  </w:style>
</w:styles>
</file>

<file path=word/webSettings.xml><?xml version="1.0" encoding="utf-8"?>
<w:webSettings xmlns:r="http://schemas.openxmlformats.org/officeDocument/2006/relationships" xmlns:w="http://schemas.openxmlformats.org/wordprocessingml/2006/main">
  <w:divs>
    <w:div w:id="63532592">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9826160">
      <w:bodyDiv w:val="1"/>
      <w:marLeft w:val="0"/>
      <w:marRight w:val="0"/>
      <w:marTop w:val="0"/>
      <w:marBottom w:val="0"/>
      <w:divBdr>
        <w:top w:val="none" w:sz="0" w:space="0" w:color="auto"/>
        <w:left w:val="none" w:sz="0" w:space="0" w:color="auto"/>
        <w:bottom w:val="none" w:sz="0" w:space="0" w:color="auto"/>
        <w:right w:val="none" w:sz="0" w:space="0" w:color="auto"/>
      </w:divBdr>
    </w:div>
    <w:div w:id="224530252">
      <w:bodyDiv w:val="1"/>
      <w:marLeft w:val="0"/>
      <w:marRight w:val="0"/>
      <w:marTop w:val="0"/>
      <w:marBottom w:val="0"/>
      <w:divBdr>
        <w:top w:val="none" w:sz="0" w:space="0" w:color="auto"/>
        <w:left w:val="none" w:sz="0" w:space="0" w:color="auto"/>
        <w:bottom w:val="none" w:sz="0" w:space="0" w:color="auto"/>
        <w:right w:val="none" w:sz="0" w:space="0" w:color="auto"/>
      </w:divBdr>
    </w:div>
    <w:div w:id="265044871">
      <w:bodyDiv w:val="1"/>
      <w:marLeft w:val="0"/>
      <w:marRight w:val="0"/>
      <w:marTop w:val="0"/>
      <w:marBottom w:val="0"/>
      <w:divBdr>
        <w:top w:val="none" w:sz="0" w:space="0" w:color="auto"/>
        <w:left w:val="none" w:sz="0" w:space="0" w:color="auto"/>
        <w:bottom w:val="none" w:sz="0" w:space="0" w:color="auto"/>
        <w:right w:val="none" w:sz="0" w:space="0" w:color="auto"/>
      </w:divBdr>
    </w:div>
    <w:div w:id="289090455">
      <w:bodyDiv w:val="1"/>
      <w:marLeft w:val="0"/>
      <w:marRight w:val="0"/>
      <w:marTop w:val="0"/>
      <w:marBottom w:val="0"/>
      <w:divBdr>
        <w:top w:val="none" w:sz="0" w:space="0" w:color="auto"/>
        <w:left w:val="none" w:sz="0" w:space="0" w:color="auto"/>
        <w:bottom w:val="none" w:sz="0" w:space="0" w:color="auto"/>
        <w:right w:val="none" w:sz="0" w:space="0" w:color="auto"/>
      </w:divBdr>
    </w:div>
    <w:div w:id="347754263">
      <w:bodyDiv w:val="1"/>
      <w:marLeft w:val="0"/>
      <w:marRight w:val="0"/>
      <w:marTop w:val="0"/>
      <w:marBottom w:val="0"/>
      <w:divBdr>
        <w:top w:val="none" w:sz="0" w:space="0" w:color="auto"/>
        <w:left w:val="none" w:sz="0" w:space="0" w:color="auto"/>
        <w:bottom w:val="none" w:sz="0" w:space="0" w:color="auto"/>
        <w:right w:val="none" w:sz="0" w:space="0" w:color="auto"/>
      </w:divBdr>
    </w:div>
    <w:div w:id="431128397">
      <w:bodyDiv w:val="1"/>
      <w:marLeft w:val="0"/>
      <w:marRight w:val="0"/>
      <w:marTop w:val="0"/>
      <w:marBottom w:val="0"/>
      <w:divBdr>
        <w:top w:val="none" w:sz="0" w:space="0" w:color="auto"/>
        <w:left w:val="none" w:sz="0" w:space="0" w:color="auto"/>
        <w:bottom w:val="none" w:sz="0" w:space="0" w:color="auto"/>
        <w:right w:val="none" w:sz="0" w:space="0" w:color="auto"/>
      </w:divBdr>
    </w:div>
    <w:div w:id="471289030">
      <w:bodyDiv w:val="1"/>
      <w:marLeft w:val="0"/>
      <w:marRight w:val="0"/>
      <w:marTop w:val="0"/>
      <w:marBottom w:val="0"/>
      <w:divBdr>
        <w:top w:val="none" w:sz="0" w:space="0" w:color="auto"/>
        <w:left w:val="none" w:sz="0" w:space="0" w:color="auto"/>
        <w:bottom w:val="none" w:sz="0" w:space="0" w:color="auto"/>
        <w:right w:val="none" w:sz="0" w:space="0" w:color="auto"/>
      </w:divBdr>
    </w:div>
    <w:div w:id="653533733">
      <w:bodyDiv w:val="1"/>
      <w:marLeft w:val="0"/>
      <w:marRight w:val="0"/>
      <w:marTop w:val="0"/>
      <w:marBottom w:val="0"/>
      <w:divBdr>
        <w:top w:val="none" w:sz="0" w:space="0" w:color="auto"/>
        <w:left w:val="none" w:sz="0" w:space="0" w:color="auto"/>
        <w:bottom w:val="none" w:sz="0" w:space="0" w:color="auto"/>
        <w:right w:val="none" w:sz="0" w:space="0" w:color="auto"/>
      </w:divBdr>
    </w:div>
    <w:div w:id="759955615">
      <w:bodyDiv w:val="1"/>
      <w:marLeft w:val="0"/>
      <w:marRight w:val="0"/>
      <w:marTop w:val="0"/>
      <w:marBottom w:val="0"/>
      <w:divBdr>
        <w:top w:val="none" w:sz="0" w:space="0" w:color="auto"/>
        <w:left w:val="none" w:sz="0" w:space="0" w:color="auto"/>
        <w:bottom w:val="none" w:sz="0" w:space="0" w:color="auto"/>
        <w:right w:val="none" w:sz="0" w:space="0" w:color="auto"/>
      </w:divBdr>
    </w:div>
    <w:div w:id="1069957780">
      <w:bodyDiv w:val="1"/>
      <w:marLeft w:val="0"/>
      <w:marRight w:val="0"/>
      <w:marTop w:val="0"/>
      <w:marBottom w:val="0"/>
      <w:divBdr>
        <w:top w:val="none" w:sz="0" w:space="0" w:color="auto"/>
        <w:left w:val="none" w:sz="0" w:space="0" w:color="auto"/>
        <w:bottom w:val="none" w:sz="0" w:space="0" w:color="auto"/>
        <w:right w:val="none" w:sz="0" w:space="0" w:color="auto"/>
      </w:divBdr>
    </w:div>
    <w:div w:id="1095056137">
      <w:bodyDiv w:val="1"/>
      <w:marLeft w:val="0"/>
      <w:marRight w:val="0"/>
      <w:marTop w:val="0"/>
      <w:marBottom w:val="0"/>
      <w:divBdr>
        <w:top w:val="none" w:sz="0" w:space="0" w:color="auto"/>
        <w:left w:val="none" w:sz="0" w:space="0" w:color="auto"/>
        <w:bottom w:val="none" w:sz="0" w:space="0" w:color="auto"/>
        <w:right w:val="none" w:sz="0" w:space="0" w:color="auto"/>
      </w:divBdr>
    </w:div>
    <w:div w:id="1157574874">
      <w:bodyDiv w:val="1"/>
      <w:marLeft w:val="0"/>
      <w:marRight w:val="0"/>
      <w:marTop w:val="0"/>
      <w:marBottom w:val="0"/>
      <w:divBdr>
        <w:top w:val="none" w:sz="0" w:space="0" w:color="auto"/>
        <w:left w:val="none" w:sz="0" w:space="0" w:color="auto"/>
        <w:bottom w:val="none" w:sz="0" w:space="0" w:color="auto"/>
        <w:right w:val="none" w:sz="0" w:space="0" w:color="auto"/>
      </w:divBdr>
    </w:div>
    <w:div w:id="1212108616">
      <w:bodyDiv w:val="1"/>
      <w:marLeft w:val="0"/>
      <w:marRight w:val="0"/>
      <w:marTop w:val="0"/>
      <w:marBottom w:val="0"/>
      <w:divBdr>
        <w:top w:val="none" w:sz="0" w:space="0" w:color="auto"/>
        <w:left w:val="none" w:sz="0" w:space="0" w:color="auto"/>
        <w:bottom w:val="none" w:sz="0" w:space="0" w:color="auto"/>
        <w:right w:val="none" w:sz="0" w:space="0" w:color="auto"/>
      </w:divBdr>
    </w:div>
    <w:div w:id="1276214430">
      <w:bodyDiv w:val="1"/>
      <w:marLeft w:val="0"/>
      <w:marRight w:val="0"/>
      <w:marTop w:val="0"/>
      <w:marBottom w:val="0"/>
      <w:divBdr>
        <w:top w:val="none" w:sz="0" w:space="0" w:color="auto"/>
        <w:left w:val="none" w:sz="0" w:space="0" w:color="auto"/>
        <w:bottom w:val="none" w:sz="0" w:space="0" w:color="auto"/>
        <w:right w:val="none" w:sz="0" w:space="0" w:color="auto"/>
      </w:divBdr>
    </w:div>
    <w:div w:id="1290011978">
      <w:bodyDiv w:val="1"/>
      <w:marLeft w:val="0"/>
      <w:marRight w:val="0"/>
      <w:marTop w:val="0"/>
      <w:marBottom w:val="0"/>
      <w:divBdr>
        <w:top w:val="none" w:sz="0" w:space="0" w:color="auto"/>
        <w:left w:val="none" w:sz="0" w:space="0" w:color="auto"/>
        <w:bottom w:val="none" w:sz="0" w:space="0" w:color="auto"/>
        <w:right w:val="none" w:sz="0" w:space="0" w:color="auto"/>
      </w:divBdr>
    </w:div>
    <w:div w:id="1608196408">
      <w:bodyDiv w:val="1"/>
      <w:marLeft w:val="0"/>
      <w:marRight w:val="0"/>
      <w:marTop w:val="0"/>
      <w:marBottom w:val="0"/>
      <w:divBdr>
        <w:top w:val="none" w:sz="0" w:space="0" w:color="auto"/>
        <w:left w:val="none" w:sz="0" w:space="0" w:color="auto"/>
        <w:bottom w:val="none" w:sz="0" w:space="0" w:color="auto"/>
        <w:right w:val="none" w:sz="0" w:space="0" w:color="auto"/>
      </w:divBdr>
    </w:div>
    <w:div w:id="1829248719">
      <w:bodyDiv w:val="1"/>
      <w:marLeft w:val="0"/>
      <w:marRight w:val="0"/>
      <w:marTop w:val="0"/>
      <w:marBottom w:val="0"/>
      <w:divBdr>
        <w:top w:val="none" w:sz="0" w:space="0" w:color="auto"/>
        <w:left w:val="none" w:sz="0" w:space="0" w:color="auto"/>
        <w:bottom w:val="none" w:sz="0" w:space="0" w:color="auto"/>
        <w:right w:val="none" w:sz="0" w:space="0" w:color="auto"/>
      </w:divBdr>
    </w:div>
    <w:div w:id="1937907231">
      <w:bodyDiv w:val="1"/>
      <w:marLeft w:val="0"/>
      <w:marRight w:val="0"/>
      <w:marTop w:val="0"/>
      <w:marBottom w:val="0"/>
      <w:divBdr>
        <w:top w:val="none" w:sz="0" w:space="0" w:color="auto"/>
        <w:left w:val="none" w:sz="0" w:space="0" w:color="auto"/>
        <w:bottom w:val="none" w:sz="0" w:space="0" w:color="auto"/>
        <w:right w:val="none" w:sz="0" w:space="0" w:color="auto"/>
      </w:divBdr>
    </w:div>
    <w:div w:id="2011255107">
      <w:bodyDiv w:val="1"/>
      <w:marLeft w:val="0"/>
      <w:marRight w:val="0"/>
      <w:marTop w:val="0"/>
      <w:marBottom w:val="0"/>
      <w:divBdr>
        <w:top w:val="none" w:sz="0" w:space="0" w:color="auto"/>
        <w:left w:val="none" w:sz="0" w:space="0" w:color="auto"/>
        <w:bottom w:val="none" w:sz="0" w:space="0" w:color="auto"/>
        <w:right w:val="none" w:sz="0" w:space="0" w:color="auto"/>
      </w:divBdr>
    </w:div>
    <w:div w:id="2048484400">
      <w:bodyDiv w:val="1"/>
      <w:marLeft w:val="0"/>
      <w:marRight w:val="0"/>
      <w:marTop w:val="0"/>
      <w:marBottom w:val="0"/>
      <w:divBdr>
        <w:top w:val="none" w:sz="0" w:space="0" w:color="auto"/>
        <w:left w:val="none" w:sz="0" w:space="0" w:color="auto"/>
        <w:bottom w:val="none" w:sz="0" w:space="0" w:color="auto"/>
        <w:right w:val="none" w:sz="0" w:space="0" w:color="auto"/>
      </w:divBdr>
    </w:div>
    <w:div w:id="2057657956">
      <w:bodyDiv w:val="1"/>
      <w:marLeft w:val="0"/>
      <w:marRight w:val="0"/>
      <w:marTop w:val="0"/>
      <w:marBottom w:val="0"/>
      <w:divBdr>
        <w:top w:val="none" w:sz="0" w:space="0" w:color="auto"/>
        <w:left w:val="none" w:sz="0" w:space="0" w:color="auto"/>
        <w:bottom w:val="none" w:sz="0" w:space="0" w:color="auto"/>
        <w:right w:val="none" w:sz="0" w:space="0" w:color="auto"/>
      </w:divBdr>
    </w:div>
    <w:div w:id="21294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upmyhotel.com/homepage/hotel-management-glossary/food-cost.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Visitor1</cp:lastModifiedBy>
  <cp:revision>2</cp:revision>
  <cp:lastPrinted>2019-11-04T05:30:00Z</cp:lastPrinted>
  <dcterms:created xsi:type="dcterms:W3CDTF">2019-11-12T14:15:00Z</dcterms:created>
  <dcterms:modified xsi:type="dcterms:W3CDTF">2019-11-12T14:15:00Z</dcterms:modified>
</cp:coreProperties>
</file>