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C0" w:rsidRDefault="00C31032">
      <w:pPr>
        <w:spacing w:before="61"/>
        <w:ind w:left="101"/>
        <w:rPr>
          <w:b/>
          <w:sz w:val="26"/>
        </w:rPr>
      </w:pPr>
      <w:bookmarkStart w:id="0" w:name="_GoBack"/>
      <w:bookmarkEnd w:id="0"/>
      <w:r>
        <w:rPr>
          <w:b/>
          <w:noProof/>
          <w:sz w:val="26"/>
          <w:lang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-53339</wp:posOffset>
            </wp:positionV>
            <wp:extent cx="1371600" cy="1828800"/>
            <wp:effectExtent l="0" t="0" r="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20C0" w:rsidRDefault="002A20C0">
      <w:pPr>
        <w:spacing w:before="61"/>
        <w:ind w:left="101"/>
        <w:rPr>
          <w:b/>
          <w:sz w:val="26"/>
        </w:rPr>
      </w:pPr>
    </w:p>
    <w:p w:rsidR="002A20C0" w:rsidRDefault="00C31032">
      <w:pPr>
        <w:spacing w:before="61"/>
        <w:ind w:left="101"/>
        <w:rPr>
          <w:b/>
          <w:sz w:val="26"/>
        </w:rPr>
      </w:pPr>
      <w:r>
        <w:rPr>
          <w:b/>
          <w:sz w:val="26"/>
        </w:rPr>
        <w:t>POTHIRAJ</w:t>
      </w:r>
    </w:p>
    <w:p w:rsidR="002A20C0" w:rsidRDefault="00C31032">
      <w:pPr>
        <w:pStyle w:val="Heading1"/>
      </w:pPr>
      <w:r>
        <w:t xml:space="preserve">E-mail: </w:t>
      </w:r>
      <w:hyperlink r:id="rId8" w:history="1">
        <w:r w:rsidRPr="006A6047">
          <w:rPr>
            <w:rStyle w:val="Hyperlink"/>
          </w:rPr>
          <w:t>pothiraj-395244@2freemail.com</w:t>
        </w:r>
      </w:hyperlink>
      <w:r>
        <w:t xml:space="preserve"> </w:t>
      </w:r>
    </w:p>
    <w:p w:rsidR="002A20C0" w:rsidRDefault="00C31032">
      <w:pPr>
        <w:spacing w:before="45" w:line="273" w:lineRule="auto"/>
        <w:ind w:left="101" w:right="4753"/>
        <w:rPr>
          <w:sz w:val="26"/>
        </w:rPr>
      </w:pPr>
      <w:r>
        <w:rPr>
          <w:sz w:val="26"/>
        </w:rPr>
        <w:t>Location: Al-</w:t>
      </w:r>
      <w:proofErr w:type="spellStart"/>
      <w:r>
        <w:rPr>
          <w:sz w:val="26"/>
        </w:rPr>
        <w:t>Karama</w:t>
      </w:r>
      <w:proofErr w:type="gramStart"/>
      <w:r>
        <w:rPr>
          <w:sz w:val="26"/>
        </w:rPr>
        <w:t>,Dubai</w:t>
      </w:r>
      <w:proofErr w:type="spellEnd"/>
      <w:proofErr w:type="gramEnd"/>
    </w:p>
    <w:p w:rsidR="002A20C0" w:rsidRDefault="00C31032">
      <w:pPr>
        <w:pStyle w:val="Heading2"/>
        <w:spacing w:before="95"/>
        <w:rPr>
          <w:sz w:val="26"/>
          <w:szCs w:val="26"/>
          <w:u w:val="none"/>
        </w:rPr>
      </w:pPr>
      <w:r>
        <w:rPr>
          <w:sz w:val="26"/>
          <w:szCs w:val="26"/>
        </w:rPr>
        <w:t>Objective</w:t>
      </w:r>
    </w:p>
    <w:p w:rsidR="002A20C0" w:rsidRDefault="00C31032">
      <w:pPr>
        <w:pStyle w:val="BodyText"/>
        <w:spacing w:before="90" w:line="360" w:lineRule="auto"/>
        <w:ind w:left="0" w:right="446"/>
        <w:jc w:val="both"/>
      </w:pPr>
      <w:r>
        <w:rPr>
          <w:spacing w:val="-9"/>
        </w:rPr>
        <w:t xml:space="preserve">To </w:t>
      </w:r>
      <w:r>
        <w:t xml:space="preserve">work in an organization which gives me a chance to enhance my skills and bring out the best in me and to satisfy the requirements of the </w:t>
      </w:r>
      <w:r>
        <w:t>concerned organization to meet the needs of the industry and equip myself with the latest available technology.</w:t>
      </w:r>
    </w:p>
    <w:p w:rsidR="002A20C0" w:rsidRDefault="00C31032">
      <w:pPr>
        <w:pStyle w:val="Heading2"/>
        <w:rPr>
          <w:sz w:val="26"/>
          <w:szCs w:val="26"/>
          <w:u w:val="none"/>
        </w:rPr>
      </w:pPr>
      <w:r>
        <w:rPr>
          <w:sz w:val="26"/>
          <w:szCs w:val="26"/>
        </w:rPr>
        <w:t>Educational Qualification</w:t>
      </w:r>
    </w:p>
    <w:tbl>
      <w:tblPr>
        <w:tblStyle w:val="TableGrid"/>
        <w:tblW w:w="9343" w:type="dxa"/>
        <w:tblLook w:val="04A0"/>
      </w:tblPr>
      <w:tblGrid>
        <w:gridCol w:w="1695"/>
        <w:gridCol w:w="4128"/>
        <w:gridCol w:w="1516"/>
        <w:gridCol w:w="2004"/>
      </w:tblGrid>
      <w:tr w:rsidR="002A20C0">
        <w:trPr>
          <w:trHeight w:val="803"/>
        </w:trPr>
        <w:tc>
          <w:tcPr>
            <w:tcW w:w="1695" w:type="dxa"/>
          </w:tcPr>
          <w:p w:rsidR="002A20C0" w:rsidRDefault="002A20C0">
            <w:pPr>
              <w:pStyle w:val="BodyText"/>
              <w:spacing w:before="4"/>
              <w:ind w:left="0"/>
              <w:jc w:val="center"/>
              <w:rPr>
                <w:b/>
                <w:sz w:val="26"/>
                <w:szCs w:val="26"/>
              </w:rPr>
            </w:pPr>
          </w:p>
          <w:p w:rsidR="002A20C0" w:rsidRDefault="00C31032">
            <w:pPr>
              <w:pStyle w:val="BodyText"/>
              <w:spacing w:before="4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Qualification</w:t>
            </w:r>
          </w:p>
        </w:tc>
        <w:tc>
          <w:tcPr>
            <w:tcW w:w="4128" w:type="dxa"/>
          </w:tcPr>
          <w:p w:rsidR="002A20C0" w:rsidRDefault="002A20C0">
            <w:pPr>
              <w:pStyle w:val="BodyText"/>
              <w:spacing w:before="4"/>
              <w:ind w:left="0"/>
              <w:jc w:val="center"/>
              <w:rPr>
                <w:b/>
                <w:sz w:val="26"/>
                <w:szCs w:val="26"/>
              </w:rPr>
            </w:pPr>
          </w:p>
          <w:p w:rsidR="002A20C0" w:rsidRDefault="00C31032">
            <w:pPr>
              <w:pStyle w:val="BodyText"/>
              <w:spacing w:before="4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Institution</w:t>
            </w:r>
          </w:p>
        </w:tc>
        <w:tc>
          <w:tcPr>
            <w:tcW w:w="1515" w:type="dxa"/>
          </w:tcPr>
          <w:p w:rsidR="002A20C0" w:rsidRDefault="00C31032">
            <w:pPr>
              <w:pStyle w:val="BodyText"/>
              <w:spacing w:before="4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Percentage/</w:t>
            </w:r>
          </w:p>
          <w:p w:rsidR="002A20C0" w:rsidRDefault="00C31032">
            <w:pPr>
              <w:pStyle w:val="BodyText"/>
              <w:spacing w:before="4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CGPA</w:t>
            </w:r>
          </w:p>
        </w:tc>
        <w:tc>
          <w:tcPr>
            <w:tcW w:w="2005" w:type="dxa"/>
          </w:tcPr>
          <w:p w:rsidR="002A20C0" w:rsidRDefault="00C31032">
            <w:pPr>
              <w:pStyle w:val="BodyText"/>
              <w:spacing w:before="4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Year of </w:t>
            </w:r>
          </w:p>
          <w:p w:rsidR="002A20C0" w:rsidRDefault="00C31032">
            <w:pPr>
              <w:pStyle w:val="BodyText"/>
              <w:spacing w:before="4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passing</w:t>
            </w:r>
          </w:p>
        </w:tc>
      </w:tr>
      <w:tr w:rsidR="002A20C0">
        <w:trPr>
          <w:trHeight w:val="738"/>
        </w:trPr>
        <w:tc>
          <w:tcPr>
            <w:tcW w:w="1695" w:type="dxa"/>
          </w:tcPr>
          <w:p w:rsidR="002A20C0" w:rsidRDefault="00C31032">
            <w:pPr>
              <w:pStyle w:val="BodyText"/>
              <w:spacing w:before="4"/>
              <w:ind w:left="0"/>
              <w:jc w:val="center"/>
              <w:rPr>
                <w:bCs/>
              </w:rPr>
            </w:pPr>
            <w:r>
              <w:rPr>
                <w:bCs/>
              </w:rPr>
              <w:t>BE</w:t>
            </w:r>
          </w:p>
        </w:tc>
        <w:tc>
          <w:tcPr>
            <w:tcW w:w="4128" w:type="dxa"/>
          </w:tcPr>
          <w:p w:rsidR="002A20C0" w:rsidRDefault="00C31032">
            <w:pPr>
              <w:pStyle w:val="BodyText"/>
              <w:spacing w:before="4"/>
              <w:ind w:left="0"/>
              <w:jc w:val="center"/>
              <w:rPr>
                <w:bCs/>
              </w:rPr>
            </w:pPr>
            <w:r>
              <w:rPr>
                <w:bCs/>
              </w:rPr>
              <w:t>Kamaraj College Of Engineering&amp;</w:t>
            </w:r>
            <w:r>
              <w:rPr>
                <w:bCs/>
              </w:rPr>
              <w:t>Technology,Virudhunagar</w:t>
            </w:r>
          </w:p>
        </w:tc>
        <w:tc>
          <w:tcPr>
            <w:tcW w:w="1515" w:type="dxa"/>
          </w:tcPr>
          <w:p w:rsidR="002A20C0" w:rsidRDefault="00C31032">
            <w:pPr>
              <w:pStyle w:val="BodyText"/>
              <w:spacing w:before="4"/>
              <w:ind w:left="0"/>
              <w:jc w:val="center"/>
              <w:rPr>
                <w:bCs/>
              </w:rPr>
            </w:pPr>
            <w:r>
              <w:rPr>
                <w:bCs/>
              </w:rPr>
              <w:t>6.41</w:t>
            </w:r>
          </w:p>
        </w:tc>
        <w:tc>
          <w:tcPr>
            <w:tcW w:w="2005" w:type="dxa"/>
          </w:tcPr>
          <w:p w:rsidR="002A20C0" w:rsidRDefault="00C31032">
            <w:pPr>
              <w:pStyle w:val="BodyText"/>
              <w:spacing w:before="4"/>
              <w:ind w:left="0"/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2A20C0">
        <w:trPr>
          <w:trHeight w:val="738"/>
        </w:trPr>
        <w:tc>
          <w:tcPr>
            <w:tcW w:w="1695" w:type="dxa"/>
          </w:tcPr>
          <w:p w:rsidR="002A20C0" w:rsidRDefault="00C31032">
            <w:pPr>
              <w:pStyle w:val="BodyText"/>
              <w:spacing w:before="4"/>
              <w:ind w:left="0"/>
              <w:jc w:val="center"/>
              <w:rPr>
                <w:bCs/>
              </w:rPr>
            </w:pPr>
            <w:r>
              <w:rPr>
                <w:bCs/>
              </w:rPr>
              <w:t>DCE</w:t>
            </w:r>
          </w:p>
        </w:tc>
        <w:tc>
          <w:tcPr>
            <w:tcW w:w="4128" w:type="dxa"/>
          </w:tcPr>
          <w:p w:rsidR="002A20C0" w:rsidRDefault="00C31032">
            <w:pPr>
              <w:pStyle w:val="BodyText"/>
              <w:spacing w:before="4"/>
              <w:ind w:left="0"/>
              <w:jc w:val="center"/>
              <w:rPr>
                <w:bCs/>
              </w:rPr>
            </w:pPr>
            <w:r>
              <w:rPr>
                <w:bCs/>
              </w:rPr>
              <w:t>MSPVL Polytechnic College,Pavoorchatram</w:t>
            </w:r>
          </w:p>
        </w:tc>
        <w:tc>
          <w:tcPr>
            <w:tcW w:w="1515" w:type="dxa"/>
          </w:tcPr>
          <w:p w:rsidR="002A20C0" w:rsidRDefault="00C31032">
            <w:pPr>
              <w:pStyle w:val="BodyText"/>
              <w:spacing w:before="4"/>
              <w:ind w:left="0"/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2005" w:type="dxa"/>
          </w:tcPr>
          <w:p w:rsidR="002A20C0" w:rsidRDefault="00C31032">
            <w:pPr>
              <w:pStyle w:val="BodyText"/>
              <w:spacing w:before="4"/>
              <w:ind w:left="0"/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</w:tr>
      <w:tr w:rsidR="002A20C0">
        <w:trPr>
          <w:trHeight w:val="738"/>
        </w:trPr>
        <w:tc>
          <w:tcPr>
            <w:tcW w:w="1695" w:type="dxa"/>
          </w:tcPr>
          <w:p w:rsidR="002A20C0" w:rsidRDefault="00C31032">
            <w:pPr>
              <w:pStyle w:val="BodyText"/>
              <w:spacing w:before="4"/>
              <w:ind w:left="0"/>
              <w:jc w:val="center"/>
              <w:rPr>
                <w:bCs/>
              </w:rPr>
            </w:pPr>
            <w:r>
              <w:rPr>
                <w:bCs/>
              </w:rPr>
              <w:t>SSLC</w:t>
            </w:r>
          </w:p>
        </w:tc>
        <w:tc>
          <w:tcPr>
            <w:tcW w:w="4128" w:type="dxa"/>
          </w:tcPr>
          <w:p w:rsidR="002A20C0" w:rsidRDefault="00C31032">
            <w:pPr>
              <w:pStyle w:val="BodyText"/>
              <w:spacing w:before="4"/>
              <w:ind w:left="0"/>
              <w:jc w:val="center"/>
              <w:rPr>
                <w:bCs/>
              </w:rPr>
            </w:pPr>
            <w:r>
              <w:rPr>
                <w:bCs/>
              </w:rPr>
              <w:t>Government Higher Secondary School,Chatrapatti</w:t>
            </w:r>
          </w:p>
        </w:tc>
        <w:tc>
          <w:tcPr>
            <w:tcW w:w="1515" w:type="dxa"/>
          </w:tcPr>
          <w:p w:rsidR="002A20C0" w:rsidRDefault="00C31032">
            <w:pPr>
              <w:pStyle w:val="BodyText"/>
              <w:spacing w:before="4"/>
              <w:ind w:left="0"/>
              <w:jc w:val="center"/>
              <w:rPr>
                <w:bCs/>
              </w:rPr>
            </w:pPr>
            <w:r>
              <w:rPr>
                <w:bCs/>
              </w:rPr>
              <w:t>66.8</w:t>
            </w:r>
          </w:p>
        </w:tc>
        <w:tc>
          <w:tcPr>
            <w:tcW w:w="2005" w:type="dxa"/>
          </w:tcPr>
          <w:p w:rsidR="002A20C0" w:rsidRDefault="00C31032">
            <w:pPr>
              <w:pStyle w:val="BodyText"/>
              <w:spacing w:before="4"/>
              <w:ind w:left="0"/>
              <w:jc w:val="center"/>
              <w:rPr>
                <w:bCs/>
              </w:rPr>
            </w:pPr>
            <w:r>
              <w:rPr>
                <w:bCs/>
              </w:rPr>
              <w:t>2012</w:t>
            </w:r>
          </w:p>
        </w:tc>
      </w:tr>
    </w:tbl>
    <w:p w:rsidR="002A20C0" w:rsidRDefault="002A20C0">
      <w:pPr>
        <w:pStyle w:val="BodyText"/>
        <w:spacing w:before="4"/>
        <w:ind w:left="0"/>
        <w:rPr>
          <w:b/>
          <w:sz w:val="29"/>
        </w:rPr>
      </w:pPr>
    </w:p>
    <w:p w:rsidR="002A20C0" w:rsidRDefault="00C31032">
      <w:pPr>
        <w:spacing w:before="1"/>
        <w:ind w:left="101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Work Experience</w:t>
      </w:r>
    </w:p>
    <w:p w:rsidR="002A20C0" w:rsidRDefault="00C31032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36"/>
        <w:ind w:left="822" w:hanging="301"/>
        <w:rPr>
          <w:b/>
          <w:sz w:val="24"/>
        </w:rPr>
      </w:pPr>
      <w:r>
        <w:rPr>
          <w:spacing w:val="-3"/>
          <w:sz w:val="24"/>
        </w:rPr>
        <w:t>Designation         :</w:t>
      </w:r>
      <w:r>
        <w:rPr>
          <w:sz w:val="24"/>
        </w:rPr>
        <w:t>Junior Engineer</w:t>
      </w:r>
    </w:p>
    <w:p w:rsidR="002A20C0" w:rsidRDefault="00C31032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36"/>
        <w:ind w:left="822" w:hanging="301"/>
        <w:rPr>
          <w:b/>
          <w:sz w:val="24"/>
        </w:rPr>
      </w:pPr>
      <w:r>
        <w:rPr>
          <w:sz w:val="24"/>
        </w:rPr>
        <w:t xml:space="preserve">Company </w:t>
      </w:r>
      <w:r>
        <w:rPr>
          <w:sz w:val="24"/>
        </w:rPr>
        <w:tab/>
        <w:t xml:space="preserve">    :</w:t>
      </w:r>
      <w:r>
        <w:rPr>
          <w:sz w:val="24"/>
        </w:rPr>
        <w:t xml:space="preserve">ENGINEERING </w:t>
      </w:r>
      <w:r>
        <w:rPr>
          <w:spacing w:val="-6"/>
          <w:sz w:val="24"/>
        </w:rPr>
        <w:t xml:space="preserve">COMPANY in </w:t>
      </w:r>
      <w:r>
        <w:rPr>
          <w:sz w:val="24"/>
        </w:rPr>
        <w:t>Chennai</w:t>
      </w:r>
    </w:p>
    <w:p w:rsidR="002A20C0" w:rsidRDefault="00C31032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/>
        <w:ind w:left="822" w:hanging="301"/>
        <w:rPr>
          <w:sz w:val="24"/>
        </w:rPr>
      </w:pPr>
      <w:r>
        <w:rPr>
          <w:sz w:val="24"/>
        </w:rPr>
        <w:t xml:space="preserve">Duration    :May 2018 to </w:t>
      </w:r>
      <w:r>
        <w:rPr>
          <w:spacing w:val="-6"/>
          <w:sz w:val="24"/>
        </w:rPr>
        <w:t>Sep 2019 (1 Year 4 months).</w:t>
      </w:r>
    </w:p>
    <w:p w:rsidR="002A20C0" w:rsidRDefault="002A20C0">
      <w:pPr>
        <w:pStyle w:val="ListParagraph"/>
        <w:tabs>
          <w:tab w:val="left" w:pos="821"/>
          <w:tab w:val="left" w:pos="822"/>
        </w:tabs>
        <w:spacing w:before="0"/>
        <w:ind w:firstLine="0"/>
        <w:rPr>
          <w:sz w:val="24"/>
        </w:rPr>
      </w:pPr>
    </w:p>
    <w:p w:rsidR="002A20C0" w:rsidRDefault="00C31032">
      <w:pPr>
        <w:pStyle w:val="Heading2"/>
        <w:spacing w:before="144"/>
        <w:rPr>
          <w:sz w:val="26"/>
          <w:szCs w:val="26"/>
          <w:u w:val="none"/>
        </w:rPr>
      </w:pPr>
      <w:r>
        <w:rPr>
          <w:sz w:val="26"/>
          <w:szCs w:val="26"/>
        </w:rPr>
        <w:t>Project Details</w:t>
      </w:r>
    </w:p>
    <w:p w:rsidR="002A20C0" w:rsidRDefault="00C31032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37"/>
        <w:ind w:left="822" w:hanging="301"/>
        <w:rPr>
          <w:sz w:val="24"/>
        </w:rPr>
      </w:pPr>
      <w:r>
        <w:rPr>
          <w:sz w:val="24"/>
        </w:rPr>
        <w:t>Project Name : Hazel Reality Pvt.Ltd</w:t>
      </w:r>
    </w:p>
    <w:p w:rsidR="002A20C0" w:rsidRDefault="00C31032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/>
        <w:ind w:left="822" w:hanging="301"/>
        <w:rPr>
          <w:sz w:val="24"/>
        </w:rPr>
      </w:pPr>
      <w:r>
        <w:rPr>
          <w:sz w:val="24"/>
        </w:rPr>
        <w:t>PMC :</w:t>
      </w:r>
      <w:r>
        <w:rPr>
          <w:spacing w:val="-6"/>
          <w:sz w:val="24"/>
        </w:rPr>
        <w:t>FABS</w:t>
      </w:r>
    </w:p>
    <w:p w:rsidR="002A20C0" w:rsidRDefault="00C31032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40" w:lineRule="auto"/>
        <w:ind w:left="822" w:hanging="301"/>
        <w:rPr>
          <w:sz w:val="24"/>
        </w:rPr>
      </w:pPr>
      <w:r>
        <w:rPr>
          <w:sz w:val="24"/>
        </w:rPr>
        <w:t>Project value: 200Crs</w:t>
      </w:r>
    </w:p>
    <w:p w:rsidR="002A20C0" w:rsidRDefault="00C31032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40" w:lineRule="auto"/>
        <w:ind w:left="881" w:right="842" w:hanging="360"/>
        <w:rPr>
          <w:sz w:val="24"/>
        </w:rPr>
      </w:pPr>
      <w:r>
        <w:rPr>
          <w:sz w:val="24"/>
        </w:rPr>
        <w:t>Construction of multi-storied apartments having one basement and S+14 floors, having 6 similar towers.</w:t>
      </w:r>
    </w:p>
    <w:p w:rsidR="002A20C0" w:rsidRDefault="00C31032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57" w:line="240" w:lineRule="auto"/>
        <w:ind w:left="822" w:hanging="301"/>
        <w:rPr>
          <w:sz w:val="24"/>
        </w:rPr>
      </w:pPr>
      <w:r>
        <w:rPr>
          <w:spacing w:val="-3"/>
          <w:sz w:val="24"/>
        </w:rPr>
        <w:t xml:space="preserve">Total: </w:t>
      </w:r>
      <w:r>
        <w:rPr>
          <w:sz w:val="24"/>
        </w:rPr>
        <w:t xml:space="preserve">781 </w:t>
      </w:r>
      <w:r>
        <w:rPr>
          <w:sz w:val="24"/>
        </w:rPr>
        <w:t>flats of 1, 1.5, 2 &amp; 3 BHK flats.</w:t>
      </w:r>
    </w:p>
    <w:p w:rsidR="002A20C0" w:rsidRDefault="002A20C0">
      <w:pPr>
        <w:pStyle w:val="ListParagraph"/>
        <w:tabs>
          <w:tab w:val="left" w:pos="821"/>
          <w:tab w:val="left" w:pos="822"/>
        </w:tabs>
        <w:spacing w:before="157" w:line="240" w:lineRule="auto"/>
        <w:ind w:firstLine="0"/>
        <w:rPr>
          <w:sz w:val="24"/>
        </w:rPr>
      </w:pPr>
    </w:p>
    <w:p w:rsidR="002A20C0" w:rsidRDefault="00C31032">
      <w:pPr>
        <w:pStyle w:val="Heading2"/>
        <w:spacing w:before="145"/>
        <w:rPr>
          <w:sz w:val="26"/>
          <w:szCs w:val="26"/>
          <w:u w:val="none"/>
        </w:rPr>
      </w:pPr>
      <w:r>
        <w:rPr>
          <w:sz w:val="26"/>
          <w:szCs w:val="26"/>
        </w:rPr>
        <w:t>Roles &amp;Responsibilities</w:t>
      </w:r>
    </w:p>
    <w:p w:rsidR="002A20C0" w:rsidRDefault="00C31032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spacing w:before="120"/>
        <w:ind w:hanging="361"/>
        <w:rPr>
          <w:sz w:val="24"/>
        </w:rPr>
      </w:pPr>
      <w:r>
        <w:rPr>
          <w:sz w:val="24"/>
        </w:rPr>
        <w:t>Executing the work as per the received GFC drawings without anydeviation</w:t>
      </w:r>
    </w:p>
    <w:p w:rsidR="002A20C0" w:rsidRDefault="00C31032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spacing w:before="120"/>
        <w:ind w:hanging="361"/>
        <w:rPr>
          <w:sz w:val="24"/>
        </w:rPr>
      </w:pPr>
      <w:r>
        <w:rPr>
          <w:sz w:val="24"/>
        </w:rPr>
        <w:t>Maintaining the DLR &amp; DPR reports for the daily work done calculation</w:t>
      </w:r>
    </w:p>
    <w:p w:rsidR="002A20C0" w:rsidRDefault="00C31032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spacing w:line="372" w:lineRule="auto"/>
        <w:ind w:left="821" w:right="854"/>
        <w:rPr>
          <w:sz w:val="24"/>
        </w:rPr>
      </w:pPr>
      <w:r>
        <w:rPr>
          <w:sz w:val="24"/>
        </w:rPr>
        <w:t xml:space="preserve">Regular checking of the Quality of the work done by </w:t>
      </w:r>
      <w:r>
        <w:rPr>
          <w:sz w:val="24"/>
        </w:rPr>
        <w:t>labours&amp; giving PEPtalk before starting new</w:t>
      </w:r>
      <w:r>
        <w:rPr>
          <w:spacing w:val="-3"/>
          <w:sz w:val="24"/>
        </w:rPr>
        <w:t>activity</w:t>
      </w:r>
    </w:p>
    <w:p w:rsidR="002A20C0" w:rsidRDefault="00C31032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spacing w:before="0" w:line="263" w:lineRule="exact"/>
        <w:ind w:hanging="361"/>
        <w:rPr>
          <w:sz w:val="24"/>
        </w:rPr>
      </w:pPr>
      <w:r>
        <w:rPr>
          <w:sz w:val="24"/>
        </w:rPr>
        <w:t>Getting the check list signed from the PMC before starting any</w:t>
      </w:r>
      <w:r>
        <w:rPr>
          <w:spacing w:val="-3"/>
          <w:sz w:val="24"/>
        </w:rPr>
        <w:t xml:space="preserve"> activity</w:t>
      </w:r>
    </w:p>
    <w:p w:rsidR="002A20C0" w:rsidRDefault="00C31032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Maintaining the checklists for all activities to claim the clientbill</w:t>
      </w:r>
    </w:p>
    <w:p w:rsidR="002A20C0" w:rsidRDefault="00C31032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spacing w:line="369" w:lineRule="auto"/>
        <w:ind w:left="821" w:right="931"/>
        <w:rPr>
          <w:sz w:val="24"/>
        </w:rPr>
      </w:pPr>
      <w:r>
        <w:rPr>
          <w:sz w:val="24"/>
        </w:rPr>
        <w:t xml:space="preserve">Preparing the Monthly labour bills and maintaining the record </w:t>
      </w:r>
      <w:r>
        <w:rPr>
          <w:sz w:val="24"/>
        </w:rPr>
        <w:t>of the % ofbills released</w:t>
      </w:r>
    </w:p>
    <w:p w:rsidR="002A20C0" w:rsidRDefault="00C31032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spacing w:before="0" w:line="266" w:lineRule="exact"/>
        <w:ind w:hanging="361"/>
        <w:rPr>
          <w:sz w:val="24"/>
        </w:rPr>
      </w:pPr>
      <w:r>
        <w:rPr>
          <w:sz w:val="24"/>
        </w:rPr>
        <w:t>Preparing the monthly reconciliation statement of the bulk materials used likecement,</w:t>
      </w:r>
      <w:r>
        <w:t>sand to avoid the wastage &amp; miscellaneous</w:t>
      </w:r>
    </w:p>
    <w:p w:rsidR="002A20C0" w:rsidRDefault="00C31032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spacing w:before="120" w:line="369" w:lineRule="auto"/>
        <w:ind w:left="821" w:right="1398"/>
        <w:rPr>
          <w:sz w:val="24"/>
        </w:rPr>
      </w:pPr>
      <w:r>
        <w:rPr>
          <w:sz w:val="24"/>
        </w:rPr>
        <w:t xml:space="preserve">Studying of working drawings, BOQ and contract document. (Findingthe specification of item of work has </w:t>
      </w:r>
      <w:r>
        <w:rPr>
          <w:sz w:val="24"/>
        </w:rPr>
        <w:t>deviated from theactual).</w:t>
      </w:r>
    </w:p>
    <w:p w:rsidR="002A20C0" w:rsidRDefault="002A20C0">
      <w:pPr>
        <w:pStyle w:val="ListParagraph"/>
        <w:tabs>
          <w:tab w:val="left" w:pos="821"/>
          <w:tab w:val="left" w:pos="822"/>
        </w:tabs>
        <w:spacing w:before="120" w:line="369" w:lineRule="auto"/>
        <w:ind w:left="821" w:right="1398" w:firstLine="0"/>
        <w:rPr>
          <w:sz w:val="24"/>
        </w:rPr>
      </w:pPr>
    </w:p>
    <w:p w:rsidR="002A20C0" w:rsidRDefault="00C31032">
      <w:pPr>
        <w:pStyle w:val="Heading2"/>
        <w:spacing w:line="360" w:lineRule="auto"/>
        <w:rPr>
          <w:sz w:val="26"/>
          <w:szCs w:val="26"/>
          <w:u w:val="none"/>
        </w:rPr>
      </w:pPr>
      <w:r>
        <w:rPr>
          <w:sz w:val="26"/>
          <w:szCs w:val="26"/>
        </w:rPr>
        <w:t>Software Skills</w:t>
      </w:r>
    </w:p>
    <w:p w:rsidR="002A20C0" w:rsidRDefault="00C31032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spacing w:before="24" w:line="360" w:lineRule="auto"/>
        <w:ind w:hanging="361"/>
        <w:rPr>
          <w:sz w:val="24"/>
        </w:rPr>
      </w:pPr>
      <w:r>
        <w:rPr>
          <w:sz w:val="24"/>
        </w:rPr>
        <w:t>Auto CAD, MS Office,Primavera P6(Basic)</w:t>
      </w:r>
    </w:p>
    <w:p w:rsidR="002A20C0" w:rsidRDefault="00C31032">
      <w:pPr>
        <w:pStyle w:val="Heading2"/>
        <w:spacing w:before="66" w:line="360" w:lineRule="auto"/>
        <w:rPr>
          <w:sz w:val="26"/>
          <w:szCs w:val="26"/>
          <w:u w:val="none"/>
        </w:rPr>
      </w:pPr>
      <w:r>
        <w:rPr>
          <w:sz w:val="26"/>
          <w:szCs w:val="26"/>
        </w:rPr>
        <w:t>Languages Known</w:t>
      </w:r>
    </w:p>
    <w:p w:rsidR="002A20C0" w:rsidRDefault="00C31032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spacing w:before="24" w:line="360" w:lineRule="auto"/>
        <w:ind w:hanging="361"/>
        <w:rPr>
          <w:sz w:val="24"/>
        </w:rPr>
      </w:pPr>
      <w:r>
        <w:rPr>
          <w:sz w:val="24"/>
        </w:rPr>
        <w:t>English</w:t>
      </w:r>
      <w:r>
        <w:rPr>
          <w:sz w:val="24"/>
        </w:rPr>
        <w:t>,Hindi,Tamil</w:t>
      </w:r>
    </w:p>
    <w:p w:rsidR="002A20C0" w:rsidRDefault="00C31032">
      <w:pPr>
        <w:pStyle w:val="Heading2"/>
        <w:spacing w:before="172"/>
        <w:rPr>
          <w:sz w:val="26"/>
          <w:szCs w:val="26"/>
          <w:u w:val="none"/>
        </w:rPr>
      </w:pPr>
      <w:r>
        <w:rPr>
          <w:sz w:val="26"/>
          <w:szCs w:val="26"/>
        </w:rPr>
        <w:t>Personal Information</w:t>
      </w:r>
    </w:p>
    <w:p w:rsidR="002A20C0" w:rsidRDefault="00C31032">
      <w:pPr>
        <w:pStyle w:val="ListParagraph"/>
        <w:numPr>
          <w:ilvl w:val="1"/>
          <w:numId w:val="2"/>
        </w:numPr>
        <w:tabs>
          <w:tab w:val="left" w:pos="821"/>
          <w:tab w:val="left" w:pos="822"/>
          <w:tab w:val="left" w:pos="2981"/>
        </w:tabs>
        <w:ind w:hanging="361"/>
        <w:rPr>
          <w:sz w:val="24"/>
        </w:rPr>
      </w:pPr>
      <w:r>
        <w:rPr>
          <w:sz w:val="24"/>
        </w:rPr>
        <w:t>Gender</w:t>
      </w:r>
      <w:r>
        <w:rPr>
          <w:sz w:val="24"/>
        </w:rPr>
        <w:tab/>
        <w:t>: Male</w:t>
      </w:r>
    </w:p>
    <w:p w:rsidR="002A20C0" w:rsidRDefault="00C31032">
      <w:pPr>
        <w:pStyle w:val="ListParagraph"/>
        <w:numPr>
          <w:ilvl w:val="1"/>
          <w:numId w:val="2"/>
        </w:numPr>
        <w:tabs>
          <w:tab w:val="left" w:pos="821"/>
          <w:tab w:val="left" w:pos="822"/>
          <w:tab w:val="left" w:pos="2981"/>
        </w:tabs>
        <w:ind w:hanging="361"/>
        <w:rPr>
          <w:sz w:val="24"/>
        </w:rPr>
      </w:pPr>
      <w:r>
        <w:rPr>
          <w:sz w:val="24"/>
        </w:rPr>
        <w:t>D.O.B</w:t>
      </w:r>
      <w:r>
        <w:rPr>
          <w:sz w:val="24"/>
        </w:rPr>
        <w:tab/>
        <w:t>:11.01.1997</w:t>
      </w:r>
    </w:p>
    <w:p w:rsidR="002A20C0" w:rsidRDefault="00C31032">
      <w:pPr>
        <w:pStyle w:val="ListParagraph"/>
        <w:numPr>
          <w:ilvl w:val="1"/>
          <w:numId w:val="2"/>
        </w:numPr>
        <w:tabs>
          <w:tab w:val="left" w:pos="821"/>
          <w:tab w:val="left" w:pos="822"/>
          <w:tab w:val="left" w:pos="2981"/>
        </w:tabs>
        <w:ind w:hanging="361"/>
        <w:rPr>
          <w:sz w:val="24"/>
        </w:rPr>
      </w:pPr>
      <w:r>
        <w:rPr>
          <w:sz w:val="24"/>
        </w:rPr>
        <w:t>MaritalStatus</w:t>
      </w:r>
      <w:r>
        <w:rPr>
          <w:sz w:val="24"/>
        </w:rPr>
        <w:tab/>
        <w:t>:Unmarried</w:t>
      </w:r>
    </w:p>
    <w:p w:rsidR="002A20C0" w:rsidRDefault="00C31032">
      <w:pPr>
        <w:pStyle w:val="ListParagraph"/>
        <w:numPr>
          <w:ilvl w:val="1"/>
          <w:numId w:val="2"/>
        </w:numPr>
        <w:tabs>
          <w:tab w:val="left" w:pos="821"/>
          <w:tab w:val="left" w:pos="822"/>
          <w:tab w:val="left" w:pos="2981"/>
        </w:tabs>
        <w:ind w:hanging="361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  <w:t>: Indian</w:t>
      </w:r>
    </w:p>
    <w:p w:rsidR="002A20C0" w:rsidRDefault="00C31032">
      <w:pPr>
        <w:pStyle w:val="ListParagraph"/>
        <w:numPr>
          <w:ilvl w:val="1"/>
          <w:numId w:val="2"/>
        </w:numPr>
        <w:tabs>
          <w:tab w:val="left" w:pos="821"/>
          <w:tab w:val="left" w:pos="822"/>
          <w:tab w:val="left" w:pos="298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Visa Status              : Visit Visa(90days)</w:t>
      </w:r>
    </w:p>
    <w:p w:rsidR="002A20C0" w:rsidRDefault="002A20C0">
      <w:pPr>
        <w:pStyle w:val="BodyText"/>
        <w:spacing w:before="172"/>
        <w:ind w:left="3102"/>
      </w:pPr>
    </w:p>
    <w:p w:rsidR="002A20C0" w:rsidRDefault="002A20C0">
      <w:pPr>
        <w:pStyle w:val="BodyText"/>
        <w:spacing w:before="172"/>
        <w:ind w:left="3102"/>
      </w:pPr>
    </w:p>
    <w:p w:rsidR="002A20C0" w:rsidRDefault="002A20C0">
      <w:pPr>
        <w:pStyle w:val="BodyText"/>
        <w:spacing w:before="172"/>
        <w:ind w:left="0"/>
      </w:pPr>
    </w:p>
    <w:p w:rsidR="002A20C0" w:rsidRDefault="002A20C0">
      <w:pPr>
        <w:spacing w:before="1"/>
      </w:pPr>
    </w:p>
    <w:p w:rsidR="002A20C0" w:rsidRDefault="002A20C0">
      <w:pPr>
        <w:pStyle w:val="Heading2"/>
        <w:spacing w:before="1"/>
        <w:ind w:left="0"/>
      </w:pPr>
    </w:p>
    <w:p w:rsidR="002A20C0" w:rsidRDefault="00C31032">
      <w:pPr>
        <w:pStyle w:val="Heading2"/>
        <w:spacing w:before="1"/>
        <w:ind w:left="0"/>
        <w:rPr>
          <w:sz w:val="21"/>
        </w:rPr>
      </w:pPr>
      <w:r>
        <w:t>Declaration</w:t>
      </w:r>
    </w:p>
    <w:p w:rsidR="002A20C0" w:rsidRDefault="00C31032">
      <w:pPr>
        <w:pStyle w:val="BodyText"/>
        <w:spacing w:before="90" w:line="360" w:lineRule="auto"/>
        <w:ind w:left="101" w:right="308" w:firstLine="720"/>
      </w:pPr>
      <w:r>
        <w:t>I declare that the information herein above given by me are true and given to the best of my knowledge and belief.</w:t>
      </w:r>
    </w:p>
    <w:p w:rsidR="002A20C0" w:rsidRDefault="002A20C0">
      <w:pPr>
        <w:pStyle w:val="BodyText"/>
        <w:ind w:left="0"/>
        <w:rPr>
          <w:sz w:val="36"/>
        </w:rPr>
      </w:pPr>
    </w:p>
    <w:p w:rsidR="002A20C0" w:rsidRDefault="00C31032">
      <w:pPr>
        <w:pStyle w:val="BodyText"/>
        <w:tabs>
          <w:tab w:val="left" w:pos="7301"/>
        </w:tabs>
        <w:ind w:left="101"/>
      </w:pPr>
      <w:r>
        <w:t>Place  :</w:t>
      </w:r>
      <w:r>
        <w:rPr>
          <w:spacing w:val="-5"/>
        </w:rPr>
        <w:t>Yours</w:t>
      </w:r>
      <w:r>
        <w:t>Sincerely</w:t>
      </w:r>
    </w:p>
    <w:p w:rsidR="002A20C0" w:rsidRDefault="00C31032">
      <w:pPr>
        <w:pStyle w:val="BodyText"/>
        <w:spacing w:before="138"/>
        <w:ind w:left="0" w:right="517" w:firstLineChars="50" w:firstLine="120"/>
        <w:jc w:val="both"/>
        <w:rPr>
          <w:sz w:val="17"/>
        </w:rPr>
      </w:pPr>
      <w:r>
        <w:t>Date</w:t>
      </w:r>
      <w:r>
        <w:tab/>
        <w:t xml:space="preserve">:                                                                                         </w:t>
      </w:r>
      <w:r>
        <w:t xml:space="preserve">            </w:t>
      </w:r>
      <w:r>
        <w:rPr>
          <w:sz w:val="22"/>
          <w:szCs w:val="22"/>
        </w:rPr>
        <w:t>(POTHIRAJ)</w:t>
      </w:r>
    </w:p>
    <w:sectPr w:rsidR="002A20C0" w:rsidSect="002A20C0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BE031FB"/>
    <w:lvl w:ilvl="0">
      <w:start w:val="2"/>
      <w:numFmt w:val="upperLetter"/>
      <w:lvlText w:val="%1"/>
      <w:lvlJc w:val="left"/>
      <w:pPr>
        <w:ind w:left="629" w:hanging="528"/>
        <w:jc w:val="left"/>
      </w:pPr>
      <w:rPr>
        <w:rFonts w:hint="default"/>
        <w:lang w:val="en-US" w:eastAsia="en-US" w:bidi="en-US"/>
      </w:rPr>
    </w:lvl>
    <w:lvl w:ilvl="1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89"/>
        <w:sz w:val="24"/>
        <w:szCs w:val="24"/>
        <w:lang w:val="en-US" w:eastAsia="en-US" w:bidi="en-US"/>
      </w:rPr>
    </w:lvl>
    <w:lvl w:ilvl="2">
      <w:start w:val="1"/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3">
      <w:start w:val="1"/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en-US"/>
      </w:rPr>
    </w:lvl>
    <w:lvl w:ilvl="4">
      <w:start w:val="1"/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en-US"/>
      </w:rPr>
    </w:lvl>
    <w:lvl w:ilvl="5">
      <w:start w:val="1"/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en-US"/>
      </w:rPr>
    </w:lvl>
    <w:lvl w:ilvl="6">
      <w:start w:val="1"/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en-US"/>
      </w:rPr>
    </w:lvl>
    <w:lvl w:ilvl="7">
      <w:start w:val="1"/>
      <w:numFmt w:val="bullet"/>
      <w:lvlText w:val="•"/>
      <w:lvlJc w:val="left"/>
      <w:pPr>
        <w:ind w:left="6486" w:hanging="360"/>
      </w:pPr>
      <w:rPr>
        <w:rFonts w:hint="default"/>
        <w:lang w:val="en-US" w:eastAsia="en-US" w:bidi="en-US"/>
      </w:rPr>
    </w:lvl>
    <w:lvl w:ilvl="8">
      <w:start w:val="1"/>
      <w:numFmt w:val="bullet"/>
      <w:lvlText w:val="•"/>
      <w:lvlJc w:val="left"/>
      <w:pPr>
        <w:ind w:left="7431" w:hanging="360"/>
      </w:pPr>
      <w:rPr>
        <w:rFonts w:hint="default"/>
        <w:lang w:val="en-US" w:eastAsia="en-US" w:bidi="en-US"/>
      </w:rPr>
    </w:lvl>
  </w:abstractNum>
  <w:abstractNum w:abstractNumId="1">
    <w:nsid w:val="00000001"/>
    <w:multiLevelType w:val="multilevel"/>
    <w:tmpl w:val="6ABE402D"/>
    <w:lvl w:ilvl="0">
      <w:start w:val="1"/>
      <w:numFmt w:val="bullet"/>
      <w:lvlText w:val="-"/>
      <w:lvlJc w:val="left"/>
      <w:pPr>
        <w:ind w:left="882" w:hanging="300"/>
      </w:pPr>
      <w:rPr>
        <w:rFonts w:ascii="Trebuchet MS" w:eastAsia="Trebuchet MS" w:hAnsi="Trebuchet MS" w:cs="Trebuchet MS" w:hint="default"/>
        <w:b/>
        <w:bCs/>
        <w:w w:val="113"/>
        <w:sz w:val="24"/>
        <w:szCs w:val="24"/>
        <w:lang w:val="en-US" w:eastAsia="en-US" w:bidi="en-US"/>
      </w:rPr>
    </w:lvl>
    <w:lvl w:ilvl="1">
      <w:start w:val="1"/>
      <w:numFmt w:val="bullet"/>
      <w:lvlText w:val="•"/>
      <w:lvlJc w:val="left"/>
      <w:pPr>
        <w:ind w:left="1724" w:hanging="300"/>
      </w:pPr>
      <w:rPr>
        <w:rFonts w:hint="default"/>
        <w:lang w:val="en-US" w:eastAsia="en-US" w:bidi="en-US"/>
      </w:rPr>
    </w:lvl>
    <w:lvl w:ilvl="2">
      <w:start w:val="1"/>
      <w:numFmt w:val="bullet"/>
      <w:lvlText w:val="•"/>
      <w:lvlJc w:val="left"/>
      <w:pPr>
        <w:ind w:left="2568" w:hanging="300"/>
      </w:pPr>
      <w:rPr>
        <w:rFonts w:hint="default"/>
        <w:lang w:val="en-US" w:eastAsia="en-US" w:bidi="en-US"/>
      </w:rPr>
    </w:lvl>
    <w:lvl w:ilvl="3">
      <w:start w:val="1"/>
      <w:numFmt w:val="bullet"/>
      <w:lvlText w:val="•"/>
      <w:lvlJc w:val="left"/>
      <w:pPr>
        <w:ind w:left="3412" w:hanging="300"/>
      </w:pPr>
      <w:rPr>
        <w:rFonts w:hint="default"/>
        <w:lang w:val="en-US" w:eastAsia="en-US" w:bidi="en-US"/>
      </w:rPr>
    </w:lvl>
    <w:lvl w:ilvl="4">
      <w:start w:val="1"/>
      <w:numFmt w:val="bullet"/>
      <w:lvlText w:val="•"/>
      <w:lvlJc w:val="left"/>
      <w:pPr>
        <w:ind w:left="4256" w:hanging="300"/>
      </w:pPr>
      <w:rPr>
        <w:rFonts w:hint="default"/>
        <w:lang w:val="en-US" w:eastAsia="en-US" w:bidi="en-US"/>
      </w:rPr>
    </w:lvl>
    <w:lvl w:ilvl="5">
      <w:start w:val="1"/>
      <w:numFmt w:val="bullet"/>
      <w:lvlText w:val="•"/>
      <w:lvlJc w:val="left"/>
      <w:pPr>
        <w:ind w:left="5100" w:hanging="300"/>
      </w:pPr>
      <w:rPr>
        <w:rFonts w:hint="default"/>
        <w:lang w:val="en-US" w:eastAsia="en-US" w:bidi="en-US"/>
      </w:rPr>
    </w:lvl>
    <w:lvl w:ilvl="6">
      <w:start w:val="1"/>
      <w:numFmt w:val="bullet"/>
      <w:lvlText w:val="•"/>
      <w:lvlJc w:val="left"/>
      <w:pPr>
        <w:ind w:left="5944" w:hanging="300"/>
      </w:pPr>
      <w:rPr>
        <w:rFonts w:hint="default"/>
        <w:lang w:val="en-US" w:eastAsia="en-US" w:bidi="en-US"/>
      </w:rPr>
    </w:lvl>
    <w:lvl w:ilvl="7">
      <w:start w:val="1"/>
      <w:numFmt w:val="bullet"/>
      <w:lvlText w:val="•"/>
      <w:lvlJc w:val="left"/>
      <w:pPr>
        <w:ind w:left="6788" w:hanging="300"/>
      </w:pPr>
      <w:rPr>
        <w:rFonts w:hint="default"/>
        <w:lang w:val="en-US" w:eastAsia="en-US" w:bidi="en-US"/>
      </w:rPr>
    </w:lvl>
    <w:lvl w:ilvl="8">
      <w:start w:val="1"/>
      <w:numFmt w:val="bullet"/>
      <w:lvlText w:val="•"/>
      <w:lvlJc w:val="left"/>
      <w:pPr>
        <w:ind w:left="7632" w:hanging="30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A20C0"/>
    <w:rsid w:val="002A20C0"/>
    <w:rsid w:val="00C3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20C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uiPriority w:val="1"/>
    <w:qFormat/>
    <w:rsid w:val="002A20C0"/>
    <w:pPr>
      <w:spacing w:before="43"/>
      <w:ind w:left="101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uiPriority w:val="1"/>
    <w:qFormat/>
    <w:rsid w:val="002A20C0"/>
    <w:pPr>
      <w:ind w:left="101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20C0"/>
    <w:pPr>
      <w:ind w:left="82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A20C0"/>
    <w:pPr>
      <w:spacing w:before="154"/>
      <w:ind w:left="822" w:hanging="361"/>
    </w:pPr>
  </w:style>
  <w:style w:type="paragraph" w:customStyle="1" w:styleId="TableParagraph">
    <w:name w:val="Table Paragraph"/>
    <w:basedOn w:val="Normal"/>
    <w:uiPriority w:val="1"/>
    <w:qFormat/>
    <w:rsid w:val="002A20C0"/>
    <w:pPr>
      <w:spacing w:before="202"/>
      <w:ind w:left="124"/>
      <w:jc w:val="center"/>
    </w:pPr>
  </w:style>
  <w:style w:type="table" w:styleId="TableGrid">
    <w:name w:val="Table Grid"/>
    <w:basedOn w:val="TableNormal"/>
    <w:uiPriority w:val="59"/>
    <w:rsid w:val="002A2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2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0C0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rsid w:val="002A2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0C0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rsid w:val="002A20C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2A20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hiraj-395244@2freemail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ADADE944-7CCB-4863-88BE-5D7AAE6ABB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ARUNACHALAM NAGAPPAN</dc:creator>
  <cp:lastModifiedBy>Visitor1</cp:lastModifiedBy>
  <cp:revision>2</cp:revision>
  <cp:lastPrinted>2019-10-28T17:16:00Z</cp:lastPrinted>
  <dcterms:created xsi:type="dcterms:W3CDTF">2019-11-21T10:55:00Z</dcterms:created>
  <dcterms:modified xsi:type="dcterms:W3CDTF">2019-11-21T10:55:00Z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2019-06-06T00:00:00Z</vt:filetime>
  </property>
  <property fmtid="{D5CDD505-2E9C-101B-9397-08002B2CF9AE}" pid="5" name="KSOProductBuildVer">
    <vt:lpwstr>1033-10.2.0.7646</vt:lpwstr>
  </property>
</Properties>
</file>