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DA" w:rsidRDefault="00CF1F6D">
      <w:pPr>
        <w:spacing w:line="239" w:lineRule="auto"/>
        <w:ind w:left="1280" w:right="4280"/>
        <w:rPr>
          <w:sz w:val="20"/>
          <w:szCs w:val="20"/>
        </w:rPr>
      </w:pPr>
      <w:r>
        <w:rPr>
          <w:rFonts w:ascii="Gill Sans MT" w:eastAsia="Gill Sans MT" w:hAnsi="Gill Sans MT" w:cs="Gill Sans MT"/>
          <w:b/>
          <w:bCs/>
          <w:noProof/>
          <w:sz w:val="44"/>
          <w:szCs w:val="44"/>
        </w:rPr>
        <w:drawing>
          <wp:anchor distT="0" distB="0" distL="114300" distR="114300" simplePos="0" relativeHeight="251652608" behindDoc="1" locked="0" layoutInCell="0" allowOverlap="1">
            <wp:simplePos x="0" y="0"/>
            <wp:positionH relativeFrom="page">
              <wp:posOffset>304800</wp:posOffset>
            </wp:positionH>
            <wp:positionV relativeFrom="page">
              <wp:posOffset>304800</wp:posOffset>
            </wp:positionV>
            <wp:extent cx="7164070" cy="9450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164070" cy="9450070"/>
                    </a:xfrm>
                    <a:prstGeom prst="rect">
                      <a:avLst/>
                    </a:prstGeom>
                    <a:noFill/>
                  </pic:spPr>
                </pic:pic>
              </a:graphicData>
            </a:graphic>
          </wp:anchor>
        </w:drawing>
      </w:r>
      <w:r>
        <w:rPr>
          <w:rFonts w:ascii="Gill Sans MT" w:eastAsia="Gill Sans MT" w:hAnsi="Gill Sans MT" w:cs="Gill Sans MT"/>
          <w:b/>
          <w:bCs/>
          <w:sz w:val="44"/>
          <w:szCs w:val="44"/>
        </w:rPr>
        <w:t>QAWI</w:t>
      </w:r>
      <w:r>
        <w:rPr>
          <w:rFonts w:ascii="Gill Sans MT" w:eastAsia="Gill Sans MT" w:hAnsi="Gill Sans MT" w:cs="Gill Sans MT"/>
          <w:b/>
          <w:bCs/>
          <w:sz w:val="44"/>
          <w:szCs w:val="44"/>
        </w:rPr>
        <w:t>- B-Tech (Mechanical Engineering)</w:t>
      </w:r>
    </w:p>
    <w:p w:rsidR="00677EDA" w:rsidRDefault="00677EDA">
      <w:pPr>
        <w:spacing w:line="200" w:lineRule="exact"/>
        <w:rPr>
          <w:sz w:val="24"/>
          <w:szCs w:val="24"/>
        </w:rPr>
      </w:pPr>
    </w:p>
    <w:p w:rsidR="00677EDA" w:rsidRDefault="00677EDA">
      <w:pPr>
        <w:spacing w:line="200" w:lineRule="exact"/>
        <w:rPr>
          <w:sz w:val="24"/>
          <w:szCs w:val="24"/>
        </w:rPr>
      </w:pPr>
    </w:p>
    <w:p w:rsidR="00677EDA" w:rsidRDefault="00677EDA">
      <w:pPr>
        <w:spacing w:line="386" w:lineRule="exact"/>
        <w:rPr>
          <w:sz w:val="24"/>
          <w:szCs w:val="24"/>
        </w:rPr>
      </w:pPr>
    </w:p>
    <w:p w:rsidR="00677EDA" w:rsidRDefault="00CF1F6D">
      <w:pPr>
        <w:spacing w:line="235" w:lineRule="auto"/>
        <w:ind w:left="1280"/>
        <w:rPr>
          <w:sz w:val="20"/>
          <w:szCs w:val="20"/>
        </w:rPr>
      </w:pPr>
      <w:r>
        <w:rPr>
          <w:rFonts w:ascii="Gill Sans MT" w:eastAsia="Gill Sans MT" w:hAnsi="Gill Sans MT" w:cs="Gill Sans MT"/>
          <w:sz w:val="24"/>
          <w:szCs w:val="24"/>
        </w:rPr>
        <w:t xml:space="preserve">E-mail: </w:t>
      </w:r>
      <w:hyperlink r:id="rId6" w:history="1">
        <w:r w:rsidRPr="00553A78">
          <w:rPr>
            <w:rStyle w:val="Hyperlink"/>
            <w:rFonts w:ascii="Gill Sans MT" w:eastAsia="Gill Sans MT" w:hAnsi="Gill Sans MT" w:cs="Gill Sans MT"/>
            <w:sz w:val="24"/>
            <w:szCs w:val="24"/>
          </w:rPr>
          <w:t>qawi-395279@2freemail.com</w:t>
        </w:r>
      </w:hyperlink>
      <w:r>
        <w:rPr>
          <w:rFonts w:ascii="Gill Sans MT" w:eastAsia="Gill Sans MT" w:hAnsi="Gill Sans MT" w:cs="Gill Sans MT"/>
          <w:sz w:val="24"/>
          <w:szCs w:val="24"/>
        </w:rPr>
        <w:t xml:space="preserve"> </w:t>
      </w:r>
    </w:p>
    <w:p w:rsidR="00677EDA" w:rsidRDefault="00CF1F6D">
      <w:pPr>
        <w:spacing w:line="219" w:lineRule="auto"/>
        <w:ind w:left="1280"/>
        <w:rPr>
          <w:sz w:val="20"/>
          <w:szCs w:val="20"/>
        </w:rPr>
      </w:pPr>
      <w:r>
        <w:rPr>
          <w:rFonts w:ascii="Gill Sans MT" w:eastAsia="Gill Sans MT" w:hAnsi="Gill Sans MT" w:cs="Gill Sans MT"/>
          <w:sz w:val="24"/>
          <w:szCs w:val="24"/>
        </w:rPr>
        <w:t xml:space="preserve">Visit Visa </w:t>
      </w:r>
      <w:r>
        <w:rPr>
          <w:rFonts w:ascii="Gill Sans MT" w:eastAsia="Gill Sans MT" w:hAnsi="Gill Sans MT" w:cs="Gill Sans MT"/>
          <w:color w:val="525A7D"/>
          <w:sz w:val="24"/>
          <w:szCs w:val="24"/>
        </w:rPr>
        <w:t>(19th Oct 2019 to 6</w:t>
      </w:r>
      <w:r>
        <w:rPr>
          <w:rFonts w:ascii="Gill Sans MT" w:eastAsia="Gill Sans MT" w:hAnsi="Gill Sans MT" w:cs="Gill Sans MT"/>
          <w:color w:val="525A7D"/>
          <w:sz w:val="27"/>
          <w:szCs w:val="27"/>
          <w:vertAlign w:val="superscript"/>
        </w:rPr>
        <w:t>th</w:t>
      </w:r>
      <w:r>
        <w:rPr>
          <w:rFonts w:ascii="Gill Sans MT" w:eastAsia="Gill Sans MT" w:hAnsi="Gill Sans MT" w:cs="Gill Sans MT"/>
          <w:sz w:val="24"/>
          <w:szCs w:val="24"/>
        </w:rPr>
        <w:t xml:space="preserve"> </w:t>
      </w:r>
      <w:r>
        <w:rPr>
          <w:rFonts w:ascii="Gill Sans MT" w:eastAsia="Gill Sans MT" w:hAnsi="Gill Sans MT" w:cs="Gill Sans MT"/>
          <w:color w:val="525A7D"/>
          <w:sz w:val="24"/>
          <w:szCs w:val="24"/>
        </w:rPr>
        <w:t>Jan 2020)</w:t>
      </w:r>
    </w:p>
    <w:p w:rsidR="00677EDA" w:rsidRDefault="00CF1F6D">
      <w:pPr>
        <w:spacing w:line="238" w:lineRule="auto"/>
        <w:ind w:left="1280"/>
        <w:rPr>
          <w:sz w:val="20"/>
          <w:szCs w:val="20"/>
        </w:rPr>
      </w:pPr>
      <w:r>
        <w:rPr>
          <w:rFonts w:ascii="Gill Sans MT" w:eastAsia="Gill Sans MT" w:hAnsi="Gill Sans MT" w:cs="Gill Sans MT"/>
          <w:sz w:val="24"/>
          <w:szCs w:val="24"/>
        </w:rPr>
        <w:t>Dubai</w:t>
      </w:r>
    </w:p>
    <w:p w:rsidR="00677EDA" w:rsidRDefault="00CF1F6D">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-5080</wp:posOffset>
            </wp:positionH>
            <wp:positionV relativeFrom="paragraph">
              <wp:posOffset>556260</wp:posOffset>
            </wp:positionV>
            <wp:extent cx="7018020" cy="250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7018020" cy="250190"/>
                    </a:xfrm>
                    <a:prstGeom prst="rect">
                      <a:avLst/>
                    </a:prstGeom>
                    <a:noFill/>
                  </pic:spPr>
                </pic:pic>
              </a:graphicData>
            </a:graphic>
          </wp:anchor>
        </w:drawing>
      </w:r>
    </w:p>
    <w:p w:rsidR="00677EDA" w:rsidRDefault="00677EDA">
      <w:pPr>
        <w:spacing w:line="200" w:lineRule="exact"/>
        <w:rPr>
          <w:sz w:val="24"/>
          <w:szCs w:val="24"/>
        </w:rPr>
      </w:pPr>
    </w:p>
    <w:p w:rsidR="00677EDA" w:rsidRDefault="00677EDA">
      <w:pPr>
        <w:spacing w:line="200" w:lineRule="exact"/>
        <w:rPr>
          <w:sz w:val="24"/>
          <w:szCs w:val="24"/>
        </w:rPr>
      </w:pPr>
    </w:p>
    <w:p w:rsidR="00677EDA" w:rsidRDefault="00677EDA">
      <w:pPr>
        <w:spacing w:line="200" w:lineRule="exact"/>
        <w:rPr>
          <w:sz w:val="24"/>
          <w:szCs w:val="24"/>
        </w:rPr>
      </w:pPr>
    </w:p>
    <w:p w:rsidR="00677EDA" w:rsidRDefault="00677EDA">
      <w:pPr>
        <w:spacing w:line="206" w:lineRule="exact"/>
        <w:rPr>
          <w:sz w:val="24"/>
          <w:szCs w:val="24"/>
        </w:rPr>
      </w:pPr>
    </w:p>
    <w:p w:rsidR="00677EDA" w:rsidRDefault="00CF1F6D">
      <w:pPr>
        <w:rPr>
          <w:sz w:val="20"/>
          <w:szCs w:val="20"/>
        </w:rPr>
      </w:pPr>
      <w:r>
        <w:rPr>
          <w:noProof/>
          <w:sz w:val="1"/>
          <w:szCs w:val="1"/>
        </w:rPr>
        <w:drawing>
          <wp:inline distT="0" distB="0" distL="0" distR="0">
            <wp:extent cx="76200" cy="231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76200" cy="231775"/>
                    </a:xfrm>
                    <a:prstGeom prst="rect">
                      <a:avLst/>
                    </a:prstGeom>
                    <a:noFill/>
                    <a:ln>
                      <a:noFill/>
                    </a:ln>
                  </pic:spPr>
                </pic:pic>
              </a:graphicData>
            </a:graphic>
          </wp:inline>
        </w:drawing>
      </w:r>
      <w:r>
        <w:rPr>
          <w:rFonts w:ascii="Gill Sans MT" w:eastAsia="Gill Sans MT" w:hAnsi="Gill Sans MT" w:cs="Gill Sans MT"/>
          <w:b/>
          <w:bCs/>
          <w:sz w:val="28"/>
          <w:szCs w:val="28"/>
        </w:rPr>
        <w:t xml:space="preserve"> Summary</w:t>
      </w:r>
    </w:p>
    <w:p w:rsidR="00677EDA" w:rsidRDefault="00677EDA">
      <w:pPr>
        <w:spacing w:line="67" w:lineRule="exact"/>
        <w:rPr>
          <w:sz w:val="24"/>
          <w:szCs w:val="24"/>
        </w:rPr>
      </w:pPr>
    </w:p>
    <w:p w:rsidR="00677EDA" w:rsidRDefault="00CF1F6D">
      <w:pPr>
        <w:spacing w:line="239" w:lineRule="auto"/>
        <w:ind w:left="20"/>
        <w:jc w:val="both"/>
        <w:rPr>
          <w:sz w:val="20"/>
          <w:szCs w:val="20"/>
        </w:rPr>
      </w:pPr>
      <w:r>
        <w:rPr>
          <w:rFonts w:ascii="Gill Sans MT" w:eastAsia="Gill Sans MT" w:hAnsi="Gill Sans MT" w:cs="Gill Sans MT"/>
          <w:sz w:val="24"/>
          <w:szCs w:val="24"/>
        </w:rPr>
        <w:t xml:space="preserve">A graduate Mechanical Engineer with more than 7 years experience in Power </w:t>
      </w:r>
      <w:r>
        <w:rPr>
          <w:rFonts w:ascii="Gill Sans MT" w:eastAsia="Gill Sans MT" w:hAnsi="Gill Sans MT" w:cs="Gill Sans MT"/>
          <w:sz w:val="24"/>
          <w:szCs w:val="24"/>
        </w:rPr>
        <w:t>Plant and different major generator Projects involving operating, supervision and quality assurance. Proven ability to manage multiple assignments efficiently under extreme pressure while meeting tight deadline schedules. Goal oriented team player with out</w:t>
      </w:r>
      <w:r>
        <w:rPr>
          <w:rFonts w:ascii="Gill Sans MT" w:eastAsia="Gill Sans MT" w:hAnsi="Gill Sans MT" w:cs="Gill Sans MT"/>
          <w:sz w:val="24"/>
          <w:szCs w:val="24"/>
        </w:rPr>
        <w:t>standing communication, interpersonal, analytical, problem solving &amp; time management skills.</w:t>
      </w:r>
    </w:p>
    <w:p w:rsidR="00677EDA" w:rsidRDefault="00CF1F6D">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-5080</wp:posOffset>
            </wp:positionH>
            <wp:positionV relativeFrom="paragraph">
              <wp:posOffset>248285</wp:posOffset>
            </wp:positionV>
            <wp:extent cx="7018020" cy="251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7018020" cy="251460"/>
                    </a:xfrm>
                    <a:prstGeom prst="rect">
                      <a:avLst/>
                    </a:prstGeom>
                    <a:noFill/>
                  </pic:spPr>
                </pic:pic>
              </a:graphicData>
            </a:graphic>
          </wp:anchor>
        </w:drawing>
      </w:r>
    </w:p>
    <w:p w:rsidR="00677EDA" w:rsidRDefault="00677EDA">
      <w:pPr>
        <w:spacing w:line="321" w:lineRule="exact"/>
        <w:rPr>
          <w:sz w:val="24"/>
          <w:szCs w:val="24"/>
        </w:rPr>
      </w:pPr>
    </w:p>
    <w:p w:rsidR="00677EDA" w:rsidRDefault="00CF1F6D">
      <w:pPr>
        <w:rPr>
          <w:sz w:val="20"/>
          <w:szCs w:val="20"/>
        </w:rPr>
      </w:pPr>
      <w:r>
        <w:rPr>
          <w:noProof/>
          <w:sz w:val="1"/>
          <w:szCs w:val="1"/>
        </w:rPr>
        <w:drawing>
          <wp:inline distT="0" distB="0" distL="0" distR="0">
            <wp:extent cx="76200" cy="233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76200" cy="233045"/>
                    </a:xfrm>
                    <a:prstGeom prst="rect">
                      <a:avLst/>
                    </a:prstGeom>
                    <a:noFill/>
                    <a:ln>
                      <a:noFill/>
                    </a:ln>
                  </pic:spPr>
                </pic:pic>
              </a:graphicData>
            </a:graphic>
          </wp:inline>
        </w:drawing>
      </w:r>
      <w:r>
        <w:rPr>
          <w:rFonts w:ascii="Gill Sans MT" w:eastAsia="Gill Sans MT" w:hAnsi="Gill Sans MT" w:cs="Gill Sans MT"/>
          <w:b/>
          <w:bCs/>
          <w:sz w:val="28"/>
          <w:szCs w:val="28"/>
        </w:rPr>
        <w:t xml:space="preserve"> Qualifications</w:t>
      </w:r>
    </w:p>
    <w:p w:rsidR="00677EDA" w:rsidRDefault="00CF1F6D">
      <w:pPr>
        <w:numPr>
          <w:ilvl w:val="0"/>
          <w:numId w:val="1"/>
        </w:numPr>
        <w:tabs>
          <w:tab w:val="left" w:pos="1380"/>
        </w:tabs>
        <w:spacing w:line="182" w:lineRule="auto"/>
        <w:ind w:left="1380" w:hanging="361"/>
        <w:rPr>
          <w:rFonts w:ascii="Wingdings" w:eastAsia="Wingdings" w:hAnsi="Wingdings" w:cs="Wingdings"/>
          <w:sz w:val="57"/>
          <w:szCs w:val="57"/>
          <w:vertAlign w:val="superscript"/>
        </w:rPr>
      </w:pPr>
      <w:r>
        <w:rPr>
          <w:rFonts w:ascii="Gill Sans MT" w:eastAsia="Gill Sans MT" w:hAnsi="Gill Sans MT" w:cs="Gill Sans MT"/>
          <w:b/>
          <w:bCs/>
          <w:sz w:val="21"/>
          <w:szCs w:val="21"/>
        </w:rPr>
        <w:t>B-Tech(Hon) Mechanical Engineering (Session 2014-2017)</w:t>
      </w:r>
    </w:p>
    <w:p w:rsidR="00677EDA" w:rsidRDefault="00677EDA">
      <w:pPr>
        <w:spacing w:line="3" w:lineRule="exact"/>
        <w:rPr>
          <w:rFonts w:ascii="Wingdings" w:eastAsia="Wingdings" w:hAnsi="Wingdings" w:cs="Wingdings"/>
          <w:sz w:val="57"/>
          <w:szCs w:val="57"/>
          <w:vertAlign w:val="superscript"/>
        </w:rPr>
      </w:pPr>
    </w:p>
    <w:p w:rsidR="00677EDA" w:rsidRDefault="00CF1F6D">
      <w:pPr>
        <w:numPr>
          <w:ilvl w:val="1"/>
          <w:numId w:val="1"/>
        </w:numPr>
        <w:tabs>
          <w:tab w:val="left" w:pos="1520"/>
        </w:tabs>
        <w:spacing w:line="181" w:lineRule="auto"/>
        <w:ind w:left="1520" w:hanging="360"/>
        <w:rPr>
          <w:rFonts w:ascii="Wingdings" w:eastAsia="Wingdings" w:hAnsi="Wingdings" w:cs="Wingdings"/>
          <w:sz w:val="33"/>
          <w:szCs w:val="33"/>
          <w:vertAlign w:val="superscript"/>
        </w:rPr>
      </w:pPr>
      <w:r>
        <w:rPr>
          <w:rFonts w:ascii="Gill Sans MT" w:eastAsia="Gill Sans MT" w:hAnsi="Gill Sans MT" w:cs="Gill Sans MT"/>
          <w:b/>
          <w:bCs/>
          <w:sz w:val="19"/>
          <w:szCs w:val="19"/>
        </w:rPr>
        <w:t>Preston University Karachi, Pakistan.</w:t>
      </w:r>
    </w:p>
    <w:p w:rsidR="00677EDA" w:rsidRDefault="00CF1F6D">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-5080</wp:posOffset>
            </wp:positionH>
            <wp:positionV relativeFrom="paragraph">
              <wp:posOffset>170180</wp:posOffset>
            </wp:positionV>
            <wp:extent cx="7018020" cy="2514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7018020" cy="251460"/>
                    </a:xfrm>
                    <a:prstGeom prst="rect">
                      <a:avLst/>
                    </a:prstGeom>
                    <a:noFill/>
                  </pic:spPr>
                </pic:pic>
              </a:graphicData>
            </a:graphic>
          </wp:anchor>
        </w:drawing>
      </w:r>
    </w:p>
    <w:p w:rsidR="00677EDA" w:rsidRDefault="00677EDA">
      <w:pPr>
        <w:spacing w:line="198" w:lineRule="exact"/>
        <w:rPr>
          <w:sz w:val="24"/>
          <w:szCs w:val="24"/>
        </w:rPr>
      </w:pPr>
    </w:p>
    <w:p w:rsidR="00677EDA" w:rsidRDefault="00CF1F6D">
      <w:pPr>
        <w:rPr>
          <w:sz w:val="20"/>
          <w:szCs w:val="20"/>
        </w:rPr>
      </w:pPr>
      <w:r>
        <w:rPr>
          <w:noProof/>
          <w:sz w:val="1"/>
          <w:szCs w:val="1"/>
        </w:rPr>
        <w:drawing>
          <wp:inline distT="0" distB="0" distL="0" distR="0">
            <wp:extent cx="76200" cy="2330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extLst>
                    </a:blip>
                    <a:srcRect/>
                    <a:stretch>
                      <a:fillRect/>
                    </a:stretch>
                  </pic:blipFill>
                  <pic:spPr bwMode="auto">
                    <a:xfrm>
                      <a:off x="0" y="0"/>
                      <a:ext cx="76200" cy="233045"/>
                    </a:xfrm>
                    <a:prstGeom prst="rect">
                      <a:avLst/>
                    </a:prstGeom>
                    <a:noFill/>
                    <a:ln>
                      <a:noFill/>
                    </a:ln>
                  </pic:spPr>
                </pic:pic>
              </a:graphicData>
            </a:graphic>
          </wp:inline>
        </w:drawing>
      </w:r>
      <w:r>
        <w:rPr>
          <w:rFonts w:ascii="Gill Sans MT" w:eastAsia="Gill Sans MT" w:hAnsi="Gill Sans MT" w:cs="Gill Sans MT"/>
          <w:b/>
          <w:bCs/>
          <w:sz w:val="28"/>
          <w:szCs w:val="28"/>
        </w:rPr>
        <w:t xml:space="preserve"> Work Experience</w:t>
      </w:r>
    </w:p>
    <w:p w:rsidR="00677EDA" w:rsidRDefault="00677EDA">
      <w:pPr>
        <w:spacing w:line="200" w:lineRule="exact"/>
        <w:rPr>
          <w:sz w:val="24"/>
          <w:szCs w:val="24"/>
        </w:rPr>
      </w:pPr>
    </w:p>
    <w:p w:rsidR="00677EDA" w:rsidRDefault="00677EDA">
      <w:pPr>
        <w:spacing w:line="381" w:lineRule="exact"/>
        <w:rPr>
          <w:sz w:val="24"/>
          <w:szCs w:val="24"/>
        </w:rPr>
      </w:pPr>
    </w:p>
    <w:p w:rsidR="00677EDA" w:rsidRDefault="00CF1F6D">
      <w:pPr>
        <w:ind w:left="20"/>
        <w:rPr>
          <w:sz w:val="20"/>
          <w:szCs w:val="20"/>
        </w:rPr>
      </w:pPr>
      <w:r>
        <w:rPr>
          <w:rFonts w:ascii="Gill Sans MT" w:eastAsia="Gill Sans MT" w:hAnsi="Gill Sans MT" w:cs="Gill Sans MT"/>
          <w:b/>
          <w:bCs/>
          <w:sz w:val="24"/>
          <w:szCs w:val="24"/>
        </w:rPr>
        <w:t xml:space="preserve">MMC General Hospital </w:t>
      </w:r>
      <w:r>
        <w:rPr>
          <w:rFonts w:ascii="Gill Sans MT" w:eastAsia="Gill Sans MT" w:hAnsi="Gill Sans MT" w:cs="Gill Sans MT"/>
          <w:b/>
          <w:bCs/>
          <w:sz w:val="24"/>
          <w:szCs w:val="24"/>
        </w:rPr>
        <w:t>Peshawar-Night Shift Duty (March 2017 – 15</w:t>
      </w:r>
      <w:r>
        <w:rPr>
          <w:rFonts w:ascii="Gill Sans MT" w:eastAsia="Gill Sans MT" w:hAnsi="Gill Sans MT" w:cs="Gill Sans MT"/>
          <w:b/>
          <w:bCs/>
          <w:sz w:val="27"/>
          <w:szCs w:val="27"/>
          <w:vertAlign w:val="superscript"/>
        </w:rPr>
        <w:t>th</w:t>
      </w:r>
      <w:r>
        <w:rPr>
          <w:rFonts w:ascii="Gill Sans MT" w:eastAsia="Gill Sans MT" w:hAnsi="Gill Sans MT" w:cs="Gill Sans MT"/>
          <w:b/>
          <w:bCs/>
          <w:sz w:val="24"/>
          <w:szCs w:val="24"/>
        </w:rPr>
        <w:t xml:space="preserve"> Oct 2019)</w:t>
      </w:r>
    </w:p>
    <w:p w:rsidR="00677EDA" w:rsidRDefault="00CF1F6D">
      <w:pPr>
        <w:numPr>
          <w:ilvl w:val="0"/>
          <w:numId w:val="2"/>
        </w:numPr>
        <w:tabs>
          <w:tab w:val="left" w:pos="1380"/>
        </w:tabs>
        <w:spacing w:line="180" w:lineRule="auto"/>
        <w:ind w:left="1380" w:hanging="940"/>
        <w:rPr>
          <w:rFonts w:ascii="Wingdings" w:eastAsia="Wingdings" w:hAnsi="Wingdings" w:cs="Wingdings"/>
          <w:sz w:val="75"/>
          <w:szCs w:val="75"/>
          <w:vertAlign w:val="superscript"/>
        </w:rPr>
      </w:pPr>
      <w:r>
        <w:rPr>
          <w:rFonts w:ascii="Gill Sans MT" w:eastAsia="Gill Sans MT" w:hAnsi="Gill Sans MT" w:cs="Gill Sans MT"/>
          <w:sz w:val="23"/>
          <w:szCs w:val="23"/>
        </w:rPr>
        <w:t xml:space="preserve">Working </w:t>
      </w:r>
      <w:r>
        <w:rPr>
          <w:rFonts w:ascii="Gill Sans MT" w:eastAsia="Gill Sans MT" w:hAnsi="Gill Sans MT" w:cs="Gill Sans MT"/>
          <w:b/>
          <w:bCs/>
          <w:sz w:val="23"/>
          <w:szCs w:val="23"/>
        </w:rPr>
        <w:t>EMD Supervisor</w:t>
      </w:r>
      <w:r>
        <w:rPr>
          <w:rFonts w:ascii="Gill Sans MT" w:eastAsia="Gill Sans MT" w:hAnsi="Gill Sans MT" w:cs="Gill Sans MT"/>
          <w:sz w:val="23"/>
          <w:szCs w:val="23"/>
        </w:rPr>
        <w:t xml:space="preserve"> having responsibilities but not limited to:</w:t>
      </w:r>
    </w:p>
    <w:p w:rsidR="00677EDA" w:rsidRDefault="00677EDA">
      <w:pPr>
        <w:spacing w:line="3" w:lineRule="exact"/>
        <w:rPr>
          <w:rFonts w:ascii="Wingdings" w:eastAsia="Wingdings" w:hAnsi="Wingdings" w:cs="Wingdings"/>
          <w:sz w:val="75"/>
          <w:szCs w:val="75"/>
          <w:vertAlign w:val="superscript"/>
        </w:rPr>
      </w:pPr>
    </w:p>
    <w:p w:rsidR="00677EDA" w:rsidRDefault="00CF1F6D">
      <w:pPr>
        <w:numPr>
          <w:ilvl w:val="1"/>
          <w:numId w:val="2"/>
        </w:numPr>
        <w:tabs>
          <w:tab w:val="left" w:pos="1520"/>
        </w:tabs>
        <w:spacing w:line="181" w:lineRule="auto"/>
        <w:ind w:left="1520" w:hanging="360"/>
        <w:rPr>
          <w:rFonts w:ascii="Wingdings" w:eastAsia="Wingdings" w:hAnsi="Wingdings" w:cs="Wingdings"/>
          <w:sz w:val="33"/>
          <w:szCs w:val="33"/>
          <w:vertAlign w:val="superscript"/>
        </w:rPr>
      </w:pPr>
      <w:r>
        <w:rPr>
          <w:rFonts w:ascii="Gill Sans MT" w:eastAsia="Gill Sans MT" w:hAnsi="Gill Sans MT" w:cs="Gill Sans MT"/>
          <w:sz w:val="19"/>
          <w:szCs w:val="19"/>
        </w:rPr>
        <w:t>Generator operating and Maintenance. (CAT3406, Cummins ANT855 and John Deere)</w:t>
      </w:r>
    </w:p>
    <w:p w:rsidR="00677EDA" w:rsidRDefault="00677EDA">
      <w:pPr>
        <w:spacing w:line="2" w:lineRule="exact"/>
        <w:rPr>
          <w:rFonts w:ascii="Wingdings" w:eastAsia="Wingdings" w:hAnsi="Wingdings" w:cs="Wingdings"/>
          <w:sz w:val="33"/>
          <w:szCs w:val="33"/>
          <w:vertAlign w:val="superscript"/>
        </w:rPr>
      </w:pPr>
    </w:p>
    <w:p w:rsidR="00677EDA" w:rsidRDefault="00CF1F6D">
      <w:pPr>
        <w:numPr>
          <w:ilvl w:val="1"/>
          <w:numId w:val="2"/>
        </w:numPr>
        <w:tabs>
          <w:tab w:val="left" w:pos="1520"/>
        </w:tabs>
        <w:spacing w:line="181" w:lineRule="auto"/>
        <w:ind w:left="1520" w:hanging="360"/>
        <w:rPr>
          <w:rFonts w:ascii="Wingdings" w:eastAsia="Wingdings" w:hAnsi="Wingdings" w:cs="Wingdings"/>
          <w:sz w:val="33"/>
          <w:szCs w:val="33"/>
          <w:vertAlign w:val="superscript"/>
        </w:rPr>
      </w:pPr>
      <w:r>
        <w:rPr>
          <w:rFonts w:ascii="Gill Sans MT" w:eastAsia="Gill Sans MT" w:hAnsi="Gill Sans MT" w:cs="Gill Sans MT"/>
          <w:sz w:val="19"/>
          <w:szCs w:val="19"/>
        </w:rPr>
        <w:t xml:space="preserve">AC fitting , service , wishing and troubleshoot </w:t>
      </w:r>
      <w:r>
        <w:rPr>
          <w:rFonts w:ascii="Gill Sans MT" w:eastAsia="Gill Sans MT" w:hAnsi="Gill Sans MT" w:cs="Gill Sans MT"/>
          <w:sz w:val="19"/>
          <w:szCs w:val="19"/>
        </w:rPr>
        <w:t>solving.</w:t>
      </w:r>
    </w:p>
    <w:p w:rsidR="00677EDA" w:rsidRDefault="00677EDA">
      <w:pPr>
        <w:spacing w:line="2" w:lineRule="exact"/>
        <w:rPr>
          <w:rFonts w:ascii="Wingdings" w:eastAsia="Wingdings" w:hAnsi="Wingdings" w:cs="Wingdings"/>
          <w:sz w:val="33"/>
          <w:szCs w:val="33"/>
          <w:vertAlign w:val="superscript"/>
        </w:rPr>
      </w:pPr>
    </w:p>
    <w:p w:rsidR="00677EDA" w:rsidRDefault="00CF1F6D">
      <w:pPr>
        <w:numPr>
          <w:ilvl w:val="1"/>
          <w:numId w:val="2"/>
        </w:numPr>
        <w:tabs>
          <w:tab w:val="left" w:pos="1520"/>
        </w:tabs>
        <w:spacing w:line="181" w:lineRule="auto"/>
        <w:ind w:left="1520" w:hanging="360"/>
        <w:rPr>
          <w:rFonts w:ascii="Wingdings" w:eastAsia="Wingdings" w:hAnsi="Wingdings" w:cs="Wingdings"/>
          <w:sz w:val="33"/>
          <w:szCs w:val="33"/>
          <w:vertAlign w:val="superscript"/>
        </w:rPr>
      </w:pPr>
      <w:r>
        <w:rPr>
          <w:rFonts w:ascii="Gill Sans MT" w:eastAsia="Gill Sans MT" w:hAnsi="Gill Sans MT" w:cs="Gill Sans MT"/>
          <w:sz w:val="19"/>
          <w:szCs w:val="19"/>
        </w:rPr>
        <w:t>Electrical work and troubleshooting.</w:t>
      </w:r>
    </w:p>
    <w:p w:rsidR="00677EDA" w:rsidRDefault="00677EDA">
      <w:pPr>
        <w:spacing w:line="2" w:lineRule="exact"/>
        <w:rPr>
          <w:rFonts w:ascii="Wingdings" w:eastAsia="Wingdings" w:hAnsi="Wingdings" w:cs="Wingdings"/>
          <w:sz w:val="33"/>
          <w:szCs w:val="33"/>
          <w:vertAlign w:val="superscript"/>
        </w:rPr>
      </w:pPr>
    </w:p>
    <w:p w:rsidR="00677EDA" w:rsidRDefault="00CF1F6D">
      <w:pPr>
        <w:numPr>
          <w:ilvl w:val="1"/>
          <w:numId w:val="2"/>
        </w:numPr>
        <w:tabs>
          <w:tab w:val="left" w:pos="1520"/>
        </w:tabs>
        <w:spacing w:line="181" w:lineRule="auto"/>
        <w:ind w:left="1520" w:hanging="360"/>
        <w:rPr>
          <w:rFonts w:ascii="Wingdings" w:eastAsia="Wingdings" w:hAnsi="Wingdings" w:cs="Wingdings"/>
          <w:sz w:val="33"/>
          <w:szCs w:val="33"/>
          <w:vertAlign w:val="superscript"/>
        </w:rPr>
      </w:pPr>
      <w:r>
        <w:rPr>
          <w:rFonts w:ascii="Gill Sans MT" w:eastAsia="Gill Sans MT" w:hAnsi="Gill Sans MT" w:cs="Gill Sans MT"/>
          <w:sz w:val="19"/>
          <w:szCs w:val="19"/>
        </w:rPr>
        <w:t>Solving voltage issues of Generator.</w:t>
      </w:r>
    </w:p>
    <w:p w:rsidR="00677EDA" w:rsidRDefault="00677EDA">
      <w:pPr>
        <w:spacing w:line="2" w:lineRule="exact"/>
        <w:rPr>
          <w:rFonts w:ascii="Wingdings" w:eastAsia="Wingdings" w:hAnsi="Wingdings" w:cs="Wingdings"/>
          <w:sz w:val="33"/>
          <w:szCs w:val="33"/>
          <w:vertAlign w:val="superscript"/>
        </w:rPr>
      </w:pPr>
    </w:p>
    <w:p w:rsidR="00677EDA" w:rsidRDefault="00CF1F6D">
      <w:pPr>
        <w:numPr>
          <w:ilvl w:val="1"/>
          <w:numId w:val="2"/>
        </w:numPr>
        <w:tabs>
          <w:tab w:val="left" w:pos="1520"/>
        </w:tabs>
        <w:spacing w:line="181" w:lineRule="auto"/>
        <w:ind w:left="1520" w:hanging="360"/>
        <w:rPr>
          <w:rFonts w:ascii="Wingdings" w:eastAsia="Wingdings" w:hAnsi="Wingdings" w:cs="Wingdings"/>
          <w:sz w:val="33"/>
          <w:szCs w:val="33"/>
          <w:vertAlign w:val="superscript"/>
        </w:rPr>
      </w:pPr>
      <w:r>
        <w:rPr>
          <w:rFonts w:ascii="Gill Sans MT" w:eastAsia="Gill Sans MT" w:hAnsi="Gill Sans MT" w:cs="Gill Sans MT"/>
          <w:sz w:val="19"/>
          <w:szCs w:val="19"/>
        </w:rPr>
        <w:t>Daily inspections of plant.</w:t>
      </w:r>
    </w:p>
    <w:p w:rsidR="00677EDA" w:rsidRDefault="00677EDA">
      <w:pPr>
        <w:spacing w:line="2" w:lineRule="exact"/>
        <w:rPr>
          <w:rFonts w:ascii="Wingdings" w:eastAsia="Wingdings" w:hAnsi="Wingdings" w:cs="Wingdings"/>
          <w:sz w:val="33"/>
          <w:szCs w:val="33"/>
          <w:vertAlign w:val="superscript"/>
        </w:rPr>
      </w:pPr>
    </w:p>
    <w:p w:rsidR="00677EDA" w:rsidRDefault="00CF1F6D">
      <w:pPr>
        <w:numPr>
          <w:ilvl w:val="1"/>
          <w:numId w:val="2"/>
        </w:numPr>
        <w:tabs>
          <w:tab w:val="left" w:pos="1520"/>
        </w:tabs>
        <w:spacing w:line="181" w:lineRule="auto"/>
        <w:ind w:left="1520" w:hanging="360"/>
        <w:rPr>
          <w:rFonts w:ascii="Wingdings" w:eastAsia="Wingdings" w:hAnsi="Wingdings" w:cs="Wingdings"/>
          <w:sz w:val="33"/>
          <w:szCs w:val="33"/>
          <w:vertAlign w:val="superscript"/>
        </w:rPr>
      </w:pPr>
      <w:r>
        <w:rPr>
          <w:rFonts w:ascii="Gill Sans MT" w:eastAsia="Gill Sans MT" w:hAnsi="Gill Sans MT" w:cs="Gill Sans MT"/>
          <w:sz w:val="19"/>
          <w:szCs w:val="19"/>
        </w:rPr>
        <w:t>Lift Operating and complete supervision.</w:t>
      </w:r>
    </w:p>
    <w:p w:rsidR="00677EDA" w:rsidRDefault="00677EDA">
      <w:pPr>
        <w:spacing w:line="2" w:lineRule="exact"/>
        <w:rPr>
          <w:rFonts w:ascii="Wingdings" w:eastAsia="Wingdings" w:hAnsi="Wingdings" w:cs="Wingdings"/>
          <w:sz w:val="33"/>
          <w:szCs w:val="33"/>
          <w:vertAlign w:val="superscript"/>
        </w:rPr>
      </w:pPr>
    </w:p>
    <w:p w:rsidR="00677EDA" w:rsidRDefault="00CF1F6D">
      <w:pPr>
        <w:numPr>
          <w:ilvl w:val="1"/>
          <w:numId w:val="2"/>
        </w:numPr>
        <w:tabs>
          <w:tab w:val="left" w:pos="1520"/>
        </w:tabs>
        <w:spacing w:line="181" w:lineRule="auto"/>
        <w:ind w:left="1520" w:hanging="360"/>
        <w:rPr>
          <w:rFonts w:ascii="Wingdings" w:eastAsia="Wingdings" w:hAnsi="Wingdings" w:cs="Wingdings"/>
          <w:sz w:val="33"/>
          <w:szCs w:val="33"/>
          <w:vertAlign w:val="superscript"/>
        </w:rPr>
      </w:pPr>
      <w:r>
        <w:rPr>
          <w:rFonts w:ascii="Gill Sans MT" w:eastAsia="Gill Sans MT" w:hAnsi="Gill Sans MT" w:cs="Gill Sans MT"/>
          <w:sz w:val="19"/>
          <w:szCs w:val="19"/>
        </w:rPr>
        <w:t>Good knowledge of composites, panels, relevant standards.</w:t>
      </w:r>
    </w:p>
    <w:p w:rsidR="00677EDA" w:rsidRDefault="00677EDA">
      <w:pPr>
        <w:spacing w:line="2" w:lineRule="exact"/>
        <w:rPr>
          <w:rFonts w:ascii="Wingdings" w:eastAsia="Wingdings" w:hAnsi="Wingdings" w:cs="Wingdings"/>
          <w:sz w:val="33"/>
          <w:szCs w:val="33"/>
          <w:vertAlign w:val="superscript"/>
        </w:rPr>
      </w:pPr>
    </w:p>
    <w:p w:rsidR="00677EDA" w:rsidRDefault="00CF1F6D">
      <w:pPr>
        <w:numPr>
          <w:ilvl w:val="1"/>
          <w:numId w:val="2"/>
        </w:numPr>
        <w:tabs>
          <w:tab w:val="left" w:pos="1520"/>
        </w:tabs>
        <w:spacing w:line="181" w:lineRule="auto"/>
        <w:ind w:left="1520" w:right="20" w:hanging="360"/>
        <w:rPr>
          <w:rFonts w:ascii="Wingdings" w:eastAsia="Wingdings" w:hAnsi="Wingdings" w:cs="Wingdings"/>
          <w:sz w:val="43"/>
          <w:szCs w:val="43"/>
          <w:vertAlign w:val="superscript"/>
        </w:rPr>
      </w:pPr>
      <w:r>
        <w:rPr>
          <w:rFonts w:ascii="Gill Sans MT" w:eastAsia="Gill Sans MT" w:hAnsi="Gill Sans MT" w:cs="Gill Sans MT"/>
        </w:rPr>
        <w:t>Develop concept designs of the interiors</w:t>
      </w:r>
      <w:r>
        <w:rPr>
          <w:rFonts w:ascii="Gill Sans MT" w:eastAsia="Gill Sans MT" w:hAnsi="Gill Sans MT" w:cs="Gill Sans MT"/>
        </w:rPr>
        <w:t xml:space="preserve"> including seats, flooring, ceilings, ducts, lighting systems, air conditioning system, draught screens, etc.</w:t>
      </w:r>
    </w:p>
    <w:p w:rsidR="00677EDA" w:rsidRDefault="00677EDA">
      <w:pPr>
        <w:spacing w:line="282" w:lineRule="exact"/>
        <w:rPr>
          <w:sz w:val="24"/>
          <w:szCs w:val="24"/>
        </w:rPr>
      </w:pPr>
    </w:p>
    <w:p w:rsidR="00677EDA" w:rsidRDefault="00CF1F6D">
      <w:pPr>
        <w:ind w:left="20"/>
        <w:rPr>
          <w:sz w:val="20"/>
          <w:szCs w:val="20"/>
        </w:rPr>
      </w:pPr>
      <w:r>
        <w:rPr>
          <w:rFonts w:ascii="Gill Sans MT" w:eastAsia="Gill Sans MT" w:hAnsi="Gill Sans MT" w:cs="Gill Sans MT"/>
          <w:b/>
          <w:bCs/>
          <w:sz w:val="24"/>
          <w:szCs w:val="24"/>
        </w:rPr>
        <w:t>PEL ( Pak Electron Limited ) Nowshera . Day Shift Duty (January, 2018 to January 2019)</w:t>
      </w:r>
    </w:p>
    <w:p w:rsidR="00677EDA" w:rsidRDefault="00CF1F6D">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2910205</wp:posOffset>
            </wp:positionH>
            <wp:positionV relativeFrom="paragraph">
              <wp:posOffset>-21590</wp:posOffset>
            </wp:positionV>
            <wp:extent cx="42545" cy="7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extLst>
                    </a:blip>
                    <a:srcRect/>
                    <a:stretch>
                      <a:fillRect/>
                    </a:stretch>
                  </pic:blipFill>
                  <pic:spPr bwMode="auto">
                    <a:xfrm>
                      <a:off x="0" y="0"/>
                      <a:ext cx="42545" cy="7620"/>
                    </a:xfrm>
                    <a:prstGeom prst="rect">
                      <a:avLst/>
                    </a:prstGeom>
                    <a:noFill/>
                  </pic:spPr>
                </pic:pic>
              </a:graphicData>
            </a:graphic>
          </wp:anchor>
        </w:drawing>
      </w:r>
    </w:p>
    <w:p w:rsidR="00677EDA" w:rsidRDefault="00CF1F6D">
      <w:pPr>
        <w:numPr>
          <w:ilvl w:val="0"/>
          <w:numId w:val="3"/>
        </w:numPr>
        <w:tabs>
          <w:tab w:val="left" w:pos="1260"/>
        </w:tabs>
        <w:spacing w:line="188" w:lineRule="auto"/>
        <w:ind w:left="1260" w:hanging="366"/>
        <w:rPr>
          <w:rFonts w:ascii="Wingdings" w:eastAsia="Wingdings" w:hAnsi="Wingdings" w:cs="Wingdings"/>
          <w:sz w:val="80"/>
          <w:szCs w:val="80"/>
          <w:vertAlign w:val="superscript"/>
        </w:rPr>
      </w:pPr>
      <w:r>
        <w:rPr>
          <w:rFonts w:ascii="Gill Sans MT" w:eastAsia="Gill Sans MT" w:hAnsi="Gill Sans MT" w:cs="Gill Sans MT"/>
          <w:b/>
          <w:bCs/>
          <w:sz w:val="24"/>
          <w:szCs w:val="24"/>
        </w:rPr>
        <w:t>W</w:t>
      </w:r>
      <w:r>
        <w:rPr>
          <w:rFonts w:ascii="Gill Sans MT" w:eastAsia="Gill Sans MT" w:hAnsi="Gill Sans MT" w:cs="Gill Sans MT"/>
          <w:sz w:val="24"/>
          <w:szCs w:val="24"/>
        </w:rPr>
        <w:t>orking as a</w:t>
      </w:r>
      <w:r>
        <w:rPr>
          <w:rFonts w:ascii="Gill Sans MT" w:eastAsia="Gill Sans MT" w:hAnsi="Gill Sans MT" w:cs="Gill Sans MT"/>
          <w:b/>
          <w:bCs/>
          <w:sz w:val="24"/>
          <w:szCs w:val="24"/>
        </w:rPr>
        <w:t xml:space="preserve"> </w:t>
      </w:r>
      <w:r>
        <w:rPr>
          <w:rFonts w:ascii="Gill Sans MT" w:eastAsia="Gill Sans MT" w:hAnsi="Gill Sans MT" w:cs="Gill Sans MT"/>
          <w:b/>
          <w:bCs/>
          <w:sz w:val="28"/>
          <w:szCs w:val="28"/>
        </w:rPr>
        <w:t>Mechanical engineer</w:t>
      </w:r>
      <w:r>
        <w:rPr>
          <w:rFonts w:ascii="Gill Sans MT" w:eastAsia="Gill Sans MT" w:hAnsi="Gill Sans MT" w:cs="Gill Sans MT"/>
          <w:b/>
          <w:bCs/>
          <w:sz w:val="24"/>
          <w:szCs w:val="24"/>
        </w:rPr>
        <w:t xml:space="preserve"> </w:t>
      </w:r>
      <w:r>
        <w:rPr>
          <w:rFonts w:ascii="Gill Sans MT" w:eastAsia="Gill Sans MT" w:hAnsi="Gill Sans MT" w:cs="Gill Sans MT"/>
          <w:sz w:val="24"/>
          <w:szCs w:val="24"/>
        </w:rPr>
        <w:t xml:space="preserve">of grid station of  </w:t>
      </w:r>
      <w:r>
        <w:rPr>
          <w:rFonts w:ascii="Gill Sans MT" w:eastAsia="Gill Sans MT" w:hAnsi="Gill Sans MT" w:cs="Gill Sans MT"/>
          <w:sz w:val="24"/>
          <w:szCs w:val="24"/>
        </w:rPr>
        <w:t>Nowshera.</w:t>
      </w:r>
    </w:p>
    <w:p w:rsidR="00677EDA" w:rsidRDefault="00677EDA">
      <w:pPr>
        <w:spacing w:line="47" w:lineRule="exact"/>
        <w:rPr>
          <w:rFonts w:ascii="Wingdings" w:eastAsia="Wingdings" w:hAnsi="Wingdings" w:cs="Wingdings"/>
          <w:sz w:val="80"/>
          <w:szCs w:val="80"/>
          <w:vertAlign w:val="superscript"/>
        </w:rPr>
      </w:pPr>
    </w:p>
    <w:p w:rsidR="00677EDA" w:rsidRDefault="00CF1F6D">
      <w:pPr>
        <w:numPr>
          <w:ilvl w:val="0"/>
          <w:numId w:val="3"/>
        </w:numPr>
        <w:tabs>
          <w:tab w:val="left" w:pos="1380"/>
        </w:tabs>
        <w:spacing w:line="182" w:lineRule="auto"/>
        <w:ind w:left="1380" w:hanging="486"/>
        <w:rPr>
          <w:rFonts w:ascii="Wingdings" w:eastAsia="Wingdings" w:hAnsi="Wingdings" w:cs="Wingdings"/>
          <w:sz w:val="30"/>
          <w:szCs w:val="30"/>
          <w:vertAlign w:val="superscript"/>
        </w:rPr>
      </w:pPr>
      <w:r>
        <w:rPr>
          <w:rFonts w:eastAsia="Times New Roman"/>
          <w:sz w:val="18"/>
          <w:szCs w:val="18"/>
        </w:rPr>
        <w:t>Supervision on site.</w:t>
      </w:r>
    </w:p>
    <w:p w:rsidR="00677EDA" w:rsidRDefault="00677EDA">
      <w:pPr>
        <w:spacing w:line="23" w:lineRule="exact"/>
        <w:rPr>
          <w:rFonts w:ascii="Wingdings" w:eastAsia="Wingdings" w:hAnsi="Wingdings" w:cs="Wingdings"/>
          <w:sz w:val="30"/>
          <w:szCs w:val="30"/>
          <w:vertAlign w:val="superscript"/>
        </w:rPr>
      </w:pPr>
    </w:p>
    <w:p w:rsidR="00677EDA" w:rsidRDefault="00CF1F6D">
      <w:pPr>
        <w:numPr>
          <w:ilvl w:val="0"/>
          <w:numId w:val="3"/>
        </w:numPr>
        <w:tabs>
          <w:tab w:val="left" w:pos="1380"/>
        </w:tabs>
        <w:spacing w:line="182" w:lineRule="auto"/>
        <w:ind w:left="1380" w:hanging="486"/>
        <w:rPr>
          <w:rFonts w:ascii="Wingdings" w:eastAsia="Wingdings" w:hAnsi="Wingdings" w:cs="Wingdings"/>
          <w:sz w:val="30"/>
          <w:szCs w:val="30"/>
          <w:vertAlign w:val="superscript"/>
        </w:rPr>
      </w:pPr>
      <w:r>
        <w:rPr>
          <w:rFonts w:eastAsia="Times New Roman"/>
          <w:sz w:val="18"/>
          <w:szCs w:val="18"/>
        </w:rPr>
        <w:t>Installation of gantry with land auto level, electrical earthling system, cad welding.</w:t>
      </w:r>
    </w:p>
    <w:p w:rsidR="00677EDA" w:rsidRDefault="00677EDA">
      <w:pPr>
        <w:spacing w:line="23" w:lineRule="exact"/>
        <w:rPr>
          <w:rFonts w:ascii="Wingdings" w:eastAsia="Wingdings" w:hAnsi="Wingdings" w:cs="Wingdings"/>
          <w:sz w:val="30"/>
          <w:szCs w:val="30"/>
          <w:vertAlign w:val="superscript"/>
        </w:rPr>
      </w:pPr>
    </w:p>
    <w:p w:rsidR="00677EDA" w:rsidRDefault="00CF1F6D">
      <w:pPr>
        <w:numPr>
          <w:ilvl w:val="0"/>
          <w:numId w:val="3"/>
        </w:numPr>
        <w:tabs>
          <w:tab w:val="left" w:pos="1260"/>
        </w:tabs>
        <w:spacing w:line="182" w:lineRule="auto"/>
        <w:ind w:left="1260" w:hanging="366"/>
        <w:rPr>
          <w:rFonts w:ascii="Wingdings" w:eastAsia="Wingdings" w:hAnsi="Wingdings" w:cs="Wingdings"/>
          <w:sz w:val="30"/>
          <w:szCs w:val="30"/>
          <w:vertAlign w:val="superscript"/>
        </w:rPr>
      </w:pPr>
      <w:r>
        <w:rPr>
          <w:rFonts w:eastAsia="Times New Roman"/>
          <w:sz w:val="18"/>
          <w:szCs w:val="18"/>
        </w:rPr>
        <w:t>Transformer installation of 220/132KV of grid station.</w:t>
      </w:r>
    </w:p>
    <w:p w:rsidR="00677EDA" w:rsidRDefault="00677EDA">
      <w:pPr>
        <w:spacing w:line="20" w:lineRule="exact"/>
        <w:rPr>
          <w:sz w:val="24"/>
          <w:szCs w:val="24"/>
        </w:rPr>
      </w:pPr>
      <w:r>
        <w:rPr>
          <w:sz w:val="24"/>
          <w:szCs w:val="24"/>
        </w:rPr>
        <w:pict>
          <v:line id="Shape 9" o:spid="_x0000_s1034" style="position:absolute;z-index:251658752;visibility:visible;mso-wrap-distance-left:0;mso-wrap-distance-right:0" from="-8pt,2.45pt" to="556.1pt,2.45pt" o:allowincell="f" strokeweight=".08464mm"/>
        </w:pict>
      </w:r>
    </w:p>
    <w:p w:rsidR="00677EDA" w:rsidRDefault="00677EDA">
      <w:pPr>
        <w:sectPr w:rsidR="00677EDA">
          <w:pgSz w:w="12240" w:h="15840"/>
          <w:pgMar w:top="1371" w:right="620" w:bottom="0" w:left="640" w:header="0" w:footer="0" w:gutter="0"/>
          <w:cols w:space="720" w:equalWidth="0">
            <w:col w:w="10980"/>
          </w:cols>
        </w:sectPr>
      </w:pPr>
    </w:p>
    <w:p w:rsidR="00677EDA" w:rsidRDefault="00677EDA">
      <w:pPr>
        <w:ind w:left="20"/>
        <w:rPr>
          <w:sz w:val="20"/>
          <w:szCs w:val="20"/>
        </w:rPr>
      </w:pPr>
      <w:r w:rsidRPr="00677EDA">
        <w:rPr>
          <w:rFonts w:ascii="Gill Sans MT" w:eastAsia="Gill Sans MT" w:hAnsi="Gill Sans MT" w:cs="Gill Sans MT"/>
          <w:b/>
          <w:bCs/>
          <w:sz w:val="24"/>
          <w:szCs w:val="24"/>
        </w:rPr>
        <w:lastRenderedPageBreak/>
        <w:pict>
          <v:line id="Shape 10" o:spid="_x0000_s1035" style="position:absolute;left:0;text-align:left;z-index:251659776;visibility:visible;mso-wrap-distance-left:0;mso-wrap-distance-right:0;mso-position-horizontal-relative:page;mso-position-vertical-relative:page" from="24pt,24.1pt" to="588.1pt,24.1pt" o:allowincell="f" strokeweight=".08464mm">
            <w10:wrap anchorx="page" anchory="page"/>
          </v:line>
        </w:pict>
      </w:r>
      <w:r w:rsidRPr="00677EDA">
        <w:rPr>
          <w:rFonts w:ascii="Gill Sans MT" w:eastAsia="Gill Sans MT" w:hAnsi="Gill Sans MT" w:cs="Gill Sans MT"/>
          <w:b/>
          <w:bCs/>
          <w:sz w:val="24"/>
          <w:szCs w:val="24"/>
        </w:rPr>
        <w:pict>
          <v:line id="Shape 11" o:spid="_x0000_s1036" style="position:absolute;left:0;text-align:left;z-index:251660800;visibility:visible;mso-wrap-distance-left:0;mso-wrap-distance-right:0;mso-position-horizontal-relative:page;mso-position-vertical-relative:page" from="24.1pt,24pt" to="24.1pt,768.1pt" o:allowincell="f" strokeweight=".08464mm">
            <w10:wrap anchorx="page" anchory="page"/>
          </v:line>
        </w:pict>
      </w:r>
      <w:r w:rsidRPr="00677EDA">
        <w:rPr>
          <w:rFonts w:ascii="Gill Sans MT" w:eastAsia="Gill Sans MT" w:hAnsi="Gill Sans MT" w:cs="Gill Sans MT"/>
          <w:b/>
          <w:bCs/>
          <w:sz w:val="24"/>
          <w:szCs w:val="24"/>
        </w:rPr>
        <w:pict>
          <v:line id="Shape 12" o:spid="_x0000_s1037" style="position:absolute;left:0;text-align:left;z-index:251661824;visibility:visible;mso-wrap-distance-left:0;mso-wrap-distance-right:0;mso-position-horizontal-relative:page;mso-position-vertical-relative:page" from="588pt,24pt" to="588pt,768.1pt" o:allowincell="f" strokeweight=".08464mm">
            <w10:wrap anchorx="page" anchory="page"/>
          </v:line>
        </w:pict>
      </w:r>
      <w:r w:rsidR="00CF1F6D">
        <w:rPr>
          <w:rFonts w:ascii="Gill Sans MT" w:eastAsia="Gill Sans MT" w:hAnsi="Gill Sans MT" w:cs="Gill Sans MT"/>
          <w:b/>
          <w:bCs/>
          <w:sz w:val="24"/>
          <w:szCs w:val="24"/>
        </w:rPr>
        <w:t>Al-Saeed Traders Karachi. (Mar 2014 – Jan 2016)</w:t>
      </w:r>
    </w:p>
    <w:p w:rsidR="00677EDA" w:rsidRDefault="00CF1F6D">
      <w:pPr>
        <w:numPr>
          <w:ilvl w:val="0"/>
          <w:numId w:val="4"/>
        </w:numPr>
        <w:tabs>
          <w:tab w:val="left" w:pos="800"/>
        </w:tabs>
        <w:spacing w:line="187" w:lineRule="auto"/>
        <w:ind w:left="800" w:hanging="360"/>
        <w:rPr>
          <w:rFonts w:ascii="Wingdings" w:eastAsia="Wingdings" w:hAnsi="Wingdings" w:cs="Wingdings"/>
          <w:sz w:val="80"/>
          <w:szCs w:val="80"/>
          <w:vertAlign w:val="superscript"/>
        </w:rPr>
      </w:pPr>
      <w:r>
        <w:rPr>
          <w:rFonts w:ascii="Gill Sans MT" w:eastAsia="Gill Sans MT" w:hAnsi="Gill Sans MT" w:cs="Gill Sans MT"/>
          <w:sz w:val="24"/>
          <w:szCs w:val="24"/>
        </w:rPr>
        <w:t xml:space="preserve">Worked as </w:t>
      </w:r>
      <w:r>
        <w:rPr>
          <w:rFonts w:ascii="Gill Sans MT" w:eastAsia="Gill Sans MT" w:hAnsi="Gill Sans MT" w:cs="Gill Sans MT"/>
          <w:b/>
          <w:bCs/>
          <w:sz w:val="24"/>
          <w:szCs w:val="24"/>
        </w:rPr>
        <w:t>Mechanic</w:t>
      </w:r>
      <w:r>
        <w:rPr>
          <w:rFonts w:ascii="Gill Sans MT" w:eastAsia="Gill Sans MT" w:hAnsi="Gill Sans MT" w:cs="Gill Sans MT"/>
          <w:sz w:val="24"/>
          <w:szCs w:val="24"/>
        </w:rPr>
        <w:t xml:space="preserve"> for Generators and Machines</w:t>
      </w:r>
    </w:p>
    <w:p w:rsidR="00677EDA" w:rsidRDefault="00677EDA">
      <w:pPr>
        <w:spacing w:line="3" w:lineRule="exact"/>
        <w:rPr>
          <w:rFonts w:ascii="Wingdings" w:eastAsia="Wingdings" w:hAnsi="Wingdings" w:cs="Wingdings"/>
          <w:sz w:val="80"/>
          <w:szCs w:val="80"/>
          <w:vertAlign w:val="superscript"/>
        </w:rPr>
      </w:pPr>
    </w:p>
    <w:p w:rsidR="00677EDA" w:rsidRDefault="00CF1F6D">
      <w:pPr>
        <w:numPr>
          <w:ilvl w:val="1"/>
          <w:numId w:val="4"/>
        </w:numPr>
        <w:tabs>
          <w:tab w:val="left" w:pos="1520"/>
        </w:tabs>
        <w:spacing w:line="183" w:lineRule="auto"/>
        <w:ind w:left="1520" w:right="180" w:hanging="360"/>
        <w:rPr>
          <w:rFonts w:ascii="Wingdings" w:eastAsia="Wingdings" w:hAnsi="Wingdings" w:cs="Wingdings"/>
          <w:sz w:val="48"/>
          <w:szCs w:val="48"/>
          <w:vertAlign w:val="superscript"/>
        </w:rPr>
      </w:pPr>
      <w:r>
        <w:rPr>
          <w:rFonts w:ascii="Gill Sans MT" w:eastAsia="Gill Sans MT" w:hAnsi="Gill Sans MT" w:cs="Gill Sans MT"/>
          <w:sz w:val="24"/>
          <w:szCs w:val="24"/>
        </w:rPr>
        <w:t>Maintain and operate following Generators. Caterpillar(3406,3412 ,Olympian cat), Cummins(kt19, ANT 855 , L10 ,4BT , 6BT, Big Cam ,Small Cam), Perkins(DJ , RJ ,GL , HP , GR, 2300 SERIES) Lister pitter , Kubota</w:t>
      </w:r>
      <w:r>
        <w:rPr>
          <w:rFonts w:ascii="Gill Sans MT" w:eastAsia="Gill Sans MT" w:hAnsi="Gill Sans MT" w:cs="Gill Sans MT"/>
          <w:sz w:val="24"/>
          <w:szCs w:val="24"/>
        </w:rPr>
        <w:t xml:space="preserve"> Mazda , Isuzu , John Deere ,Thermo King</w:t>
      </w:r>
      <w:r>
        <w:rPr>
          <w:rFonts w:ascii="Gill Sans MT" w:eastAsia="Gill Sans MT" w:hAnsi="Gill Sans MT" w:cs="Gill Sans MT"/>
          <w:sz w:val="19"/>
          <w:szCs w:val="19"/>
        </w:rPr>
        <w:t>.</w:t>
      </w:r>
    </w:p>
    <w:p w:rsidR="00677EDA" w:rsidRDefault="00677EDA">
      <w:pPr>
        <w:spacing w:line="3" w:lineRule="exact"/>
        <w:rPr>
          <w:rFonts w:ascii="Wingdings" w:eastAsia="Wingdings" w:hAnsi="Wingdings" w:cs="Wingdings"/>
          <w:sz w:val="48"/>
          <w:szCs w:val="48"/>
          <w:vertAlign w:val="superscript"/>
        </w:rPr>
      </w:pPr>
    </w:p>
    <w:p w:rsidR="00677EDA" w:rsidRDefault="00CF1F6D">
      <w:pPr>
        <w:numPr>
          <w:ilvl w:val="1"/>
          <w:numId w:val="4"/>
        </w:numPr>
        <w:tabs>
          <w:tab w:val="left" w:pos="1520"/>
        </w:tabs>
        <w:spacing w:line="182" w:lineRule="auto"/>
        <w:ind w:left="1520" w:hanging="360"/>
        <w:rPr>
          <w:rFonts w:ascii="Wingdings" w:eastAsia="Wingdings" w:hAnsi="Wingdings" w:cs="Wingdings"/>
          <w:sz w:val="33"/>
          <w:szCs w:val="33"/>
          <w:vertAlign w:val="superscript"/>
        </w:rPr>
      </w:pPr>
      <w:r>
        <w:rPr>
          <w:rFonts w:ascii="Gill Sans MT" w:eastAsia="Gill Sans MT" w:hAnsi="Gill Sans MT" w:cs="Gill Sans MT"/>
          <w:sz w:val="19"/>
          <w:szCs w:val="19"/>
        </w:rPr>
        <w:t>Daily hourly base supervisions of Equipments and Generators.</w:t>
      </w:r>
    </w:p>
    <w:p w:rsidR="00677EDA" w:rsidRDefault="00677EDA">
      <w:pPr>
        <w:spacing w:line="2" w:lineRule="exact"/>
        <w:rPr>
          <w:rFonts w:ascii="Wingdings" w:eastAsia="Wingdings" w:hAnsi="Wingdings" w:cs="Wingdings"/>
          <w:sz w:val="33"/>
          <w:szCs w:val="33"/>
          <w:vertAlign w:val="superscript"/>
        </w:rPr>
      </w:pPr>
    </w:p>
    <w:p w:rsidR="00677EDA" w:rsidRDefault="00CF1F6D">
      <w:pPr>
        <w:numPr>
          <w:ilvl w:val="1"/>
          <w:numId w:val="4"/>
        </w:numPr>
        <w:tabs>
          <w:tab w:val="left" w:pos="1520"/>
        </w:tabs>
        <w:spacing w:line="181" w:lineRule="auto"/>
        <w:ind w:left="1520" w:hanging="360"/>
        <w:rPr>
          <w:rFonts w:ascii="Wingdings" w:eastAsia="Wingdings" w:hAnsi="Wingdings" w:cs="Wingdings"/>
          <w:sz w:val="33"/>
          <w:szCs w:val="33"/>
          <w:vertAlign w:val="superscript"/>
        </w:rPr>
      </w:pPr>
      <w:r>
        <w:rPr>
          <w:rFonts w:ascii="Gill Sans MT" w:eastAsia="Gill Sans MT" w:hAnsi="Gill Sans MT" w:cs="Gill Sans MT"/>
          <w:sz w:val="19"/>
          <w:szCs w:val="19"/>
        </w:rPr>
        <w:t>Reporting to the seniors about the major faults in Generators.</w:t>
      </w:r>
    </w:p>
    <w:p w:rsidR="00677EDA" w:rsidRDefault="00677EDA">
      <w:pPr>
        <w:spacing w:line="2" w:lineRule="exact"/>
        <w:rPr>
          <w:rFonts w:ascii="Wingdings" w:eastAsia="Wingdings" w:hAnsi="Wingdings" w:cs="Wingdings"/>
          <w:sz w:val="33"/>
          <w:szCs w:val="33"/>
          <w:vertAlign w:val="superscript"/>
        </w:rPr>
      </w:pPr>
    </w:p>
    <w:p w:rsidR="00677EDA" w:rsidRDefault="00CF1F6D">
      <w:pPr>
        <w:numPr>
          <w:ilvl w:val="1"/>
          <w:numId w:val="4"/>
        </w:numPr>
        <w:tabs>
          <w:tab w:val="left" w:pos="1520"/>
        </w:tabs>
        <w:spacing w:line="181" w:lineRule="auto"/>
        <w:ind w:left="1520" w:hanging="360"/>
        <w:rPr>
          <w:rFonts w:ascii="Wingdings" w:eastAsia="Wingdings" w:hAnsi="Wingdings" w:cs="Wingdings"/>
          <w:sz w:val="33"/>
          <w:szCs w:val="33"/>
          <w:vertAlign w:val="superscript"/>
        </w:rPr>
      </w:pPr>
      <w:r>
        <w:rPr>
          <w:rFonts w:ascii="Gill Sans MT" w:eastAsia="Gill Sans MT" w:hAnsi="Gill Sans MT" w:cs="Gill Sans MT"/>
          <w:sz w:val="19"/>
          <w:szCs w:val="19"/>
        </w:rPr>
        <w:t>Responsible for solving the clients complaints about the Generators.</w:t>
      </w:r>
    </w:p>
    <w:p w:rsidR="00677EDA" w:rsidRDefault="00677EDA">
      <w:pPr>
        <w:spacing w:line="200" w:lineRule="exact"/>
        <w:rPr>
          <w:sz w:val="20"/>
          <w:szCs w:val="20"/>
        </w:rPr>
      </w:pPr>
    </w:p>
    <w:p w:rsidR="00677EDA" w:rsidRDefault="00677EDA">
      <w:pPr>
        <w:spacing w:line="358" w:lineRule="exact"/>
        <w:rPr>
          <w:sz w:val="20"/>
          <w:szCs w:val="20"/>
        </w:rPr>
      </w:pPr>
    </w:p>
    <w:p w:rsidR="00677EDA" w:rsidRDefault="00CF1F6D">
      <w:pPr>
        <w:ind w:left="20"/>
        <w:rPr>
          <w:sz w:val="20"/>
          <w:szCs w:val="20"/>
        </w:rPr>
      </w:pPr>
      <w:r>
        <w:rPr>
          <w:rFonts w:ascii="Gill Sans MT" w:eastAsia="Gill Sans MT" w:hAnsi="Gill Sans MT" w:cs="Gill Sans MT"/>
          <w:b/>
          <w:bCs/>
          <w:sz w:val="24"/>
          <w:szCs w:val="24"/>
        </w:rPr>
        <w:t xml:space="preserve">The Power Point </w:t>
      </w:r>
      <w:r>
        <w:rPr>
          <w:rFonts w:ascii="Gill Sans MT" w:eastAsia="Gill Sans MT" w:hAnsi="Gill Sans MT" w:cs="Gill Sans MT"/>
          <w:b/>
          <w:bCs/>
          <w:sz w:val="24"/>
          <w:szCs w:val="24"/>
        </w:rPr>
        <w:t>Karachi (August 2014 - August 2015) Part Time</w:t>
      </w:r>
    </w:p>
    <w:p w:rsidR="00677EDA" w:rsidRDefault="00677EDA">
      <w:pPr>
        <w:spacing w:line="200" w:lineRule="exact"/>
        <w:rPr>
          <w:sz w:val="20"/>
          <w:szCs w:val="20"/>
        </w:rPr>
      </w:pPr>
    </w:p>
    <w:p w:rsidR="00677EDA" w:rsidRDefault="00677EDA">
      <w:pPr>
        <w:spacing w:line="217" w:lineRule="exact"/>
        <w:rPr>
          <w:sz w:val="20"/>
          <w:szCs w:val="20"/>
        </w:rPr>
      </w:pPr>
    </w:p>
    <w:p w:rsidR="00677EDA" w:rsidRDefault="00CF1F6D">
      <w:pPr>
        <w:numPr>
          <w:ilvl w:val="0"/>
          <w:numId w:val="5"/>
        </w:numPr>
        <w:tabs>
          <w:tab w:val="left" w:pos="800"/>
        </w:tabs>
        <w:spacing w:line="181" w:lineRule="auto"/>
        <w:ind w:left="800" w:hanging="360"/>
        <w:rPr>
          <w:rFonts w:ascii="Wingdings" w:eastAsia="Wingdings" w:hAnsi="Wingdings" w:cs="Wingdings"/>
          <w:sz w:val="66"/>
          <w:szCs w:val="66"/>
          <w:vertAlign w:val="superscript"/>
        </w:rPr>
      </w:pPr>
      <w:r>
        <w:rPr>
          <w:rFonts w:ascii="Gill Sans MT" w:eastAsia="Gill Sans MT" w:hAnsi="Gill Sans MT" w:cs="Gill Sans MT"/>
        </w:rPr>
        <w:t xml:space="preserve">Worked as </w:t>
      </w:r>
      <w:r>
        <w:rPr>
          <w:rFonts w:ascii="Gill Sans MT" w:eastAsia="Gill Sans MT" w:hAnsi="Gill Sans MT" w:cs="Gill Sans MT"/>
          <w:b/>
          <w:bCs/>
        </w:rPr>
        <w:t>Mechanical Technician</w:t>
      </w:r>
      <w:r>
        <w:rPr>
          <w:rFonts w:ascii="Gill Sans MT" w:eastAsia="Gill Sans MT" w:hAnsi="Gill Sans MT" w:cs="Gill Sans MT"/>
        </w:rPr>
        <w:t xml:space="preserve"> at “The Power Point Karachi” having the following job responsibilities.</w:t>
      </w:r>
    </w:p>
    <w:p w:rsidR="00677EDA" w:rsidRDefault="00677EDA">
      <w:pPr>
        <w:spacing w:line="26" w:lineRule="exact"/>
        <w:rPr>
          <w:rFonts w:ascii="Wingdings" w:eastAsia="Wingdings" w:hAnsi="Wingdings" w:cs="Wingdings"/>
          <w:sz w:val="66"/>
          <w:szCs w:val="66"/>
          <w:vertAlign w:val="superscript"/>
        </w:rPr>
      </w:pPr>
    </w:p>
    <w:p w:rsidR="00677EDA" w:rsidRDefault="00CF1F6D">
      <w:pPr>
        <w:numPr>
          <w:ilvl w:val="1"/>
          <w:numId w:val="5"/>
        </w:numPr>
        <w:tabs>
          <w:tab w:val="left" w:pos="1520"/>
        </w:tabs>
        <w:ind w:left="1520" w:hanging="360"/>
        <w:rPr>
          <w:rFonts w:ascii="Wingdings" w:eastAsia="Wingdings" w:hAnsi="Wingdings" w:cs="Wingdings"/>
          <w:sz w:val="48"/>
          <w:szCs w:val="48"/>
          <w:vertAlign w:val="superscript"/>
        </w:rPr>
      </w:pPr>
      <w:r>
        <w:rPr>
          <w:rFonts w:ascii="Gill Sans MT" w:eastAsia="Gill Sans MT" w:hAnsi="Gill Sans MT" w:cs="Gill Sans MT"/>
          <w:sz w:val="24"/>
          <w:szCs w:val="24"/>
        </w:rPr>
        <w:t>Perfecting, maintaining and repairing of Generators any type of parts and equipments.</w:t>
      </w:r>
    </w:p>
    <w:p w:rsidR="00677EDA" w:rsidRDefault="00677EDA">
      <w:pPr>
        <w:spacing w:line="1" w:lineRule="exact"/>
        <w:rPr>
          <w:rFonts w:ascii="Wingdings" w:eastAsia="Wingdings" w:hAnsi="Wingdings" w:cs="Wingdings"/>
          <w:sz w:val="48"/>
          <w:szCs w:val="48"/>
          <w:vertAlign w:val="superscript"/>
        </w:rPr>
      </w:pPr>
    </w:p>
    <w:p w:rsidR="00677EDA" w:rsidRDefault="00CF1F6D">
      <w:pPr>
        <w:numPr>
          <w:ilvl w:val="1"/>
          <w:numId w:val="5"/>
        </w:numPr>
        <w:tabs>
          <w:tab w:val="left" w:pos="1520"/>
        </w:tabs>
        <w:spacing w:line="181" w:lineRule="auto"/>
        <w:ind w:left="1520" w:hanging="364"/>
        <w:rPr>
          <w:rFonts w:ascii="Wingdings" w:eastAsia="Wingdings" w:hAnsi="Wingdings" w:cs="Wingdings"/>
          <w:sz w:val="33"/>
          <w:szCs w:val="33"/>
          <w:vertAlign w:val="superscript"/>
        </w:rPr>
      </w:pPr>
      <w:r>
        <w:rPr>
          <w:rFonts w:ascii="Gill Sans MT" w:eastAsia="Gill Sans MT" w:hAnsi="Gill Sans MT" w:cs="Gill Sans MT"/>
          <w:sz w:val="19"/>
          <w:szCs w:val="19"/>
        </w:rPr>
        <w:t>Checking equipme</w:t>
      </w:r>
      <w:r>
        <w:rPr>
          <w:rFonts w:ascii="Gill Sans MT" w:eastAsia="Gill Sans MT" w:hAnsi="Gill Sans MT" w:cs="Gill Sans MT"/>
          <w:sz w:val="19"/>
          <w:szCs w:val="19"/>
        </w:rPr>
        <w:t>nts and operating system and corrected whatever necessary.</w:t>
      </w:r>
    </w:p>
    <w:p w:rsidR="00677EDA" w:rsidRDefault="00677EDA">
      <w:pPr>
        <w:spacing w:line="2" w:lineRule="exact"/>
        <w:rPr>
          <w:rFonts w:ascii="Wingdings" w:eastAsia="Wingdings" w:hAnsi="Wingdings" w:cs="Wingdings"/>
          <w:sz w:val="33"/>
          <w:szCs w:val="33"/>
          <w:vertAlign w:val="superscript"/>
        </w:rPr>
      </w:pPr>
    </w:p>
    <w:p w:rsidR="00677EDA" w:rsidRDefault="00CF1F6D">
      <w:pPr>
        <w:numPr>
          <w:ilvl w:val="1"/>
          <w:numId w:val="5"/>
        </w:numPr>
        <w:tabs>
          <w:tab w:val="left" w:pos="1520"/>
        </w:tabs>
        <w:spacing w:line="181" w:lineRule="auto"/>
        <w:ind w:left="1520" w:hanging="364"/>
        <w:rPr>
          <w:rFonts w:ascii="Wingdings" w:eastAsia="Wingdings" w:hAnsi="Wingdings" w:cs="Wingdings"/>
          <w:sz w:val="33"/>
          <w:szCs w:val="33"/>
          <w:vertAlign w:val="superscript"/>
        </w:rPr>
      </w:pPr>
      <w:r>
        <w:rPr>
          <w:rFonts w:ascii="Gill Sans MT" w:eastAsia="Gill Sans MT" w:hAnsi="Gill Sans MT" w:cs="Gill Sans MT"/>
          <w:sz w:val="19"/>
          <w:szCs w:val="19"/>
        </w:rPr>
        <w:t>Ensure mechanical operations, standards and controls are maintained at high quality.</w:t>
      </w:r>
    </w:p>
    <w:p w:rsidR="00677EDA" w:rsidRDefault="00677EDA">
      <w:pPr>
        <w:spacing w:line="2" w:lineRule="exact"/>
        <w:rPr>
          <w:rFonts w:ascii="Wingdings" w:eastAsia="Wingdings" w:hAnsi="Wingdings" w:cs="Wingdings"/>
          <w:sz w:val="33"/>
          <w:szCs w:val="33"/>
          <w:vertAlign w:val="superscript"/>
        </w:rPr>
      </w:pPr>
    </w:p>
    <w:p w:rsidR="00677EDA" w:rsidRDefault="00CF1F6D">
      <w:pPr>
        <w:numPr>
          <w:ilvl w:val="1"/>
          <w:numId w:val="5"/>
        </w:numPr>
        <w:tabs>
          <w:tab w:val="left" w:pos="1520"/>
        </w:tabs>
        <w:spacing w:line="180" w:lineRule="auto"/>
        <w:ind w:left="1520" w:hanging="364"/>
        <w:rPr>
          <w:rFonts w:ascii="Wingdings" w:eastAsia="Wingdings" w:hAnsi="Wingdings" w:cs="Wingdings"/>
          <w:sz w:val="33"/>
          <w:szCs w:val="33"/>
          <w:vertAlign w:val="superscript"/>
        </w:rPr>
      </w:pPr>
      <w:r>
        <w:rPr>
          <w:rFonts w:ascii="Gill Sans MT" w:eastAsia="Gill Sans MT" w:hAnsi="Gill Sans MT" w:cs="Gill Sans MT"/>
          <w:sz w:val="19"/>
          <w:szCs w:val="19"/>
        </w:rPr>
        <w:t>Showed expertise in working with team and independently.</w:t>
      </w:r>
    </w:p>
    <w:p w:rsidR="00677EDA" w:rsidRDefault="00677EDA">
      <w:pPr>
        <w:spacing w:line="1" w:lineRule="exact"/>
        <w:rPr>
          <w:rFonts w:ascii="Wingdings" w:eastAsia="Wingdings" w:hAnsi="Wingdings" w:cs="Wingdings"/>
          <w:sz w:val="33"/>
          <w:szCs w:val="33"/>
          <w:vertAlign w:val="superscript"/>
        </w:rPr>
      </w:pPr>
    </w:p>
    <w:p w:rsidR="00677EDA" w:rsidRDefault="00CF1F6D">
      <w:pPr>
        <w:numPr>
          <w:ilvl w:val="1"/>
          <w:numId w:val="5"/>
        </w:numPr>
        <w:tabs>
          <w:tab w:val="left" w:pos="1520"/>
        </w:tabs>
        <w:spacing w:line="181" w:lineRule="auto"/>
        <w:ind w:left="1520" w:hanging="364"/>
        <w:rPr>
          <w:rFonts w:ascii="Wingdings" w:eastAsia="Wingdings" w:hAnsi="Wingdings" w:cs="Wingdings"/>
          <w:sz w:val="33"/>
          <w:szCs w:val="33"/>
          <w:vertAlign w:val="superscript"/>
        </w:rPr>
      </w:pPr>
      <w:r>
        <w:rPr>
          <w:rFonts w:ascii="Gill Sans MT" w:eastAsia="Gill Sans MT" w:hAnsi="Gill Sans MT" w:cs="Gill Sans MT"/>
          <w:sz w:val="19"/>
          <w:szCs w:val="19"/>
        </w:rPr>
        <w:t>Worked on new generators coupling and fitting.</w:t>
      </w:r>
    </w:p>
    <w:p w:rsidR="00677EDA" w:rsidRDefault="00677EDA">
      <w:pPr>
        <w:spacing w:line="2" w:lineRule="exact"/>
        <w:rPr>
          <w:rFonts w:ascii="Wingdings" w:eastAsia="Wingdings" w:hAnsi="Wingdings" w:cs="Wingdings"/>
          <w:sz w:val="33"/>
          <w:szCs w:val="33"/>
          <w:vertAlign w:val="superscript"/>
        </w:rPr>
      </w:pPr>
    </w:p>
    <w:p w:rsidR="00677EDA" w:rsidRDefault="00CF1F6D">
      <w:pPr>
        <w:numPr>
          <w:ilvl w:val="1"/>
          <w:numId w:val="5"/>
        </w:numPr>
        <w:tabs>
          <w:tab w:val="left" w:pos="1520"/>
        </w:tabs>
        <w:spacing w:line="181" w:lineRule="auto"/>
        <w:ind w:left="1520" w:hanging="364"/>
        <w:rPr>
          <w:rFonts w:ascii="Wingdings" w:eastAsia="Wingdings" w:hAnsi="Wingdings" w:cs="Wingdings"/>
          <w:sz w:val="33"/>
          <w:szCs w:val="33"/>
          <w:vertAlign w:val="superscript"/>
        </w:rPr>
      </w:pPr>
      <w:r>
        <w:rPr>
          <w:rFonts w:ascii="Gill Sans MT" w:eastAsia="Gill Sans MT" w:hAnsi="Gill Sans MT" w:cs="Gill Sans MT"/>
          <w:sz w:val="19"/>
          <w:szCs w:val="19"/>
        </w:rPr>
        <w:t>Complied with company safety guidelines and procedures.</w:t>
      </w:r>
    </w:p>
    <w:p w:rsidR="00677EDA" w:rsidRDefault="00677EDA">
      <w:pPr>
        <w:spacing w:line="2" w:lineRule="exact"/>
        <w:rPr>
          <w:rFonts w:ascii="Wingdings" w:eastAsia="Wingdings" w:hAnsi="Wingdings" w:cs="Wingdings"/>
          <w:sz w:val="33"/>
          <w:szCs w:val="33"/>
          <w:vertAlign w:val="superscript"/>
        </w:rPr>
      </w:pPr>
    </w:p>
    <w:p w:rsidR="00677EDA" w:rsidRDefault="00CF1F6D">
      <w:pPr>
        <w:numPr>
          <w:ilvl w:val="1"/>
          <w:numId w:val="5"/>
        </w:numPr>
        <w:tabs>
          <w:tab w:val="left" w:pos="1520"/>
        </w:tabs>
        <w:spacing w:line="181" w:lineRule="auto"/>
        <w:ind w:left="1520" w:hanging="364"/>
        <w:rPr>
          <w:rFonts w:ascii="Wingdings" w:eastAsia="Wingdings" w:hAnsi="Wingdings" w:cs="Wingdings"/>
          <w:sz w:val="33"/>
          <w:szCs w:val="33"/>
          <w:vertAlign w:val="superscript"/>
        </w:rPr>
      </w:pPr>
      <w:r>
        <w:rPr>
          <w:rFonts w:ascii="Gill Sans MT" w:eastAsia="Gill Sans MT" w:hAnsi="Gill Sans MT" w:cs="Gill Sans MT"/>
          <w:sz w:val="19"/>
          <w:szCs w:val="19"/>
        </w:rPr>
        <w:t>Complied with company and customer regulations and policies.</w:t>
      </w:r>
    </w:p>
    <w:p w:rsidR="00677EDA" w:rsidRDefault="00677EDA">
      <w:pPr>
        <w:spacing w:line="2" w:lineRule="exact"/>
        <w:rPr>
          <w:rFonts w:ascii="Wingdings" w:eastAsia="Wingdings" w:hAnsi="Wingdings" w:cs="Wingdings"/>
          <w:sz w:val="33"/>
          <w:szCs w:val="33"/>
          <w:vertAlign w:val="superscript"/>
        </w:rPr>
      </w:pPr>
    </w:p>
    <w:p w:rsidR="00677EDA" w:rsidRDefault="00CF1F6D">
      <w:pPr>
        <w:numPr>
          <w:ilvl w:val="1"/>
          <w:numId w:val="5"/>
        </w:numPr>
        <w:tabs>
          <w:tab w:val="left" w:pos="1520"/>
        </w:tabs>
        <w:spacing w:line="181" w:lineRule="auto"/>
        <w:ind w:left="1520" w:hanging="364"/>
        <w:rPr>
          <w:rFonts w:ascii="Wingdings" w:eastAsia="Wingdings" w:hAnsi="Wingdings" w:cs="Wingdings"/>
          <w:sz w:val="33"/>
          <w:szCs w:val="33"/>
          <w:vertAlign w:val="superscript"/>
        </w:rPr>
      </w:pPr>
      <w:r>
        <w:rPr>
          <w:rFonts w:ascii="Gill Sans MT" w:eastAsia="Gill Sans MT" w:hAnsi="Gill Sans MT" w:cs="Gill Sans MT"/>
          <w:sz w:val="19"/>
          <w:szCs w:val="19"/>
        </w:rPr>
        <w:t>Handled personal tools for job including up-to-date documented personal tool lists.</w:t>
      </w:r>
    </w:p>
    <w:p w:rsidR="00677EDA" w:rsidRDefault="00677EDA">
      <w:pPr>
        <w:spacing w:line="2" w:lineRule="exact"/>
        <w:rPr>
          <w:rFonts w:ascii="Wingdings" w:eastAsia="Wingdings" w:hAnsi="Wingdings" w:cs="Wingdings"/>
          <w:sz w:val="33"/>
          <w:szCs w:val="33"/>
          <w:vertAlign w:val="superscript"/>
        </w:rPr>
      </w:pPr>
    </w:p>
    <w:p w:rsidR="00677EDA" w:rsidRDefault="00CF1F6D">
      <w:pPr>
        <w:numPr>
          <w:ilvl w:val="1"/>
          <w:numId w:val="5"/>
        </w:numPr>
        <w:tabs>
          <w:tab w:val="left" w:pos="1520"/>
        </w:tabs>
        <w:spacing w:line="181" w:lineRule="auto"/>
        <w:ind w:left="1520" w:hanging="364"/>
        <w:rPr>
          <w:rFonts w:ascii="Wingdings" w:eastAsia="Wingdings" w:hAnsi="Wingdings" w:cs="Wingdings"/>
          <w:sz w:val="33"/>
          <w:szCs w:val="33"/>
          <w:vertAlign w:val="superscript"/>
        </w:rPr>
      </w:pPr>
      <w:r>
        <w:rPr>
          <w:rFonts w:ascii="Gill Sans MT" w:eastAsia="Gill Sans MT" w:hAnsi="Gill Sans MT" w:cs="Gill Sans MT"/>
          <w:sz w:val="19"/>
          <w:szCs w:val="19"/>
        </w:rPr>
        <w:t>Managed positive customer and employee relations.</w:t>
      </w:r>
    </w:p>
    <w:p w:rsidR="00677EDA" w:rsidRDefault="00677EDA">
      <w:pPr>
        <w:spacing w:line="200" w:lineRule="exact"/>
        <w:rPr>
          <w:sz w:val="20"/>
          <w:szCs w:val="20"/>
        </w:rPr>
      </w:pPr>
    </w:p>
    <w:p w:rsidR="00677EDA" w:rsidRDefault="00677EDA">
      <w:pPr>
        <w:spacing w:line="358" w:lineRule="exact"/>
        <w:rPr>
          <w:sz w:val="20"/>
          <w:szCs w:val="20"/>
        </w:rPr>
      </w:pPr>
    </w:p>
    <w:p w:rsidR="00677EDA" w:rsidRDefault="00CF1F6D">
      <w:pPr>
        <w:ind w:left="20"/>
        <w:rPr>
          <w:sz w:val="20"/>
          <w:szCs w:val="20"/>
        </w:rPr>
      </w:pPr>
      <w:r>
        <w:rPr>
          <w:rFonts w:ascii="Gill Sans MT" w:eastAsia="Gill Sans MT" w:hAnsi="Gill Sans MT" w:cs="Gill Sans MT"/>
          <w:b/>
          <w:bCs/>
          <w:sz w:val="24"/>
          <w:szCs w:val="24"/>
        </w:rPr>
        <w:t>CERA-E-NOOR(Hub Chowki) (May 2013 - July 2014)</w:t>
      </w:r>
    </w:p>
    <w:p w:rsidR="00677EDA" w:rsidRDefault="00CF1F6D">
      <w:pPr>
        <w:numPr>
          <w:ilvl w:val="0"/>
          <w:numId w:val="6"/>
        </w:numPr>
        <w:tabs>
          <w:tab w:val="left" w:pos="800"/>
        </w:tabs>
        <w:spacing w:line="187" w:lineRule="auto"/>
        <w:ind w:left="800" w:hanging="360"/>
        <w:rPr>
          <w:rFonts w:ascii="Wingdings" w:eastAsia="Wingdings" w:hAnsi="Wingdings" w:cs="Wingdings"/>
          <w:sz w:val="80"/>
          <w:szCs w:val="80"/>
          <w:vertAlign w:val="superscript"/>
        </w:rPr>
      </w:pPr>
      <w:r>
        <w:rPr>
          <w:rFonts w:ascii="Gill Sans MT" w:eastAsia="Gill Sans MT" w:hAnsi="Gill Sans MT" w:cs="Gill Sans MT"/>
          <w:sz w:val="24"/>
          <w:szCs w:val="24"/>
        </w:rPr>
        <w:t>Worked as Junior Officer at “CERA-E-NOOR” having the following job responsibilities.</w:t>
      </w:r>
    </w:p>
    <w:p w:rsidR="00677EDA" w:rsidRDefault="00677EDA">
      <w:pPr>
        <w:spacing w:line="281" w:lineRule="exact"/>
        <w:rPr>
          <w:rFonts w:ascii="Wingdings" w:eastAsia="Wingdings" w:hAnsi="Wingdings" w:cs="Wingdings"/>
          <w:sz w:val="80"/>
          <w:szCs w:val="80"/>
          <w:vertAlign w:val="superscript"/>
        </w:rPr>
      </w:pPr>
    </w:p>
    <w:p w:rsidR="00677EDA" w:rsidRDefault="00CF1F6D">
      <w:pPr>
        <w:numPr>
          <w:ilvl w:val="1"/>
          <w:numId w:val="6"/>
        </w:numPr>
        <w:tabs>
          <w:tab w:val="left" w:pos="1520"/>
        </w:tabs>
        <w:spacing w:line="181" w:lineRule="auto"/>
        <w:ind w:left="1520" w:hanging="360"/>
        <w:rPr>
          <w:rFonts w:ascii="Wingdings" w:eastAsia="Wingdings" w:hAnsi="Wingdings" w:cs="Wingdings"/>
          <w:sz w:val="33"/>
          <w:szCs w:val="33"/>
          <w:vertAlign w:val="superscript"/>
        </w:rPr>
      </w:pPr>
      <w:r>
        <w:rPr>
          <w:rFonts w:ascii="Gill Sans MT" w:eastAsia="Gill Sans MT" w:hAnsi="Gill Sans MT" w:cs="Gill Sans MT"/>
          <w:sz w:val="19"/>
          <w:szCs w:val="19"/>
        </w:rPr>
        <w:t>Checking and balance for production of table wear.</w:t>
      </w:r>
    </w:p>
    <w:p w:rsidR="00677EDA" w:rsidRDefault="00677EDA">
      <w:pPr>
        <w:spacing w:line="2" w:lineRule="exact"/>
        <w:rPr>
          <w:rFonts w:ascii="Wingdings" w:eastAsia="Wingdings" w:hAnsi="Wingdings" w:cs="Wingdings"/>
          <w:sz w:val="33"/>
          <w:szCs w:val="33"/>
          <w:vertAlign w:val="superscript"/>
        </w:rPr>
      </w:pPr>
    </w:p>
    <w:p w:rsidR="00677EDA" w:rsidRDefault="00CF1F6D">
      <w:pPr>
        <w:numPr>
          <w:ilvl w:val="1"/>
          <w:numId w:val="6"/>
        </w:numPr>
        <w:tabs>
          <w:tab w:val="left" w:pos="1520"/>
        </w:tabs>
        <w:spacing w:line="181" w:lineRule="auto"/>
        <w:ind w:left="1520" w:hanging="364"/>
        <w:rPr>
          <w:rFonts w:ascii="Wingdings" w:eastAsia="Wingdings" w:hAnsi="Wingdings" w:cs="Wingdings"/>
          <w:sz w:val="33"/>
          <w:szCs w:val="33"/>
          <w:vertAlign w:val="superscript"/>
        </w:rPr>
      </w:pPr>
      <w:r>
        <w:rPr>
          <w:rFonts w:ascii="Gill Sans MT" w:eastAsia="Gill Sans MT" w:hAnsi="Gill Sans MT" w:cs="Gill Sans MT"/>
          <w:sz w:val="19"/>
          <w:szCs w:val="19"/>
        </w:rPr>
        <w:t xml:space="preserve">Keeping and preparing of manual and computer reporting of the </w:t>
      </w:r>
      <w:r>
        <w:rPr>
          <w:rFonts w:ascii="Gill Sans MT" w:eastAsia="Gill Sans MT" w:hAnsi="Gill Sans MT" w:cs="Gill Sans MT"/>
          <w:sz w:val="19"/>
          <w:szCs w:val="19"/>
        </w:rPr>
        <w:t>production.</w:t>
      </w:r>
    </w:p>
    <w:p w:rsidR="00677EDA" w:rsidRDefault="00677EDA">
      <w:pPr>
        <w:spacing w:line="2" w:lineRule="exact"/>
        <w:rPr>
          <w:rFonts w:ascii="Wingdings" w:eastAsia="Wingdings" w:hAnsi="Wingdings" w:cs="Wingdings"/>
          <w:sz w:val="33"/>
          <w:szCs w:val="33"/>
          <w:vertAlign w:val="superscript"/>
        </w:rPr>
      </w:pPr>
    </w:p>
    <w:p w:rsidR="00677EDA" w:rsidRDefault="00CF1F6D">
      <w:pPr>
        <w:numPr>
          <w:ilvl w:val="1"/>
          <w:numId w:val="6"/>
        </w:numPr>
        <w:tabs>
          <w:tab w:val="left" w:pos="1520"/>
        </w:tabs>
        <w:spacing w:line="181" w:lineRule="auto"/>
        <w:ind w:left="1520" w:hanging="364"/>
        <w:rPr>
          <w:rFonts w:ascii="Wingdings" w:eastAsia="Wingdings" w:hAnsi="Wingdings" w:cs="Wingdings"/>
          <w:sz w:val="33"/>
          <w:szCs w:val="33"/>
          <w:vertAlign w:val="superscript"/>
        </w:rPr>
      </w:pPr>
      <w:r>
        <w:rPr>
          <w:rFonts w:ascii="Gill Sans MT" w:eastAsia="Gill Sans MT" w:hAnsi="Gill Sans MT" w:cs="Gill Sans MT"/>
          <w:sz w:val="19"/>
          <w:szCs w:val="19"/>
        </w:rPr>
        <w:t>Completing all duties according to applicable safety measures and published procedures.</w:t>
      </w:r>
    </w:p>
    <w:p w:rsidR="00677EDA" w:rsidRDefault="00677EDA">
      <w:pPr>
        <w:spacing w:line="2" w:lineRule="exact"/>
        <w:rPr>
          <w:rFonts w:ascii="Wingdings" w:eastAsia="Wingdings" w:hAnsi="Wingdings" w:cs="Wingdings"/>
          <w:sz w:val="33"/>
          <w:szCs w:val="33"/>
          <w:vertAlign w:val="superscript"/>
        </w:rPr>
      </w:pPr>
    </w:p>
    <w:p w:rsidR="00677EDA" w:rsidRDefault="00CF1F6D">
      <w:pPr>
        <w:numPr>
          <w:ilvl w:val="1"/>
          <w:numId w:val="6"/>
        </w:numPr>
        <w:tabs>
          <w:tab w:val="left" w:pos="1520"/>
        </w:tabs>
        <w:spacing w:line="181" w:lineRule="auto"/>
        <w:ind w:left="1520" w:hanging="364"/>
        <w:rPr>
          <w:rFonts w:ascii="Wingdings" w:eastAsia="Wingdings" w:hAnsi="Wingdings" w:cs="Wingdings"/>
          <w:sz w:val="33"/>
          <w:szCs w:val="33"/>
          <w:vertAlign w:val="superscript"/>
        </w:rPr>
      </w:pPr>
      <w:r>
        <w:rPr>
          <w:rFonts w:ascii="Gill Sans MT" w:eastAsia="Gill Sans MT" w:hAnsi="Gill Sans MT" w:cs="Gill Sans MT"/>
          <w:sz w:val="19"/>
          <w:szCs w:val="19"/>
        </w:rPr>
        <w:t>Controlling the manpower.</w:t>
      </w:r>
    </w:p>
    <w:p w:rsidR="00677EDA" w:rsidRDefault="00677EDA">
      <w:pPr>
        <w:spacing w:line="2" w:lineRule="exact"/>
        <w:rPr>
          <w:rFonts w:ascii="Wingdings" w:eastAsia="Wingdings" w:hAnsi="Wingdings" w:cs="Wingdings"/>
          <w:sz w:val="33"/>
          <w:szCs w:val="33"/>
          <w:vertAlign w:val="superscript"/>
        </w:rPr>
      </w:pPr>
    </w:p>
    <w:p w:rsidR="00677EDA" w:rsidRDefault="00CF1F6D">
      <w:pPr>
        <w:numPr>
          <w:ilvl w:val="1"/>
          <w:numId w:val="6"/>
        </w:numPr>
        <w:tabs>
          <w:tab w:val="left" w:pos="1520"/>
        </w:tabs>
        <w:spacing w:line="181" w:lineRule="auto"/>
        <w:ind w:left="1520" w:hanging="364"/>
        <w:rPr>
          <w:rFonts w:ascii="Wingdings" w:eastAsia="Wingdings" w:hAnsi="Wingdings" w:cs="Wingdings"/>
          <w:sz w:val="33"/>
          <w:szCs w:val="33"/>
          <w:vertAlign w:val="superscript"/>
        </w:rPr>
      </w:pPr>
      <w:r>
        <w:rPr>
          <w:rFonts w:ascii="Gill Sans MT" w:eastAsia="Gill Sans MT" w:hAnsi="Gill Sans MT" w:cs="Gill Sans MT"/>
          <w:sz w:val="19"/>
          <w:szCs w:val="19"/>
        </w:rPr>
        <w:t>Checking and forwarding the production for the next phase.</w:t>
      </w:r>
    </w:p>
    <w:p w:rsidR="00677EDA" w:rsidRDefault="00677EDA">
      <w:pPr>
        <w:spacing w:line="2" w:lineRule="exact"/>
        <w:rPr>
          <w:rFonts w:ascii="Wingdings" w:eastAsia="Wingdings" w:hAnsi="Wingdings" w:cs="Wingdings"/>
          <w:sz w:val="33"/>
          <w:szCs w:val="33"/>
          <w:vertAlign w:val="superscript"/>
        </w:rPr>
      </w:pPr>
    </w:p>
    <w:p w:rsidR="00677EDA" w:rsidRDefault="00CF1F6D">
      <w:pPr>
        <w:numPr>
          <w:ilvl w:val="1"/>
          <w:numId w:val="6"/>
        </w:numPr>
        <w:tabs>
          <w:tab w:val="left" w:pos="1520"/>
        </w:tabs>
        <w:spacing w:line="181" w:lineRule="auto"/>
        <w:ind w:left="1520" w:hanging="364"/>
        <w:rPr>
          <w:rFonts w:ascii="Wingdings" w:eastAsia="Wingdings" w:hAnsi="Wingdings" w:cs="Wingdings"/>
          <w:sz w:val="33"/>
          <w:szCs w:val="33"/>
          <w:vertAlign w:val="superscript"/>
        </w:rPr>
      </w:pPr>
      <w:r>
        <w:rPr>
          <w:rFonts w:ascii="Gill Sans MT" w:eastAsia="Gill Sans MT" w:hAnsi="Gill Sans MT" w:cs="Gill Sans MT"/>
          <w:sz w:val="19"/>
          <w:szCs w:val="19"/>
        </w:rPr>
        <w:t>Checking the whole quality of the production.</w:t>
      </w:r>
    </w:p>
    <w:p w:rsidR="00677EDA" w:rsidRDefault="00677EDA">
      <w:pPr>
        <w:spacing w:line="2" w:lineRule="exact"/>
        <w:rPr>
          <w:rFonts w:ascii="Wingdings" w:eastAsia="Wingdings" w:hAnsi="Wingdings" w:cs="Wingdings"/>
          <w:sz w:val="33"/>
          <w:szCs w:val="33"/>
          <w:vertAlign w:val="superscript"/>
        </w:rPr>
      </w:pPr>
    </w:p>
    <w:p w:rsidR="00677EDA" w:rsidRDefault="00CF1F6D">
      <w:pPr>
        <w:numPr>
          <w:ilvl w:val="1"/>
          <w:numId w:val="6"/>
        </w:numPr>
        <w:tabs>
          <w:tab w:val="left" w:pos="1520"/>
        </w:tabs>
        <w:spacing w:line="181" w:lineRule="auto"/>
        <w:ind w:left="1520" w:hanging="364"/>
        <w:rPr>
          <w:rFonts w:ascii="Wingdings" w:eastAsia="Wingdings" w:hAnsi="Wingdings" w:cs="Wingdings"/>
          <w:sz w:val="33"/>
          <w:szCs w:val="33"/>
          <w:vertAlign w:val="superscript"/>
        </w:rPr>
      </w:pPr>
      <w:r>
        <w:rPr>
          <w:rFonts w:ascii="Gill Sans MT" w:eastAsia="Gill Sans MT" w:hAnsi="Gill Sans MT" w:cs="Gill Sans MT"/>
          <w:sz w:val="19"/>
          <w:szCs w:val="19"/>
        </w:rPr>
        <w:t>Estimation of raw ma</w:t>
      </w:r>
      <w:r>
        <w:rPr>
          <w:rFonts w:ascii="Gill Sans MT" w:eastAsia="Gill Sans MT" w:hAnsi="Gill Sans MT" w:cs="Gill Sans MT"/>
          <w:sz w:val="19"/>
          <w:szCs w:val="19"/>
        </w:rPr>
        <w:t>terial.</w:t>
      </w:r>
    </w:p>
    <w:p w:rsidR="00677EDA" w:rsidRDefault="00677EDA">
      <w:pPr>
        <w:spacing w:line="2" w:lineRule="exact"/>
        <w:rPr>
          <w:rFonts w:ascii="Wingdings" w:eastAsia="Wingdings" w:hAnsi="Wingdings" w:cs="Wingdings"/>
          <w:sz w:val="33"/>
          <w:szCs w:val="33"/>
          <w:vertAlign w:val="superscript"/>
        </w:rPr>
      </w:pPr>
    </w:p>
    <w:p w:rsidR="00677EDA" w:rsidRDefault="00CF1F6D">
      <w:pPr>
        <w:numPr>
          <w:ilvl w:val="1"/>
          <w:numId w:val="6"/>
        </w:numPr>
        <w:tabs>
          <w:tab w:val="left" w:pos="1520"/>
        </w:tabs>
        <w:spacing w:line="181" w:lineRule="auto"/>
        <w:ind w:left="1520" w:hanging="364"/>
        <w:rPr>
          <w:rFonts w:ascii="Wingdings" w:eastAsia="Wingdings" w:hAnsi="Wingdings" w:cs="Wingdings"/>
          <w:sz w:val="33"/>
          <w:szCs w:val="33"/>
          <w:vertAlign w:val="superscript"/>
        </w:rPr>
      </w:pPr>
      <w:r>
        <w:rPr>
          <w:rFonts w:ascii="Gill Sans MT" w:eastAsia="Gill Sans MT" w:hAnsi="Gill Sans MT" w:cs="Gill Sans MT"/>
          <w:sz w:val="19"/>
          <w:szCs w:val="19"/>
        </w:rPr>
        <w:t>Preparation of documentation.</w:t>
      </w:r>
    </w:p>
    <w:p w:rsidR="00677EDA" w:rsidRDefault="00677EDA">
      <w:pPr>
        <w:spacing w:line="2" w:lineRule="exact"/>
        <w:rPr>
          <w:rFonts w:ascii="Wingdings" w:eastAsia="Wingdings" w:hAnsi="Wingdings" w:cs="Wingdings"/>
          <w:sz w:val="33"/>
          <w:szCs w:val="33"/>
          <w:vertAlign w:val="superscript"/>
        </w:rPr>
      </w:pPr>
    </w:p>
    <w:p w:rsidR="00677EDA" w:rsidRDefault="00CF1F6D">
      <w:pPr>
        <w:numPr>
          <w:ilvl w:val="1"/>
          <w:numId w:val="6"/>
        </w:numPr>
        <w:tabs>
          <w:tab w:val="left" w:pos="1520"/>
        </w:tabs>
        <w:spacing w:line="181" w:lineRule="auto"/>
        <w:ind w:left="1520" w:hanging="364"/>
        <w:rPr>
          <w:rFonts w:ascii="Wingdings" w:eastAsia="Wingdings" w:hAnsi="Wingdings" w:cs="Wingdings"/>
          <w:sz w:val="33"/>
          <w:szCs w:val="33"/>
          <w:vertAlign w:val="superscript"/>
        </w:rPr>
      </w:pPr>
      <w:r>
        <w:rPr>
          <w:rFonts w:ascii="Gill Sans MT" w:eastAsia="Gill Sans MT" w:hAnsi="Gill Sans MT" w:cs="Gill Sans MT"/>
          <w:sz w:val="19"/>
          <w:szCs w:val="19"/>
        </w:rPr>
        <w:t>Monthly and yearly auditing.</w:t>
      </w:r>
    </w:p>
    <w:p w:rsidR="00677EDA" w:rsidRDefault="00CF1F6D">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-5080</wp:posOffset>
            </wp:positionH>
            <wp:positionV relativeFrom="paragraph">
              <wp:posOffset>170180</wp:posOffset>
            </wp:positionV>
            <wp:extent cx="7018020" cy="2514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extLst>
                    </a:blip>
                    <a:srcRect/>
                    <a:stretch>
                      <a:fillRect/>
                    </a:stretch>
                  </pic:blipFill>
                  <pic:spPr bwMode="auto">
                    <a:xfrm>
                      <a:off x="0" y="0"/>
                      <a:ext cx="7018020" cy="251460"/>
                    </a:xfrm>
                    <a:prstGeom prst="rect">
                      <a:avLst/>
                    </a:prstGeom>
                    <a:noFill/>
                  </pic:spPr>
                </pic:pic>
              </a:graphicData>
            </a:graphic>
          </wp:anchor>
        </w:drawing>
      </w:r>
    </w:p>
    <w:p w:rsidR="00677EDA" w:rsidRDefault="00677EDA">
      <w:pPr>
        <w:spacing w:line="198" w:lineRule="exact"/>
        <w:rPr>
          <w:sz w:val="20"/>
          <w:szCs w:val="20"/>
        </w:rPr>
      </w:pPr>
    </w:p>
    <w:p w:rsidR="00677EDA" w:rsidRDefault="00CF1F6D">
      <w:pPr>
        <w:rPr>
          <w:sz w:val="20"/>
          <w:szCs w:val="20"/>
        </w:rPr>
      </w:pPr>
      <w:r>
        <w:rPr>
          <w:noProof/>
          <w:sz w:val="1"/>
          <w:szCs w:val="1"/>
        </w:rPr>
        <w:drawing>
          <wp:inline distT="0" distB="0" distL="0" distR="0">
            <wp:extent cx="76200" cy="2330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extLst>
                    </a:blip>
                    <a:srcRect/>
                    <a:stretch>
                      <a:fillRect/>
                    </a:stretch>
                  </pic:blipFill>
                  <pic:spPr bwMode="auto">
                    <a:xfrm>
                      <a:off x="0" y="0"/>
                      <a:ext cx="76200" cy="233045"/>
                    </a:xfrm>
                    <a:prstGeom prst="rect">
                      <a:avLst/>
                    </a:prstGeom>
                    <a:noFill/>
                    <a:ln>
                      <a:noFill/>
                    </a:ln>
                  </pic:spPr>
                </pic:pic>
              </a:graphicData>
            </a:graphic>
          </wp:inline>
        </w:drawing>
      </w:r>
      <w:r>
        <w:rPr>
          <w:rFonts w:ascii="Gill Sans MT" w:eastAsia="Gill Sans MT" w:hAnsi="Gill Sans MT" w:cs="Gill Sans MT"/>
          <w:b/>
          <w:bCs/>
          <w:sz w:val="28"/>
          <w:szCs w:val="28"/>
        </w:rPr>
        <w:t xml:space="preserve"> Computer Skills</w:t>
      </w:r>
    </w:p>
    <w:p w:rsidR="00677EDA" w:rsidRDefault="00CF1F6D">
      <w:pPr>
        <w:numPr>
          <w:ilvl w:val="0"/>
          <w:numId w:val="7"/>
        </w:numPr>
        <w:tabs>
          <w:tab w:val="left" w:pos="1520"/>
        </w:tabs>
        <w:spacing w:line="181" w:lineRule="auto"/>
        <w:ind w:left="1520" w:hanging="360"/>
        <w:rPr>
          <w:rFonts w:ascii="Wingdings" w:eastAsia="Wingdings" w:hAnsi="Wingdings" w:cs="Wingdings"/>
          <w:sz w:val="41"/>
          <w:szCs w:val="41"/>
          <w:vertAlign w:val="superscript"/>
        </w:rPr>
      </w:pPr>
      <w:r>
        <w:rPr>
          <w:rFonts w:ascii="Gill Sans MT" w:eastAsia="Gill Sans MT" w:hAnsi="Gill Sans MT" w:cs="Gill Sans MT"/>
        </w:rPr>
        <w:t>MS Office</w:t>
      </w:r>
    </w:p>
    <w:p w:rsidR="00677EDA" w:rsidRDefault="00CF1F6D">
      <w:pPr>
        <w:numPr>
          <w:ilvl w:val="0"/>
          <w:numId w:val="7"/>
        </w:numPr>
        <w:tabs>
          <w:tab w:val="left" w:pos="1520"/>
        </w:tabs>
        <w:spacing w:line="181" w:lineRule="auto"/>
        <w:ind w:left="1520" w:hanging="360"/>
        <w:rPr>
          <w:rFonts w:ascii="Wingdings" w:eastAsia="Wingdings" w:hAnsi="Wingdings" w:cs="Wingdings"/>
          <w:sz w:val="33"/>
          <w:szCs w:val="33"/>
          <w:vertAlign w:val="superscript"/>
        </w:rPr>
      </w:pPr>
      <w:r>
        <w:rPr>
          <w:rFonts w:ascii="Gill Sans MT" w:eastAsia="Gill Sans MT" w:hAnsi="Gill Sans MT" w:cs="Gill Sans MT"/>
          <w:sz w:val="19"/>
          <w:szCs w:val="19"/>
        </w:rPr>
        <w:t>AutoCAD</w:t>
      </w:r>
    </w:p>
    <w:p w:rsidR="00677EDA" w:rsidRDefault="00677EDA">
      <w:pPr>
        <w:spacing w:line="20" w:lineRule="exact"/>
        <w:rPr>
          <w:sz w:val="20"/>
          <w:szCs w:val="20"/>
        </w:rPr>
      </w:pPr>
      <w:r>
        <w:rPr>
          <w:sz w:val="20"/>
          <w:szCs w:val="20"/>
        </w:rPr>
        <w:pict>
          <v:line id="Shape 15" o:spid="_x0000_s1040" style="position:absolute;z-index:251662848;visibility:visible;mso-wrap-distance-left:0;mso-wrap-distance-right:0" from="-8pt,58.65pt" to="556.1pt,58.65pt" o:allowincell="f" strokeweight=".08464mm"/>
        </w:pict>
      </w:r>
    </w:p>
    <w:sectPr w:rsidR="00677EDA" w:rsidSect="00677EDA">
      <w:pgSz w:w="12240" w:h="15840"/>
      <w:pgMar w:top="1372" w:right="620" w:bottom="1089" w:left="640" w:header="0" w:footer="0" w:gutter="0"/>
      <w:cols w:space="720" w:equalWidth="0">
        <w:col w:w="109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239C63A6"/>
    <w:lvl w:ilvl="0" w:tplc="58C860B4">
      <w:start w:val="1"/>
      <w:numFmt w:val="bullet"/>
      <w:lvlText w:val=""/>
      <w:lvlJc w:val="left"/>
    </w:lvl>
    <w:lvl w:ilvl="1" w:tplc="41DAD656">
      <w:start w:val="1"/>
      <w:numFmt w:val="bullet"/>
      <w:lvlText w:val=""/>
      <w:lvlJc w:val="left"/>
    </w:lvl>
    <w:lvl w:ilvl="2" w:tplc="402C656C">
      <w:numFmt w:val="decimal"/>
      <w:lvlText w:val=""/>
      <w:lvlJc w:val="left"/>
    </w:lvl>
    <w:lvl w:ilvl="3" w:tplc="3C2E159A">
      <w:numFmt w:val="decimal"/>
      <w:lvlText w:val=""/>
      <w:lvlJc w:val="left"/>
    </w:lvl>
    <w:lvl w:ilvl="4" w:tplc="FB744E16">
      <w:numFmt w:val="decimal"/>
      <w:lvlText w:val=""/>
      <w:lvlJc w:val="left"/>
    </w:lvl>
    <w:lvl w:ilvl="5" w:tplc="2D94D0E2">
      <w:numFmt w:val="decimal"/>
      <w:lvlText w:val=""/>
      <w:lvlJc w:val="left"/>
    </w:lvl>
    <w:lvl w:ilvl="6" w:tplc="F66C1AA8">
      <w:numFmt w:val="decimal"/>
      <w:lvlText w:val=""/>
      <w:lvlJc w:val="left"/>
    </w:lvl>
    <w:lvl w:ilvl="7" w:tplc="107E3104">
      <w:numFmt w:val="decimal"/>
      <w:lvlText w:val=""/>
      <w:lvlJc w:val="left"/>
    </w:lvl>
    <w:lvl w:ilvl="8" w:tplc="DE26DA2A">
      <w:numFmt w:val="decimal"/>
      <w:lvlText w:val=""/>
      <w:lvlJc w:val="left"/>
    </w:lvl>
  </w:abstractNum>
  <w:abstractNum w:abstractNumId="1">
    <w:nsid w:val="000041BB"/>
    <w:multiLevelType w:val="hybridMultilevel"/>
    <w:tmpl w:val="6388D8EA"/>
    <w:lvl w:ilvl="0" w:tplc="248A413E">
      <w:start w:val="1"/>
      <w:numFmt w:val="bullet"/>
      <w:lvlText w:val=""/>
      <w:lvlJc w:val="left"/>
    </w:lvl>
    <w:lvl w:ilvl="1" w:tplc="6A409936">
      <w:numFmt w:val="decimal"/>
      <w:lvlText w:val=""/>
      <w:lvlJc w:val="left"/>
    </w:lvl>
    <w:lvl w:ilvl="2" w:tplc="56E28720">
      <w:numFmt w:val="decimal"/>
      <w:lvlText w:val=""/>
      <w:lvlJc w:val="left"/>
    </w:lvl>
    <w:lvl w:ilvl="3" w:tplc="7DB88C5E">
      <w:numFmt w:val="decimal"/>
      <w:lvlText w:val=""/>
      <w:lvlJc w:val="left"/>
    </w:lvl>
    <w:lvl w:ilvl="4" w:tplc="7F345C88">
      <w:numFmt w:val="decimal"/>
      <w:lvlText w:val=""/>
      <w:lvlJc w:val="left"/>
    </w:lvl>
    <w:lvl w:ilvl="5" w:tplc="21481D18">
      <w:numFmt w:val="decimal"/>
      <w:lvlText w:val=""/>
      <w:lvlJc w:val="left"/>
    </w:lvl>
    <w:lvl w:ilvl="6" w:tplc="6B449218">
      <w:numFmt w:val="decimal"/>
      <w:lvlText w:val=""/>
      <w:lvlJc w:val="left"/>
    </w:lvl>
    <w:lvl w:ilvl="7" w:tplc="13D67706">
      <w:numFmt w:val="decimal"/>
      <w:lvlText w:val=""/>
      <w:lvlJc w:val="left"/>
    </w:lvl>
    <w:lvl w:ilvl="8" w:tplc="C62ADA94">
      <w:numFmt w:val="decimal"/>
      <w:lvlText w:val=""/>
      <w:lvlJc w:val="left"/>
    </w:lvl>
  </w:abstractNum>
  <w:abstractNum w:abstractNumId="2">
    <w:nsid w:val="00005AF1"/>
    <w:multiLevelType w:val="hybridMultilevel"/>
    <w:tmpl w:val="E06C4AD0"/>
    <w:lvl w:ilvl="0" w:tplc="709C9158">
      <w:start w:val="1"/>
      <w:numFmt w:val="bullet"/>
      <w:lvlText w:val=""/>
      <w:lvlJc w:val="left"/>
    </w:lvl>
    <w:lvl w:ilvl="1" w:tplc="4F3C2122">
      <w:start w:val="1"/>
      <w:numFmt w:val="bullet"/>
      <w:lvlText w:val=""/>
      <w:lvlJc w:val="left"/>
    </w:lvl>
    <w:lvl w:ilvl="2" w:tplc="7E4EE7DE">
      <w:numFmt w:val="decimal"/>
      <w:lvlText w:val=""/>
      <w:lvlJc w:val="left"/>
    </w:lvl>
    <w:lvl w:ilvl="3" w:tplc="EDB60AD2">
      <w:numFmt w:val="decimal"/>
      <w:lvlText w:val=""/>
      <w:lvlJc w:val="left"/>
    </w:lvl>
    <w:lvl w:ilvl="4" w:tplc="615A4232">
      <w:numFmt w:val="decimal"/>
      <w:lvlText w:val=""/>
      <w:lvlJc w:val="left"/>
    </w:lvl>
    <w:lvl w:ilvl="5" w:tplc="CAE8BDE0">
      <w:numFmt w:val="decimal"/>
      <w:lvlText w:val=""/>
      <w:lvlJc w:val="left"/>
    </w:lvl>
    <w:lvl w:ilvl="6" w:tplc="DD78F4B2">
      <w:numFmt w:val="decimal"/>
      <w:lvlText w:val=""/>
      <w:lvlJc w:val="left"/>
    </w:lvl>
    <w:lvl w:ilvl="7" w:tplc="0D9C67AC">
      <w:numFmt w:val="decimal"/>
      <w:lvlText w:val=""/>
      <w:lvlJc w:val="left"/>
    </w:lvl>
    <w:lvl w:ilvl="8" w:tplc="D2B4BD44">
      <w:numFmt w:val="decimal"/>
      <w:lvlText w:val=""/>
      <w:lvlJc w:val="left"/>
    </w:lvl>
  </w:abstractNum>
  <w:abstractNum w:abstractNumId="3">
    <w:nsid w:val="00005F90"/>
    <w:multiLevelType w:val="hybridMultilevel"/>
    <w:tmpl w:val="413C1B64"/>
    <w:lvl w:ilvl="0" w:tplc="286CFD74">
      <w:start w:val="1"/>
      <w:numFmt w:val="bullet"/>
      <w:lvlText w:val=""/>
      <w:lvlJc w:val="left"/>
    </w:lvl>
    <w:lvl w:ilvl="1" w:tplc="0BEA6406">
      <w:numFmt w:val="decimal"/>
      <w:lvlText w:val=""/>
      <w:lvlJc w:val="left"/>
    </w:lvl>
    <w:lvl w:ilvl="2" w:tplc="D1F64018">
      <w:numFmt w:val="decimal"/>
      <w:lvlText w:val=""/>
      <w:lvlJc w:val="left"/>
    </w:lvl>
    <w:lvl w:ilvl="3" w:tplc="56B6DFC8">
      <w:numFmt w:val="decimal"/>
      <w:lvlText w:val=""/>
      <w:lvlJc w:val="left"/>
    </w:lvl>
    <w:lvl w:ilvl="4" w:tplc="BA9A5E62">
      <w:numFmt w:val="decimal"/>
      <w:lvlText w:val=""/>
      <w:lvlJc w:val="left"/>
    </w:lvl>
    <w:lvl w:ilvl="5" w:tplc="33BE5748">
      <w:numFmt w:val="decimal"/>
      <w:lvlText w:val=""/>
      <w:lvlJc w:val="left"/>
    </w:lvl>
    <w:lvl w:ilvl="6" w:tplc="FC5E4F7A">
      <w:numFmt w:val="decimal"/>
      <w:lvlText w:val=""/>
      <w:lvlJc w:val="left"/>
    </w:lvl>
    <w:lvl w:ilvl="7" w:tplc="65E4600C">
      <w:numFmt w:val="decimal"/>
      <w:lvlText w:val=""/>
      <w:lvlJc w:val="left"/>
    </w:lvl>
    <w:lvl w:ilvl="8" w:tplc="0E44A518">
      <w:numFmt w:val="decimal"/>
      <w:lvlText w:val=""/>
      <w:lvlJc w:val="left"/>
    </w:lvl>
  </w:abstractNum>
  <w:abstractNum w:abstractNumId="4">
    <w:nsid w:val="00006952"/>
    <w:multiLevelType w:val="hybridMultilevel"/>
    <w:tmpl w:val="F2962D46"/>
    <w:lvl w:ilvl="0" w:tplc="64625C30">
      <w:start w:val="1"/>
      <w:numFmt w:val="bullet"/>
      <w:lvlText w:val=""/>
      <w:lvlJc w:val="left"/>
    </w:lvl>
    <w:lvl w:ilvl="1" w:tplc="FB685E6E">
      <w:start w:val="1"/>
      <w:numFmt w:val="bullet"/>
      <w:lvlText w:val=""/>
      <w:lvlJc w:val="left"/>
    </w:lvl>
    <w:lvl w:ilvl="2" w:tplc="1AC2D5D2">
      <w:numFmt w:val="decimal"/>
      <w:lvlText w:val=""/>
      <w:lvlJc w:val="left"/>
    </w:lvl>
    <w:lvl w:ilvl="3" w:tplc="69C2A028">
      <w:numFmt w:val="decimal"/>
      <w:lvlText w:val=""/>
      <w:lvlJc w:val="left"/>
    </w:lvl>
    <w:lvl w:ilvl="4" w:tplc="858A688E">
      <w:numFmt w:val="decimal"/>
      <w:lvlText w:val=""/>
      <w:lvlJc w:val="left"/>
    </w:lvl>
    <w:lvl w:ilvl="5" w:tplc="73EC81EC">
      <w:numFmt w:val="decimal"/>
      <w:lvlText w:val=""/>
      <w:lvlJc w:val="left"/>
    </w:lvl>
    <w:lvl w:ilvl="6" w:tplc="B746AB16">
      <w:numFmt w:val="decimal"/>
      <w:lvlText w:val=""/>
      <w:lvlJc w:val="left"/>
    </w:lvl>
    <w:lvl w:ilvl="7" w:tplc="1CC4FDB4">
      <w:numFmt w:val="decimal"/>
      <w:lvlText w:val=""/>
      <w:lvlJc w:val="left"/>
    </w:lvl>
    <w:lvl w:ilvl="8" w:tplc="A83205F0">
      <w:numFmt w:val="decimal"/>
      <w:lvlText w:val=""/>
      <w:lvlJc w:val="left"/>
    </w:lvl>
  </w:abstractNum>
  <w:abstractNum w:abstractNumId="5">
    <w:nsid w:val="00006DF1"/>
    <w:multiLevelType w:val="hybridMultilevel"/>
    <w:tmpl w:val="0EB46B4A"/>
    <w:lvl w:ilvl="0" w:tplc="72FEE23E">
      <w:start w:val="1"/>
      <w:numFmt w:val="bullet"/>
      <w:lvlText w:val=""/>
      <w:lvlJc w:val="left"/>
    </w:lvl>
    <w:lvl w:ilvl="1" w:tplc="111E1556">
      <w:start w:val="1"/>
      <w:numFmt w:val="bullet"/>
      <w:lvlText w:val=""/>
      <w:lvlJc w:val="left"/>
    </w:lvl>
    <w:lvl w:ilvl="2" w:tplc="ED208A5C">
      <w:numFmt w:val="decimal"/>
      <w:lvlText w:val=""/>
      <w:lvlJc w:val="left"/>
    </w:lvl>
    <w:lvl w:ilvl="3" w:tplc="81F4EC5E">
      <w:numFmt w:val="decimal"/>
      <w:lvlText w:val=""/>
      <w:lvlJc w:val="left"/>
    </w:lvl>
    <w:lvl w:ilvl="4" w:tplc="8FF2C014">
      <w:numFmt w:val="decimal"/>
      <w:lvlText w:val=""/>
      <w:lvlJc w:val="left"/>
    </w:lvl>
    <w:lvl w:ilvl="5" w:tplc="6336AD04">
      <w:numFmt w:val="decimal"/>
      <w:lvlText w:val=""/>
      <w:lvlJc w:val="left"/>
    </w:lvl>
    <w:lvl w:ilvl="6" w:tplc="13C275AC">
      <w:numFmt w:val="decimal"/>
      <w:lvlText w:val=""/>
      <w:lvlJc w:val="left"/>
    </w:lvl>
    <w:lvl w:ilvl="7" w:tplc="E190E610">
      <w:numFmt w:val="decimal"/>
      <w:lvlText w:val=""/>
      <w:lvlJc w:val="left"/>
    </w:lvl>
    <w:lvl w:ilvl="8" w:tplc="7A3482D6">
      <w:numFmt w:val="decimal"/>
      <w:lvlText w:val=""/>
      <w:lvlJc w:val="left"/>
    </w:lvl>
  </w:abstractNum>
  <w:abstractNum w:abstractNumId="6">
    <w:nsid w:val="000072AE"/>
    <w:multiLevelType w:val="hybridMultilevel"/>
    <w:tmpl w:val="2B48DE14"/>
    <w:lvl w:ilvl="0" w:tplc="686097A0">
      <w:start w:val="1"/>
      <w:numFmt w:val="bullet"/>
      <w:lvlText w:val=""/>
      <w:lvlJc w:val="left"/>
    </w:lvl>
    <w:lvl w:ilvl="1" w:tplc="7FCC43AE">
      <w:start w:val="1"/>
      <w:numFmt w:val="bullet"/>
      <w:lvlText w:val=""/>
      <w:lvlJc w:val="left"/>
    </w:lvl>
    <w:lvl w:ilvl="2" w:tplc="FA2E6CF2">
      <w:numFmt w:val="decimal"/>
      <w:lvlText w:val=""/>
      <w:lvlJc w:val="left"/>
    </w:lvl>
    <w:lvl w:ilvl="3" w:tplc="DAEE978C">
      <w:numFmt w:val="decimal"/>
      <w:lvlText w:val=""/>
      <w:lvlJc w:val="left"/>
    </w:lvl>
    <w:lvl w:ilvl="4" w:tplc="48D447B4">
      <w:numFmt w:val="decimal"/>
      <w:lvlText w:val=""/>
      <w:lvlJc w:val="left"/>
    </w:lvl>
    <w:lvl w:ilvl="5" w:tplc="257A10C8">
      <w:numFmt w:val="decimal"/>
      <w:lvlText w:val=""/>
      <w:lvlJc w:val="left"/>
    </w:lvl>
    <w:lvl w:ilvl="6" w:tplc="0D0AA1DE">
      <w:numFmt w:val="decimal"/>
      <w:lvlText w:val=""/>
      <w:lvlJc w:val="left"/>
    </w:lvl>
    <w:lvl w:ilvl="7" w:tplc="386E3B6E">
      <w:numFmt w:val="decimal"/>
      <w:lvlText w:val=""/>
      <w:lvlJc w:val="left"/>
    </w:lvl>
    <w:lvl w:ilvl="8" w:tplc="33407BCE">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77EDA"/>
    <w:rsid w:val="00677EDA"/>
    <w:rsid w:val="00CF1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CF1F6D"/>
    <w:rPr>
      <w:rFonts w:ascii="Tahoma" w:hAnsi="Tahoma" w:cs="Tahoma"/>
      <w:sz w:val="16"/>
      <w:szCs w:val="16"/>
    </w:rPr>
  </w:style>
  <w:style w:type="character" w:customStyle="1" w:styleId="BalloonTextChar">
    <w:name w:val="Balloon Text Char"/>
    <w:basedOn w:val="DefaultParagraphFont"/>
    <w:link w:val="BalloonText"/>
    <w:uiPriority w:val="99"/>
    <w:semiHidden/>
    <w:rsid w:val="00CF1F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awi-395279@2free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2019-11-17T12:20:00Z</dcterms:created>
  <dcterms:modified xsi:type="dcterms:W3CDTF">2019-11-17T12:20:00Z</dcterms:modified>
</cp:coreProperties>
</file>