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7A" w:rsidRDefault="0055271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87630</wp:posOffset>
            </wp:positionV>
            <wp:extent cx="7509510" cy="502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979805</wp:posOffset>
            </wp:positionV>
            <wp:extent cx="2280285" cy="1604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60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07A" w:rsidRDefault="0005407A">
      <w:pPr>
        <w:spacing w:line="200" w:lineRule="exact"/>
        <w:rPr>
          <w:sz w:val="24"/>
          <w:szCs w:val="24"/>
        </w:rPr>
      </w:pPr>
    </w:p>
    <w:p w:rsidR="0005407A" w:rsidRDefault="0005407A">
      <w:pPr>
        <w:spacing w:line="214" w:lineRule="exact"/>
        <w:rPr>
          <w:sz w:val="24"/>
          <w:szCs w:val="24"/>
        </w:rPr>
      </w:pPr>
    </w:p>
    <w:p w:rsidR="0005407A" w:rsidRDefault="0055271D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504D"/>
          <w:sz w:val="32"/>
          <w:szCs w:val="32"/>
        </w:rPr>
        <w:t xml:space="preserve">SIYAD </w:t>
      </w:r>
    </w:p>
    <w:p w:rsidR="0005407A" w:rsidRDefault="0005407A">
      <w:pPr>
        <w:spacing w:line="187" w:lineRule="exact"/>
        <w:rPr>
          <w:sz w:val="24"/>
          <w:szCs w:val="24"/>
        </w:rPr>
      </w:pPr>
    </w:p>
    <w:p w:rsidR="0005407A" w:rsidRDefault="0005407A" w:rsidP="0055271D">
      <w:pPr>
        <w:rPr>
          <w:sz w:val="20"/>
          <w:szCs w:val="20"/>
        </w:rPr>
      </w:pPr>
    </w:p>
    <w:p w:rsidR="0005407A" w:rsidRDefault="0005407A">
      <w:pPr>
        <w:spacing w:line="37" w:lineRule="exact"/>
        <w:rPr>
          <w:sz w:val="24"/>
          <w:szCs w:val="24"/>
        </w:rPr>
      </w:pPr>
    </w:p>
    <w:p w:rsidR="0005407A" w:rsidRDefault="0055271D">
      <w:pPr>
        <w:ind w:left="654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Email</w:t>
      </w: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:</w:t>
      </w:r>
      <w:r>
        <w:rPr>
          <w:rFonts w:ascii="Trebuchet MS" w:eastAsia="Trebuchet MS" w:hAnsi="Trebuchet MS" w:cs="Trebuchet MS"/>
        </w:rPr>
        <w:t xml:space="preserve"> </w:t>
      </w:r>
      <w:hyperlink r:id="rId7" w:history="1">
        <w:r w:rsidRPr="00083738">
          <w:rPr>
            <w:rStyle w:val="Hyperlink"/>
            <w:rFonts w:ascii="Trebuchet MS" w:eastAsia="Trebuchet MS" w:hAnsi="Trebuchet MS" w:cs="Trebuchet MS"/>
          </w:rPr>
          <w:t>siyad-395565@gulfjobseeker.com</w:t>
        </w:r>
      </w:hyperlink>
      <w:r>
        <w:rPr>
          <w:rFonts w:ascii="Trebuchet MS" w:eastAsia="Trebuchet MS" w:hAnsi="Trebuchet MS" w:cs="Trebuchet MS"/>
        </w:rPr>
        <w:t xml:space="preserve"> </w:t>
      </w:r>
    </w:p>
    <w:p w:rsidR="0005407A" w:rsidRDefault="0005407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0560;visibility:visible;mso-wrap-distance-left:0;mso-wrap-distance-right:0" from="-.25pt,69.95pt" to="482.2pt,69.95pt" o:allowincell="f" strokeweight=".16931mm"/>
        </w:pict>
      </w:r>
      <w:r>
        <w:rPr>
          <w:sz w:val="24"/>
          <w:szCs w:val="24"/>
        </w:rPr>
        <w:pict>
          <v:line id="Shape 4" o:spid="_x0000_s1029" style="position:absolute;z-index:251651584;visibility:visible;mso-wrap-distance-left:0;mso-wrap-distance-right:0" from="0,69.7pt" to="0,87.95pt" o:allowincell="f" strokeweight=".16931mm"/>
        </w:pict>
      </w:r>
      <w:r>
        <w:rPr>
          <w:sz w:val="24"/>
          <w:szCs w:val="24"/>
        </w:rPr>
        <w:pict>
          <v:line id="Shape 5" o:spid="_x0000_s1030" style="position:absolute;z-index:251652608;visibility:visible;mso-wrap-distance-left:0;mso-wrap-distance-right:0" from="481.95pt,69.7pt" to="481.95pt,87.95pt" o:allowincell="f" strokeweight=".16931mm"/>
        </w:pict>
      </w:r>
    </w:p>
    <w:p w:rsidR="0005407A" w:rsidRDefault="0005407A">
      <w:pPr>
        <w:spacing w:line="200" w:lineRule="exact"/>
        <w:rPr>
          <w:sz w:val="24"/>
          <w:szCs w:val="24"/>
        </w:rPr>
      </w:pPr>
    </w:p>
    <w:p w:rsidR="0005407A" w:rsidRDefault="0005407A">
      <w:pPr>
        <w:spacing w:line="200" w:lineRule="exact"/>
        <w:rPr>
          <w:sz w:val="24"/>
          <w:szCs w:val="24"/>
        </w:rPr>
      </w:pPr>
    </w:p>
    <w:p w:rsidR="0005407A" w:rsidRDefault="0005407A">
      <w:pPr>
        <w:spacing w:line="200" w:lineRule="exact"/>
        <w:rPr>
          <w:sz w:val="24"/>
          <w:szCs w:val="24"/>
        </w:rPr>
      </w:pPr>
    </w:p>
    <w:p w:rsidR="0005407A" w:rsidRDefault="0005407A">
      <w:pPr>
        <w:spacing w:line="200" w:lineRule="exact"/>
        <w:rPr>
          <w:sz w:val="24"/>
          <w:szCs w:val="24"/>
        </w:rPr>
      </w:pPr>
    </w:p>
    <w:p w:rsidR="0005407A" w:rsidRDefault="0005407A">
      <w:pPr>
        <w:spacing w:line="200" w:lineRule="exact"/>
        <w:rPr>
          <w:sz w:val="24"/>
          <w:szCs w:val="24"/>
        </w:rPr>
      </w:pPr>
    </w:p>
    <w:p w:rsidR="0005407A" w:rsidRDefault="0005407A">
      <w:pPr>
        <w:spacing w:line="380" w:lineRule="exact"/>
        <w:rPr>
          <w:sz w:val="24"/>
          <w:szCs w:val="24"/>
        </w:rPr>
      </w:pPr>
    </w:p>
    <w:p w:rsidR="0005407A" w:rsidRDefault="0055271D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CAREER OBJECTIVE</w:t>
      </w:r>
    </w:p>
    <w:p w:rsidR="0005407A" w:rsidRDefault="0005407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3632;visibility:visible;mso-wrap-distance-left:0;mso-wrap-distance-right:0" from="-.25pt,3.1pt" to="482.2pt,3.1pt" o:allowincell="f" strokeweight=".48pt"/>
        </w:pict>
      </w:r>
    </w:p>
    <w:p w:rsidR="0005407A" w:rsidRDefault="0005407A">
      <w:pPr>
        <w:spacing w:line="388" w:lineRule="exact"/>
        <w:rPr>
          <w:sz w:val="24"/>
          <w:szCs w:val="24"/>
        </w:rPr>
      </w:pPr>
    </w:p>
    <w:p w:rsidR="0005407A" w:rsidRDefault="0055271D">
      <w:pPr>
        <w:spacing w:line="225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Using my skills, education and experience to develop my career as an Accountant and help the Company to achieve business goals</w:t>
      </w:r>
      <w:r>
        <w:rPr>
          <w:rFonts w:ascii="Calibri" w:eastAsia="Calibri" w:hAnsi="Calibri" w:cs="Calibri"/>
          <w:sz w:val="24"/>
          <w:szCs w:val="24"/>
        </w:rPr>
        <w:t xml:space="preserve"> by selecting or creating effective solutions in an international Environment.</w:t>
      </w:r>
    </w:p>
    <w:p w:rsidR="0005407A" w:rsidRDefault="0005407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4656;visibility:visible;mso-wrap-distance-left:0;mso-wrap-distance-right:0" from="-.25pt,15.2pt" to="482.2pt,15.2pt" o:allowincell="f" strokeweight=".16931mm"/>
        </w:pict>
      </w:r>
      <w:r>
        <w:rPr>
          <w:sz w:val="24"/>
          <w:szCs w:val="24"/>
        </w:rPr>
        <w:pict>
          <v:line id="Shape 8" o:spid="_x0000_s1033" style="position:absolute;z-index:251655680;visibility:visible;mso-wrap-distance-left:0;mso-wrap-distance-right:0" from="0,14.95pt" to="0,31.75pt" o:allowincell="f" strokeweight=".16931mm"/>
        </w:pict>
      </w:r>
      <w:r>
        <w:rPr>
          <w:sz w:val="24"/>
          <w:szCs w:val="24"/>
        </w:rPr>
        <w:pict>
          <v:line id="Shape 9" o:spid="_x0000_s1034" style="position:absolute;z-index:251656704;visibility:visible;mso-wrap-distance-left:0;mso-wrap-distance-right:0" from="481.95pt,14.95pt" to="481.95pt,31.75pt" o:allowincell="f" strokeweight=".16931mm"/>
        </w:pict>
      </w:r>
    </w:p>
    <w:p w:rsidR="0005407A" w:rsidRDefault="0005407A">
      <w:pPr>
        <w:spacing w:line="286" w:lineRule="exact"/>
        <w:rPr>
          <w:sz w:val="24"/>
          <w:szCs w:val="24"/>
        </w:rPr>
      </w:pPr>
    </w:p>
    <w:p w:rsidR="0005407A" w:rsidRDefault="0055271D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WORK EXPERIENCES</w:t>
      </w:r>
    </w:p>
    <w:p w:rsidR="0005407A" w:rsidRDefault="0005407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7728;visibility:visible;mso-wrap-distance-left:0;mso-wrap-distance-right:0" from="-.25pt,1.55pt" to="482.2pt,1.55pt" o:allowincell="f" strokeweight=".48pt"/>
        </w:pict>
      </w:r>
    </w:p>
    <w:p w:rsidR="0005407A" w:rsidRDefault="0005407A">
      <w:pPr>
        <w:spacing w:line="304" w:lineRule="exact"/>
        <w:rPr>
          <w:sz w:val="24"/>
          <w:szCs w:val="24"/>
        </w:rPr>
      </w:pPr>
    </w:p>
    <w:p w:rsidR="0005407A" w:rsidRDefault="0055271D">
      <w:pPr>
        <w:tabs>
          <w:tab w:val="left" w:pos="20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Organization: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Spazco Associates</w:t>
      </w:r>
    </w:p>
    <w:p w:rsidR="0005407A" w:rsidRDefault="0005407A">
      <w:pPr>
        <w:spacing w:line="50" w:lineRule="exact"/>
        <w:rPr>
          <w:sz w:val="24"/>
          <w:szCs w:val="24"/>
        </w:rPr>
      </w:pPr>
    </w:p>
    <w:p w:rsidR="0005407A" w:rsidRDefault="0055271D">
      <w:pPr>
        <w:ind w:left="2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Edappal, Kerala – INDIA</w:t>
      </w:r>
    </w:p>
    <w:p w:rsidR="0005407A" w:rsidRDefault="0005407A">
      <w:pPr>
        <w:spacing w:line="43" w:lineRule="exact"/>
        <w:rPr>
          <w:sz w:val="24"/>
          <w:szCs w:val="24"/>
        </w:rPr>
      </w:pPr>
    </w:p>
    <w:p w:rsidR="0005407A" w:rsidRDefault="0055271D">
      <w:pPr>
        <w:tabs>
          <w:tab w:val="left" w:pos="20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Designation: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Accountant Assistant</w:t>
      </w:r>
    </w:p>
    <w:p w:rsidR="0005407A" w:rsidRDefault="0005407A">
      <w:pPr>
        <w:spacing w:line="27" w:lineRule="exact"/>
        <w:rPr>
          <w:sz w:val="24"/>
          <w:szCs w:val="24"/>
        </w:rPr>
      </w:pPr>
    </w:p>
    <w:p w:rsidR="0005407A" w:rsidRDefault="0055271D">
      <w:pPr>
        <w:tabs>
          <w:tab w:val="left" w:pos="20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Tenure: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From October 2018 to 30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September 2019 (1 Year)</w:t>
      </w:r>
    </w:p>
    <w:p w:rsidR="0005407A" w:rsidRDefault="0005407A">
      <w:pPr>
        <w:spacing w:line="200" w:lineRule="exact"/>
        <w:rPr>
          <w:sz w:val="24"/>
          <w:szCs w:val="24"/>
        </w:rPr>
      </w:pPr>
    </w:p>
    <w:p w:rsidR="0005407A" w:rsidRDefault="0005407A">
      <w:pPr>
        <w:spacing w:line="203" w:lineRule="exact"/>
        <w:rPr>
          <w:sz w:val="24"/>
          <w:szCs w:val="24"/>
        </w:rPr>
      </w:pPr>
    </w:p>
    <w:p w:rsidR="0005407A" w:rsidRDefault="0055271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Job Description and Responsibilities:</w:t>
      </w:r>
    </w:p>
    <w:p w:rsidR="0005407A" w:rsidRDefault="0005407A">
      <w:pPr>
        <w:spacing w:line="145" w:lineRule="exact"/>
        <w:rPr>
          <w:sz w:val="24"/>
          <w:szCs w:val="24"/>
        </w:rPr>
      </w:pPr>
    </w:p>
    <w:p w:rsidR="0005407A" w:rsidRDefault="0055271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recording all transactions within the office</w:t>
      </w:r>
    </w:p>
    <w:p w:rsidR="0005407A" w:rsidRDefault="0005407A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5407A" w:rsidRDefault="0055271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Bank Deposit works, Bank Receipt Voucher</w:t>
      </w:r>
    </w:p>
    <w:p w:rsidR="0005407A" w:rsidRDefault="0005407A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05407A" w:rsidRDefault="0055271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Month end reports, Yearend reports</w:t>
      </w:r>
    </w:p>
    <w:p w:rsidR="0005407A" w:rsidRDefault="0005407A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5407A" w:rsidRDefault="0055271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Checking all the TAX related documents</w:t>
      </w:r>
    </w:p>
    <w:p w:rsidR="0005407A" w:rsidRDefault="0005407A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05407A" w:rsidRDefault="0055271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Checking vouchers </w:t>
      </w:r>
      <w:r>
        <w:rPr>
          <w:rFonts w:ascii="Calibri" w:eastAsia="Calibri" w:hAnsi="Calibri" w:cs="Calibri"/>
          <w:sz w:val="24"/>
          <w:szCs w:val="24"/>
        </w:rPr>
        <w:t>with supporting documents</w:t>
      </w:r>
    </w:p>
    <w:p w:rsidR="0005407A" w:rsidRDefault="0005407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5407A" w:rsidRDefault="0055271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Assisting the Finance manager in accounting and year end finalization/audit etc.</w:t>
      </w:r>
    </w:p>
    <w:p w:rsidR="0005407A" w:rsidRDefault="0055271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Petty Cash Handling and Data Entry</w:t>
      </w:r>
    </w:p>
    <w:p w:rsidR="0005407A" w:rsidRDefault="0005407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8752;visibility:visible;mso-wrap-distance-left:0;mso-wrap-distance-right:0" from=".9pt,30.3pt" to="482.2pt,30.3pt" o:allowincell="f" strokeweight=".16931mm"/>
        </w:pict>
      </w:r>
      <w:r>
        <w:rPr>
          <w:sz w:val="24"/>
          <w:szCs w:val="24"/>
        </w:rPr>
        <w:pict>
          <v:line id="Shape 12" o:spid="_x0000_s1037" style="position:absolute;z-index:251659776;visibility:visible;mso-wrap-distance-left:0;mso-wrap-distance-right:0" from="1.15pt,30.1pt" to="1.15pt,47.6pt" o:allowincell="f" strokeweight=".48pt"/>
        </w:pict>
      </w:r>
      <w:r>
        <w:rPr>
          <w:sz w:val="24"/>
          <w:szCs w:val="24"/>
        </w:rPr>
        <w:pict>
          <v:line id="Shape 13" o:spid="_x0000_s1038" style="position:absolute;z-index:251660800;visibility:visible;mso-wrap-distance-left:0;mso-wrap-distance-right:0" from="481.95pt,30.1pt" to="481.95pt,47.6pt" o:allowincell="f" strokeweight=".16931mm"/>
        </w:pict>
      </w:r>
    </w:p>
    <w:p w:rsidR="0005407A" w:rsidRDefault="0005407A">
      <w:pPr>
        <w:spacing w:line="200" w:lineRule="exact"/>
        <w:rPr>
          <w:sz w:val="24"/>
          <w:szCs w:val="24"/>
        </w:rPr>
      </w:pPr>
    </w:p>
    <w:p w:rsidR="0005407A" w:rsidRDefault="0005407A">
      <w:pPr>
        <w:spacing w:line="391" w:lineRule="exact"/>
        <w:rPr>
          <w:sz w:val="24"/>
          <w:szCs w:val="24"/>
        </w:rPr>
      </w:pPr>
    </w:p>
    <w:p w:rsidR="0005407A" w:rsidRDefault="0055271D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STRENGHT AND SKILLS</w:t>
      </w:r>
    </w:p>
    <w:p w:rsidR="0005407A" w:rsidRDefault="0005407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61824;visibility:visible;mso-wrap-distance-left:0;mso-wrap-distance-right:0" from=".9pt,2.15pt" to="482.2pt,2.15pt" o:allowincell="f" strokeweight=".48pt"/>
        </w:pict>
      </w:r>
    </w:p>
    <w:p w:rsidR="0005407A" w:rsidRDefault="0005407A">
      <w:pPr>
        <w:sectPr w:rsidR="0005407A">
          <w:pgSz w:w="11920" w:h="16841"/>
          <w:pgMar w:top="1440" w:right="1431" w:bottom="1440" w:left="980" w:header="0" w:footer="0" w:gutter="0"/>
          <w:cols w:space="720" w:equalWidth="0">
            <w:col w:w="9500"/>
          </w:cols>
        </w:sectPr>
      </w:pPr>
    </w:p>
    <w:p w:rsidR="0005407A" w:rsidRDefault="0005407A">
      <w:pPr>
        <w:spacing w:line="331" w:lineRule="exact"/>
        <w:rPr>
          <w:sz w:val="24"/>
          <w:szCs w:val="24"/>
        </w:rPr>
      </w:pPr>
    </w:p>
    <w:p w:rsidR="0005407A" w:rsidRDefault="0055271D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▪</w:t>
      </w:r>
    </w:p>
    <w:p w:rsidR="0005407A" w:rsidRDefault="0005407A">
      <w:pPr>
        <w:spacing w:line="131" w:lineRule="exact"/>
        <w:rPr>
          <w:sz w:val="24"/>
          <w:szCs w:val="24"/>
        </w:rPr>
      </w:pPr>
    </w:p>
    <w:p w:rsidR="0005407A" w:rsidRDefault="0055271D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▪</w:t>
      </w:r>
    </w:p>
    <w:p w:rsidR="0005407A" w:rsidRDefault="0005407A">
      <w:pPr>
        <w:spacing w:line="129" w:lineRule="exact"/>
        <w:rPr>
          <w:sz w:val="24"/>
          <w:szCs w:val="24"/>
        </w:rPr>
      </w:pPr>
    </w:p>
    <w:p w:rsidR="0005407A" w:rsidRDefault="0055271D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▪</w:t>
      </w:r>
    </w:p>
    <w:p w:rsidR="0005407A" w:rsidRDefault="0005407A">
      <w:pPr>
        <w:spacing w:line="129" w:lineRule="exact"/>
        <w:rPr>
          <w:sz w:val="24"/>
          <w:szCs w:val="24"/>
        </w:rPr>
      </w:pPr>
    </w:p>
    <w:p w:rsidR="0005407A" w:rsidRDefault="0055271D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▪</w:t>
      </w:r>
    </w:p>
    <w:p w:rsidR="0005407A" w:rsidRDefault="005527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5407A" w:rsidRDefault="0005407A">
      <w:pPr>
        <w:spacing w:line="321" w:lineRule="exact"/>
        <w:rPr>
          <w:sz w:val="24"/>
          <w:szCs w:val="24"/>
        </w:rPr>
      </w:pPr>
    </w:p>
    <w:p w:rsidR="0005407A" w:rsidRDefault="0055271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Hard Working &amp; Sincere</w:t>
      </w:r>
    </w:p>
    <w:p w:rsidR="0005407A" w:rsidRDefault="0005407A">
      <w:pPr>
        <w:spacing w:line="45" w:lineRule="exact"/>
        <w:rPr>
          <w:sz w:val="24"/>
          <w:szCs w:val="24"/>
        </w:rPr>
      </w:pPr>
    </w:p>
    <w:p w:rsidR="0005407A" w:rsidRDefault="0055271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Active Participation in team</w:t>
      </w:r>
      <w:r>
        <w:rPr>
          <w:rFonts w:ascii="Calibri" w:eastAsia="Calibri" w:hAnsi="Calibri" w:cs="Calibri"/>
          <w:sz w:val="24"/>
          <w:szCs w:val="24"/>
        </w:rPr>
        <w:t xml:space="preserve"> works</w:t>
      </w:r>
    </w:p>
    <w:p w:rsidR="0005407A" w:rsidRDefault="0005407A">
      <w:pPr>
        <w:spacing w:line="43" w:lineRule="exact"/>
        <w:rPr>
          <w:sz w:val="24"/>
          <w:szCs w:val="24"/>
        </w:rPr>
      </w:pPr>
    </w:p>
    <w:p w:rsidR="0005407A" w:rsidRDefault="0055271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Good Reporting Skills</w:t>
      </w:r>
    </w:p>
    <w:p w:rsidR="0005407A" w:rsidRDefault="0005407A">
      <w:pPr>
        <w:spacing w:line="43" w:lineRule="exact"/>
        <w:rPr>
          <w:sz w:val="24"/>
          <w:szCs w:val="24"/>
        </w:rPr>
      </w:pPr>
    </w:p>
    <w:p w:rsidR="0005407A" w:rsidRDefault="0055271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Quick learn and adapt any kind of challenges</w:t>
      </w:r>
    </w:p>
    <w:p w:rsidR="0005407A" w:rsidRDefault="005527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-673735</wp:posOffset>
            </wp:positionH>
            <wp:positionV relativeFrom="paragraph">
              <wp:posOffset>1179830</wp:posOffset>
            </wp:positionV>
            <wp:extent cx="6176645" cy="304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07A" w:rsidRDefault="0005407A">
      <w:pPr>
        <w:sectPr w:rsidR="0005407A">
          <w:type w:val="continuous"/>
          <w:pgSz w:w="11920" w:h="16841"/>
          <w:pgMar w:top="1440" w:right="1431" w:bottom="1440" w:left="980" w:header="0" w:footer="0" w:gutter="0"/>
          <w:cols w:num="2" w:space="720" w:equalWidth="0">
            <w:col w:w="800" w:space="280"/>
            <w:col w:w="8420"/>
          </w:cols>
        </w:sectPr>
      </w:pPr>
    </w:p>
    <w:p w:rsidR="0005407A" w:rsidRDefault="0055271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87630</wp:posOffset>
            </wp:positionV>
            <wp:extent cx="7509510" cy="5029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407A">
        <w:rPr>
          <w:sz w:val="20"/>
          <w:szCs w:val="20"/>
        </w:rPr>
        <w:pict>
          <v:line id="Shape 17" o:spid="_x0000_s1042" style="position:absolute;z-index:251662848;visibility:visible;mso-wrap-distance-left:0;mso-wrap-distance-right:0;mso-position-horizontal-relative:page;mso-position-vertical-relative:page" from="48.45pt,101.65pt" to="538.3pt,101.65pt" o:allowincell="f" strokeweight=".16931mm">
            <w10:wrap anchorx="page" anchory="page"/>
          </v:line>
        </w:pict>
      </w:r>
      <w:r w:rsidR="0005407A">
        <w:rPr>
          <w:sz w:val="20"/>
          <w:szCs w:val="20"/>
        </w:rPr>
        <w:pict>
          <v:line id="Shape 18" o:spid="_x0000_s1043" style="position:absolute;z-index:251663872;visibility:visible;mso-wrap-distance-left:0;mso-wrap-distance-right:0;mso-position-horizontal-relative:page;mso-position-vertical-relative:page" from="48.7pt,101.4pt" to="48.7pt,117pt" o:allowincell="f" strokeweight=".16931mm">
            <w10:wrap anchorx="page" anchory="page"/>
          </v:line>
        </w:pict>
      </w:r>
      <w:r w:rsidR="0005407A">
        <w:rPr>
          <w:sz w:val="20"/>
          <w:szCs w:val="20"/>
        </w:rPr>
        <w:pict>
          <v:line id="Shape 19" o:spid="_x0000_s1044" style="position:absolute;z-index:251664896;visibility:visible;mso-wrap-distance-left:0;mso-wrap-distance-right:0;mso-position-horizontal-relative:page;mso-position-vertical-relative:page" from="538.05pt,101.4pt" to="538.05pt,117pt" o:allowincell="f" strokeweight=".48pt">
            <w10:wrap anchorx="page" anchory="page"/>
          </v:line>
        </w:pict>
      </w:r>
    </w:p>
    <w:p w:rsidR="0005407A" w:rsidRDefault="0005407A">
      <w:pPr>
        <w:spacing w:line="393" w:lineRule="exact"/>
        <w:rPr>
          <w:sz w:val="20"/>
          <w:szCs w:val="20"/>
        </w:rPr>
      </w:pPr>
    </w:p>
    <w:p w:rsidR="0005407A" w:rsidRDefault="0055271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ACADEMIC EDUCATION</w:t>
      </w:r>
    </w:p>
    <w:p w:rsidR="0005407A" w:rsidRDefault="000540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5920;visibility:visible;mso-wrap-distance-left:0;mso-wrap-distance-right:0" from="1.45pt,.45pt" to="491.3pt,.45pt" o:allowincell="f" strokeweight=".16931mm"/>
        </w:pict>
      </w:r>
    </w:p>
    <w:p w:rsidR="0005407A" w:rsidRDefault="0005407A">
      <w:pPr>
        <w:spacing w:line="287" w:lineRule="exact"/>
        <w:rPr>
          <w:sz w:val="20"/>
          <w:szCs w:val="20"/>
        </w:rPr>
      </w:pPr>
    </w:p>
    <w:p w:rsidR="0005407A" w:rsidRDefault="0055271D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Bachelor of Commerce</w:t>
      </w:r>
    </w:p>
    <w:p w:rsidR="0005407A" w:rsidRDefault="0005407A">
      <w:pPr>
        <w:spacing w:line="5" w:lineRule="exact"/>
        <w:rPr>
          <w:sz w:val="20"/>
          <w:szCs w:val="20"/>
        </w:rPr>
      </w:pPr>
    </w:p>
    <w:p w:rsidR="0005407A" w:rsidRDefault="0055271D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University of Calicut, Kerala in Year 2018</w:t>
      </w:r>
    </w:p>
    <w:p w:rsidR="0005407A" w:rsidRDefault="0005407A">
      <w:pPr>
        <w:spacing w:line="289" w:lineRule="exact"/>
        <w:rPr>
          <w:sz w:val="20"/>
          <w:szCs w:val="20"/>
        </w:rPr>
      </w:pPr>
    </w:p>
    <w:p w:rsidR="0005407A" w:rsidRDefault="0055271D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12</w:t>
      </w:r>
      <w:r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Std.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Commerce </w:t>
      </w:r>
      <w:r>
        <w:rPr>
          <w:rFonts w:ascii="Calibri" w:eastAsia="Calibri" w:hAnsi="Calibri" w:cs="Calibri"/>
          <w:sz w:val="24"/>
          <w:szCs w:val="24"/>
        </w:rPr>
        <w:t xml:space="preserve">- Board of Higher Secondary </w:t>
      </w:r>
      <w:r>
        <w:rPr>
          <w:rFonts w:ascii="Calibri" w:eastAsia="Calibri" w:hAnsi="Calibri" w:cs="Calibri"/>
          <w:sz w:val="24"/>
          <w:szCs w:val="24"/>
        </w:rPr>
        <w:t>Examination</w:t>
      </w:r>
    </w:p>
    <w:p w:rsidR="0005407A" w:rsidRDefault="0055271D">
      <w:pPr>
        <w:spacing w:line="191" w:lineRule="auto"/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10</w:t>
      </w:r>
      <w:r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Std. </w:t>
      </w:r>
      <w:r>
        <w:rPr>
          <w:rFonts w:ascii="Calibri" w:eastAsia="Calibri" w:hAnsi="Calibri" w:cs="Calibri"/>
          <w:sz w:val="24"/>
          <w:szCs w:val="24"/>
        </w:rPr>
        <w:t>- Kerala State Education Board</w:t>
      </w:r>
    </w:p>
    <w:p w:rsidR="0005407A" w:rsidRDefault="0005407A">
      <w:pPr>
        <w:spacing w:line="339" w:lineRule="exact"/>
        <w:rPr>
          <w:sz w:val="20"/>
          <w:szCs w:val="20"/>
        </w:rPr>
      </w:pPr>
    </w:p>
    <w:p w:rsidR="0005407A" w:rsidRDefault="0055271D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Academic Project</w:t>
      </w:r>
    </w:p>
    <w:p w:rsidR="0005407A" w:rsidRDefault="0005407A">
      <w:pPr>
        <w:spacing w:line="356" w:lineRule="exact"/>
        <w:rPr>
          <w:sz w:val="20"/>
          <w:szCs w:val="20"/>
        </w:rPr>
      </w:pPr>
    </w:p>
    <w:p w:rsidR="0005407A" w:rsidRDefault="0055271D">
      <w:pPr>
        <w:numPr>
          <w:ilvl w:val="0"/>
          <w:numId w:val="2"/>
        </w:numPr>
        <w:tabs>
          <w:tab w:val="left" w:pos="1480"/>
        </w:tabs>
        <w:spacing w:line="185" w:lineRule="auto"/>
        <w:ind w:left="1480" w:right="306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Business Auditing at Benco Food &amp; Beverages PVT LTD (6 month – Main Project)</w:t>
      </w:r>
    </w:p>
    <w:p w:rsidR="0005407A" w:rsidRDefault="0005407A">
      <w:pPr>
        <w:spacing w:line="1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05407A" w:rsidRDefault="0055271D">
      <w:pPr>
        <w:numPr>
          <w:ilvl w:val="0"/>
          <w:numId w:val="2"/>
        </w:numPr>
        <w:tabs>
          <w:tab w:val="left" w:pos="1480"/>
        </w:tabs>
        <w:spacing w:line="182" w:lineRule="auto"/>
        <w:ind w:left="148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One-week Industrial Training at Benco Food &amp; Beverages PVT LTD</w:t>
      </w:r>
    </w:p>
    <w:p w:rsidR="0005407A" w:rsidRDefault="000540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6944;visibility:visible;mso-wrap-distance-left:0;mso-wrap-distance-right:0" from="1.45pt,17.55pt" to="491.3pt,17.55pt" o:allowincell="f" strokeweight=".16931mm"/>
        </w:pict>
      </w:r>
      <w:r>
        <w:rPr>
          <w:sz w:val="20"/>
          <w:szCs w:val="20"/>
        </w:rPr>
        <w:pict>
          <v:line id="Shape 22" o:spid="_x0000_s1047" style="position:absolute;z-index:251667968;visibility:visible;mso-wrap-distance-left:0;mso-wrap-distance-right:0" from="1.7pt,17.3pt" to="1.7pt,35.15pt" o:allowincell="f" strokeweight=".16931mm"/>
        </w:pict>
      </w:r>
      <w:r>
        <w:rPr>
          <w:sz w:val="20"/>
          <w:szCs w:val="20"/>
        </w:rPr>
        <w:pict>
          <v:line id="Shape 23" o:spid="_x0000_s1048" style="position:absolute;z-index:251668992;visibility:visible;mso-wrap-distance-left:0;mso-wrap-distance-right:0" from="491.05pt,17.3pt" to="491.05pt,35.15pt" o:allowincell="f" strokeweight=".48pt"/>
        </w:pict>
      </w:r>
    </w:p>
    <w:p w:rsidR="0005407A" w:rsidRDefault="0005407A">
      <w:pPr>
        <w:spacing w:line="333" w:lineRule="exact"/>
        <w:rPr>
          <w:sz w:val="20"/>
          <w:szCs w:val="20"/>
        </w:rPr>
      </w:pPr>
    </w:p>
    <w:p w:rsidR="0005407A" w:rsidRDefault="0055271D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CERTIFICATION &amp; COMPUTER KNOWLEDGE</w:t>
      </w:r>
    </w:p>
    <w:p w:rsidR="0005407A" w:rsidRDefault="000540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70016;visibility:visible;mso-wrap-distance-left:0;mso-wrap-distance-right:0" from="1.45pt,2.6pt" to="491.3pt,2.6pt" o:allowincell="f" strokeweight=".16931mm"/>
        </w:pict>
      </w:r>
    </w:p>
    <w:p w:rsidR="0005407A" w:rsidRDefault="0005407A">
      <w:pPr>
        <w:spacing w:line="325" w:lineRule="exact"/>
        <w:rPr>
          <w:sz w:val="20"/>
          <w:szCs w:val="20"/>
        </w:rPr>
      </w:pP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400"/>
        <w:gridCol w:w="3960"/>
        <w:gridCol w:w="2260"/>
      </w:tblGrid>
      <w:tr w:rsidR="0005407A" w:rsidTr="0055271D">
        <w:trPr>
          <w:trHeight w:val="293"/>
        </w:trPr>
        <w:tc>
          <w:tcPr>
            <w:tcW w:w="3220" w:type="dxa"/>
            <w:vAlign w:val="bottom"/>
          </w:tcPr>
          <w:p w:rsidR="0005407A" w:rsidRDefault="0055271D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Accounting Software:</w:t>
            </w:r>
          </w:p>
        </w:tc>
        <w:tc>
          <w:tcPr>
            <w:tcW w:w="400" w:type="dxa"/>
            <w:vAlign w:val="bottom"/>
          </w:tcPr>
          <w:p w:rsidR="0005407A" w:rsidRDefault="0005407A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05407A" w:rsidRDefault="0055271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Tally ERP 9</w:t>
            </w:r>
          </w:p>
        </w:tc>
      </w:tr>
      <w:tr w:rsidR="0005407A" w:rsidTr="0055271D">
        <w:trPr>
          <w:trHeight w:val="295"/>
        </w:trPr>
        <w:tc>
          <w:tcPr>
            <w:tcW w:w="3220" w:type="dxa"/>
            <w:vAlign w:val="bottom"/>
          </w:tcPr>
          <w:p w:rsidR="0005407A" w:rsidRDefault="0055271D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Operating System:</w:t>
            </w:r>
          </w:p>
        </w:tc>
        <w:tc>
          <w:tcPr>
            <w:tcW w:w="400" w:type="dxa"/>
            <w:vAlign w:val="bottom"/>
          </w:tcPr>
          <w:p w:rsidR="0005407A" w:rsidRDefault="0005407A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05407A" w:rsidRDefault="0055271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MS Office &amp; Internet</w:t>
            </w:r>
          </w:p>
        </w:tc>
      </w:tr>
      <w:tr w:rsidR="0005407A" w:rsidTr="0055271D">
        <w:trPr>
          <w:trHeight w:val="590"/>
        </w:trPr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05407A" w:rsidRDefault="000540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5407A" w:rsidRDefault="0005407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05407A" w:rsidRDefault="0005407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5407A" w:rsidRDefault="0005407A">
            <w:pPr>
              <w:rPr>
                <w:sz w:val="24"/>
                <w:szCs w:val="24"/>
              </w:rPr>
            </w:pPr>
          </w:p>
        </w:tc>
      </w:tr>
      <w:tr w:rsidR="0005407A" w:rsidTr="0055271D">
        <w:trPr>
          <w:trHeight w:val="278"/>
        </w:trPr>
        <w:tc>
          <w:tcPr>
            <w:tcW w:w="3220" w:type="dxa"/>
            <w:tcBorders>
              <w:left w:val="single" w:sz="8" w:space="0" w:color="auto"/>
            </w:tcBorders>
            <w:vAlign w:val="bottom"/>
          </w:tcPr>
          <w:p w:rsidR="0005407A" w:rsidRDefault="0055271D">
            <w:pPr>
              <w:spacing w:line="27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4"/>
                <w:szCs w:val="24"/>
              </w:rPr>
              <w:t>PERSONAL DETAILS</w:t>
            </w:r>
          </w:p>
        </w:tc>
        <w:tc>
          <w:tcPr>
            <w:tcW w:w="400" w:type="dxa"/>
            <w:vAlign w:val="bottom"/>
          </w:tcPr>
          <w:p w:rsidR="0005407A" w:rsidRDefault="0005407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05407A" w:rsidRDefault="0005407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5407A" w:rsidRDefault="0005407A">
            <w:pPr>
              <w:rPr>
                <w:sz w:val="24"/>
                <w:szCs w:val="24"/>
              </w:rPr>
            </w:pPr>
          </w:p>
        </w:tc>
      </w:tr>
      <w:tr w:rsidR="0005407A" w:rsidTr="0055271D">
        <w:trPr>
          <w:trHeight w:val="2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407A" w:rsidRDefault="0005407A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5407A" w:rsidRDefault="0005407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05407A" w:rsidRDefault="0005407A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07A" w:rsidRDefault="0005407A">
            <w:pPr>
              <w:rPr>
                <w:sz w:val="2"/>
                <w:szCs w:val="2"/>
              </w:rPr>
            </w:pPr>
          </w:p>
        </w:tc>
      </w:tr>
      <w:tr w:rsidR="0005407A" w:rsidTr="0055271D">
        <w:trPr>
          <w:trHeight w:val="667"/>
        </w:trPr>
        <w:tc>
          <w:tcPr>
            <w:tcW w:w="3220" w:type="dxa"/>
            <w:vAlign w:val="bottom"/>
          </w:tcPr>
          <w:p w:rsidR="0005407A" w:rsidRDefault="0055271D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Birth:</w:t>
            </w:r>
          </w:p>
        </w:tc>
        <w:tc>
          <w:tcPr>
            <w:tcW w:w="6620" w:type="dxa"/>
            <w:gridSpan w:val="3"/>
            <w:vAlign w:val="bottom"/>
          </w:tcPr>
          <w:p w:rsidR="0005407A" w:rsidRDefault="0055271D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April 1998</w:t>
            </w:r>
          </w:p>
        </w:tc>
      </w:tr>
      <w:tr w:rsidR="0005407A" w:rsidTr="0055271D">
        <w:trPr>
          <w:trHeight w:val="358"/>
        </w:trPr>
        <w:tc>
          <w:tcPr>
            <w:tcW w:w="3220" w:type="dxa"/>
            <w:vAlign w:val="bottom"/>
          </w:tcPr>
          <w:p w:rsidR="0005407A" w:rsidRDefault="0055271D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Status:</w:t>
            </w:r>
          </w:p>
        </w:tc>
        <w:tc>
          <w:tcPr>
            <w:tcW w:w="6620" w:type="dxa"/>
            <w:gridSpan w:val="3"/>
            <w:vAlign w:val="bottom"/>
          </w:tcPr>
          <w:p w:rsidR="0005407A" w:rsidRDefault="0055271D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Single</w:t>
            </w:r>
          </w:p>
        </w:tc>
      </w:tr>
      <w:tr w:rsidR="0005407A" w:rsidTr="0055271D">
        <w:trPr>
          <w:trHeight w:val="439"/>
        </w:trPr>
        <w:tc>
          <w:tcPr>
            <w:tcW w:w="3220" w:type="dxa"/>
            <w:vAlign w:val="bottom"/>
          </w:tcPr>
          <w:p w:rsidR="0005407A" w:rsidRDefault="0055271D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 Known:</w:t>
            </w:r>
          </w:p>
        </w:tc>
        <w:tc>
          <w:tcPr>
            <w:tcW w:w="6620" w:type="dxa"/>
            <w:gridSpan w:val="3"/>
            <w:vAlign w:val="bottom"/>
          </w:tcPr>
          <w:p w:rsidR="0005407A" w:rsidRDefault="0055271D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English, Malayalam &amp; Tamil</w:t>
            </w:r>
          </w:p>
        </w:tc>
      </w:tr>
      <w:tr w:rsidR="0005407A" w:rsidTr="0055271D">
        <w:trPr>
          <w:trHeight w:val="406"/>
        </w:trPr>
        <w:tc>
          <w:tcPr>
            <w:tcW w:w="3220" w:type="dxa"/>
            <w:vAlign w:val="bottom"/>
          </w:tcPr>
          <w:p w:rsidR="0005407A" w:rsidRDefault="0055271D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Status:</w:t>
            </w:r>
          </w:p>
        </w:tc>
        <w:tc>
          <w:tcPr>
            <w:tcW w:w="400" w:type="dxa"/>
            <w:vAlign w:val="bottom"/>
          </w:tcPr>
          <w:p w:rsidR="0005407A" w:rsidRDefault="0005407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05407A" w:rsidRDefault="0055271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24"/>
                <w:szCs w:val="24"/>
              </w:rPr>
              <w:t>Visit Visa (Expire on 13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24"/>
                <w:szCs w:val="24"/>
              </w:rPr>
              <w:t xml:space="preserve"> February 2020)</w:t>
            </w:r>
          </w:p>
        </w:tc>
        <w:tc>
          <w:tcPr>
            <w:tcW w:w="2260" w:type="dxa"/>
            <w:vAlign w:val="bottom"/>
          </w:tcPr>
          <w:p w:rsidR="0005407A" w:rsidRDefault="0005407A">
            <w:pPr>
              <w:rPr>
                <w:sz w:val="24"/>
                <w:szCs w:val="24"/>
              </w:rPr>
            </w:pPr>
          </w:p>
        </w:tc>
      </w:tr>
    </w:tbl>
    <w:p w:rsidR="0005407A" w:rsidRDefault="005527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36830</wp:posOffset>
            </wp:positionH>
            <wp:positionV relativeFrom="paragraph">
              <wp:posOffset>2437130</wp:posOffset>
            </wp:positionV>
            <wp:extent cx="6176645" cy="304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5407A" w:rsidSect="0005407A">
      <w:pgSz w:w="11920" w:h="16841"/>
      <w:pgMar w:top="1440" w:right="1151" w:bottom="1440" w:left="940" w:header="0" w:footer="0" w:gutter="0"/>
      <w:cols w:space="720" w:equalWidth="0">
        <w:col w:w="9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FBE2CB4C"/>
    <w:lvl w:ilvl="0" w:tplc="9CF62828">
      <w:start w:val="1"/>
      <w:numFmt w:val="bullet"/>
      <w:lvlText w:val="•"/>
      <w:lvlJc w:val="left"/>
    </w:lvl>
    <w:lvl w:ilvl="1" w:tplc="067E5838">
      <w:numFmt w:val="decimal"/>
      <w:lvlText w:val=""/>
      <w:lvlJc w:val="left"/>
    </w:lvl>
    <w:lvl w:ilvl="2" w:tplc="B064A316">
      <w:numFmt w:val="decimal"/>
      <w:lvlText w:val=""/>
      <w:lvlJc w:val="left"/>
    </w:lvl>
    <w:lvl w:ilvl="3" w:tplc="316A2FAA">
      <w:numFmt w:val="decimal"/>
      <w:lvlText w:val=""/>
      <w:lvlJc w:val="left"/>
    </w:lvl>
    <w:lvl w:ilvl="4" w:tplc="D76CC87E">
      <w:numFmt w:val="decimal"/>
      <w:lvlText w:val=""/>
      <w:lvlJc w:val="left"/>
    </w:lvl>
    <w:lvl w:ilvl="5" w:tplc="23386B30">
      <w:numFmt w:val="decimal"/>
      <w:lvlText w:val=""/>
      <w:lvlJc w:val="left"/>
    </w:lvl>
    <w:lvl w:ilvl="6" w:tplc="9558D86C">
      <w:numFmt w:val="decimal"/>
      <w:lvlText w:val=""/>
      <w:lvlJc w:val="left"/>
    </w:lvl>
    <w:lvl w:ilvl="7" w:tplc="36F012DC">
      <w:numFmt w:val="decimal"/>
      <w:lvlText w:val=""/>
      <w:lvlJc w:val="left"/>
    </w:lvl>
    <w:lvl w:ilvl="8" w:tplc="F6604CAC">
      <w:numFmt w:val="decimal"/>
      <w:lvlText w:val=""/>
      <w:lvlJc w:val="left"/>
    </w:lvl>
  </w:abstractNum>
  <w:abstractNum w:abstractNumId="1">
    <w:nsid w:val="00006784"/>
    <w:multiLevelType w:val="hybridMultilevel"/>
    <w:tmpl w:val="DCF8A30C"/>
    <w:lvl w:ilvl="0" w:tplc="87DEB29A">
      <w:start w:val="1"/>
      <w:numFmt w:val="bullet"/>
      <w:lvlText w:val="➢"/>
      <w:lvlJc w:val="left"/>
    </w:lvl>
    <w:lvl w:ilvl="1" w:tplc="41E69B00">
      <w:numFmt w:val="decimal"/>
      <w:lvlText w:val=""/>
      <w:lvlJc w:val="left"/>
    </w:lvl>
    <w:lvl w:ilvl="2" w:tplc="F918C980">
      <w:numFmt w:val="decimal"/>
      <w:lvlText w:val=""/>
      <w:lvlJc w:val="left"/>
    </w:lvl>
    <w:lvl w:ilvl="3" w:tplc="F0163510">
      <w:numFmt w:val="decimal"/>
      <w:lvlText w:val=""/>
      <w:lvlJc w:val="left"/>
    </w:lvl>
    <w:lvl w:ilvl="4" w:tplc="20ACCCD0">
      <w:numFmt w:val="decimal"/>
      <w:lvlText w:val=""/>
      <w:lvlJc w:val="left"/>
    </w:lvl>
    <w:lvl w:ilvl="5" w:tplc="C81EA93E">
      <w:numFmt w:val="decimal"/>
      <w:lvlText w:val=""/>
      <w:lvlJc w:val="left"/>
    </w:lvl>
    <w:lvl w:ilvl="6" w:tplc="2B9EA31A">
      <w:numFmt w:val="decimal"/>
      <w:lvlText w:val=""/>
      <w:lvlJc w:val="left"/>
    </w:lvl>
    <w:lvl w:ilvl="7" w:tplc="ADA2AB20">
      <w:numFmt w:val="decimal"/>
      <w:lvlText w:val=""/>
      <w:lvlJc w:val="left"/>
    </w:lvl>
    <w:lvl w:ilvl="8" w:tplc="98F8E38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407A"/>
    <w:rsid w:val="0005407A"/>
    <w:rsid w:val="0055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iyad-395565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2019-11-28T11:52:00Z</dcterms:created>
  <dcterms:modified xsi:type="dcterms:W3CDTF">2019-11-28T11:52:00Z</dcterms:modified>
</cp:coreProperties>
</file>