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20" w:rsidRDefault="00D27257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350520</wp:posOffset>
            </wp:positionH>
            <wp:positionV relativeFrom="page">
              <wp:posOffset>228600</wp:posOffset>
            </wp:positionV>
            <wp:extent cx="6977380" cy="1179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80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 xml:space="preserve"> KERVIN</w:t>
      </w:r>
      <w:r>
        <w:rPr>
          <w:rFonts w:eastAsia="Times New Roman"/>
          <w:b/>
          <w:bCs/>
          <w:sz w:val="24"/>
          <w:szCs w:val="24"/>
        </w:rPr>
        <w:t>, REE, RME</w:t>
      </w:r>
    </w:p>
    <w:p w:rsidR="00532520" w:rsidRDefault="00532520">
      <w:pPr>
        <w:spacing w:line="199" w:lineRule="exact"/>
        <w:rPr>
          <w:sz w:val="24"/>
          <w:szCs w:val="24"/>
        </w:rPr>
      </w:pPr>
    </w:p>
    <w:p w:rsidR="00532520" w:rsidRDefault="00D2725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Address: Dubai, UAE</w:t>
      </w:r>
    </w:p>
    <w:p w:rsidR="00532520" w:rsidRDefault="00532520">
      <w:pPr>
        <w:spacing w:line="42" w:lineRule="exact"/>
        <w:rPr>
          <w:sz w:val="24"/>
          <w:szCs w:val="24"/>
        </w:rPr>
      </w:pPr>
    </w:p>
    <w:p w:rsidR="00532520" w:rsidRDefault="00D27257">
      <w:pPr>
        <w:rPr>
          <w:rFonts w:eastAsia="Times New Roman"/>
          <w:b/>
          <w:bCs/>
          <w:color w:val="0000FF"/>
          <w:sz w:val="23"/>
          <w:szCs w:val="23"/>
          <w:u w:val="single"/>
        </w:rPr>
      </w:pPr>
      <w:r>
        <w:rPr>
          <w:rFonts w:eastAsia="Times New Roman"/>
          <w:b/>
          <w:bCs/>
          <w:sz w:val="23"/>
          <w:szCs w:val="23"/>
        </w:rPr>
        <w:t xml:space="preserve">E-mail Address: </w:t>
      </w:r>
      <w:hyperlink r:id="rId6" w:history="1">
        <w:r w:rsidRPr="004C4D73">
          <w:rPr>
            <w:rStyle w:val="Hyperlink"/>
            <w:rFonts w:eastAsia="Times New Roman"/>
            <w:b/>
            <w:bCs/>
            <w:sz w:val="23"/>
            <w:szCs w:val="23"/>
          </w:rPr>
          <w:t>kervin-395603@gulfjobseeker.com</w:t>
        </w:r>
      </w:hyperlink>
      <w:r>
        <w:rPr>
          <w:rFonts w:eastAsia="Times New Roman"/>
          <w:b/>
          <w:bCs/>
          <w:color w:val="0000FF"/>
          <w:sz w:val="23"/>
          <w:szCs w:val="23"/>
          <w:u w:val="single"/>
        </w:rPr>
        <w:t xml:space="preserve"> </w:t>
      </w:r>
    </w:p>
    <w:p w:rsidR="00D27257" w:rsidRDefault="00D27257">
      <w:pPr>
        <w:rPr>
          <w:sz w:val="20"/>
          <w:szCs w:val="20"/>
        </w:rPr>
      </w:pPr>
    </w:p>
    <w:p w:rsidR="00532520" w:rsidRDefault="00532520">
      <w:pPr>
        <w:spacing w:line="227" w:lineRule="exact"/>
        <w:rPr>
          <w:sz w:val="24"/>
          <w:szCs w:val="24"/>
        </w:rPr>
      </w:pPr>
    </w:p>
    <w:p w:rsidR="00532520" w:rsidRDefault="00D27257">
      <w:pPr>
        <w:rPr>
          <w:sz w:val="20"/>
          <w:szCs w:val="20"/>
        </w:rPr>
      </w:pPr>
      <w:r>
        <w:rPr>
          <w:rFonts w:eastAsia="Times New Roman"/>
          <w:b/>
          <w:bCs/>
        </w:rPr>
        <w:t>CAREER OBJECTIVE:</w:t>
      </w:r>
    </w:p>
    <w:p w:rsidR="00532520" w:rsidRDefault="00532520">
      <w:pPr>
        <w:sectPr w:rsidR="00532520">
          <w:pgSz w:w="11900" w:h="16840"/>
          <w:pgMar w:top="695" w:right="720" w:bottom="343" w:left="720" w:header="0" w:footer="0" w:gutter="0"/>
          <w:cols w:space="720" w:equalWidth="0">
            <w:col w:w="10460"/>
          </w:cols>
        </w:sectPr>
      </w:pPr>
    </w:p>
    <w:p w:rsidR="00532520" w:rsidRDefault="00532520">
      <w:pPr>
        <w:spacing w:line="233" w:lineRule="exact"/>
        <w:rPr>
          <w:sz w:val="24"/>
          <w:szCs w:val="24"/>
        </w:rPr>
      </w:pPr>
    </w:p>
    <w:p w:rsidR="00532520" w:rsidRDefault="00D2725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To obtain a full- time position in a dynamic and progressive company where I </w:t>
      </w:r>
      <w:r>
        <w:rPr>
          <w:rFonts w:eastAsia="Times New Roman"/>
        </w:rPr>
        <w:t>knowledge, skills and experience as an Engineer, strong sense of responsibility, deadlines, and positive attitude towards work and fellowmen.</w:t>
      </w:r>
    </w:p>
    <w:p w:rsidR="00532520" w:rsidRDefault="00D2725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32520" w:rsidRDefault="00532520">
      <w:pPr>
        <w:spacing w:line="213" w:lineRule="exact"/>
        <w:rPr>
          <w:sz w:val="24"/>
          <w:szCs w:val="24"/>
        </w:rPr>
      </w:pPr>
    </w:p>
    <w:p w:rsidR="00532520" w:rsidRDefault="00D27257">
      <w:pPr>
        <w:spacing w:line="250" w:lineRule="auto"/>
        <w:ind w:hanging="12"/>
        <w:rPr>
          <w:sz w:val="20"/>
          <w:szCs w:val="20"/>
        </w:rPr>
      </w:pPr>
      <w:r>
        <w:rPr>
          <w:rFonts w:eastAsia="Times New Roman"/>
        </w:rPr>
        <w:t>can contribute and utilize my absolute commitment to work</w:t>
      </w:r>
    </w:p>
    <w:p w:rsidR="00532520" w:rsidRDefault="00532520">
      <w:pPr>
        <w:spacing w:line="422" w:lineRule="exact"/>
        <w:rPr>
          <w:sz w:val="24"/>
          <w:szCs w:val="24"/>
        </w:rPr>
      </w:pPr>
    </w:p>
    <w:p w:rsidR="00532520" w:rsidRDefault="00532520">
      <w:pPr>
        <w:sectPr w:rsidR="00532520">
          <w:type w:val="continuous"/>
          <w:pgSz w:w="11900" w:h="16840"/>
          <w:pgMar w:top="695" w:right="720" w:bottom="343" w:left="720" w:header="0" w:footer="0" w:gutter="0"/>
          <w:cols w:num="2" w:space="720" w:equalWidth="0">
            <w:col w:w="7560" w:space="100"/>
            <w:col w:w="2800"/>
          </w:cols>
        </w:sectPr>
      </w:pPr>
    </w:p>
    <w:p w:rsidR="00532520" w:rsidRDefault="00D27257">
      <w:pPr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QUALIFICATION &amp; SKILL</w:t>
      </w:r>
      <w:r>
        <w:rPr>
          <w:rFonts w:eastAsia="Times New Roman"/>
          <w:b/>
          <w:bCs/>
        </w:rPr>
        <w:t>S:</w:t>
      </w:r>
    </w:p>
    <w:p w:rsidR="00532520" w:rsidRDefault="00532520">
      <w:pPr>
        <w:spacing w:line="243" w:lineRule="exact"/>
        <w:rPr>
          <w:sz w:val="24"/>
          <w:szCs w:val="24"/>
        </w:rPr>
      </w:pPr>
    </w:p>
    <w:p w:rsidR="00532520" w:rsidRDefault="00D27257">
      <w:pPr>
        <w:spacing w:line="260" w:lineRule="auto"/>
        <w:ind w:left="360" w:right="3220"/>
        <w:rPr>
          <w:sz w:val="20"/>
          <w:szCs w:val="20"/>
        </w:rPr>
      </w:pPr>
      <w:r>
        <w:rPr>
          <w:rFonts w:ascii="Wingdings" w:eastAsia="Wingdings" w:hAnsi="Wingdings" w:cs="Wingdings"/>
          <w:sz w:val="21"/>
          <w:szCs w:val="21"/>
        </w:rPr>
        <w:t></w:t>
      </w:r>
      <w:r>
        <w:rPr>
          <w:rFonts w:ascii="Wingdings" w:eastAsia="Wingdings" w:hAnsi="Wingdings" w:cs="Wingdings"/>
          <w:sz w:val="21"/>
          <w:szCs w:val="21"/>
        </w:rPr>
        <w:t>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eastAsia="Times New Roman"/>
          <w:sz w:val="21"/>
          <w:szCs w:val="21"/>
        </w:rPr>
        <w:t>Electrical Circuit Designing , Electrical Measurements and Interpretations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ascii="Wingdings" w:eastAsia="Wingdings" w:hAnsi="Wingdings" w:cs="Wingdings"/>
          <w:sz w:val="21"/>
          <w:szCs w:val="21"/>
        </w:rPr>
        <w:t></w:t>
      </w:r>
      <w:r>
        <w:rPr>
          <w:rFonts w:ascii="Wingdings" w:eastAsia="Wingdings" w:hAnsi="Wingdings" w:cs="Wingdings"/>
          <w:sz w:val="21"/>
          <w:szCs w:val="21"/>
        </w:rPr>
        <w:t>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eastAsia="Times New Roman"/>
          <w:sz w:val="21"/>
          <w:szCs w:val="21"/>
        </w:rPr>
        <w:t>Inspection Machines operations, troubleshooting and maintenance</w:t>
      </w:r>
    </w:p>
    <w:p w:rsidR="00532520" w:rsidRDefault="00532520">
      <w:pPr>
        <w:spacing w:line="2" w:lineRule="exact"/>
        <w:rPr>
          <w:sz w:val="24"/>
          <w:szCs w:val="24"/>
        </w:rPr>
      </w:pPr>
    </w:p>
    <w:p w:rsidR="00532520" w:rsidRDefault="00D27257">
      <w:pPr>
        <w:spacing w:line="241" w:lineRule="auto"/>
        <w:ind w:left="720" w:right="200" w:hanging="359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</w:rPr>
        <w:t xml:space="preserve">Inspection of Glass Manufacturing Machines (check detection, sidewall, stress, dimensional, top and </w:t>
      </w:r>
      <w:r>
        <w:rPr>
          <w:rFonts w:eastAsia="Times New Roman"/>
        </w:rPr>
        <w:t>bottom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</w:rPr>
        <w:t>machines)</w:t>
      </w:r>
    </w:p>
    <w:p w:rsidR="00532520" w:rsidRDefault="00D27257">
      <w:pPr>
        <w:spacing w:line="237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</w:rPr>
        <w:t>Glass container specifications, inspection and testing</w:t>
      </w:r>
    </w:p>
    <w:p w:rsidR="00532520" w:rsidRDefault="00D27257">
      <w:pPr>
        <w:spacing w:line="214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</w:rPr>
        <w:t>Quality and Food Safety Management Systems</w:t>
      </w:r>
    </w:p>
    <w:p w:rsidR="00532520" w:rsidRDefault="00532520">
      <w:pPr>
        <w:spacing w:line="1" w:lineRule="exact"/>
        <w:rPr>
          <w:sz w:val="24"/>
          <w:szCs w:val="24"/>
        </w:rPr>
      </w:pPr>
    </w:p>
    <w:p w:rsidR="00532520" w:rsidRDefault="00D27257">
      <w:pPr>
        <w:spacing w:line="220" w:lineRule="auto"/>
        <w:ind w:left="720" w:right="80" w:hanging="359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</w:rPr>
        <w:t>Computer Literate: Proficient in using Microsoft Office Application (i.e. Word, Excel, PowerPoint, Visio and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</w:rPr>
        <w:t>Exchange) and Internet</w:t>
      </w:r>
      <w:r>
        <w:rPr>
          <w:rFonts w:eastAsia="Times New Roman"/>
        </w:rPr>
        <w:t xml:space="preserve"> as research tools; Computer Applications like AUTOCAD</w:t>
      </w:r>
    </w:p>
    <w:p w:rsidR="00532520" w:rsidRDefault="00532520">
      <w:pPr>
        <w:spacing w:line="2" w:lineRule="exact"/>
        <w:rPr>
          <w:sz w:val="24"/>
          <w:szCs w:val="24"/>
        </w:rPr>
      </w:pPr>
    </w:p>
    <w:p w:rsidR="00532520" w:rsidRDefault="00D27257">
      <w:pPr>
        <w:spacing w:line="252" w:lineRule="auto"/>
        <w:ind w:left="360" w:right="3300"/>
        <w:rPr>
          <w:sz w:val="20"/>
          <w:szCs w:val="20"/>
        </w:rPr>
      </w:pPr>
      <w:r>
        <w:rPr>
          <w:rFonts w:ascii="Wingdings" w:eastAsia="Wingdings" w:hAnsi="Wingdings" w:cs="Wingdings"/>
          <w:sz w:val="21"/>
          <w:szCs w:val="21"/>
        </w:rPr>
        <w:t></w:t>
      </w:r>
      <w:r>
        <w:rPr>
          <w:rFonts w:ascii="Wingdings" w:eastAsia="Wingdings" w:hAnsi="Wingdings" w:cs="Wingdings"/>
          <w:sz w:val="21"/>
          <w:szCs w:val="21"/>
        </w:rPr>
        <w:t>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eastAsia="Times New Roman"/>
          <w:sz w:val="21"/>
          <w:szCs w:val="21"/>
        </w:rPr>
        <w:t>Ability to analyze and provide solutions and to work on multiple projects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ascii="Wingdings" w:eastAsia="Wingdings" w:hAnsi="Wingdings" w:cs="Wingdings"/>
          <w:sz w:val="21"/>
          <w:szCs w:val="21"/>
        </w:rPr>
        <w:t></w:t>
      </w:r>
      <w:r>
        <w:rPr>
          <w:rFonts w:ascii="Wingdings" w:eastAsia="Wingdings" w:hAnsi="Wingdings" w:cs="Wingdings"/>
          <w:sz w:val="21"/>
          <w:szCs w:val="21"/>
        </w:rPr>
        <w:t>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eastAsia="Times New Roman"/>
          <w:sz w:val="21"/>
          <w:szCs w:val="21"/>
        </w:rPr>
        <w:t>Communication with individuals at all levels of organization</w:t>
      </w:r>
    </w:p>
    <w:p w:rsidR="00532520" w:rsidRDefault="00532520">
      <w:pPr>
        <w:spacing w:line="2" w:lineRule="exact"/>
        <w:rPr>
          <w:sz w:val="24"/>
          <w:szCs w:val="24"/>
        </w:rPr>
      </w:pPr>
    </w:p>
    <w:p w:rsidR="00532520" w:rsidRDefault="00D27257">
      <w:pPr>
        <w:spacing w:line="239" w:lineRule="auto"/>
        <w:ind w:left="360" w:right="170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</w:rPr>
        <w:t>Good team player and have excellent interaction skill t</w:t>
      </w:r>
      <w:r>
        <w:rPr>
          <w:rFonts w:eastAsia="Times New Roman"/>
        </w:rPr>
        <w:t>o coordinate and work within a team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</w:rPr>
        <w:t>Complex Problem solving and decision making through technical evaluation</w:t>
      </w:r>
    </w:p>
    <w:p w:rsidR="00532520" w:rsidRDefault="00D27257">
      <w:pPr>
        <w:spacing w:line="243" w:lineRule="auto"/>
        <w:ind w:left="720" w:hanging="359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</w:rPr>
        <w:t>People oriented, adaptive to work, can work effective and efficient under pressure, with or without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</w:rPr>
        <w:t>supervision.</w:t>
      </w:r>
    </w:p>
    <w:p w:rsidR="00532520" w:rsidRDefault="00532520">
      <w:pPr>
        <w:spacing w:line="257" w:lineRule="exact"/>
        <w:rPr>
          <w:sz w:val="24"/>
          <w:szCs w:val="24"/>
        </w:rPr>
      </w:pPr>
    </w:p>
    <w:p w:rsidR="00532520" w:rsidRDefault="00D27257">
      <w:pPr>
        <w:rPr>
          <w:sz w:val="20"/>
          <w:szCs w:val="20"/>
        </w:rPr>
      </w:pPr>
      <w:r>
        <w:rPr>
          <w:rFonts w:eastAsia="Times New Roman"/>
          <w:b/>
          <w:bCs/>
        </w:rPr>
        <w:t>WORK EXPERIENCE:</w:t>
      </w:r>
    </w:p>
    <w:p w:rsidR="00532520" w:rsidRDefault="00532520">
      <w:pPr>
        <w:spacing w:line="231" w:lineRule="exact"/>
        <w:rPr>
          <w:sz w:val="24"/>
          <w:szCs w:val="24"/>
        </w:rPr>
      </w:pPr>
    </w:p>
    <w:p w:rsidR="00532520" w:rsidRDefault="00D2725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Quality S</w:t>
      </w:r>
      <w:r>
        <w:rPr>
          <w:rFonts w:eastAsia="Times New Roman"/>
          <w:b/>
          <w:bCs/>
          <w:sz w:val="24"/>
          <w:szCs w:val="24"/>
          <w:u w:val="single"/>
        </w:rPr>
        <w:t>hift Engineer</w:t>
      </w:r>
    </w:p>
    <w:p w:rsidR="00532520" w:rsidRDefault="00532520">
      <w:pPr>
        <w:spacing w:line="46" w:lineRule="exact"/>
        <w:rPr>
          <w:sz w:val="24"/>
          <w:szCs w:val="24"/>
        </w:rPr>
      </w:pPr>
    </w:p>
    <w:p w:rsidR="00532520" w:rsidRDefault="00D27257">
      <w:pPr>
        <w:rPr>
          <w:sz w:val="20"/>
          <w:szCs w:val="20"/>
        </w:rPr>
      </w:pPr>
      <w:r>
        <w:rPr>
          <w:rFonts w:eastAsia="Times New Roman"/>
          <w:b/>
          <w:bCs/>
        </w:rPr>
        <w:t>Cold End-Quality Section, Glass Plant</w:t>
      </w:r>
    </w:p>
    <w:p w:rsidR="00532520" w:rsidRDefault="00532520">
      <w:pPr>
        <w:spacing w:line="40" w:lineRule="exact"/>
        <w:rPr>
          <w:sz w:val="24"/>
          <w:szCs w:val="24"/>
        </w:rPr>
      </w:pPr>
    </w:p>
    <w:p w:rsidR="00532520" w:rsidRDefault="00532520">
      <w:pPr>
        <w:spacing w:line="41" w:lineRule="exact"/>
        <w:rPr>
          <w:sz w:val="24"/>
          <w:szCs w:val="24"/>
        </w:rPr>
      </w:pPr>
    </w:p>
    <w:p w:rsidR="00532520" w:rsidRDefault="00D27257">
      <w:pPr>
        <w:ind w:left="60"/>
        <w:rPr>
          <w:sz w:val="20"/>
          <w:szCs w:val="20"/>
        </w:rPr>
      </w:pPr>
      <w:proofErr w:type="spellStart"/>
      <w:r>
        <w:rPr>
          <w:rFonts w:eastAsia="Times New Roman"/>
        </w:rPr>
        <w:t>Cabuyao</w:t>
      </w:r>
      <w:proofErr w:type="spellEnd"/>
      <w:r>
        <w:rPr>
          <w:rFonts w:eastAsia="Times New Roman"/>
        </w:rPr>
        <w:t>, Laguna</w:t>
      </w:r>
    </w:p>
    <w:p w:rsidR="00532520" w:rsidRDefault="00532520">
      <w:pPr>
        <w:spacing w:line="40" w:lineRule="exact"/>
        <w:rPr>
          <w:sz w:val="24"/>
          <w:szCs w:val="24"/>
        </w:rPr>
      </w:pPr>
    </w:p>
    <w:p w:rsidR="00532520" w:rsidRDefault="00D27257">
      <w:pPr>
        <w:ind w:left="60"/>
        <w:rPr>
          <w:sz w:val="20"/>
          <w:szCs w:val="20"/>
        </w:rPr>
      </w:pPr>
      <w:r>
        <w:rPr>
          <w:rFonts w:eastAsia="Times New Roman"/>
        </w:rPr>
        <w:t>August 2016 – September 2019</w:t>
      </w:r>
    </w:p>
    <w:p w:rsidR="00532520" w:rsidRDefault="00532520">
      <w:pPr>
        <w:spacing w:line="31" w:lineRule="exact"/>
        <w:rPr>
          <w:sz w:val="24"/>
          <w:szCs w:val="24"/>
        </w:rPr>
      </w:pPr>
    </w:p>
    <w:p w:rsidR="00532520" w:rsidRDefault="00D27257">
      <w:pPr>
        <w:rPr>
          <w:sz w:val="20"/>
          <w:szCs w:val="20"/>
        </w:rPr>
      </w:pPr>
      <w:r>
        <w:rPr>
          <w:rFonts w:eastAsia="Times New Roman"/>
          <w:i/>
          <w:iCs/>
        </w:rPr>
        <w:t>Duties and Responsibilities:</w:t>
      </w:r>
    </w:p>
    <w:p w:rsidR="00532520" w:rsidRDefault="00532520">
      <w:pPr>
        <w:spacing w:line="27" w:lineRule="exact"/>
        <w:rPr>
          <w:sz w:val="24"/>
          <w:szCs w:val="24"/>
        </w:rPr>
      </w:pPr>
    </w:p>
    <w:p w:rsidR="00532520" w:rsidRDefault="00D27257">
      <w:pPr>
        <w:ind w:left="72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</w:rPr>
        <w:t>Planning</w:t>
      </w:r>
    </w:p>
    <w:p w:rsidR="00532520" w:rsidRDefault="00532520">
      <w:pPr>
        <w:spacing w:line="7" w:lineRule="exact"/>
        <w:rPr>
          <w:sz w:val="24"/>
          <w:szCs w:val="24"/>
        </w:rPr>
      </w:pPr>
    </w:p>
    <w:p w:rsidR="00532520" w:rsidRDefault="00D27257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Assist in the development and implementation of product and process </w:t>
      </w:r>
      <w:r>
        <w:rPr>
          <w:rFonts w:eastAsia="Times New Roman"/>
        </w:rPr>
        <w:t>design, specifications, quality standard protocols, systems and procedures, manpower schedules aligned with production plan</w:t>
      </w:r>
    </w:p>
    <w:p w:rsidR="00532520" w:rsidRDefault="00D27257">
      <w:pPr>
        <w:numPr>
          <w:ilvl w:val="0"/>
          <w:numId w:val="1"/>
        </w:numPr>
        <w:tabs>
          <w:tab w:val="left" w:pos="1440"/>
        </w:tabs>
        <w:spacing w:line="229" w:lineRule="auto"/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Coordinate with other departments for quality concerns</w:t>
      </w:r>
    </w:p>
    <w:p w:rsidR="00532520" w:rsidRDefault="00532520">
      <w:pPr>
        <w:spacing w:line="1" w:lineRule="exact"/>
        <w:rPr>
          <w:sz w:val="24"/>
          <w:szCs w:val="24"/>
        </w:rPr>
      </w:pPr>
    </w:p>
    <w:p w:rsidR="00532520" w:rsidRDefault="00D27257">
      <w:pPr>
        <w:ind w:left="72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</w:rPr>
        <w:t>Operation and Maintenance</w:t>
      </w:r>
    </w:p>
    <w:p w:rsidR="00532520" w:rsidRDefault="00532520">
      <w:pPr>
        <w:spacing w:line="6" w:lineRule="exact"/>
        <w:rPr>
          <w:sz w:val="24"/>
          <w:szCs w:val="24"/>
        </w:rPr>
      </w:pPr>
    </w:p>
    <w:p w:rsidR="00532520" w:rsidRDefault="00D27257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Ensure that all machines/equipments are </w:t>
      </w:r>
      <w:r>
        <w:rPr>
          <w:rFonts w:eastAsia="Times New Roman"/>
        </w:rPr>
        <w:t>operated and properly maintained</w:t>
      </w:r>
    </w:p>
    <w:p w:rsidR="00532520" w:rsidRDefault="00D27257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Troubleshoot operational issues and concerns; identify and implement improvement actions to ensure continuity of operations</w:t>
      </w:r>
    </w:p>
    <w:p w:rsidR="00532520" w:rsidRDefault="00D27257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Ensure compliance for safety, food safety and quality management system programs</w:t>
      </w:r>
    </w:p>
    <w:p w:rsidR="00532520" w:rsidRDefault="00D27257">
      <w:pPr>
        <w:numPr>
          <w:ilvl w:val="0"/>
          <w:numId w:val="2"/>
        </w:numPr>
        <w:tabs>
          <w:tab w:val="left" w:pos="1440"/>
        </w:tabs>
        <w:spacing w:line="234" w:lineRule="auto"/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Maintain inventory</w:t>
      </w:r>
      <w:r>
        <w:rPr>
          <w:rFonts w:eastAsia="Times New Roman"/>
        </w:rPr>
        <w:t xml:space="preserve"> of machine/equipment spare parts</w:t>
      </w:r>
    </w:p>
    <w:p w:rsidR="00532520" w:rsidRDefault="00D27257">
      <w:pPr>
        <w:ind w:left="72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</w:rPr>
        <w:t>Evaluation and Reports</w:t>
      </w:r>
    </w:p>
    <w:p w:rsidR="00532520" w:rsidRDefault="00532520">
      <w:pPr>
        <w:spacing w:line="7" w:lineRule="exact"/>
        <w:rPr>
          <w:sz w:val="24"/>
          <w:szCs w:val="24"/>
        </w:rPr>
      </w:pPr>
    </w:p>
    <w:p w:rsidR="00532520" w:rsidRDefault="00D27257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eastAsia="Times New Roman"/>
        </w:rPr>
        <w:t>Conduct product and process evaluation, analysis, validation, and verification to ensure compliance to standards and drive for continuous improvement</w:t>
      </w:r>
    </w:p>
    <w:p w:rsidR="00532520" w:rsidRDefault="00D27257">
      <w:pPr>
        <w:spacing w:line="238" w:lineRule="auto"/>
        <w:ind w:left="10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</w:p>
    <w:p w:rsidR="00532520" w:rsidRDefault="00532520">
      <w:pPr>
        <w:spacing w:line="1" w:lineRule="exact"/>
        <w:rPr>
          <w:sz w:val="24"/>
          <w:szCs w:val="24"/>
        </w:rPr>
      </w:pPr>
    </w:p>
    <w:p w:rsidR="00532520" w:rsidRDefault="00D2725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Assistant Engineer</w:t>
      </w:r>
    </w:p>
    <w:p w:rsidR="00532520" w:rsidRDefault="00D27257">
      <w:pPr>
        <w:rPr>
          <w:sz w:val="20"/>
          <w:szCs w:val="20"/>
        </w:rPr>
      </w:pPr>
      <w:r>
        <w:rPr>
          <w:rFonts w:eastAsia="Times New Roman"/>
          <w:b/>
          <w:bCs/>
        </w:rPr>
        <w:t>On the Job Training</w:t>
      </w:r>
    </w:p>
    <w:p w:rsidR="00532520" w:rsidRDefault="00D27257">
      <w:pPr>
        <w:spacing w:line="238" w:lineRule="auto"/>
        <w:rPr>
          <w:sz w:val="20"/>
          <w:szCs w:val="20"/>
        </w:rPr>
      </w:pPr>
      <w:proofErr w:type="spellStart"/>
      <w:r>
        <w:rPr>
          <w:rFonts w:eastAsia="Times New Roman"/>
        </w:rPr>
        <w:t>Bauan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Batangas</w:t>
      </w:r>
      <w:proofErr w:type="spellEnd"/>
    </w:p>
    <w:p w:rsidR="00532520" w:rsidRDefault="00D27257">
      <w:pPr>
        <w:rPr>
          <w:sz w:val="20"/>
          <w:szCs w:val="20"/>
        </w:rPr>
      </w:pPr>
      <w:r>
        <w:rPr>
          <w:rFonts w:eastAsia="Times New Roman"/>
        </w:rPr>
        <w:t>2014</w:t>
      </w:r>
    </w:p>
    <w:p w:rsidR="00532520" w:rsidRDefault="00D27257">
      <w:pPr>
        <w:spacing w:line="232" w:lineRule="auto"/>
        <w:rPr>
          <w:sz w:val="20"/>
          <w:szCs w:val="20"/>
        </w:rPr>
      </w:pPr>
      <w:r>
        <w:rPr>
          <w:rFonts w:eastAsia="Times New Roman"/>
          <w:i/>
          <w:iCs/>
        </w:rPr>
        <w:t>Duties and Responsibilities:</w:t>
      </w:r>
    </w:p>
    <w:p w:rsidR="00532520" w:rsidRDefault="00532520">
      <w:pPr>
        <w:spacing w:line="1" w:lineRule="exact"/>
        <w:rPr>
          <w:sz w:val="24"/>
          <w:szCs w:val="24"/>
        </w:rPr>
      </w:pPr>
    </w:p>
    <w:p w:rsidR="00532520" w:rsidRDefault="00D27257">
      <w:pPr>
        <w:ind w:left="72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</w:rPr>
        <w:t>Read and interpret electrical plan and schematic diagram</w:t>
      </w:r>
    </w:p>
    <w:p w:rsidR="00532520" w:rsidRDefault="00532520">
      <w:pPr>
        <w:spacing w:line="1" w:lineRule="exact"/>
        <w:rPr>
          <w:sz w:val="24"/>
          <w:szCs w:val="24"/>
        </w:rPr>
      </w:pPr>
    </w:p>
    <w:p w:rsidR="00532520" w:rsidRDefault="00D27257">
      <w:pPr>
        <w:ind w:left="720"/>
        <w:rPr>
          <w:sz w:val="20"/>
          <w:szCs w:val="20"/>
        </w:rPr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</w:rPr>
        <w:t>Assist in the installation and maintenance of wiring, control  and lighting systems</w:t>
      </w:r>
    </w:p>
    <w:p w:rsidR="00532520" w:rsidRDefault="00532520">
      <w:pPr>
        <w:sectPr w:rsidR="00532520">
          <w:type w:val="continuous"/>
          <w:pgSz w:w="11900" w:h="16840"/>
          <w:pgMar w:top="695" w:right="720" w:bottom="343" w:left="720" w:header="0" w:footer="0" w:gutter="0"/>
          <w:cols w:space="720" w:equalWidth="0">
            <w:col w:w="10460"/>
          </w:cols>
        </w:sectPr>
      </w:pPr>
    </w:p>
    <w:p w:rsidR="00532520" w:rsidRDefault="00D27257">
      <w:pPr>
        <w:spacing w:line="260" w:lineRule="auto"/>
        <w:ind w:left="720" w:right="300"/>
        <w:rPr>
          <w:sz w:val="20"/>
          <w:szCs w:val="20"/>
        </w:rPr>
      </w:pPr>
      <w:r>
        <w:rPr>
          <w:rFonts w:ascii="Wingdings" w:eastAsia="Wingdings" w:hAnsi="Wingdings" w:cs="Wingdings"/>
          <w:sz w:val="21"/>
          <w:szCs w:val="21"/>
        </w:rPr>
        <w:lastRenderedPageBreak/>
        <w:t></w:t>
      </w:r>
      <w:r>
        <w:rPr>
          <w:rFonts w:ascii="Wingdings" w:eastAsia="Wingdings" w:hAnsi="Wingdings" w:cs="Wingdings"/>
          <w:sz w:val="21"/>
          <w:szCs w:val="21"/>
        </w:rPr>
        <w:t>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eastAsia="Times New Roman"/>
          <w:sz w:val="21"/>
          <w:szCs w:val="21"/>
        </w:rPr>
        <w:t>Assist in the inspection of electrical components, such as transformers, circuit breakers, power meters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ascii="Wingdings" w:eastAsia="Wingdings" w:hAnsi="Wingdings" w:cs="Wingdings"/>
          <w:sz w:val="21"/>
          <w:szCs w:val="21"/>
        </w:rPr>
        <w:t></w:t>
      </w:r>
      <w:r>
        <w:rPr>
          <w:rFonts w:ascii="Wingdings" w:eastAsia="Wingdings" w:hAnsi="Wingdings" w:cs="Wingdings"/>
          <w:sz w:val="21"/>
          <w:szCs w:val="21"/>
        </w:rPr>
        <w:t>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eastAsia="Times New Roman"/>
          <w:sz w:val="21"/>
          <w:szCs w:val="21"/>
        </w:rPr>
        <w:t>Assist in the repair or replacement of wirings and equipments using hand tools and power tools</w:t>
      </w:r>
    </w:p>
    <w:p w:rsidR="00532520" w:rsidRDefault="00532520">
      <w:pPr>
        <w:spacing w:line="2" w:lineRule="exact"/>
        <w:rPr>
          <w:sz w:val="20"/>
          <w:szCs w:val="20"/>
        </w:rPr>
      </w:pPr>
    </w:p>
    <w:p w:rsidR="00532520" w:rsidRDefault="00D27257">
      <w:pPr>
        <w:spacing w:line="271" w:lineRule="auto"/>
        <w:ind w:left="720" w:right="2300"/>
        <w:rPr>
          <w:sz w:val="20"/>
          <w:szCs w:val="20"/>
        </w:rPr>
      </w:pPr>
      <w:r>
        <w:rPr>
          <w:rFonts w:ascii="Wingdings" w:eastAsia="Wingdings" w:hAnsi="Wingdings" w:cs="Wingdings"/>
          <w:sz w:val="21"/>
          <w:szCs w:val="21"/>
        </w:rPr>
        <w:t></w:t>
      </w:r>
      <w:r>
        <w:rPr>
          <w:rFonts w:ascii="Wingdings" w:eastAsia="Wingdings" w:hAnsi="Wingdings" w:cs="Wingdings"/>
          <w:sz w:val="21"/>
          <w:szCs w:val="21"/>
        </w:rPr>
        <w:t>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eastAsia="Times New Roman"/>
          <w:sz w:val="21"/>
          <w:szCs w:val="21"/>
        </w:rPr>
        <w:t xml:space="preserve">Assist in designing, </w:t>
      </w:r>
      <w:r>
        <w:rPr>
          <w:rFonts w:eastAsia="Times New Roman"/>
          <w:sz w:val="21"/>
          <w:szCs w:val="21"/>
        </w:rPr>
        <w:t>developing and testing electrical devices and equipments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ascii="Wingdings" w:eastAsia="Wingdings" w:hAnsi="Wingdings" w:cs="Wingdings"/>
          <w:sz w:val="21"/>
          <w:szCs w:val="21"/>
        </w:rPr>
        <w:t></w:t>
      </w:r>
      <w:r>
        <w:rPr>
          <w:rFonts w:ascii="Wingdings" w:eastAsia="Wingdings" w:hAnsi="Wingdings" w:cs="Wingdings"/>
          <w:sz w:val="21"/>
          <w:szCs w:val="21"/>
        </w:rPr>
        <w:t></w:t>
      </w:r>
      <w:r>
        <w:rPr>
          <w:rFonts w:ascii="Wingdings" w:eastAsia="Wingdings" w:hAnsi="Wingdings" w:cs="Wingdings"/>
          <w:sz w:val="21"/>
          <w:szCs w:val="21"/>
        </w:rPr>
        <w:t></w:t>
      </w:r>
      <w:r>
        <w:rPr>
          <w:rFonts w:eastAsia="Times New Roman"/>
          <w:sz w:val="21"/>
          <w:szCs w:val="21"/>
        </w:rPr>
        <w:t>Follow state and local building regulations based on Philippine Electrical Code</w:t>
      </w:r>
    </w:p>
    <w:p w:rsidR="00532520" w:rsidRDefault="00532520">
      <w:pPr>
        <w:spacing w:line="191" w:lineRule="exact"/>
        <w:rPr>
          <w:sz w:val="20"/>
          <w:szCs w:val="20"/>
        </w:rPr>
      </w:pPr>
    </w:p>
    <w:p w:rsidR="00532520" w:rsidRDefault="00D27257">
      <w:pPr>
        <w:rPr>
          <w:sz w:val="20"/>
          <w:szCs w:val="20"/>
        </w:rPr>
      </w:pPr>
      <w:r>
        <w:rPr>
          <w:rFonts w:eastAsia="Times New Roman"/>
          <w:b/>
          <w:bCs/>
        </w:rPr>
        <w:t>EDUCATIONAL BACKGROUND AND ACHIEVEMENT</w:t>
      </w:r>
    </w:p>
    <w:p w:rsidR="00532520" w:rsidRDefault="00532520">
      <w:pPr>
        <w:spacing w:line="246" w:lineRule="exact"/>
        <w:rPr>
          <w:sz w:val="20"/>
          <w:szCs w:val="20"/>
        </w:rPr>
      </w:pPr>
    </w:p>
    <w:p w:rsidR="00532520" w:rsidRDefault="00D27257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Bachelor of Science in Electrical Engineering</w:t>
      </w:r>
    </w:p>
    <w:p w:rsidR="00532520" w:rsidRDefault="00532520">
      <w:pPr>
        <w:spacing w:line="52" w:lineRule="exact"/>
        <w:rPr>
          <w:sz w:val="20"/>
          <w:szCs w:val="20"/>
        </w:rPr>
      </w:pPr>
    </w:p>
    <w:p w:rsidR="00532520" w:rsidRDefault="00D27257">
      <w:pPr>
        <w:ind w:left="340"/>
        <w:rPr>
          <w:sz w:val="20"/>
          <w:szCs w:val="20"/>
        </w:rPr>
      </w:pPr>
      <w:r>
        <w:rPr>
          <w:rFonts w:eastAsia="Times New Roman"/>
        </w:rPr>
        <w:t>Batangas State University</w:t>
      </w:r>
    </w:p>
    <w:p w:rsidR="00532520" w:rsidRDefault="00532520">
      <w:pPr>
        <w:spacing w:line="28" w:lineRule="exact"/>
        <w:rPr>
          <w:sz w:val="20"/>
          <w:szCs w:val="20"/>
        </w:rPr>
      </w:pPr>
    </w:p>
    <w:p w:rsidR="00532520" w:rsidRDefault="00D27257">
      <w:pPr>
        <w:ind w:left="340"/>
        <w:rPr>
          <w:sz w:val="20"/>
          <w:szCs w:val="20"/>
        </w:rPr>
      </w:pPr>
      <w:r>
        <w:rPr>
          <w:rFonts w:eastAsia="Times New Roman"/>
        </w:rPr>
        <w:t>M</w:t>
      </w:r>
      <w:r>
        <w:rPr>
          <w:rFonts w:eastAsia="Times New Roman"/>
        </w:rPr>
        <w:t>ain Campus II, Alangilan Batangas City</w:t>
      </w:r>
    </w:p>
    <w:p w:rsidR="00532520" w:rsidRDefault="00532520">
      <w:pPr>
        <w:spacing w:line="8" w:lineRule="exact"/>
        <w:rPr>
          <w:sz w:val="20"/>
          <w:szCs w:val="20"/>
        </w:rPr>
      </w:pPr>
    </w:p>
    <w:p w:rsidR="00532520" w:rsidRDefault="00D27257">
      <w:pPr>
        <w:ind w:left="340"/>
        <w:rPr>
          <w:sz w:val="20"/>
          <w:szCs w:val="20"/>
        </w:rPr>
      </w:pPr>
      <w:r>
        <w:rPr>
          <w:rFonts w:eastAsia="Times New Roman"/>
        </w:rPr>
        <w:t>2010- 2015</w:t>
      </w:r>
    </w:p>
    <w:p w:rsidR="00532520" w:rsidRDefault="00532520">
      <w:pPr>
        <w:sectPr w:rsidR="00532520">
          <w:pgSz w:w="11900" w:h="16840"/>
          <w:pgMar w:top="706" w:right="840" w:bottom="678" w:left="720" w:header="0" w:footer="0" w:gutter="0"/>
          <w:cols w:space="720" w:equalWidth="0">
            <w:col w:w="10340"/>
          </w:cols>
        </w:sectPr>
      </w:pPr>
    </w:p>
    <w:p w:rsidR="00532520" w:rsidRDefault="00532520">
      <w:pPr>
        <w:spacing w:line="264" w:lineRule="exact"/>
        <w:rPr>
          <w:sz w:val="20"/>
          <w:szCs w:val="20"/>
        </w:rPr>
      </w:pPr>
    </w:p>
    <w:p w:rsidR="00532520" w:rsidRDefault="00D27257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Registered Electrical Engineer</w:t>
      </w:r>
    </w:p>
    <w:p w:rsidR="00532520" w:rsidRDefault="00532520">
      <w:pPr>
        <w:spacing w:line="42" w:lineRule="exact"/>
        <w:rPr>
          <w:sz w:val="20"/>
          <w:szCs w:val="20"/>
        </w:rPr>
      </w:pPr>
    </w:p>
    <w:p w:rsidR="00532520" w:rsidRDefault="00D27257">
      <w:pPr>
        <w:spacing w:line="241" w:lineRule="auto"/>
        <w:ind w:left="340" w:right="1040"/>
        <w:rPr>
          <w:sz w:val="20"/>
          <w:szCs w:val="20"/>
        </w:rPr>
      </w:pPr>
      <w:r>
        <w:rPr>
          <w:rFonts w:eastAsia="Times New Roman"/>
        </w:rPr>
        <w:t xml:space="preserve">Philippine Professional Regulation Commission PRC Registration </w:t>
      </w:r>
    </w:p>
    <w:p w:rsidR="00532520" w:rsidRDefault="00532520">
      <w:pPr>
        <w:spacing w:line="211" w:lineRule="exact"/>
        <w:rPr>
          <w:sz w:val="20"/>
          <w:szCs w:val="20"/>
        </w:rPr>
      </w:pPr>
    </w:p>
    <w:p w:rsidR="00532520" w:rsidRDefault="00D27257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Registered Master Electrician</w:t>
      </w:r>
    </w:p>
    <w:p w:rsidR="00532520" w:rsidRDefault="00532520">
      <w:pPr>
        <w:spacing w:line="41" w:lineRule="exact"/>
        <w:rPr>
          <w:sz w:val="20"/>
          <w:szCs w:val="20"/>
        </w:rPr>
      </w:pPr>
    </w:p>
    <w:p w:rsidR="00532520" w:rsidRDefault="00D27257">
      <w:pPr>
        <w:spacing w:line="238" w:lineRule="auto"/>
        <w:ind w:left="340" w:right="1040"/>
        <w:rPr>
          <w:sz w:val="20"/>
          <w:szCs w:val="20"/>
        </w:rPr>
      </w:pPr>
      <w:r>
        <w:rPr>
          <w:rFonts w:eastAsia="Times New Roman"/>
        </w:rPr>
        <w:t xml:space="preserve">Philippine Professional Regulation </w:t>
      </w:r>
      <w:r>
        <w:rPr>
          <w:rFonts w:eastAsia="Times New Roman"/>
        </w:rPr>
        <w:t>Commission PRC Registr</w:t>
      </w:r>
      <w:r>
        <w:rPr>
          <w:rFonts w:eastAsia="Times New Roman"/>
        </w:rPr>
        <w:t xml:space="preserve">ation </w:t>
      </w:r>
    </w:p>
    <w:p w:rsidR="00532520" w:rsidRDefault="00532520">
      <w:pPr>
        <w:spacing w:line="200" w:lineRule="exact"/>
        <w:rPr>
          <w:sz w:val="20"/>
          <w:szCs w:val="20"/>
        </w:rPr>
      </w:pPr>
    </w:p>
    <w:p w:rsidR="00532520" w:rsidRDefault="00532520">
      <w:pPr>
        <w:spacing w:line="259" w:lineRule="exact"/>
        <w:rPr>
          <w:sz w:val="20"/>
          <w:szCs w:val="20"/>
        </w:rPr>
      </w:pPr>
    </w:p>
    <w:p w:rsidR="00532520" w:rsidRDefault="00D27257">
      <w:pPr>
        <w:rPr>
          <w:sz w:val="20"/>
          <w:szCs w:val="20"/>
        </w:rPr>
      </w:pPr>
      <w:r>
        <w:rPr>
          <w:rFonts w:eastAsia="Times New Roman"/>
          <w:b/>
          <w:bCs/>
        </w:rPr>
        <w:t>SEMINARS AND TRAINING</w:t>
      </w:r>
    </w:p>
    <w:p w:rsidR="00532520" w:rsidRDefault="00532520">
      <w:pPr>
        <w:spacing w:line="237" w:lineRule="exact"/>
        <w:rPr>
          <w:sz w:val="20"/>
          <w:szCs w:val="20"/>
        </w:rPr>
      </w:pPr>
    </w:p>
    <w:p w:rsidR="00532520" w:rsidRDefault="00D27257">
      <w:pPr>
        <w:spacing w:line="280" w:lineRule="auto"/>
        <w:ind w:left="720" w:right="820"/>
        <w:rPr>
          <w:sz w:val="20"/>
          <w:szCs w:val="20"/>
        </w:rPr>
      </w:pPr>
      <w:r>
        <w:rPr>
          <w:rFonts w:eastAsia="Times New Roman"/>
          <w:b/>
          <w:bCs/>
        </w:rPr>
        <w:t>TIAMA MULTI 4 and MCAL 4 Inspection Machine Technical Training</w:t>
      </w:r>
    </w:p>
    <w:p w:rsidR="00532520" w:rsidRDefault="00532520">
      <w:pPr>
        <w:spacing w:line="1" w:lineRule="exact"/>
        <w:rPr>
          <w:sz w:val="20"/>
          <w:szCs w:val="20"/>
        </w:rPr>
      </w:pPr>
    </w:p>
    <w:p w:rsidR="00532520" w:rsidRDefault="00D27257">
      <w:pPr>
        <w:spacing w:line="300" w:lineRule="auto"/>
        <w:ind w:left="720" w:right="1580"/>
        <w:rPr>
          <w:sz w:val="20"/>
          <w:szCs w:val="20"/>
        </w:rPr>
      </w:pPr>
      <w:r>
        <w:rPr>
          <w:rFonts w:eastAsia="Times New Roman"/>
        </w:rPr>
        <w:t>Tiama Headquarters, Vourles, France December 3-8, 2018</w:t>
      </w:r>
    </w:p>
    <w:p w:rsidR="00532520" w:rsidRDefault="00532520">
      <w:pPr>
        <w:spacing w:line="230" w:lineRule="exact"/>
        <w:rPr>
          <w:sz w:val="20"/>
          <w:szCs w:val="20"/>
        </w:rPr>
      </w:pPr>
    </w:p>
    <w:p w:rsidR="00532520" w:rsidRDefault="00D27257">
      <w:pPr>
        <w:spacing w:line="294" w:lineRule="auto"/>
        <w:ind w:left="720" w:right="17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ISO 9001:2015 Transition Course </w:t>
      </w:r>
      <w:r>
        <w:rPr>
          <w:rFonts w:eastAsia="Times New Roman"/>
        </w:rPr>
        <w:t>Asia Brewery Inc. November 23-24, 2017</w:t>
      </w:r>
    </w:p>
    <w:p w:rsidR="00532520" w:rsidRDefault="00532520">
      <w:pPr>
        <w:spacing w:line="237" w:lineRule="exact"/>
        <w:rPr>
          <w:sz w:val="20"/>
          <w:szCs w:val="20"/>
        </w:rPr>
      </w:pPr>
    </w:p>
    <w:p w:rsidR="00532520" w:rsidRDefault="00D27257">
      <w:pPr>
        <w:ind w:left="720"/>
        <w:rPr>
          <w:sz w:val="20"/>
          <w:szCs w:val="20"/>
        </w:rPr>
      </w:pPr>
      <w:r>
        <w:rPr>
          <w:rFonts w:eastAsia="Times New Roman"/>
          <w:b/>
          <w:bCs/>
        </w:rPr>
        <w:t>Grounding and Bonding</w:t>
      </w:r>
    </w:p>
    <w:p w:rsidR="00532520" w:rsidRDefault="00532520">
      <w:pPr>
        <w:spacing w:line="40" w:lineRule="exact"/>
        <w:rPr>
          <w:sz w:val="20"/>
          <w:szCs w:val="20"/>
        </w:rPr>
      </w:pPr>
    </w:p>
    <w:p w:rsidR="00532520" w:rsidRDefault="00D27257">
      <w:pPr>
        <w:spacing w:line="278" w:lineRule="auto"/>
        <w:ind w:left="720" w:right="7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“IIEE 2017: Sustaining Global Initiatives for Global Excellence”</w:t>
      </w:r>
    </w:p>
    <w:p w:rsidR="00532520" w:rsidRDefault="00532520">
      <w:pPr>
        <w:spacing w:line="1" w:lineRule="exact"/>
        <w:rPr>
          <w:sz w:val="20"/>
          <w:szCs w:val="20"/>
        </w:rPr>
      </w:pPr>
    </w:p>
    <w:p w:rsidR="00532520" w:rsidRDefault="00D27257">
      <w:pPr>
        <w:ind w:left="720"/>
        <w:rPr>
          <w:sz w:val="20"/>
          <w:szCs w:val="20"/>
        </w:rPr>
      </w:pPr>
      <w:r>
        <w:rPr>
          <w:rFonts w:eastAsia="Times New Roman"/>
        </w:rPr>
        <w:t>OCVAS Training Center, Brgy. Bolbok,</w:t>
      </w:r>
    </w:p>
    <w:p w:rsidR="00532520" w:rsidRDefault="00532520">
      <w:pPr>
        <w:spacing w:line="35" w:lineRule="exact"/>
        <w:rPr>
          <w:sz w:val="20"/>
          <w:szCs w:val="20"/>
        </w:rPr>
      </w:pPr>
    </w:p>
    <w:p w:rsidR="00532520" w:rsidRDefault="00D27257">
      <w:pPr>
        <w:ind w:left="720"/>
        <w:rPr>
          <w:sz w:val="20"/>
          <w:szCs w:val="20"/>
        </w:rPr>
      </w:pPr>
      <w:r>
        <w:rPr>
          <w:rFonts w:eastAsia="Times New Roman"/>
        </w:rPr>
        <w:t>Batangas City</w:t>
      </w:r>
    </w:p>
    <w:p w:rsidR="00532520" w:rsidRDefault="00532520">
      <w:pPr>
        <w:spacing w:line="40" w:lineRule="exact"/>
        <w:rPr>
          <w:sz w:val="20"/>
          <w:szCs w:val="20"/>
        </w:rPr>
      </w:pPr>
    </w:p>
    <w:p w:rsidR="00532520" w:rsidRDefault="00D27257">
      <w:pPr>
        <w:ind w:left="720"/>
        <w:rPr>
          <w:sz w:val="20"/>
          <w:szCs w:val="20"/>
        </w:rPr>
      </w:pPr>
      <w:r>
        <w:rPr>
          <w:rFonts w:eastAsia="Times New Roman"/>
        </w:rPr>
        <w:t>September 30, 2017</w:t>
      </w:r>
    </w:p>
    <w:p w:rsidR="00532520" w:rsidRDefault="00532520">
      <w:pPr>
        <w:spacing w:line="322" w:lineRule="exact"/>
        <w:rPr>
          <w:sz w:val="20"/>
          <w:szCs w:val="20"/>
        </w:rPr>
      </w:pPr>
    </w:p>
    <w:p w:rsidR="00532520" w:rsidRDefault="00D27257">
      <w:pPr>
        <w:rPr>
          <w:sz w:val="20"/>
          <w:szCs w:val="20"/>
        </w:rPr>
      </w:pPr>
      <w:r>
        <w:rPr>
          <w:rFonts w:eastAsia="Times New Roman"/>
          <w:b/>
          <w:bCs/>
        </w:rPr>
        <w:t>PERSONAL BACKGROUND</w:t>
      </w:r>
    </w:p>
    <w:p w:rsidR="00532520" w:rsidRDefault="00532520">
      <w:pPr>
        <w:spacing w:line="295" w:lineRule="exact"/>
        <w:rPr>
          <w:sz w:val="20"/>
          <w:szCs w:val="20"/>
        </w:rPr>
      </w:pPr>
    </w:p>
    <w:p w:rsidR="00532520" w:rsidRDefault="00D27257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eastAsia="Times New Roman"/>
        </w:rPr>
        <w:t>Age:</w:t>
      </w:r>
      <w:r>
        <w:rPr>
          <w:sz w:val="20"/>
          <w:szCs w:val="20"/>
        </w:rPr>
        <w:tab/>
      </w:r>
      <w:r>
        <w:rPr>
          <w:rFonts w:eastAsia="Times New Roman"/>
        </w:rPr>
        <w:t>25</w:t>
      </w:r>
    </w:p>
    <w:p w:rsidR="00532520" w:rsidRDefault="00532520">
      <w:pPr>
        <w:spacing w:line="40" w:lineRule="exact"/>
        <w:rPr>
          <w:sz w:val="20"/>
          <w:szCs w:val="20"/>
        </w:rPr>
      </w:pPr>
    </w:p>
    <w:p w:rsidR="00532520" w:rsidRDefault="00D27257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eastAsia="Times New Roman"/>
        </w:rPr>
        <w:t>Date of Birth:</w:t>
      </w:r>
      <w:r>
        <w:rPr>
          <w:sz w:val="20"/>
          <w:szCs w:val="20"/>
        </w:rPr>
        <w:tab/>
      </w:r>
      <w:r>
        <w:rPr>
          <w:rFonts w:eastAsia="Times New Roman"/>
        </w:rPr>
        <w:t>November 23, 1993</w:t>
      </w:r>
    </w:p>
    <w:p w:rsidR="00532520" w:rsidRDefault="00532520">
      <w:pPr>
        <w:spacing w:line="40" w:lineRule="exact"/>
        <w:rPr>
          <w:sz w:val="20"/>
          <w:szCs w:val="20"/>
        </w:rPr>
      </w:pPr>
    </w:p>
    <w:p w:rsidR="00532520" w:rsidRDefault="00D27257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eastAsia="Times New Roman"/>
        </w:rPr>
        <w:t>Place of Birth: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Lipa City, </w:t>
      </w:r>
      <w:r>
        <w:rPr>
          <w:rFonts w:eastAsia="Times New Roman"/>
        </w:rPr>
        <w:t>Philippines</w:t>
      </w:r>
    </w:p>
    <w:p w:rsidR="00532520" w:rsidRDefault="00532520">
      <w:pPr>
        <w:spacing w:line="35" w:lineRule="exact"/>
        <w:rPr>
          <w:sz w:val="20"/>
          <w:szCs w:val="20"/>
        </w:rPr>
      </w:pPr>
    </w:p>
    <w:p w:rsidR="00532520" w:rsidRDefault="00D27257">
      <w:pPr>
        <w:tabs>
          <w:tab w:val="left" w:pos="2860"/>
        </w:tabs>
        <w:ind w:left="720"/>
        <w:rPr>
          <w:sz w:val="20"/>
          <w:szCs w:val="20"/>
        </w:rPr>
      </w:pPr>
      <w:r>
        <w:rPr>
          <w:rFonts w:eastAsia="Times New Roman"/>
        </w:rPr>
        <w:t>Marital Status: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Single</w:t>
      </w:r>
    </w:p>
    <w:p w:rsidR="00532520" w:rsidRDefault="00D272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32520" w:rsidRDefault="00532520">
      <w:pPr>
        <w:spacing w:line="200" w:lineRule="exact"/>
        <w:rPr>
          <w:sz w:val="20"/>
          <w:szCs w:val="20"/>
        </w:rPr>
      </w:pPr>
    </w:p>
    <w:p w:rsidR="00532520" w:rsidRDefault="00532520">
      <w:pPr>
        <w:spacing w:line="200" w:lineRule="exact"/>
        <w:rPr>
          <w:sz w:val="20"/>
          <w:szCs w:val="20"/>
        </w:rPr>
      </w:pPr>
    </w:p>
    <w:p w:rsidR="00532520" w:rsidRDefault="00532520">
      <w:pPr>
        <w:spacing w:line="200" w:lineRule="exact"/>
        <w:rPr>
          <w:sz w:val="20"/>
          <w:szCs w:val="20"/>
        </w:rPr>
      </w:pPr>
    </w:p>
    <w:p w:rsidR="00532520" w:rsidRDefault="00532520">
      <w:pPr>
        <w:spacing w:line="200" w:lineRule="exact"/>
        <w:rPr>
          <w:sz w:val="20"/>
          <w:szCs w:val="20"/>
        </w:rPr>
      </w:pPr>
    </w:p>
    <w:p w:rsidR="00532520" w:rsidRDefault="00532520">
      <w:pPr>
        <w:spacing w:line="200" w:lineRule="exact"/>
        <w:rPr>
          <w:sz w:val="20"/>
          <w:szCs w:val="20"/>
        </w:rPr>
      </w:pPr>
    </w:p>
    <w:p w:rsidR="00532520" w:rsidRDefault="00532520">
      <w:pPr>
        <w:spacing w:line="200" w:lineRule="exact"/>
        <w:rPr>
          <w:sz w:val="20"/>
          <w:szCs w:val="20"/>
        </w:rPr>
      </w:pPr>
    </w:p>
    <w:p w:rsidR="00532520" w:rsidRDefault="00532520">
      <w:pPr>
        <w:spacing w:line="200" w:lineRule="exact"/>
        <w:rPr>
          <w:sz w:val="20"/>
          <w:szCs w:val="20"/>
        </w:rPr>
      </w:pPr>
    </w:p>
    <w:p w:rsidR="00532520" w:rsidRDefault="00532520">
      <w:pPr>
        <w:spacing w:line="200" w:lineRule="exact"/>
        <w:rPr>
          <w:sz w:val="20"/>
          <w:szCs w:val="20"/>
        </w:rPr>
      </w:pPr>
    </w:p>
    <w:p w:rsidR="00532520" w:rsidRDefault="00532520">
      <w:pPr>
        <w:spacing w:line="200" w:lineRule="exact"/>
        <w:rPr>
          <w:sz w:val="20"/>
          <w:szCs w:val="20"/>
        </w:rPr>
      </w:pPr>
    </w:p>
    <w:p w:rsidR="00532520" w:rsidRDefault="00532520">
      <w:pPr>
        <w:spacing w:line="200" w:lineRule="exact"/>
        <w:rPr>
          <w:sz w:val="20"/>
          <w:szCs w:val="20"/>
        </w:rPr>
      </w:pPr>
    </w:p>
    <w:p w:rsidR="00532520" w:rsidRDefault="00532520">
      <w:pPr>
        <w:spacing w:line="200" w:lineRule="exact"/>
        <w:rPr>
          <w:sz w:val="20"/>
          <w:szCs w:val="20"/>
        </w:rPr>
      </w:pPr>
    </w:p>
    <w:p w:rsidR="00532520" w:rsidRDefault="00532520">
      <w:pPr>
        <w:spacing w:line="200" w:lineRule="exact"/>
        <w:rPr>
          <w:sz w:val="20"/>
          <w:szCs w:val="20"/>
        </w:rPr>
      </w:pPr>
    </w:p>
    <w:p w:rsidR="00532520" w:rsidRDefault="00532520">
      <w:pPr>
        <w:spacing w:line="200" w:lineRule="exact"/>
        <w:rPr>
          <w:sz w:val="20"/>
          <w:szCs w:val="20"/>
        </w:rPr>
      </w:pPr>
    </w:p>
    <w:p w:rsidR="00532520" w:rsidRDefault="00532520">
      <w:pPr>
        <w:spacing w:line="200" w:lineRule="exact"/>
        <w:rPr>
          <w:sz w:val="20"/>
          <w:szCs w:val="20"/>
        </w:rPr>
      </w:pPr>
    </w:p>
    <w:p w:rsidR="00532520" w:rsidRDefault="00532520">
      <w:pPr>
        <w:spacing w:line="247" w:lineRule="exact"/>
        <w:rPr>
          <w:sz w:val="20"/>
          <w:szCs w:val="20"/>
        </w:rPr>
      </w:pPr>
    </w:p>
    <w:p w:rsidR="00532520" w:rsidRDefault="00D27257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ISO/TS 22002-4:2003 PRPs on Food Safety</w:t>
      </w:r>
    </w:p>
    <w:p w:rsidR="00532520" w:rsidRDefault="00532520">
      <w:pPr>
        <w:spacing w:line="57" w:lineRule="exact"/>
        <w:rPr>
          <w:sz w:val="20"/>
          <w:szCs w:val="20"/>
        </w:rPr>
      </w:pPr>
    </w:p>
    <w:p w:rsidR="00532520" w:rsidRDefault="00D27257">
      <w:pPr>
        <w:rPr>
          <w:sz w:val="20"/>
          <w:szCs w:val="20"/>
        </w:rPr>
      </w:pPr>
      <w:r>
        <w:rPr>
          <w:rFonts w:eastAsia="Times New Roman"/>
        </w:rPr>
        <w:t>Asia Brewery Inc.</w:t>
      </w:r>
    </w:p>
    <w:p w:rsidR="00532520" w:rsidRDefault="00532520">
      <w:pPr>
        <w:spacing w:line="40" w:lineRule="exact"/>
        <w:rPr>
          <w:sz w:val="20"/>
          <w:szCs w:val="20"/>
        </w:rPr>
      </w:pPr>
    </w:p>
    <w:p w:rsidR="00532520" w:rsidRDefault="00D27257">
      <w:pPr>
        <w:rPr>
          <w:sz w:val="20"/>
          <w:szCs w:val="20"/>
        </w:rPr>
      </w:pPr>
      <w:r>
        <w:rPr>
          <w:rFonts w:eastAsia="Times New Roman"/>
        </w:rPr>
        <w:t>September 30, 2016</w:t>
      </w:r>
    </w:p>
    <w:p w:rsidR="00532520" w:rsidRDefault="00532520">
      <w:pPr>
        <w:spacing w:line="322" w:lineRule="exact"/>
        <w:rPr>
          <w:sz w:val="20"/>
          <w:szCs w:val="20"/>
        </w:rPr>
      </w:pPr>
    </w:p>
    <w:p w:rsidR="00532520" w:rsidRDefault="00D27257">
      <w:pPr>
        <w:spacing w:line="278" w:lineRule="auto"/>
        <w:ind w:right="580"/>
        <w:rPr>
          <w:sz w:val="20"/>
          <w:szCs w:val="20"/>
        </w:rPr>
      </w:pPr>
      <w:r>
        <w:rPr>
          <w:rFonts w:eastAsia="Times New Roman"/>
          <w:b/>
          <w:bCs/>
        </w:rPr>
        <w:t>ISO 9001:2008 Quality Management System Training</w:t>
      </w:r>
    </w:p>
    <w:p w:rsidR="00532520" w:rsidRDefault="00532520">
      <w:pPr>
        <w:spacing w:line="1" w:lineRule="exact"/>
        <w:rPr>
          <w:sz w:val="20"/>
          <w:szCs w:val="20"/>
        </w:rPr>
      </w:pPr>
    </w:p>
    <w:p w:rsidR="00532520" w:rsidRDefault="00D27257">
      <w:pPr>
        <w:spacing w:line="304" w:lineRule="auto"/>
        <w:ind w:right="380"/>
        <w:rPr>
          <w:sz w:val="20"/>
          <w:szCs w:val="20"/>
        </w:rPr>
      </w:pPr>
      <w:r>
        <w:rPr>
          <w:rFonts w:eastAsia="Times New Roman"/>
        </w:rPr>
        <w:t>Asia Brewery Inc. Hostel Training Room August 25-26, 2016</w:t>
      </w:r>
    </w:p>
    <w:p w:rsidR="00532520" w:rsidRDefault="00532520">
      <w:pPr>
        <w:spacing w:line="227" w:lineRule="exact"/>
        <w:rPr>
          <w:sz w:val="20"/>
          <w:szCs w:val="20"/>
        </w:rPr>
      </w:pPr>
    </w:p>
    <w:p w:rsidR="00532520" w:rsidRDefault="00D27257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Electrical </w:t>
      </w:r>
      <w:r>
        <w:rPr>
          <w:rFonts w:eastAsia="Times New Roman"/>
          <w:b/>
          <w:bCs/>
        </w:rPr>
        <w:t>Fire Safety &amp; Industrial Safety</w:t>
      </w:r>
    </w:p>
    <w:p w:rsidR="00532520" w:rsidRDefault="00532520">
      <w:pPr>
        <w:spacing w:line="40" w:lineRule="exact"/>
        <w:rPr>
          <w:sz w:val="20"/>
          <w:szCs w:val="20"/>
        </w:rPr>
      </w:pPr>
    </w:p>
    <w:p w:rsidR="00532520" w:rsidRDefault="00D2725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“Electrical Safety is our Priority”</w:t>
      </w:r>
    </w:p>
    <w:p w:rsidR="00532520" w:rsidRDefault="00532520">
      <w:pPr>
        <w:spacing w:line="41" w:lineRule="exact"/>
        <w:rPr>
          <w:sz w:val="20"/>
          <w:szCs w:val="20"/>
        </w:rPr>
      </w:pPr>
    </w:p>
    <w:p w:rsidR="00532520" w:rsidRDefault="00D27257">
      <w:pPr>
        <w:rPr>
          <w:sz w:val="20"/>
          <w:szCs w:val="20"/>
        </w:rPr>
      </w:pPr>
      <w:r>
        <w:rPr>
          <w:rFonts w:eastAsia="Times New Roman"/>
        </w:rPr>
        <w:t>Teacher’s Conference Center, P. Herrera St.,</w:t>
      </w:r>
    </w:p>
    <w:p w:rsidR="00532520" w:rsidRDefault="00532520">
      <w:pPr>
        <w:spacing w:line="40" w:lineRule="exact"/>
        <w:rPr>
          <w:sz w:val="20"/>
          <w:szCs w:val="20"/>
        </w:rPr>
      </w:pPr>
    </w:p>
    <w:p w:rsidR="00532520" w:rsidRDefault="00D27257">
      <w:pPr>
        <w:rPr>
          <w:sz w:val="20"/>
          <w:szCs w:val="20"/>
        </w:rPr>
      </w:pPr>
      <w:r>
        <w:rPr>
          <w:rFonts w:eastAsia="Times New Roman"/>
        </w:rPr>
        <w:t>Batangas City</w:t>
      </w:r>
    </w:p>
    <w:p w:rsidR="00532520" w:rsidRDefault="00532520">
      <w:pPr>
        <w:spacing w:line="35" w:lineRule="exact"/>
        <w:rPr>
          <w:sz w:val="20"/>
          <w:szCs w:val="20"/>
        </w:rPr>
      </w:pPr>
    </w:p>
    <w:p w:rsidR="00532520" w:rsidRDefault="00D27257">
      <w:pPr>
        <w:rPr>
          <w:sz w:val="20"/>
          <w:szCs w:val="20"/>
        </w:rPr>
      </w:pPr>
      <w:r>
        <w:rPr>
          <w:rFonts w:eastAsia="Times New Roman"/>
        </w:rPr>
        <w:t>February 27, 2014</w:t>
      </w:r>
    </w:p>
    <w:p w:rsidR="00532520" w:rsidRDefault="00532520">
      <w:pPr>
        <w:spacing w:line="2489" w:lineRule="exact"/>
        <w:rPr>
          <w:sz w:val="20"/>
          <w:szCs w:val="20"/>
        </w:rPr>
      </w:pPr>
    </w:p>
    <w:p w:rsidR="00532520" w:rsidRDefault="00532520">
      <w:pPr>
        <w:sectPr w:rsidR="00532520">
          <w:type w:val="continuous"/>
          <w:pgSz w:w="11900" w:h="16840"/>
          <w:pgMar w:top="706" w:right="840" w:bottom="678" w:left="720" w:header="0" w:footer="0" w:gutter="0"/>
          <w:cols w:num="2" w:space="720" w:equalWidth="0">
            <w:col w:w="5600" w:space="720"/>
            <w:col w:w="4020"/>
          </w:cols>
        </w:sectPr>
      </w:pPr>
    </w:p>
    <w:p w:rsidR="00532520" w:rsidRDefault="00532520">
      <w:pPr>
        <w:spacing w:line="200" w:lineRule="exact"/>
        <w:rPr>
          <w:sz w:val="20"/>
          <w:szCs w:val="20"/>
        </w:rPr>
      </w:pPr>
    </w:p>
    <w:p w:rsidR="00532520" w:rsidRDefault="00532520">
      <w:pPr>
        <w:spacing w:line="296" w:lineRule="exact"/>
        <w:rPr>
          <w:sz w:val="20"/>
          <w:szCs w:val="20"/>
        </w:rPr>
      </w:pPr>
    </w:p>
    <w:p w:rsidR="00532520" w:rsidRDefault="00D27257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Character References available upon request</w:t>
      </w:r>
    </w:p>
    <w:p w:rsidR="00532520" w:rsidRDefault="00532520">
      <w:pPr>
        <w:spacing w:line="200" w:lineRule="exact"/>
        <w:rPr>
          <w:sz w:val="20"/>
          <w:szCs w:val="20"/>
        </w:rPr>
      </w:pPr>
    </w:p>
    <w:p w:rsidR="00532520" w:rsidRDefault="00532520">
      <w:pPr>
        <w:spacing w:line="216" w:lineRule="exact"/>
        <w:rPr>
          <w:sz w:val="20"/>
          <w:szCs w:val="20"/>
        </w:rPr>
      </w:pPr>
    </w:p>
    <w:p w:rsidR="00532520" w:rsidRDefault="00D27257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I hereby certify that the </w:t>
      </w:r>
      <w:r>
        <w:rPr>
          <w:rFonts w:eastAsia="Times New Roman"/>
          <w:i/>
          <w:iCs/>
        </w:rPr>
        <w:t>above statement is true and correct to the best of my knowledge.</w:t>
      </w:r>
    </w:p>
    <w:p w:rsidR="00532520" w:rsidRDefault="00532520">
      <w:pPr>
        <w:spacing w:line="20" w:lineRule="exact"/>
        <w:rPr>
          <w:sz w:val="20"/>
          <w:szCs w:val="20"/>
        </w:rPr>
      </w:pPr>
    </w:p>
    <w:p w:rsidR="00532520" w:rsidRDefault="00532520">
      <w:pPr>
        <w:spacing w:line="200" w:lineRule="exact"/>
        <w:rPr>
          <w:sz w:val="20"/>
          <w:szCs w:val="20"/>
        </w:rPr>
      </w:pPr>
    </w:p>
    <w:p w:rsidR="00532520" w:rsidRDefault="00532520">
      <w:pPr>
        <w:spacing w:line="200" w:lineRule="exact"/>
        <w:rPr>
          <w:sz w:val="20"/>
          <w:szCs w:val="20"/>
        </w:rPr>
      </w:pPr>
    </w:p>
    <w:p w:rsidR="00532520" w:rsidRDefault="00532520">
      <w:pPr>
        <w:spacing w:line="319" w:lineRule="exact"/>
        <w:rPr>
          <w:sz w:val="20"/>
          <w:szCs w:val="20"/>
        </w:rPr>
      </w:pPr>
    </w:p>
    <w:p w:rsidR="00D27257" w:rsidRDefault="00D27257">
      <w:pPr>
        <w:ind w:right="1500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 xml:space="preserve">KERVIN </w:t>
      </w:r>
    </w:p>
    <w:p w:rsidR="00532520" w:rsidRPr="00D27257" w:rsidRDefault="00D27257" w:rsidP="00D27257">
      <w:pPr>
        <w:tabs>
          <w:tab w:val="left" w:pos="81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532520" w:rsidRPr="00D27257" w:rsidSect="00532520">
      <w:type w:val="continuous"/>
      <w:pgSz w:w="11900" w:h="16840"/>
      <w:pgMar w:top="706" w:right="840" w:bottom="678" w:left="720" w:header="0" w:footer="0" w:gutter="0"/>
      <w:cols w:space="720" w:equalWidth="0">
        <w:col w:w="10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DB474F4"/>
    <w:lvl w:ilvl="0" w:tplc="18560F4C">
      <w:start w:val="1"/>
      <w:numFmt w:val="bullet"/>
      <w:lvlText w:val="•"/>
      <w:lvlJc w:val="left"/>
    </w:lvl>
    <w:lvl w:ilvl="1" w:tplc="4AE251FC">
      <w:numFmt w:val="decimal"/>
      <w:lvlText w:val=""/>
      <w:lvlJc w:val="left"/>
    </w:lvl>
    <w:lvl w:ilvl="2" w:tplc="7FC4FFA0">
      <w:numFmt w:val="decimal"/>
      <w:lvlText w:val=""/>
      <w:lvlJc w:val="left"/>
    </w:lvl>
    <w:lvl w:ilvl="3" w:tplc="678CFEEC">
      <w:numFmt w:val="decimal"/>
      <w:lvlText w:val=""/>
      <w:lvlJc w:val="left"/>
    </w:lvl>
    <w:lvl w:ilvl="4" w:tplc="2F704BAC">
      <w:numFmt w:val="decimal"/>
      <w:lvlText w:val=""/>
      <w:lvlJc w:val="left"/>
    </w:lvl>
    <w:lvl w:ilvl="5" w:tplc="5E7E8516">
      <w:numFmt w:val="decimal"/>
      <w:lvlText w:val=""/>
      <w:lvlJc w:val="left"/>
    </w:lvl>
    <w:lvl w:ilvl="6" w:tplc="17487888">
      <w:numFmt w:val="decimal"/>
      <w:lvlText w:val=""/>
      <w:lvlJc w:val="left"/>
    </w:lvl>
    <w:lvl w:ilvl="7" w:tplc="701C803A">
      <w:numFmt w:val="decimal"/>
      <w:lvlText w:val=""/>
      <w:lvlJc w:val="left"/>
    </w:lvl>
    <w:lvl w:ilvl="8" w:tplc="BEF07042">
      <w:numFmt w:val="decimal"/>
      <w:lvlText w:val=""/>
      <w:lvlJc w:val="left"/>
    </w:lvl>
  </w:abstractNum>
  <w:abstractNum w:abstractNumId="1">
    <w:nsid w:val="00004AE1"/>
    <w:multiLevelType w:val="hybridMultilevel"/>
    <w:tmpl w:val="B5201B88"/>
    <w:lvl w:ilvl="0" w:tplc="8272ECBC">
      <w:start w:val="1"/>
      <w:numFmt w:val="bullet"/>
      <w:lvlText w:val="•"/>
      <w:lvlJc w:val="left"/>
    </w:lvl>
    <w:lvl w:ilvl="1" w:tplc="91FA8CC2">
      <w:numFmt w:val="decimal"/>
      <w:lvlText w:val=""/>
      <w:lvlJc w:val="left"/>
    </w:lvl>
    <w:lvl w:ilvl="2" w:tplc="822C77C4">
      <w:numFmt w:val="decimal"/>
      <w:lvlText w:val=""/>
      <w:lvlJc w:val="left"/>
    </w:lvl>
    <w:lvl w:ilvl="3" w:tplc="34286662">
      <w:numFmt w:val="decimal"/>
      <w:lvlText w:val=""/>
      <w:lvlJc w:val="left"/>
    </w:lvl>
    <w:lvl w:ilvl="4" w:tplc="56DEF454">
      <w:numFmt w:val="decimal"/>
      <w:lvlText w:val=""/>
      <w:lvlJc w:val="left"/>
    </w:lvl>
    <w:lvl w:ilvl="5" w:tplc="D75689A2">
      <w:numFmt w:val="decimal"/>
      <w:lvlText w:val=""/>
      <w:lvlJc w:val="left"/>
    </w:lvl>
    <w:lvl w:ilvl="6" w:tplc="9CB085A2">
      <w:numFmt w:val="decimal"/>
      <w:lvlText w:val=""/>
      <w:lvlJc w:val="left"/>
    </w:lvl>
    <w:lvl w:ilvl="7" w:tplc="11AA2224">
      <w:numFmt w:val="decimal"/>
      <w:lvlText w:val=""/>
      <w:lvlJc w:val="left"/>
    </w:lvl>
    <w:lvl w:ilvl="8" w:tplc="49CA23A0">
      <w:numFmt w:val="decimal"/>
      <w:lvlText w:val=""/>
      <w:lvlJc w:val="left"/>
    </w:lvl>
  </w:abstractNum>
  <w:abstractNum w:abstractNumId="2">
    <w:nsid w:val="00006784"/>
    <w:multiLevelType w:val="hybridMultilevel"/>
    <w:tmpl w:val="5346F886"/>
    <w:lvl w:ilvl="0" w:tplc="E1729204">
      <w:start w:val="1"/>
      <w:numFmt w:val="bullet"/>
      <w:lvlText w:val="•"/>
      <w:lvlJc w:val="left"/>
    </w:lvl>
    <w:lvl w:ilvl="1" w:tplc="363872D4">
      <w:numFmt w:val="decimal"/>
      <w:lvlText w:val=""/>
      <w:lvlJc w:val="left"/>
    </w:lvl>
    <w:lvl w:ilvl="2" w:tplc="8CEE1ADC">
      <w:numFmt w:val="decimal"/>
      <w:lvlText w:val=""/>
      <w:lvlJc w:val="left"/>
    </w:lvl>
    <w:lvl w:ilvl="3" w:tplc="DEE20B8C">
      <w:numFmt w:val="decimal"/>
      <w:lvlText w:val=""/>
      <w:lvlJc w:val="left"/>
    </w:lvl>
    <w:lvl w:ilvl="4" w:tplc="3D5C5854">
      <w:numFmt w:val="decimal"/>
      <w:lvlText w:val=""/>
      <w:lvlJc w:val="left"/>
    </w:lvl>
    <w:lvl w:ilvl="5" w:tplc="0DEA37A0">
      <w:numFmt w:val="decimal"/>
      <w:lvlText w:val=""/>
      <w:lvlJc w:val="left"/>
    </w:lvl>
    <w:lvl w:ilvl="6" w:tplc="443AE816">
      <w:numFmt w:val="decimal"/>
      <w:lvlText w:val=""/>
      <w:lvlJc w:val="left"/>
    </w:lvl>
    <w:lvl w:ilvl="7" w:tplc="4C525FBC">
      <w:numFmt w:val="decimal"/>
      <w:lvlText w:val=""/>
      <w:lvlJc w:val="left"/>
    </w:lvl>
    <w:lvl w:ilvl="8" w:tplc="43104FE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2520"/>
    <w:rsid w:val="00532520"/>
    <w:rsid w:val="00D2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vin-395603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2019-12-03T13:03:00Z</dcterms:created>
  <dcterms:modified xsi:type="dcterms:W3CDTF">2019-12-03T13:03:00Z</dcterms:modified>
</cp:coreProperties>
</file>