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63" w:rsidRDefault="00B64B63">
      <w:pPr>
        <w:spacing w:line="51" w:lineRule="exact"/>
        <w:rPr>
          <w:sz w:val="24"/>
          <w:szCs w:val="24"/>
        </w:rPr>
      </w:pPr>
    </w:p>
    <w:p w:rsidR="00B64B63" w:rsidRDefault="00054B2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REINE </w:t>
      </w:r>
    </w:p>
    <w:p w:rsidR="00B64B63" w:rsidRDefault="00054B2A" w:rsidP="00054B2A">
      <w:pPr>
        <w:spacing w:line="220" w:lineRule="auto"/>
        <w:ind w:left="2360" w:right="1720" w:hanging="431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E-</w:t>
      </w:r>
      <w:proofErr w:type="gramStart"/>
      <w:r>
        <w:rPr>
          <w:rFonts w:eastAsia="Times New Roman"/>
          <w:sz w:val="21"/>
          <w:szCs w:val="21"/>
        </w:rPr>
        <w:t>mail :</w:t>
      </w:r>
      <w:proofErr w:type="gramEnd"/>
      <w:r>
        <w:rPr>
          <w:rFonts w:eastAsia="Times New Roman"/>
          <w:sz w:val="21"/>
          <w:szCs w:val="21"/>
        </w:rPr>
        <w:t xml:space="preserve"> </w:t>
      </w:r>
      <w:hyperlink r:id="rId5" w:history="1">
        <w:r w:rsidRPr="00583DA2">
          <w:rPr>
            <w:rStyle w:val="Hyperlink"/>
            <w:rFonts w:eastAsia="Times New Roman"/>
            <w:sz w:val="21"/>
            <w:szCs w:val="21"/>
          </w:rPr>
          <w:t>reine-395652@gulfjobseeker.com</w:t>
        </w:r>
      </w:hyperlink>
    </w:p>
    <w:p w:rsidR="00B64B63" w:rsidRDefault="00B64B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44.15pt,3.15pt" to="531.05pt,3.15pt" o:allowincell="f" strokeweight="1.98pt"/>
        </w:pict>
      </w: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312" w:lineRule="exact"/>
        <w:rPr>
          <w:sz w:val="24"/>
          <w:szCs w:val="24"/>
        </w:rPr>
      </w:pPr>
    </w:p>
    <w:p w:rsidR="00B64B63" w:rsidRDefault="00054B2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OBJECTIVE</w:t>
      </w:r>
    </w:p>
    <w:p w:rsidR="00B64B63" w:rsidRDefault="00B64B63">
      <w:pPr>
        <w:spacing w:line="10" w:lineRule="exact"/>
        <w:rPr>
          <w:sz w:val="24"/>
          <w:szCs w:val="24"/>
        </w:rPr>
      </w:pPr>
    </w:p>
    <w:p w:rsidR="00B64B63" w:rsidRDefault="00054B2A">
      <w:pPr>
        <w:spacing w:line="236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Training and Recruitment HR Associate, possessing a Master’s degree in Leadership and </w:t>
      </w:r>
      <w:r>
        <w:rPr>
          <w:rFonts w:eastAsia="Times New Roman"/>
          <w:sz w:val="24"/>
          <w:szCs w:val="24"/>
        </w:rPr>
        <w:t>Human Resources management, with excellent team-working and communication skills, seeking for a better position in human resources at your esteemed organization.</w:t>
      </w:r>
    </w:p>
    <w:p w:rsidR="00B64B63" w:rsidRDefault="00B64B63">
      <w:pPr>
        <w:spacing w:line="2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00"/>
        <w:gridCol w:w="780"/>
        <w:gridCol w:w="660"/>
        <w:gridCol w:w="5060"/>
      </w:tblGrid>
      <w:tr w:rsidR="00B64B63">
        <w:trPr>
          <w:trHeight w:val="253"/>
        </w:trPr>
        <w:tc>
          <w:tcPr>
            <w:tcW w:w="1440" w:type="dxa"/>
            <w:gridSpan w:val="2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</w:t>
            </w:r>
          </w:p>
        </w:tc>
        <w:tc>
          <w:tcPr>
            <w:tcW w:w="780" w:type="dxa"/>
            <w:vAlign w:val="bottom"/>
          </w:tcPr>
          <w:p w:rsidR="00B64B63" w:rsidRDefault="00B64B63"/>
        </w:tc>
        <w:tc>
          <w:tcPr>
            <w:tcW w:w="660" w:type="dxa"/>
            <w:vAlign w:val="bottom"/>
          </w:tcPr>
          <w:p w:rsidR="00B64B63" w:rsidRDefault="00B64B63"/>
        </w:tc>
        <w:tc>
          <w:tcPr>
            <w:tcW w:w="5060" w:type="dxa"/>
            <w:vAlign w:val="bottom"/>
          </w:tcPr>
          <w:p w:rsidR="00B64B63" w:rsidRDefault="00B64B63"/>
        </w:tc>
      </w:tr>
      <w:tr w:rsidR="00B64B63">
        <w:trPr>
          <w:trHeight w:val="20"/>
        </w:trPr>
        <w:tc>
          <w:tcPr>
            <w:tcW w:w="1340" w:type="dxa"/>
            <w:shd w:val="clear" w:color="auto" w:fill="000000"/>
            <w:vAlign w:val="bottom"/>
          </w:tcPr>
          <w:p w:rsidR="00B64B63" w:rsidRDefault="00B64B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64B63" w:rsidRDefault="00B64B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B64B63" w:rsidRDefault="00B64B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B64B63" w:rsidRDefault="00B64B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vAlign w:val="bottom"/>
          </w:tcPr>
          <w:p w:rsidR="00B64B63" w:rsidRDefault="00B64B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4B63">
        <w:trPr>
          <w:trHeight w:val="506"/>
        </w:trPr>
        <w:tc>
          <w:tcPr>
            <w:tcW w:w="1440" w:type="dxa"/>
            <w:gridSpan w:val="2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September 2016</w:t>
            </w:r>
          </w:p>
        </w:tc>
        <w:tc>
          <w:tcPr>
            <w:tcW w:w="1440" w:type="dxa"/>
            <w:gridSpan w:val="2"/>
            <w:vAlign w:val="bottom"/>
          </w:tcPr>
          <w:p w:rsidR="00B64B63" w:rsidRDefault="00054B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July 2018</w:t>
            </w:r>
          </w:p>
        </w:tc>
        <w:tc>
          <w:tcPr>
            <w:tcW w:w="5060" w:type="dxa"/>
            <w:vAlign w:val="bottom"/>
          </w:tcPr>
          <w:p w:rsidR="00B64B63" w:rsidRDefault="00054B2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Université Saint-Joseph</w:t>
            </w:r>
          </w:p>
        </w:tc>
      </w:tr>
      <w:tr w:rsidR="00B64B63">
        <w:trPr>
          <w:trHeight w:val="254"/>
        </w:trPr>
        <w:tc>
          <w:tcPr>
            <w:tcW w:w="1340" w:type="dxa"/>
            <w:vAlign w:val="bottom"/>
          </w:tcPr>
          <w:p w:rsidR="00B64B63" w:rsidRDefault="00B64B63"/>
        </w:tc>
        <w:tc>
          <w:tcPr>
            <w:tcW w:w="6600" w:type="dxa"/>
            <w:gridSpan w:val="4"/>
            <w:vAlign w:val="bottom"/>
          </w:tcPr>
          <w:p w:rsidR="00B64B63" w:rsidRDefault="0005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Masters in </w:t>
            </w:r>
            <w:r>
              <w:rPr>
                <w:rFonts w:eastAsia="Times New Roman"/>
                <w:b/>
                <w:bCs/>
              </w:rPr>
              <w:t>Leadership and Human Resources Management</w:t>
            </w:r>
          </w:p>
        </w:tc>
      </w:tr>
      <w:tr w:rsidR="00B64B63">
        <w:trPr>
          <w:trHeight w:val="505"/>
        </w:trPr>
        <w:tc>
          <w:tcPr>
            <w:tcW w:w="1440" w:type="dxa"/>
            <w:gridSpan w:val="2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September 2013</w:t>
            </w:r>
          </w:p>
        </w:tc>
        <w:tc>
          <w:tcPr>
            <w:tcW w:w="1440" w:type="dxa"/>
            <w:gridSpan w:val="2"/>
            <w:vAlign w:val="bottom"/>
          </w:tcPr>
          <w:p w:rsidR="00B64B63" w:rsidRDefault="00054B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-June 2016</w:t>
            </w:r>
          </w:p>
        </w:tc>
        <w:tc>
          <w:tcPr>
            <w:tcW w:w="5060" w:type="dxa"/>
            <w:vAlign w:val="bottom"/>
          </w:tcPr>
          <w:p w:rsidR="00B64B63" w:rsidRDefault="00054B2A">
            <w:pPr>
              <w:ind w:right="2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Université Saint-Joseph</w:t>
            </w:r>
          </w:p>
        </w:tc>
      </w:tr>
      <w:tr w:rsidR="00B64B63">
        <w:trPr>
          <w:trHeight w:val="278"/>
        </w:trPr>
        <w:tc>
          <w:tcPr>
            <w:tcW w:w="1340" w:type="dxa"/>
            <w:vAlign w:val="bottom"/>
          </w:tcPr>
          <w:p w:rsidR="00B64B63" w:rsidRDefault="00B64B6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B64B63" w:rsidRDefault="0005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Bachelor of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Business and Management</w:t>
            </w:r>
          </w:p>
        </w:tc>
      </w:tr>
      <w:tr w:rsidR="00B64B63">
        <w:trPr>
          <w:trHeight w:val="504"/>
        </w:trPr>
        <w:tc>
          <w:tcPr>
            <w:tcW w:w="1340" w:type="dxa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100" w:type="dxa"/>
            <w:vAlign w:val="bottom"/>
          </w:tcPr>
          <w:p w:rsidR="00B64B63" w:rsidRDefault="00B64B6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vAlign w:val="bottom"/>
          </w:tcPr>
          <w:p w:rsidR="00B64B63" w:rsidRDefault="00054B2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Ecole 'Saint-Vincent' des Filles de la Charité – Clémenceau</w:t>
            </w:r>
          </w:p>
        </w:tc>
      </w:tr>
      <w:tr w:rsidR="00B64B63">
        <w:trPr>
          <w:trHeight w:val="254"/>
        </w:trPr>
        <w:tc>
          <w:tcPr>
            <w:tcW w:w="1340" w:type="dxa"/>
            <w:vAlign w:val="bottom"/>
          </w:tcPr>
          <w:p w:rsidR="00B64B63" w:rsidRDefault="00B64B63"/>
        </w:tc>
        <w:tc>
          <w:tcPr>
            <w:tcW w:w="100" w:type="dxa"/>
            <w:vAlign w:val="bottom"/>
          </w:tcPr>
          <w:p w:rsidR="00B64B63" w:rsidRDefault="00B64B63"/>
        </w:tc>
        <w:tc>
          <w:tcPr>
            <w:tcW w:w="6500" w:type="dxa"/>
            <w:gridSpan w:val="3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Lebanese baccalaureate II (Specialization in Sociology </w:t>
            </w:r>
            <w:r>
              <w:rPr>
                <w:rFonts w:eastAsia="Times New Roman"/>
                <w:b/>
                <w:bCs/>
                <w:w w:val="99"/>
              </w:rPr>
              <w:t>and Economy)</w:t>
            </w:r>
          </w:p>
        </w:tc>
      </w:tr>
      <w:tr w:rsidR="00B64B63">
        <w:trPr>
          <w:trHeight w:val="485"/>
        </w:trPr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WORK EXPERIENCE</w:t>
            </w:r>
          </w:p>
        </w:tc>
        <w:tc>
          <w:tcPr>
            <w:tcW w:w="660" w:type="dxa"/>
            <w:vAlign w:val="bottom"/>
          </w:tcPr>
          <w:p w:rsidR="00B64B63" w:rsidRDefault="00B64B6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B64B63" w:rsidRDefault="00B64B63">
            <w:pPr>
              <w:rPr>
                <w:sz w:val="24"/>
                <w:szCs w:val="24"/>
              </w:rPr>
            </w:pPr>
          </w:p>
        </w:tc>
      </w:tr>
      <w:tr w:rsidR="00B64B63">
        <w:trPr>
          <w:trHeight w:val="506"/>
        </w:trPr>
        <w:tc>
          <w:tcPr>
            <w:tcW w:w="2880" w:type="dxa"/>
            <w:gridSpan w:val="4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March 2017-Present</w:t>
            </w:r>
          </w:p>
        </w:tc>
        <w:tc>
          <w:tcPr>
            <w:tcW w:w="5060" w:type="dxa"/>
            <w:vAlign w:val="bottom"/>
          </w:tcPr>
          <w:p w:rsidR="00B64B63" w:rsidRDefault="00B64B63">
            <w:pPr>
              <w:ind w:right="2110"/>
              <w:jc w:val="center"/>
              <w:rPr>
                <w:sz w:val="20"/>
                <w:szCs w:val="20"/>
              </w:rPr>
            </w:pPr>
          </w:p>
        </w:tc>
      </w:tr>
    </w:tbl>
    <w:p w:rsidR="00B64B63" w:rsidRDefault="00B64B63">
      <w:pPr>
        <w:spacing w:line="1" w:lineRule="exact"/>
        <w:rPr>
          <w:sz w:val="24"/>
          <w:szCs w:val="24"/>
        </w:rPr>
      </w:pPr>
    </w:p>
    <w:p w:rsidR="00B64B63" w:rsidRDefault="00054B2A">
      <w:pPr>
        <w:ind w:left="1260"/>
        <w:rPr>
          <w:sz w:val="20"/>
          <w:szCs w:val="20"/>
        </w:rPr>
      </w:pPr>
      <w:r>
        <w:rPr>
          <w:rFonts w:eastAsia="Times New Roman"/>
          <w:b/>
          <w:bCs/>
        </w:rPr>
        <w:t>HR Specialist - Training and Recruitment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and monitor daily attendance records including vacation, sick leaves, etc…</w:t>
      </w:r>
    </w:p>
    <w:p w:rsidR="00B64B63" w:rsidRDefault="00B64B63">
      <w:pPr>
        <w:spacing w:line="1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the training plan of the year and budget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Handle the BDL </w:t>
      </w:r>
      <w:r>
        <w:rPr>
          <w:rFonts w:ascii="Arial" w:eastAsia="Arial" w:hAnsi="Arial" w:cs="Arial"/>
          <w:color w:val="333333"/>
          <w:sz w:val="21"/>
          <w:szCs w:val="21"/>
        </w:rPr>
        <w:t>required tests and follow up with employees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Provide day to day assistance and guidance to employees on various Human Resources matters.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Prepare administrative and legal documents related to personnel.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Contact candidates for interviews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Support potential </w:t>
      </w:r>
      <w:r>
        <w:rPr>
          <w:rFonts w:ascii="Arial" w:eastAsia="Arial" w:hAnsi="Arial" w:cs="Arial"/>
          <w:color w:val="333333"/>
          <w:sz w:val="21"/>
          <w:szCs w:val="21"/>
        </w:rPr>
        <w:t>candidates to undergo the recruitment tests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Apply the recruitment process and induction for new recruits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the internship program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Job posting and filling vacancies on bank’s website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CV database to ensure proper information are logged on the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system for future retrieval.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Assist in the preparation of corporate employee events.</w:t>
      </w:r>
    </w:p>
    <w:p w:rsidR="00B64B63" w:rsidRDefault="00B64B63">
      <w:pPr>
        <w:spacing w:line="2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</w:rPr>
      </w:pPr>
      <w:r>
        <w:rPr>
          <w:rFonts w:ascii="Arial" w:eastAsia="Arial" w:hAnsi="Arial" w:cs="Arial"/>
          <w:color w:val="333333"/>
          <w:sz w:val="21"/>
          <w:szCs w:val="21"/>
        </w:rPr>
        <w:t>Prepare and organize internal and external trainings for employees.</w:t>
      </w:r>
    </w:p>
    <w:p w:rsidR="00B64B63" w:rsidRDefault="00B64B63">
      <w:pPr>
        <w:spacing w:line="9" w:lineRule="exact"/>
        <w:rPr>
          <w:rFonts w:eastAsia="Times New Roman"/>
        </w:rPr>
      </w:pP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Prepare employee’s delegation, assignments and transfers official documents and apply it on the </w:t>
      </w:r>
      <w:r>
        <w:rPr>
          <w:rFonts w:ascii="Arial" w:eastAsia="Arial" w:hAnsi="Arial" w:cs="Arial"/>
          <w:color w:val="333333"/>
          <w:sz w:val="21"/>
          <w:szCs w:val="21"/>
        </w:rPr>
        <w:t>bank internal website and employee’s personal profile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travel and hotel reservation, payments, travel allowances and training fees vouchers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Prepare transportation fees for employees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Manage the Resignation process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Organize scanning and filing of emplo</w:t>
      </w:r>
      <w:r>
        <w:rPr>
          <w:rFonts w:ascii="Arial" w:eastAsia="Arial" w:hAnsi="Arial" w:cs="Arial"/>
          <w:color w:val="333333"/>
          <w:sz w:val="21"/>
          <w:szCs w:val="21"/>
        </w:rPr>
        <w:t>yees’ files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Update employee’s relatives’ eligibilities on system (tax exemption, family eligibility, medical)</w:t>
      </w:r>
    </w:p>
    <w:p w:rsidR="00B64B63" w:rsidRDefault="00054B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eastAsia="Times New Roman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Apply payroll transactions on system for the delegated Jordanian employees</w:t>
      </w:r>
    </w:p>
    <w:p w:rsidR="00B64B63" w:rsidRDefault="00B64B63">
      <w:pPr>
        <w:spacing w:line="250" w:lineRule="exact"/>
        <w:rPr>
          <w:sz w:val="24"/>
          <w:szCs w:val="24"/>
        </w:rPr>
      </w:pPr>
    </w:p>
    <w:p w:rsidR="00B64B63" w:rsidRDefault="00054B2A">
      <w:pPr>
        <w:tabs>
          <w:tab w:val="left" w:pos="3780"/>
        </w:tabs>
        <w:rPr>
          <w:sz w:val="20"/>
          <w:szCs w:val="20"/>
        </w:rPr>
      </w:pPr>
      <w:r>
        <w:rPr>
          <w:rFonts w:eastAsia="Times New Roman"/>
        </w:rPr>
        <w:t>October 2016- November 2016</w:t>
      </w:r>
      <w:r>
        <w:rPr>
          <w:sz w:val="20"/>
          <w:szCs w:val="20"/>
        </w:rPr>
        <w:tab/>
      </w:r>
    </w:p>
    <w:p w:rsidR="00B64B63" w:rsidRDefault="00B64B63">
      <w:pPr>
        <w:spacing w:line="1" w:lineRule="exact"/>
        <w:rPr>
          <w:sz w:val="24"/>
          <w:szCs w:val="24"/>
        </w:rPr>
      </w:pPr>
    </w:p>
    <w:p w:rsidR="00B64B63" w:rsidRDefault="00054B2A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t>Junior Account Manager</w:t>
      </w:r>
    </w:p>
    <w:p w:rsidR="00B64B63" w:rsidRDefault="00054B2A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eastAsia="Times New Roman"/>
        </w:rPr>
      </w:pPr>
      <w:r>
        <w:rPr>
          <w:rFonts w:eastAsia="Times New Roman"/>
        </w:rPr>
        <w:t>Cont</w:t>
      </w:r>
      <w:r>
        <w:rPr>
          <w:rFonts w:eastAsia="Times New Roman"/>
        </w:rPr>
        <w:t>acting clients daily &amp; maintaining positive relations</w:t>
      </w:r>
    </w:p>
    <w:p w:rsidR="00B64B63" w:rsidRDefault="00B64B63">
      <w:pPr>
        <w:spacing w:line="1" w:lineRule="exact"/>
        <w:rPr>
          <w:rFonts w:eastAsia="Times New Roman"/>
        </w:rPr>
      </w:pPr>
    </w:p>
    <w:p w:rsidR="00B64B63" w:rsidRDefault="00054B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Creating new connections</w:t>
      </w:r>
    </w:p>
    <w:p w:rsidR="00B64B63" w:rsidRDefault="00054B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Updating client’s portfolio</w:t>
      </w:r>
    </w:p>
    <w:p w:rsidR="00B64B63" w:rsidRDefault="00054B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Assisting in maintaining a customer and contact database for further follow up.</w:t>
      </w:r>
    </w:p>
    <w:p w:rsidR="00B64B63" w:rsidRDefault="00B64B63">
      <w:pPr>
        <w:sectPr w:rsidR="00B64B63">
          <w:pgSz w:w="12240" w:h="15891"/>
          <w:pgMar w:top="282" w:right="440" w:bottom="0" w:left="1440" w:header="0" w:footer="0" w:gutter="0"/>
          <w:cols w:space="720" w:equalWidth="0">
            <w:col w:w="10360"/>
          </w:cols>
        </w:sect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200" w:lineRule="exact"/>
        <w:rPr>
          <w:sz w:val="24"/>
          <w:szCs w:val="24"/>
        </w:rPr>
      </w:pPr>
    </w:p>
    <w:p w:rsidR="00B64B63" w:rsidRDefault="00B64B63">
      <w:pPr>
        <w:spacing w:line="323" w:lineRule="exact"/>
        <w:rPr>
          <w:sz w:val="24"/>
          <w:szCs w:val="24"/>
        </w:rPr>
      </w:pPr>
    </w:p>
    <w:p w:rsidR="00B64B63" w:rsidRDefault="00054B2A">
      <w:pPr>
        <w:ind w:left="93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</w:p>
    <w:p w:rsidR="00B64B63" w:rsidRDefault="00B64B63">
      <w:pPr>
        <w:sectPr w:rsidR="00B64B63">
          <w:type w:val="continuous"/>
          <w:pgSz w:w="12240" w:h="15891"/>
          <w:pgMar w:top="282" w:right="440" w:bottom="0" w:left="1440" w:header="0" w:footer="0" w:gutter="0"/>
          <w:cols w:space="720" w:equalWidth="0">
            <w:col w:w="10360"/>
          </w:cols>
        </w:sectPr>
      </w:pPr>
    </w:p>
    <w:p w:rsidR="00B64B63" w:rsidRDefault="00B64B63">
      <w:pPr>
        <w:spacing w:line="51" w:lineRule="exact"/>
        <w:rPr>
          <w:sz w:val="20"/>
          <w:szCs w:val="20"/>
        </w:rPr>
      </w:pPr>
    </w:p>
    <w:p w:rsidR="00B64B63" w:rsidRDefault="00054B2A">
      <w:pPr>
        <w:tabs>
          <w:tab w:val="left" w:pos="3820"/>
        </w:tabs>
        <w:rPr>
          <w:sz w:val="20"/>
          <w:szCs w:val="20"/>
        </w:rPr>
      </w:pPr>
      <w:r>
        <w:rPr>
          <w:rFonts w:eastAsia="Times New Roman"/>
        </w:rPr>
        <w:t xml:space="preserve">May 2016- </w:t>
      </w:r>
      <w:r>
        <w:rPr>
          <w:rFonts w:eastAsia="Times New Roman"/>
        </w:rPr>
        <w:t>September 2016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Residence USJ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t>Secretary</w:t>
      </w:r>
    </w:p>
    <w:p w:rsidR="00B64B63" w:rsidRDefault="00B64B63">
      <w:pPr>
        <w:spacing w:line="251" w:lineRule="exact"/>
        <w:rPr>
          <w:sz w:val="20"/>
          <w:szCs w:val="20"/>
        </w:rPr>
      </w:pPr>
    </w:p>
    <w:p w:rsidR="00B64B63" w:rsidRDefault="00054B2A">
      <w:pPr>
        <w:tabs>
          <w:tab w:val="left" w:pos="3820"/>
        </w:tabs>
        <w:rPr>
          <w:sz w:val="20"/>
          <w:szCs w:val="20"/>
        </w:rPr>
      </w:pPr>
      <w:r>
        <w:rPr>
          <w:rFonts w:eastAsia="Times New Roman"/>
        </w:rPr>
        <w:t>January 2016 – June 2016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USJ Student Affairs Office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t>Student Liaison</w:t>
      </w:r>
    </w:p>
    <w:p w:rsidR="00B64B63" w:rsidRDefault="00054B2A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Informing the students on campus about the events happening in the university</w:t>
      </w:r>
      <w:r>
        <w:rPr>
          <w:rFonts w:eastAsia="Times New Roman"/>
          <w:b/>
          <w:bCs/>
        </w:rPr>
        <w:t>.</w:t>
      </w:r>
    </w:p>
    <w:p w:rsidR="00B64B63" w:rsidRDefault="00054B2A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Provide participants and sponsors.</w:t>
      </w:r>
    </w:p>
    <w:p w:rsidR="00B64B63" w:rsidRDefault="00054B2A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Maintain all logistic matters </w:t>
      </w:r>
      <w:r>
        <w:rPr>
          <w:rFonts w:eastAsia="Times New Roman"/>
        </w:rPr>
        <w:t>during the event.</w:t>
      </w: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306" w:lineRule="exact"/>
        <w:rPr>
          <w:sz w:val="20"/>
          <w:szCs w:val="20"/>
        </w:rPr>
      </w:pPr>
    </w:p>
    <w:p w:rsidR="00B64B63" w:rsidRDefault="00054B2A">
      <w:pPr>
        <w:tabs>
          <w:tab w:val="left" w:pos="3840"/>
        </w:tabs>
        <w:rPr>
          <w:sz w:val="20"/>
          <w:szCs w:val="20"/>
        </w:rPr>
      </w:pPr>
      <w:r>
        <w:rPr>
          <w:rFonts w:eastAsia="Times New Roman"/>
        </w:rPr>
        <w:t>November 2015 – May 2016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Infomed International for Events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260"/>
        <w:rPr>
          <w:sz w:val="20"/>
          <w:szCs w:val="20"/>
        </w:rPr>
      </w:pPr>
      <w:r>
        <w:rPr>
          <w:rFonts w:eastAsia="Times New Roman"/>
          <w:b/>
          <w:bCs/>
        </w:rPr>
        <w:t>Registration Hostess</w:t>
      </w:r>
    </w:p>
    <w:p w:rsidR="00B64B63" w:rsidRDefault="00B64B63">
      <w:pPr>
        <w:spacing w:line="12" w:lineRule="exact"/>
        <w:rPr>
          <w:sz w:val="20"/>
          <w:szCs w:val="20"/>
        </w:rPr>
      </w:pPr>
    </w:p>
    <w:p w:rsidR="00B64B63" w:rsidRDefault="00054B2A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100" w:hanging="360"/>
        <w:rPr>
          <w:rFonts w:eastAsia="Times New Roman"/>
        </w:rPr>
      </w:pPr>
      <w:r>
        <w:rPr>
          <w:rFonts w:eastAsia="Times New Roman"/>
        </w:rPr>
        <w:t>Registering participants and distributing relevant materials and providing general information to participants as necessary.</w:t>
      </w:r>
    </w:p>
    <w:p w:rsidR="00B64B63" w:rsidRDefault="00B64B63">
      <w:pPr>
        <w:spacing w:line="253" w:lineRule="exact"/>
        <w:rPr>
          <w:sz w:val="20"/>
          <w:szCs w:val="20"/>
        </w:rPr>
      </w:pPr>
    </w:p>
    <w:p w:rsidR="00B64B63" w:rsidRDefault="00054B2A">
      <w:pPr>
        <w:tabs>
          <w:tab w:val="left" w:pos="3800"/>
        </w:tabs>
        <w:rPr>
          <w:sz w:val="20"/>
          <w:szCs w:val="20"/>
        </w:rPr>
      </w:pPr>
      <w:r>
        <w:rPr>
          <w:rFonts w:eastAsia="Times New Roman"/>
        </w:rPr>
        <w:t>September 2015 – June 2016</w:t>
      </w:r>
      <w:r>
        <w:rPr>
          <w:sz w:val="20"/>
          <w:szCs w:val="20"/>
        </w:rPr>
        <w:tab/>
      </w:r>
      <w:r>
        <w:rPr>
          <w:rFonts w:eastAsia="Times New Roman"/>
        </w:rPr>
        <w:t>Se</w:t>
      </w:r>
      <w:r>
        <w:rPr>
          <w:rFonts w:eastAsia="Times New Roman"/>
        </w:rPr>
        <w:t>lect Hostessing Agency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220"/>
        <w:rPr>
          <w:sz w:val="20"/>
          <w:szCs w:val="20"/>
        </w:rPr>
      </w:pPr>
      <w:r>
        <w:rPr>
          <w:rFonts w:eastAsia="Times New Roman"/>
          <w:b/>
          <w:bCs/>
        </w:rPr>
        <w:t>Hostess</w:t>
      </w:r>
    </w:p>
    <w:p w:rsidR="00B64B63" w:rsidRDefault="00054B2A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Greeting and registering participants and distributing relevant materials</w:t>
      </w:r>
      <w:r>
        <w:rPr>
          <w:rFonts w:eastAsia="Times New Roman"/>
          <w:b/>
          <w:bCs/>
        </w:rPr>
        <w:t>.</w:t>
      </w:r>
    </w:p>
    <w:p w:rsidR="00B64B63" w:rsidRDefault="00B64B63">
      <w:pPr>
        <w:spacing w:line="251" w:lineRule="exact"/>
        <w:rPr>
          <w:sz w:val="20"/>
          <w:szCs w:val="20"/>
        </w:rPr>
      </w:pPr>
    </w:p>
    <w:p w:rsidR="00B64B63" w:rsidRDefault="00054B2A">
      <w:pPr>
        <w:tabs>
          <w:tab w:val="left" w:pos="3720"/>
        </w:tabs>
        <w:rPr>
          <w:sz w:val="20"/>
          <w:szCs w:val="20"/>
        </w:rPr>
      </w:pPr>
      <w:r>
        <w:rPr>
          <w:rFonts w:eastAsia="Times New Roman"/>
        </w:rPr>
        <w:t>September 2013 – October 2014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Diffa Agency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260"/>
        <w:rPr>
          <w:sz w:val="20"/>
          <w:szCs w:val="20"/>
        </w:rPr>
      </w:pPr>
      <w:r>
        <w:rPr>
          <w:rFonts w:eastAsia="Times New Roman"/>
          <w:b/>
          <w:bCs/>
        </w:rPr>
        <w:t>Hostess</w:t>
      </w:r>
    </w:p>
    <w:p w:rsidR="00B64B63" w:rsidRDefault="00054B2A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Greeting and directing guests upon arrival.</w:t>
      </w:r>
    </w:p>
    <w:p w:rsidR="00B64B63" w:rsidRDefault="00B64B63">
      <w:pPr>
        <w:spacing w:line="252" w:lineRule="exact"/>
        <w:rPr>
          <w:sz w:val="20"/>
          <w:szCs w:val="20"/>
        </w:rPr>
      </w:pPr>
    </w:p>
    <w:p w:rsidR="00B64B63" w:rsidRDefault="00054B2A">
      <w:pPr>
        <w:tabs>
          <w:tab w:val="left" w:pos="3680"/>
        </w:tabs>
        <w:rPr>
          <w:sz w:val="20"/>
          <w:szCs w:val="20"/>
        </w:rPr>
      </w:pPr>
      <w:r>
        <w:rPr>
          <w:rFonts w:eastAsia="Times New Roman"/>
        </w:rPr>
        <w:t>July 2014 – February 2015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Kidzmondo</w:t>
      </w:r>
    </w:p>
    <w:p w:rsidR="00B64B63" w:rsidRDefault="00B64B63">
      <w:pPr>
        <w:spacing w:line="1" w:lineRule="exact"/>
        <w:rPr>
          <w:sz w:val="20"/>
          <w:szCs w:val="20"/>
        </w:rPr>
      </w:pPr>
    </w:p>
    <w:p w:rsidR="00B64B63" w:rsidRDefault="00054B2A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Artistic </w:t>
      </w:r>
      <w:r>
        <w:rPr>
          <w:rFonts w:eastAsia="Times New Roman"/>
          <w:b/>
          <w:bCs/>
        </w:rPr>
        <w:t>Educator</w:t>
      </w:r>
    </w:p>
    <w:p w:rsidR="00B64B63" w:rsidRDefault="00054B2A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eastAsia="Times New Roman"/>
        </w:rPr>
      </w:pPr>
      <w:r>
        <w:rPr>
          <w:rFonts w:eastAsia="Times New Roman"/>
        </w:rPr>
        <w:t>Performing dances for the kids and activities.</w:t>
      </w: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240"/>
        <w:gridCol w:w="1680"/>
      </w:tblGrid>
      <w:tr w:rsidR="00B64B63">
        <w:trPr>
          <w:trHeight w:val="253"/>
        </w:trPr>
        <w:tc>
          <w:tcPr>
            <w:tcW w:w="3320" w:type="dxa"/>
            <w:gridSpan w:val="2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Internships</w:t>
            </w:r>
          </w:p>
        </w:tc>
        <w:tc>
          <w:tcPr>
            <w:tcW w:w="1680" w:type="dxa"/>
            <w:vAlign w:val="bottom"/>
          </w:tcPr>
          <w:p w:rsidR="00B64B63" w:rsidRDefault="00B64B63"/>
        </w:tc>
      </w:tr>
      <w:tr w:rsidR="00B64B63">
        <w:trPr>
          <w:trHeight w:val="246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64B63" w:rsidRDefault="00054B2A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1</w:t>
            </w:r>
            <w:r>
              <w:rPr>
                <w:rFonts w:eastAsia="Times New Roman"/>
                <w:w w:val="92"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  <w:w w:val="92"/>
              </w:rPr>
              <w:t xml:space="preserve"> July 2015</w:t>
            </w:r>
          </w:p>
        </w:tc>
        <w:tc>
          <w:tcPr>
            <w:tcW w:w="2240" w:type="dxa"/>
            <w:vAlign w:val="bottom"/>
          </w:tcPr>
          <w:p w:rsidR="00B64B63" w:rsidRDefault="00054B2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31July 2015</w:t>
            </w:r>
          </w:p>
        </w:tc>
        <w:tc>
          <w:tcPr>
            <w:tcW w:w="1680" w:type="dxa"/>
            <w:vAlign w:val="bottom"/>
          </w:tcPr>
          <w:p w:rsidR="00B64B63" w:rsidRDefault="00054B2A">
            <w:pPr>
              <w:spacing w:line="24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Bank of Beirut</w:t>
            </w:r>
          </w:p>
        </w:tc>
      </w:tr>
      <w:tr w:rsidR="00B64B63">
        <w:trPr>
          <w:trHeight w:val="332"/>
        </w:trPr>
        <w:tc>
          <w:tcPr>
            <w:tcW w:w="3320" w:type="dxa"/>
            <w:gridSpan w:val="2"/>
            <w:vAlign w:val="bottom"/>
          </w:tcPr>
          <w:p w:rsidR="00B64B63" w:rsidRDefault="00054B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August 2015 – 31August 2015</w:t>
            </w:r>
          </w:p>
        </w:tc>
        <w:tc>
          <w:tcPr>
            <w:tcW w:w="1680" w:type="dxa"/>
            <w:vAlign w:val="bottom"/>
          </w:tcPr>
          <w:p w:rsidR="00B64B63" w:rsidRDefault="00054B2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Byblos Bank</w:t>
            </w:r>
          </w:p>
        </w:tc>
      </w:tr>
    </w:tbl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35" w:lineRule="exact"/>
        <w:rPr>
          <w:sz w:val="20"/>
          <w:szCs w:val="20"/>
        </w:rPr>
      </w:pPr>
    </w:p>
    <w:p w:rsidR="00B64B63" w:rsidRDefault="00054B2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EXTRACURRICULAR ACTIVITIES</w:t>
      </w:r>
    </w:p>
    <w:p w:rsidR="00B64B63" w:rsidRDefault="00B64B63">
      <w:pPr>
        <w:spacing w:line="8" w:lineRule="exact"/>
        <w:rPr>
          <w:sz w:val="20"/>
          <w:szCs w:val="20"/>
        </w:rPr>
      </w:pPr>
    </w:p>
    <w:p w:rsidR="00B64B63" w:rsidRDefault="00054B2A">
      <w:pPr>
        <w:numPr>
          <w:ilvl w:val="0"/>
          <w:numId w:val="8"/>
        </w:numPr>
        <w:tabs>
          <w:tab w:val="left" w:pos="720"/>
        </w:tabs>
        <w:spacing w:line="213" w:lineRule="auto"/>
        <w:ind w:left="720" w:right="460" w:hanging="360"/>
        <w:rPr>
          <w:rFonts w:ascii="Symbol" w:eastAsia="Symbol" w:hAnsi="Symbol" w:cs="Symbol"/>
        </w:rPr>
      </w:pPr>
      <w:r>
        <w:rPr>
          <w:rFonts w:eastAsia="Times New Roman"/>
          <w:color w:val="222222"/>
        </w:rPr>
        <w:t>Volunteer in "Daraj El Yassouiyeh" committee 4</w:t>
      </w:r>
      <w:r>
        <w:rPr>
          <w:rFonts w:eastAsia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/>
          <w:color w:val="222222"/>
        </w:rPr>
        <w:t xml:space="preserve"> and 5</w:t>
      </w:r>
      <w:r>
        <w:rPr>
          <w:rFonts w:eastAsia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/>
          <w:color w:val="222222"/>
        </w:rPr>
        <w:t xml:space="preserve"> edition (Media Team, Decoration and Fashion Show Team).</w:t>
      </w:r>
    </w:p>
    <w:p w:rsidR="00B64B63" w:rsidRDefault="00B64B63">
      <w:pPr>
        <w:spacing w:line="2" w:lineRule="exact"/>
        <w:rPr>
          <w:rFonts w:ascii="Symbol" w:eastAsia="Symbol" w:hAnsi="Symbol" w:cs="Symbol"/>
        </w:rPr>
      </w:pPr>
    </w:p>
    <w:p w:rsidR="00B64B63" w:rsidRDefault="00054B2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color w:val="222222"/>
        </w:rPr>
        <w:t>Volunteer in “Youth Forum Citizenship Initiatives “(USJ)</w:t>
      </w:r>
    </w:p>
    <w:p w:rsidR="00B64B63" w:rsidRDefault="00054B2A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color w:val="222222"/>
        </w:rPr>
        <w:t>Volunteer in “Monday Panday USJ”</w:t>
      </w:r>
    </w:p>
    <w:p w:rsidR="00B64B63" w:rsidRDefault="00054B2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Member of the Hoops Sports Club-Lebanon (took part in the Hip Hop dance delegation to Istanbul-Turkey).</w:t>
      </w:r>
    </w:p>
    <w:p w:rsidR="00B64B63" w:rsidRDefault="00054B2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2012</w:t>
      </w:r>
      <w:r>
        <w:rPr>
          <w:rFonts w:eastAsia="Times New Roman"/>
        </w:rPr>
        <w:t>-2013 High-School Class President and member of the Graduation ceremony organizing committee.</w:t>
      </w: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307" w:lineRule="exact"/>
        <w:rPr>
          <w:sz w:val="20"/>
          <w:szCs w:val="20"/>
        </w:rPr>
      </w:pPr>
    </w:p>
    <w:p w:rsidR="00B64B63" w:rsidRDefault="00054B2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Languages:</w:t>
      </w:r>
    </w:p>
    <w:p w:rsidR="00B64B63" w:rsidRDefault="00054B2A">
      <w:pPr>
        <w:rPr>
          <w:sz w:val="20"/>
          <w:szCs w:val="20"/>
        </w:rPr>
      </w:pPr>
      <w:r>
        <w:rPr>
          <w:rFonts w:eastAsia="Times New Roman"/>
        </w:rPr>
        <w:t>Arabic, English, French (very good).</w:t>
      </w:r>
    </w:p>
    <w:p w:rsidR="00B64B63" w:rsidRDefault="00B64B63">
      <w:pPr>
        <w:spacing w:line="252" w:lineRule="exact"/>
        <w:rPr>
          <w:sz w:val="20"/>
          <w:szCs w:val="20"/>
        </w:rPr>
      </w:pPr>
    </w:p>
    <w:p w:rsidR="00B64B63" w:rsidRDefault="00054B2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Trainings &amp; Certificates: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Lebanese Financial Regulations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Sitting Ducks’ Negotiation’ Coaching Program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Mental </w:t>
      </w:r>
      <w:r>
        <w:rPr>
          <w:rFonts w:eastAsia="Times New Roman"/>
        </w:rPr>
        <w:t>Candy Coaching Program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Fighting Money Laundering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Communicating with impact</w:t>
      </w:r>
    </w:p>
    <w:p w:rsidR="00B64B63" w:rsidRDefault="00054B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Wintime 3.0 Advanced</w:t>
      </w:r>
    </w:p>
    <w:p w:rsidR="00B64B63" w:rsidRDefault="00B64B63">
      <w:pPr>
        <w:sectPr w:rsidR="00B64B63">
          <w:pgSz w:w="12240" w:h="15891"/>
          <w:pgMar w:top="283" w:right="440" w:bottom="0" w:left="1440" w:header="0" w:footer="0" w:gutter="0"/>
          <w:cols w:space="720" w:equalWidth="0">
            <w:col w:w="10360"/>
          </w:cols>
        </w:sect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200" w:lineRule="exact"/>
        <w:rPr>
          <w:sz w:val="20"/>
          <w:szCs w:val="20"/>
        </w:rPr>
      </w:pPr>
    </w:p>
    <w:p w:rsidR="00B64B63" w:rsidRDefault="00B64B63">
      <w:pPr>
        <w:spacing w:line="316" w:lineRule="exact"/>
        <w:rPr>
          <w:sz w:val="20"/>
          <w:szCs w:val="20"/>
        </w:rPr>
      </w:pPr>
    </w:p>
    <w:p w:rsidR="00B64B63" w:rsidRDefault="00054B2A">
      <w:pPr>
        <w:ind w:left="93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</w:p>
    <w:sectPr w:rsidR="00B64B63" w:rsidSect="00B64B63">
      <w:type w:val="continuous"/>
      <w:pgSz w:w="12240" w:h="15891"/>
      <w:pgMar w:top="283" w:right="440" w:bottom="0" w:left="14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30BE16"/>
    <w:lvl w:ilvl="0" w:tplc="CF78E956">
      <w:start w:val="1"/>
      <w:numFmt w:val="bullet"/>
      <w:lvlText w:val="-"/>
      <w:lvlJc w:val="left"/>
    </w:lvl>
    <w:lvl w:ilvl="1" w:tplc="22E64CE0">
      <w:numFmt w:val="decimal"/>
      <w:lvlText w:val=""/>
      <w:lvlJc w:val="left"/>
    </w:lvl>
    <w:lvl w:ilvl="2" w:tplc="A82E5C42">
      <w:numFmt w:val="decimal"/>
      <w:lvlText w:val=""/>
      <w:lvlJc w:val="left"/>
    </w:lvl>
    <w:lvl w:ilvl="3" w:tplc="AFB669F2">
      <w:numFmt w:val="decimal"/>
      <w:lvlText w:val=""/>
      <w:lvlJc w:val="left"/>
    </w:lvl>
    <w:lvl w:ilvl="4" w:tplc="F4C49560">
      <w:numFmt w:val="decimal"/>
      <w:lvlText w:val=""/>
      <w:lvlJc w:val="left"/>
    </w:lvl>
    <w:lvl w:ilvl="5" w:tplc="11962D30">
      <w:numFmt w:val="decimal"/>
      <w:lvlText w:val=""/>
      <w:lvlJc w:val="left"/>
    </w:lvl>
    <w:lvl w:ilvl="6" w:tplc="D48C8926">
      <w:numFmt w:val="decimal"/>
      <w:lvlText w:val=""/>
      <w:lvlJc w:val="left"/>
    </w:lvl>
    <w:lvl w:ilvl="7" w:tplc="F564BC1C">
      <w:numFmt w:val="decimal"/>
      <w:lvlText w:val=""/>
      <w:lvlJc w:val="left"/>
    </w:lvl>
    <w:lvl w:ilvl="8" w:tplc="0144E7B0">
      <w:numFmt w:val="decimal"/>
      <w:lvlText w:val=""/>
      <w:lvlJc w:val="left"/>
    </w:lvl>
  </w:abstractNum>
  <w:abstractNum w:abstractNumId="1">
    <w:nsid w:val="00000BB3"/>
    <w:multiLevelType w:val="hybridMultilevel"/>
    <w:tmpl w:val="D716279E"/>
    <w:lvl w:ilvl="0" w:tplc="1C48606E">
      <w:start w:val="1"/>
      <w:numFmt w:val="bullet"/>
      <w:lvlText w:val=""/>
      <w:lvlJc w:val="left"/>
    </w:lvl>
    <w:lvl w:ilvl="1" w:tplc="F48407CE">
      <w:numFmt w:val="decimal"/>
      <w:lvlText w:val=""/>
      <w:lvlJc w:val="left"/>
    </w:lvl>
    <w:lvl w:ilvl="2" w:tplc="CC80D6B2">
      <w:numFmt w:val="decimal"/>
      <w:lvlText w:val=""/>
      <w:lvlJc w:val="left"/>
    </w:lvl>
    <w:lvl w:ilvl="3" w:tplc="1B6A3520">
      <w:numFmt w:val="decimal"/>
      <w:lvlText w:val=""/>
      <w:lvlJc w:val="left"/>
    </w:lvl>
    <w:lvl w:ilvl="4" w:tplc="53847E02">
      <w:numFmt w:val="decimal"/>
      <w:lvlText w:val=""/>
      <w:lvlJc w:val="left"/>
    </w:lvl>
    <w:lvl w:ilvl="5" w:tplc="AE4E7474">
      <w:numFmt w:val="decimal"/>
      <w:lvlText w:val=""/>
      <w:lvlJc w:val="left"/>
    </w:lvl>
    <w:lvl w:ilvl="6" w:tplc="2054BD04">
      <w:numFmt w:val="decimal"/>
      <w:lvlText w:val=""/>
      <w:lvlJc w:val="left"/>
    </w:lvl>
    <w:lvl w:ilvl="7" w:tplc="E8081B70">
      <w:numFmt w:val="decimal"/>
      <w:lvlText w:val=""/>
      <w:lvlJc w:val="left"/>
    </w:lvl>
    <w:lvl w:ilvl="8" w:tplc="D6B8F47E">
      <w:numFmt w:val="decimal"/>
      <w:lvlText w:val=""/>
      <w:lvlJc w:val="left"/>
    </w:lvl>
  </w:abstractNum>
  <w:abstractNum w:abstractNumId="2">
    <w:nsid w:val="00001649"/>
    <w:multiLevelType w:val="hybridMultilevel"/>
    <w:tmpl w:val="CEC26918"/>
    <w:lvl w:ilvl="0" w:tplc="1AD6E552">
      <w:start w:val="1"/>
      <w:numFmt w:val="bullet"/>
      <w:lvlText w:val="-"/>
      <w:lvlJc w:val="left"/>
    </w:lvl>
    <w:lvl w:ilvl="1" w:tplc="250CBD2C">
      <w:numFmt w:val="decimal"/>
      <w:lvlText w:val=""/>
      <w:lvlJc w:val="left"/>
    </w:lvl>
    <w:lvl w:ilvl="2" w:tplc="CBF8A0A6">
      <w:numFmt w:val="decimal"/>
      <w:lvlText w:val=""/>
      <w:lvlJc w:val="left"/>
    </w:lvl>
    <w:lvl w:ilvl="3" w:tplc="8D98A26A">
      <w:numFmt w:val="decimal"/>
      <w:lvlText w:val=""/>
      <w:lvlJc w:val="left"/>
    </w:lvl>
    <w:lvl w:ilvl="4" w:tplc="4E8CCDCC">
      <w:numFmt w:val="decimal"/>
      <w:lvlText w:val=""/>
      <w:lvlJc w:val="left"/>
    </w:lvl>
    <w:lvl w:ilvl="5" w:tplc="AB2EB6D0">
      <w:numFmt w:val="decimal"/>
      <w:lvlText w:val=""/>
      <w:lvlJc w:val="left"/>
    </w:lvl>
    <w:lvl w:ilvl="6" w:tplc="CE52D5DE">
      <w:numFmt w:val="decimal"/>
      <w:lvlText w:val=""/>
      <w:lvlJc w:val="left"/>
    </w:lvl>
    <w:lvl w:ilvl="7" w:tplc="64EC0E06">
      <w:numFmt w:val="decimal"/>
      <w:lvlText w:val=""/>
      <w:lvlJc w:val="left"/>
    </w:lvl>
    <w:lvl w:ilvl="8" w:tplc="73C480B6">
      <w:numFmt w:val="decimal"/>
      <w:lvlText w:val=""/>
      <w:lvlJc w:val="left"/>
    </w:lvl>
  </w:abstractNum>
  <w:abstractNum w:abstractNumId="3">
    <w:nsid w:val="000026E9"/>
    <w:multiLevelType w:val="hybridMultilevel"/>
    <w:tmpl w:val="0B368246"/>
    <w:lvl w:ilvl="0" w:tplc="3C04F3B8">
      <w:start w:val="1"/>
      <w:numFmt w:val="bullet"/>
      <w:lvlText w:val="-"/>
      <w:lvlJc w:val="left"/>
    </w:lvl>
    <w:lvl w:ilvl="1" w:tplc="A220391C">
      <w:numFmt w:val="decimal"/>
      <w:lvlText w:val=""/>
      <w:lvlJc w:val="left"/>
    </w:lvl>
    <w:lvl w:ilvl="2" w:tplc="59C8CB12">
      <w:numFmt w:val="decimal"/>
      <w:lvlText w:val=""/>
      <w:lvlJc w:val="left"/>
    </w:lvl>
    <w:lvl w:ilvl="3" w:tplc="0B5C36DC">
      <w:numFmt w:val="decimal"/>
      <w:lvlText w:val=""/>
      <w:lvlJc w:val="left"/>
    </w:lvl>
    <w:lvl w:ilvl="4" w:tplc="FB4C33E4">
      <w:numFmt w:val="decimal"/>
      <w:lvlText w:val=""/>
      <w:lvlJc w:val="left"/>
    </w:lvl>
    <w:lvl w:ilvl="5" w:tplc="27880F6C">
      <w:numFmt w:val="decimal"/>
      <w:lvlText w:val=""/>
      <w:lvlJc w:val="left"/>
    </w:lvl>
    <w:lvl w:ilvl="6" w:tplc="16121A70">
      <w:numFmt w:val="decimal"/>
      <w:lvlText w:val=""/>
      <w:lvlJc w:val="left"/>
    </w:lvl>
    <w:lvl w:ilvl="7" w:tplc="A1523A0A">
      <w:numFmt w:val="decimal"/>
      <w:lvlText w:val=""/>
      <w:lvlJc w:val="left"/>
    </w:lvl>
    <w:lvl w:ilvl="8" w:tplc="1C74FB38">
      <w:numFmt w:val="decimal"/>
      <w:lvlText w:val=""/>
      <w:lvlJc w:val="left"/>
    </w:lvl>
  </w:abstractNum>
  <w:abstractNum w:abstractNumId="4">
    <w:nsid w:val="00002EA6"/>
    <w:multiLevelType w:val="hybridMultilevel"/>
    <w:tmpl w:val="0F2E9DBA"/>
    <w:lvl w:ilvl="0" w:tplc="8F369EFA">
      <w:start w:val="1"/>
      <w:numFmt w:val="bullet"/>
      <w:lvlText w:val="-"/>
      <w:lvlJc w:val="left"/>
    </w:lvl>
    <w:lvl w:ilvl="1" w:tplc="6B843BE6">
      <w:numFmt w:val="decimal"/>
      <w:lvlText w:val=""/>
      <w:lvlJc w:val="left"/>
    </w:lvl>
    <w:lvl w:ilvl="2" w:tplc="6E8A0EFE">
      <w:numFmt w:val="decimal"/>
      <w:lvlText w:val=""/>
      <w:lvlJc w:val="left"/>
    </w:lvl>
    <w:lvl w:ilvl="3" w:tplc="7A9C11EA">
      <w:numFmt w:val="decimal"/>
      <w:lvlText w:val=""/>
      <w:lvlJc w:val="left"/>
    </w:lvl>
    <w:lvl w:ilvl="4" w:tplc="BDCA66C4">
      <w:numFmt w:val="decimal"/>
      <w:lvlText w:val=""/>
      <w:lvlJc w:val="left"/>
    </w:lvl>
    <w:lvl w:ilvl="5" w:tplc="E730C4F4">
      <w:numFmt w:val="decimal"/>
      <w:lvlText w:val=""/>
      <w:lvlJc w:val="left"/>
    </w:lvl>
    <w:lvl w:ilvl="6" w:tplc="59EC23F4">
      <w:numFmt w:val="decimal"/>
      <w:lvlText w:val=""/>
      <w:lvlJc w:val="left"/>
    </w:lvl>
    <w:lvl w:ilvl="7" w:tplc="A2B8E044">
      <w:numFmt w:val="decimal"/>
      <w:lvlText w:val=""/>
      <w:lvlJc w:val="left"/>
    </w:lvl>
    <w:lvl w:ilvl="8" w:tplc="548A8BB0">
      <w:numFmt w:val="decimal"/>
      <w:lvlText w:val=""/>
      <w:lvlJc w:val="left"/>
    </w:lvl>
  </w:abstractNum>
  <w:abstractNum w:abstractNumId="5">
    <w:nsid w:val="000041BB"/>
    <w:multiLevelType w:val="hybridMultilevel"/>
    <w:tmpl w:val="08CCFA64"/>
    <w:lvl w:ilvl="0" w:tplc="98FC7096">
      <w:start w:val="1"/>
      <w:numFmt w:val="bullet"/>
      <w:lvlText w:val="-"/>
      <w:lvlJc w:val="left"/>
    </w:lvl>
    <w:lvl w:ilvl="1" w:tplc="CBB68E72">
      <w:numFmt w:val="decimal"/>
      <w:lvlText w:val=""/>
      <w:lvlJc w:val="left"/>
    </w:lvl>
    <w:lvl w:ilvl="2" w:tplc="1A940024">
      <w:numFmt w:val="decimal"/>
      <w:lvlText w:val=""/>
      <w:lvlJc w:val="left"/>
    </w:lvl>
    <w:lvl w:ilvl="3" w:tplc="DDB065C0">
      <w:numFmt w:val="decimal"/>
      <w:lvlText w:val=""/>
      <w:lvlJc w:val="left"/>
    </w:lvl>
    <w:lvl w:ilvl="4" w:tplc="EAEE63A6">
      <w:numFmt w:val="decimal"/>
      <w:lvlText w:val=""/>
      <w:lvlJc w:val="left"/>
    </w:lvl>
    <w:lvl w:ilvl="5" w:tplc="2FF2A728">
      <w:numFmt w:val="decimal"/>
      <w:lvlText w:val=""/>
      <w:lvlJc w:val="left"/>
    </w:lvl>
    <w:lvl w:ilvl="6" w:tplc="4AFE59A8">
      <w:numFmt w:val="decimal"/>
      <w:lvlText w:val=""/>
      <w:lvlJc w:val="left"/>
    </w:lvl>
    <w:lvl w:ilvl="7" w:tplc="E8326228">
      <w:numFmt w:val="decimal"/>
      <w:lvlText w:val=""/>
      <w:lvlJc w:val="left"/>
    </w:lvl>
    <w:lvl w:ilvl="8" w:tplc="F4CCDB5C">
      <w:numFmt w:val="decimal"/>
      <w:lvlText w:val=""/>
      <w:lvlJc w:val="left"/>
    </w:lvl>
  </w:abstractNum>
  <w:abstractNum w:abstractNumId="6">
    <w:nsid w:val="00005AF1"/>
    <w:multiLevelType w:val="hybridMultilevel"/>
    <w:tmpl w:val="24F64A3A"/>
    <w:lvl w:ilvl="0" w:tplc="28943006">
      <w:start w:val="1"/>
      <w:numFmt w:val="bullet"/>
      <w:lvlText w:val="-"/>
      <w:lvlJc w:val="left"/>
    </w:lvl>
    <w:lvl w:ilvl="1" w:tplc="C3E2308C">
      <w:numFmt w:val="decimal"/>
      <w:lvlText w:val=""/>
      <w:lvlJc w:val="left"/>
    </w:lvl>
    <w:lvl w:ilvl="2" w:tplc="BF34A6F8">
      <w:numFmt w:val="decimal"/>
      <w:lvlText w:val=""/>
      <w:lvlJc w:val="left"/>
    </w:lvl>
    <w:lvl w:ilvl="3" w:tplc="E9E69A88">
      <w:numFmt w:val="decimal"/>
      <w:lvlText w:val=""/>
      <w:lvlJc w:val="left"/>
    </w:lvl>
    <w:lvl w:ilvl="4" w:tplc="BE6A9C7A">
      <w:numFmt w:val="decimal"/>
      <w:lvlText w:val=""/>
      <w:lvlJc w:val="left"/>
    </w:lvl>
    <w:lvl w:ilvl="5" w:tplc="6AF23788">
      <w:numFmt w:val="decimal"/>
      <w:lvlText w:val=""/>
      <w:lvlJc w:val="left"/>
    </w:lvl>
    <w:lvl w:ilvl="6" w:tplc="BB10D344">
      <w:numFmt w:val="decimal"/>
      <w:lvlText w:val=""/>
      <w:lvlJc w:val="left"/>
    </w:lvl>
    <w:lvl w:ilvl="7" w:tplc="74E0100A">
      <w:numFmt w:val="decimal"/>
      <w:lvlText w:val=""/>
      <w:lvlJc w:val="left"/>
    </w:lvl>
    <w:lvl w:ilvl="8" w:tplc="AADEAF64">
      <w:numFmt w:val="decimal"/>
      <w:lvlText w:val=""/>
      <w:lvlJc w:val="left"/>
    </w:lvl>
  </w:abstractNum>
  <w:abstractNum w:abstractNumId="7">
    <w:nsid w:val="00005F90"/>
    <w:multiLevelType w:val="hybridMultilevel"/>
    <w:tmpl w:val="2EF01F7A"/>
    <w:lvl w:ilvl="0" w:tplc="D6DAE73C">
      <w:start w:val="1"/>
      <w:numFmt w:val="bullet"/>
      <w:lvlText w:val="-"/>
      <w:lvlJc w:val="left"/>
    </w:lvl>
    <w:lvl w:ilvl="1" w:tplc="98D25BD4">
      <w:numFmt w:val="decimal"/>
      <w:lvlText w:val=""/>
      <w:lvlJc w:val="left"/>
    </w:lvl>
    <w:lvl w:ilvl="2" w:tplc="37423682">
      <w:numFmt w:val="decimal"/>
      <w:lvlText w:val=""/>
      <w:lvlJc w:val="left"/>
    </w:lvl>
    <w:lvl w:ilvl="3" w:tplc="83DE4362">
      <w:numFmt w:val="decimal"/>
      <w:lvlText w:val=""/>
      <w:lvlJc w:val="left"/>
    </w:lvl>
    <w:lvl w:ilvl="4" w:tplc="671C1922">
      <w:numFmt w:val="decimal"/>
      <w:lvlText w:val=""/>
      <w:lvlJc w:val="left"/>
    </w:lvl>
    <w:lvl w:ilvl="5" w:tplc="8706844C">
      <w:numFmt w:val="decimal"/>
      <w:lvlText w:val=""/>
      <w:lvlJc w:val="left"/>
    </w:lvl>
    <w:lvl w:ilvl="6" w:tplc="D5B88D1C">
      <w:numFmt w:val="decimal"/>
      <w:lvlText w:val=""/>
      <w:lvlJc w:val="left"/>
    </w:lvl>
    <w:lvl w:ilvl="7" w:tplc="14FA26C2">
      <w:numFmt w:val="decimal"/>
      <w:lvlText w:val=""/>
      <w:lvlJc w:val="left"/>
    </w:lvl>
    <w:lvl w:ilvl="8" w:tplc="494C4614">
      <w:numFmt w:val="decimal"/>
      <w:lvlText w:val=""/>
      <w:lvlJc w:val="left"/>
    </w:lvl>
  </w:abstractNum>
  <w:abstractNum w:abstractNumId="8">
    <w:nsid w:val="00006DF1"/>
    <w:multiLevelType w:val="hybridMultilevel"/>
    <w:tmpl w:val="529A7658"/>
    <w:lvl w:ilvl="0" w:tplc="B3067B06">
      <w:start w:val="1"/>
      <w:numFmt w:val="bullet"/>
      <w:lvlText w:val="-"/>
      <w:lvlJc w:val="left"/>
    </w:lvl>
    <w:lvl w:ilvl="1" w:tplc="25B2613A">
      <w:numFmt w:val="decimal"/>
      <w:lvlText w:val=""/>
      <w:lvlJc w:val="left"/>
    </w:lvl>
    <w:lvl w:ilvl="2" w:tplc="8364F5FC">
      <w:numFmt w:val="decimal"/>
      <w:lvlText w:val=""/>
      <w:lvlJc w:val="left"/>
    </w:lvl>
    <w:lvl w:ilvl="3" w:tplc="851617EE">
      <w:numFmt w:val="decimal"/>
      <w:lvlText w:val=""/>
      <w:lvlJc w:val="left"/>
    </w:lvl>
    <w:lvl w:ilvl="4" w:tplc="791CA8B8">
      <w:numFmt w:val="decimal"/>
      <w:lvlText w:val=""/>
      <w:lvlJc w:val="left"/>
    </w:lvl>
    <w:lvl w:ilvl="5" w:tplc="4F7CD0F4">
      <w:numFmt w:val="decimal"/>
      <w:lvlText w:val=""/>
      <w:lvlJc w:val="left"/>
    </w:lvl>
    <w:lvl w:ilvl="6" w:tplc="D78A4398">
      <w:numFmt w:val="decimal"/>
      <w:lvlText w:val=""/>
      <w:lvlJc w:val="left"/>
    </w:lvl>
    <w:lvl w:ilvl="7" w:tplc="9C8658F6">
      <w:numFmt w:val="decimal"/>
      <w:lvlText w:val=""/>
      <w:lvlJc w:val="left"/>
    </w:lvl>
    <w:lvl w:ilvl="8" w:tplc="589A9BC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4B63"/>
    <w:rsid w:val="00054B2A"/>
    <w:rsid w:val="00B6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ne-39565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2019-12-05T10:30:00Z</dcterms:created>
  <dcterms:modified xsi:type="dcterms:W3CDTF">2019-12-05T10:30:00Z</dcterms:modified>
</cp:coreProperties>
</file>