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6420"/>
      </w:tblGrid>
      <w:tr w:rsidR="00112453">
        <w:trPr>
          <w:trHeight w:val="439"/>
        </w:trPr>
        <w:tc>
          <w:tcPr>
            <w:tcW w:w="4440" w:type="dxa"/>
            <w:vAlign w:val="bottom"/>
          </w:tcPr>
          <w:p w:rsidR="00112453" w:rsidRDefault="0090009A" w:rsidP="0090009A">
            <w:pPr>
              <w:ind w:left="6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4F81BC"/>
                <w:sz w:val="36"/>
                <w:szCs w:val="36"/>
              </w:rPr>
              <w:t xml:space="preserve">JAMES </w:t>
            </w:r>
          </w:p>
        </w:tc>
        <w:tc>
          <w:tcPr>
            <w:tcW w:w="6420" w:type="dxa"/>
            <w:vAlign w:val="bottom"/>
          </w:tcPr>
          <w:p w:rsidR="00112453" w:rsidRDefault="0090009A" w:rsidP="0090009A">
            <w:pPr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4F81BC"/>
                <w:sz w:val="24"/>
                <w:szCs w:val="24"/>
              </w:rPr>
              <w:t xml:space="preserve">                                   </w:t>
            </w:r>
            <w:r>
              <w:rPr>
                <w:rFonts w:ascii="Candara" w:eastAsia="Candara" w:hAnsi="Candara" w:cs="Candara"/>
                <w:b/>
                <w:bCs/>
                <w:color w:val="4F81BC"/>
                <w:sz w:val="24"/>
                <w:szCs w:val="24"/>
              </w:rPr>
              <w:t xml:space="preserve">Email  : </w:t>
            </w:r>
            <w:hyperlink r:id="rId5" w:history="1">
              <w:r w:rsidRPr="00D93C48">
                <w:rPr>
                  <w:rStyle w:val="Hyperlink"/>
                  <w:rFonts w:ascii="Candara" w:eastAsia="Candara" w:hAnsi="Candara" w:cs="Candara"/>
                  <w:b/>
                  <w:bCs/>
                  <w:sz w:val="24"/>
                  <w:szCs w:val="24"/>
                </w:rPr>
                <w:t>james-395715@gulfjobseeker.com</w:t>
              </w:r>
            </w:hyperlink>
            <w:r>
              <w:rPr>
                <w:rFonts w:ascii="Candara" w:eastAsia="Candara" w:hAnsi="Candara" w:cs="Candara"/>
                <w:b/>
                <w:bCs/>
                <w:color w:val="4F81BC"/>
                <w:sz w:val="24"/>
                <w:szCs w:val="24"/>
              </w:rPr>
              <w:t xml:space="preserve"> </w:t>
            </w:r>
          </w:p>
        </w:tc>
      </w:tr>
      <w:tr w:rsidR="00112453">
        <w:trPr>
          <w:trHeight w:val="283"/>
        </w:trPr>
        <w:tc>
          <w:tcPr>
            <w:tcW w:w="4440" w:type="dxa"/>
            <w:vAlign w:val="bottom"/>
          </w:tcPr>
          <w:p w:rsidR="00112453" w:rsidRDefault="00112453">
            <w:pPr>
              <w:spacing w:line="282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6420" w:type="dxa"/>
            <w:vAlign w:val="bottom"/>
          </w:tcPr>
          <w:p w:rsidR="00112453" w:rsidRDefault="00112453">
            <w:pPr>
              <w:spacing w:line="282" w:lineRule="exact"/>
              <w:ind w:left="2220"/>
              <w:rPr>
                <w:sz w:val="20"/>
                <w:szCs w:val="20"/>
              </w:rPr>
            </w:pPr>
          </w:p>
        </w:tc>
      </w:tr>
      <w:tr w:rsidR="00112453">
        <w:trPr>
          <w:trHeight w:val="293"/>
        </w:trPr>
        <w:tc>
          <w:tcPr>
            <w:tcW w:w="4440" w:type="dxa"/>
            <w:vAlign w:val="bottom"/>
          </w:tcPr>
          <w:p w:rsidR="00112453" w:rsidRDefault="0011245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642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</w:tr>
      <w:tr w:rsidR="00112453">
        <w:trPr>
          <w:trHeight w:val="177"/>
        </w:trPr>
        <w:tc>
          <w:tcPr>
            <w:tcW w:w="4440" w:type="dxa"/>
            <w:vAlign w:val="bottom"/>
          </w:tcPr>
          <w:p w:rsidR="00112453" w:rsidRDefault="00112453">
            <w:pPr>
              <w:rPr>
                <w:sz w:val="15"/>
                <w:szCs w:val="15"/>
              </w:rPr>
            </w:pPr>
          </w:p>
        </w:tc>
        <w:tc>
          <w:tcPr>
            <w:tcW w:w="6420" w:type="dxa"/>
            <w:vAlign w:val="bottom"/>
          </w:tcPr>
          <w:p w:rsidR="00112453" w:rsidRDefault="00112453">
            <w:pPr>
              <w:rPr>
                <w:sz w:val="15"/>
                <w:szCs w:val="15"/>
              </w:rPr>
            </w:pPr>
          </w:p>
        </w:tc>
      </w:tr>
      <w:tr w:rsidR="00112453">
        <w:trPr>
          <w:trHeight w:val="67"/>
        </w:trPr>
        <w:tc>
          <w:tcPr>
            <w:tcW w:w="4440" w:type="dxa"/>
            <w:shd w:val="clear" w:color="auto" w:fill="000000"/>
            <w:vAlign w:val="bottom"/>
          </w:tcPr>
          <w:p w:rsidR="00112453" w:rsidRDefault="00112453">
            <w:pPr>
              <w:rPr>
                <w:sz w:val="5"/>
                <w:szCs w:val="5"/>
              </w:rPr>
            </w:pPr>
          </w:p>
        </w:tc>
        <w:tc>
          <w:tcPr>
            <w:tcW w:w="6420" w:type="dxa"/>
            <w:shd w:val="clear" w:color="auto" w:fill="000000"/>
            <w:vAlign w:val="bottom"/>
          </w:tcPr>
          <w:p w:rsidR="00112453" w:rsidRDefault="00112453">
            <w:pPr>
              <w:rPr>
                <w:sz w:val="5"/>
                <w:szCs w:val="5"/>
              </w:rPr>
            </w:pPr>
          </w:p>
        </w:tc>
      </w:tr>
      <w:tr w:rsidR="00112453">
        <w:trPr>
          <w:trHeight w:val="21"/>
        </w:trPr>
        <w:tc>
          <w:tcPr>
            <w:tcW w:w="4440" w:type="dxa"/>
            <w:shd w:val="clear" w:color="auto" w:fill="000000"/>
            <w:vAlign w:val="bottom"/>
          </w:tcPr>
          <w:p w:rsidR="00112453" w:rsidRDefault="001124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20" w:type="dxa"/>
            <w:shd w:val="clear" w:color="auto" w:fill="000000"/>
            <w:vAlign w:val="bottom"/>
          </w:tcPr>
          <w:p w:rsidR="00112453" w:rsidRDefault="001124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2453" w:rsidRDefault="001124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1.55pt;margin-top:5.6pt;width:543pt;height:13.5pt;z-index:-251657728;visibility:visible;mso-wrap-distance-left:0;mso-wrap-distance-right:0;mso-position-horizontal-relative:text;mso-position-vertical-relative:text" o:allowincell="f" fillcolor="#f0f0f0" stroked="f"/>
        </w:pict>
      </w:r>
    </w:p>
    <w:p w:rsidR="00112453" w:rsidRDefault="00112453">
      <w:pPr>
        <w:spacing w:line="84" w:lineRule="exact"/>
        <w:rPr>
          <w:sz w:val="24"/>
          <w:szCs w:val="24"/>
        </w:rPr>
      </w:pPr>
    </w:p>
    <w:p w:rsidR="00112453" w:rsidRDefault="0090009A">
      <w:pPr>
        <w:ind w:left="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4F81BC"/>
          <w:sz w:val="24"/>
          <w:szCs w:val="24"/>
        </w:rPr>
        <w:t>PROFESSIONAL EXPERIENCE</w:t>
      </w:r>
    </w:p>
    <w:p w:rsidR="00112453" w:rsidRDefault="001124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1.55pt,-1.15pt" to="544.55pt,-1.15pt" o:allowincell="f" strokeweight=".72pt"/>
        </w:pict>
      </w:r>
    </w:p>
    <w:p w:rsidR="00112453" w:rsidRDefault="00112453">
      <w:pPr>
        <w:spacing w:line="238" w:lineRule="exact"/>
        <w:rPr>
          <w:sz w:val="24"/>
          <w:szCs w:val="24"/>
        </w:rPr>
      </w:pPr>
    </w:p>
    <w:p w:rsidR="00112453" w:rsidRDefault="0090009A">
      <w:pPr>
        <w:numPr>
          <w:ilvl w:val="0"/>
          <w:numId w:val="1"/>
        </w:numPr>
        <w:tabs>
          <w:tab w:val="left" w:pos="640"/>
        </w:tabs>
        <w:spacing w:line="181" w:lineRule="auto"/>
        <w:ind w:left="640" w:right="980" w:hanging="359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Technical Sales Support -DESMI PUMPING TECHNOLOGY, India </w:t>
      </w:r>
      <w:r>
        <w:rPr>
          <w:rFonts w:ascii="Calibri" w:eastAsia="Calibri" w:hAnsi="Calibri" w:cs="Calibri"/>
          <w:sz w:val="24"/>
          <w:szCs w:val="24"/>
        </w:rPr>
        <w:t>with experience on pumps and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pumping system sales and service and good technical knowledge on various applications for a period of </w:t>
      </w:r>
      <w:r>
        <w:rPr>
          <w:rFonts w:ascii="Calibri" w:eastAsia="Calibri" w:hAnsi="Calibri" w:cs="Calibri"/>
          <w:b/>
          <w:bCs/>
          <w:sz w:val="24"/>
          <w:szCs w:val="24"/>
        </w:rPr>
        <w:t>four years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12453" w:rsidRDefault="001124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1.5pt;margin-top:15.55pt;width:542.95pt;height:15.15pt;z-index:-251656704;visibility:visible;mso-wrap-distance-left:0;mso-wrap-distance-right:0" o:allowincell="f" fillcolor="#f0f0f0" stroked="f"/>
        </w:pict>
      </w:r>
    </w:p>
    <w:p w:rsidR="00112453" w:rsidRDefault="00112453">
      <w:pPr>
        <w:spacing w:line="272" w:lineRule="exact"/>
        <w:rPr>
          <w:sz w:val="24"/>
          <w:szCs w:val="24"/>
        </w:rPr>
      </w:pPr>
    </w:p>
    <w:p w:rsidR="00112453" w:rsidRDefault="0090009A">
      <w:pPr>
        <w:ind w:left="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4F81BC"/>
          <w:sz w:val="24"/>
          <w:szCs w:val="24"/>
        </w:rPr>
        <w:t>ACADEMIC PROFILE</w:t>
      </w:r>
    </w:p>
    <w:p w:rsidR="00112453" w:rsidRDefault="0011245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4656;visibility:visible;mso-wrap-distance-left:0;mso-wrap-distance-right:0" from="1.55pt,.55pt" to="544.55pt,.55pt" o:allowincell="f" strokeweight=".72pt"/>
        </w:pict>
      </w:r>
    </w:p>
    <w:p w:rsidR="00112453" w:rsidRDefault="0090009A">
      <w:pPr>
        <w:numPr>
          <w:ilvl w:val="0"/>
          <w:numId w:val="2"/>
        </w:numPr>
        <w:tabs>
          <w:tab w:val="left" w:pos="740"/>
        </w:tabs>
        <w:spacing w:line="197" w:lineRule="auto"/>
        <w:ind w:left="740" w:hanging="368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Bachelor of Technology (B-Tech) - Electrical &amp; Electronics Engineering</w:t>
      </w:r>
    </w:p>
    <w:p w:rsidR="00112453" w:rsidRDefault="0090009A">
      <w:pPr>
        <w:spacing w:line="217" w:lineRule="auto"/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Mahatma Gandhi University -Kottayam, Kerala (2011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112453" w:rsidRDefault="00112453">
      <w:pPr>
        <w:spacing w:line="39" w:lineRule="exact"/>
        <w:rPr>
          <w:sz w:val="24"/>
          <w:szCs w:val="24"/>
        </w:rPr>
      </w:pPr>
    </w:p>
    <w:p w:rsidR="00112453" w:rsidRDefault="0090009A">
      <w:pPr>
        <w:numPr>
          <w:ilvl w:val="0"/>
          <w:numId w:val="3"/>
        </w:numPr>
        <w:tabs>
          <w:tab w:val="left" w:pos="780"/>
        </w:tabs>
        <w:ind w:left="780" w:hanging="408"/>
        <w:rPr>
          <w:rFonts w:ascii="MS PGothic" w:eastAsia="MS PGothic" w:hAnsi="MS PGothic" w:cs="MS PGothic"/>
          <w:color w:val="4F81B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Higher Secondary Education</w:t>
      </w:r>
    </w:p>
    <w:p w:rsidR="00112453" w:rsidRDefault="0090009A">
      <w:pPr>
        <w:spacing w:line="204" w:lineRule="auto"/>
        <w:ind w:left="4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Board of Higher Secondary Education Kerala (2007).</w:t>
      </w:r>
    </w:p>
    <w:p w:rsidR="00112453" w:rsidRDefault="00112453">
      <w:pPr>
        <w:spacing w:line="49" w:lineRule="exact"/>
        <w:rPr>
          <w:sz w:val="24"/>
          <w:szCs w:val="24"/>
        </w:rPr>
      </w:pPr>
    </w:p>
    <w:p w:rsidR="00112453" w:rsidRDefault="0090009A">
      <w:pPr>
        <w:numPr>
          <w:ilvl w:val="0"/>
          <w:numId w:val="4"/>
        </w:numPr>
        <w:tabs>
          <w:tab w:val="left" w:pos="780"/>
        </w:tabs>
        <w:ind w:left="780" w:hanging="408"/>
        <w:rPr>
          <w:rFonts w:ascii="MS PGothic" w:eastAsia="MS PGothic" w:hAnsi="MS PGothic" w:cs="MS PGothic"/>
          <w:color w:val="4F81BC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Secondary Education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0"/>
        <w:gridCol w:w="1860"/>
        <w:gridCol w:w="8740"/>
        <w:gridCol w:w="40"/>
      </w:tblGrid>
      <w:tr w:rsidR="00112453">
        <w:trPr>
          <w:trHeight w:val="293"/>
        </w:trPr>
        <w:tc>
          <w:tcPr>
            <w:tcW w:w="2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vAlign w:val="bottom"/>
          </w:tcPr>
          <w:p w:rsidR="00112453" w:rsidRDefault="0090009A">
            <w:pPr>
              <w:ind w:left="2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Board of Public Examination Kerala (2005).</w:t>
            </w:r>
          </w:p>
        </w:tc>
      </w:tr>
      <w:tr w:rsidR="00112453">
        <w:trPr>
          <w:trHeight w:val="419"/>
        </w:trPr>
        <w:tc>
          <w:tcPr>
            <w:tcW w:w="220" w:type="dxa"/>
            <w:gridSpan w:val="2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</w:tr>
      <w:tr w:rsidR="00112453">
        <w:trPr>
          <w:trHeight w:val="290"/>
        </w:trPr>
        <w:tc>
          <w:tcPr>
            <w:tcW w:w="2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shd w:val="clear" w:color="auto" w:fill="F0F0F0"/>
            <w:vAlign w:val="bottom"/>
          </w:tcPr>
          <w:p w:rsidR="00112453" w:rsidRDefault="0090009A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color w:val="4F81BC"/>
                <w:sz w:val="24"/>
                <w:szCs w:val="24"/>
              </w:rPr>
              <w:t>WORK EXPERIENCE</w:t>
            </w:r>
          </w:p>
        </w:tc>
        <w:tc>
          <w:tcPr>
            <w:tcW w:w="8740" w:type="dxa"/>
            <w:shd w:val="clear" w:color="auto" w:fill="F0F0F0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F0F0F0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</w:tr>
      <w:tr w:rsidR="00112453">
        <w:trPr>
          <w:trHeight w:val="312"/>
        </w:trPr>
        <w:tc>
          <w:tcPr>
            <w:tcW w:w="2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F0F0F0"/>
            </w:tcBorders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4F81BC"/>
            </w:tcBorders>
            <w:vAlign w:val="bottom"/>
          </w:tcPr>
          <w:p w:rsidR="00112453" w:rsidRDefault="00112453">
            <w:pPr>
              <w:spacing w:line="313" w:lineRule="exact"/>
              <w:ind w:left="500"/>
              <w:rPr>
                <w:sz w:val="20"/>
                <w:szCs w:val="20"/>
              </w:rPr>
            </w:pPr>
          </w:p>
        </w:tc>
        <w:tc>
          <w:tcPr>
            <w:tcW w:w="8740" w:type="dxa"/>
            <w:tcBorders>
              <w:top w:val="single" w:sz="8" w:space="0" w:color="4F81BC"/>
            </w:tcBorders>
            <w:vAlign w:val="bottom"/>
          </w:tcPr>
          <w:p w:rsidR="00112453" w:rsidRDefault="0090009A" w:rsidP="0090009A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(4 Years)</w:t>
            </w: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</w:tr>
      <w:tr w:rsidR="00112453">
        <w:trPr>
          <w:trHeight w:val="294"/>
        </w:trPr>
        <w:tc>
          <w:tcPr>
            <w:tcW w:w="2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12453" w:rsidRDefault="0090009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780" w:type="dxa"/>
            <w:gridSpan w:val="2"/>
            <w:vAlign w:val="bottom"/>
          </w:tcPr>
          <w:p w:rsidR="00112453" w:rsidRDefault="0090009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Assistant Manager –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Technical Sales Support.</w:t>
            </w:r>
          </w:p>
        </w:tc>
      </w:tr>
      <w:tr w:rsidR="00112453">
        <w:trPr>
          <w:trHeight w:val="293"/>
        </w:trPr>
        <w:tc>
          <w:tcPr>
            <w:tcW w:w="2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12453" w:rsidRDefault="0090009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780" w:type="dxa"/>
            <w:gridSpan w:val="2"/>
            <w:vAlign w:val="bottom"/>
          </w:tcPr>
          <w:p w:rsidR="00112453" w:rsidRDefault="0090009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April 2018 –October 2018</w:t>
            </w:r>
          </w:p>
        </w:tc>
      </w:tr>
      <w:tr w:rsidR="00112453">
        <w:trPr>
          <w:trHeight w:val="586"/>
        </w:trPr>
        <w:tc>
          <w:tcPr>
            <w:tcW w:w="2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12453" w:rsidRDefault="0090009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780" w:type="dxa"/>
            <w:gridSpan w:val="2"/>
            <w:vAlign w:val="bottom"/>
          </w:tcPr>
          <w:p w:rsidR="00112453" w:rsidRDefault="0090009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Senior Product Support Engineer.</w:t>
            </w:r>
          </w:p>
        </w:tc>
      </w:tr>
      <w:tr w:rsidR="00112453">
        <w:trPr>
          <w:trHeight w:val="295"/>
        </w:trPr>
        <w:tc>
          <w:tcPr>
            <w:tcW w:w="2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12453" w:rsidRDefault="0090009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780" w:type="dxa"/>
            <w:gridSpan w:val="2"/>
            <w:vAlign w:val="bottom"/>
          </w:tcPr>
          <w:p w:rsidR="00112453" w:rsidRDefault="0090009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January 2017 – April 2018</w:t>
            </w:r>
          </w:p>
        </w:tc>
      </w:tr>
      <w:tr w:rsidR="00112453">
        <w:trPr>
          <w:trHeight w:val="586"/>
        </w:trPr>
        <w:tc>
          <w:tcPr>
            <w:tcW w:w="2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12453" w:rsidRDefault="0090009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780" w:type="dxa"/>
            <w:gridSpan w:val="2"/>
            <w:vAlign w:val="bottom"/>
          </w:tcPr>
          <w:p w:rsidR="00112453" w:rsidRDefault="0090009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Product Support Engineer</w:t>
            </w:r>
          </w:p>
        </w:tc>
      </w:tr>
      <w:tr w:rsidR="00112453">
        <w:trPr>
          <w:trHeight w:val="293"/>
        </w:trPr>
        <w:tc>
          <w:tcPr>
            <w:tcW w:w="2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12453" w:rsidRDefault="0011245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112453" w:rsidRDefault="0090009A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780" w:type="dxa"/>
            <w:gridSpan w:val="2"/>
            <w:vAlign w:val="bottom"/>
          </w:tcPr>
          <w:p w:rsidR="00112453" w:rsidRDefault="0090009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November 2014 – January 2017</w:t>
            </w:r>
          </w:p>
        </w:tc>
      </w:tr>
    </w:tbl>
    <w:p w:rsidR="00112453" w:rsidRDefault="00112453">
      <w:pPr>
        <w:spacing w:line="344" w:lineRule="exact"/>
        <w:rPr>
          <w:sz w:val="24"/>
          <w:szCs w:val="24"/>
        </w:rPr>
      </w:pPr>
    </w:p>
    <w:p w:rsidR="00112453" w:rsidRDefault="0090009A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 xml:space="preserve">ROLES AND </w:t>
      </w:r>
      <w:r>
        <w:rPr>
          <w:rFonts w:ascii="Calibri" w:eastAsia="Calibri" w:hAnsi="Calibri" w:cs="Calibri"/>
          <w:b/>
          <w:bCs/>
          <w:color w:val="4F81BC"/>
          <w:sz w:val="24"/>
          <w:szCs w:val="24"/>
        </w:rPr>
        <w:t>RESPONSIBILITY</w:t>
      </w:r>
    </w:p>
    <w:p w:rsidR="00112453" w:rsidRDefault="0090009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77470</wp:posOffset>
            </wp:positionH>
            <wp:positionV relativeFrom="paragraph">
              <wp:posOffset>-151765</wp:posOffset>
            </wp:positionV>
            <wp:extent cx="6819265" cy="240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2453" w:rsidRDefault="00112453">
      <w:pPr>
        <w:spacing w:line="160" w:lineRule="exact"/>
        <w:rPr>
          <w:sz w:val="24"/>
          <w:szCs w:val="24"/>
        </w:rPr>
      </w:pPr>
    </w:p>
    <w:p w:rsidR="00112453" w:rsidRDefault="0090009A">
      <w:pPr>
        <w:numPr>
          <w:ilvl w:val="0"/>
          <w:numId w:val="5"/>
        </w:numPr>
        <w:tabs>
          <w:tab w:val="left" w:pos="782"/>
        </w:tabs>
        <w:spacing w:line="180" w:lineRule="auto"/>
        <w:ind w:left="820" w:right="500" w:hanging="359"/>
        <w:rPr>
          <w:rFonts w:ascii="MS PGothic" w:eastAsia="MS PGothic" w:hAnsi="MS PGothic" w:cs="MS PGothic"/>
          <w:color w:val="4F81B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Manage and lead the sales support team of centrifugal pump, internal gear pumps and accessories, provides support to Marine, Defense and Industry segment customers for all sales and service activities.</w:t>
      </w:r>
    </w:p>
    <w:p w:rsidR="00112453" w:rsidRDefault="00112453">
      <w:pPr>
        <w:spacing w:line="41" w:lineRule="exact"/>
        <w:rPr>
          <w:rFonts w:ascii="MS PGothic" w:eastAsia="MS PGothic" w:hAnsi="MS PGothic" w:cs="MS PGothic"/>
          <w:color w:val="4F81BC"/>
          <w:sz w:val="48"/>
          <w:szCs w:val="48"/>
          <w:vertAlign w:val="superscript"/>
        </w:rPr>
      </w:pPr>
    </w:p>
    <w:p w:rsidR="00112453" w:rsidRDefault="0090009A">
      <w:pPr>
        <w:numPr>
          <w:ilvl w:val="0"/>
          <w:numId w:val="5"/>
        </w:numPr>
        <w:tabs>
          <w:tab w:val="left" w:pos="782"/>
        </w:tabs>
        <w:spacing w:line="181" w:lineRule="auto"/>
        <w:ind w:left="820" w:right="640" w:hanging="359"/>
        <w:rPr>
          <w:rFonts w:ascii="MS PGothic" w:eastAsia="MS PGothic" w:hAnsi="MS PGothic" w:cs="MS PGothic"/>
          <w:color w:val="4F81BC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 xml:space="preserve">Maintain and update everyday </w:t>
      </w:r>
      <w:r>
        <w:rPr>
          <w:rFonts w:ascii="Calibri" w:eastAsia="Calibri" w:hAnsi="Calibri" w:cs="Calibri"/>
        </w:rPr>
        <w:t>process in sales, production and logistics team also coordinates on timely completion of service issues.</w:t>
      </w:r>
    </w:p>
    <w:p w:rsidR="00112453" w:rsidRDefault="00112453">
      <w:pPr>
        <w:spacing w:line="49" w:lineRule="exact"/>
        <w:rPr>
          <w:rFonts w:ascii="MS PGothic" w:eastAsia="MS PGothic" w:hAnsi="MS PGothic" w:cs="MS PGothic"/>
          <w:color w:val="4F81BC"/>
          <w:sz w:val="42"/>
          <w:szCs w:val="42"/>
          <w:vertAlign w:val="superscript"/>
        </w:rPr>
      </w:pPr>
    </w:p>
    <w:p w:rsidR="00112453" w:rsidRDefault="0090009A">
      <w:pPr>
        <w:numPr>
          <w:ilvl w:val="0"/>
          <w:numId w:val="5"/>
        </w:numPr>
        <w:tabs>
          <w:tab w:val="left" w:pos="782"/>
        </w:tabs>
        <w:spacing w:line="181" w:lineRule="auto"/>
        <w:ind w:left="820" w:right="320" w:hanging="359"/>
        <w:rPr>
          <w:rFonts w:ascii="MS PGothic" w:eastAsia="MS PGothic" w:hAnsi="MS PGothic" w:cs="MS PGothic"/>
          <w:color w:val="4F81B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Evaluate and analyze the customer enquiries, selection of appropriate equipment to meet the overall requirement along with the complete technical and </w:t>
      </w:r>
      <w:r>
        <w:rPr>
          <w:rFonts w:ascii="Calibri" w:eastAsia="Calibri" w:hAnsi="Calibri" w:cs="Calibri"/>
        </w:rPr>
        <w:t>commercial proposals.</w:t>
      </w:r>
    </w:p>
    <w:p w:rsidR="00112453" w:rsidRDefault="00112453">
      <w:pPr>
        <w:spacing w:line="1" w:lineRule="exact"/>
        <w:rPr>
          <w:rFonts w:ascii="MS PGothic" w:eastAsia="MS PGothic" w:hAnsi="MS PGothic" w:cs="MS PGothic"/>
          <w:color w:val="4F81BC"/>
          <w:sz w:val="43"/>
          <w:szCs w:val="43"/>
          <w:vertAlign w:val="superscript"/>
        </w:rPr>
      </w:pPr>
    </w:p>
    <w:p w:rsidR="00112453" w:rsidRDefault="0090009A">
      <w:pPr>
        <w:numPr>
          <w:ilvl w:val="0"/>
          <w:numId w:val="5"/>
        </w:numPr>
        <w:tabs>
          <w:tab w:val="left" w:pos="780"/>
        </w:tabs>
        <w:spacing w:line="182" w:lineRule="auto"/>
        <w:ind w:left="780" w:hanging="319"/>
        <w:rPr>
          <w:rFonts w:ascii="MS PGothic" w:eastAsia="MS PGothic" w:hAnsi="MS PGothic" w:cs="MS PGothic"/>
          <w:color w:val="4F81B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Responsible for processing of claims and providing on time solutions to customers.</w:t>
      </w:r>
    </w:p>
    <w:p w:rsidR="00112453" w:rsidRDefault="00112453">
      <w:pPr>
        <w:spacing w:line="58" w:lineRule="exact"/>
        <w:rPr>
          <w:rFonts w:ascii="MS PGothic" w:eastAsia="MS PGothic" w:hAnsi="MS PGothic" w:cs="MS PGothic"/>
          <w:color w:val="4F81BC"/>
          <w:sz w:val="39"/>
          <w:szCs w:val="39"/>
          <w:vertAlign w:val="superscript"/>
        </w:rPr>
      </w:pPr>
    </w:p>
    <w:p w:rsidR="00112453" w:rsidRDefault="0090009A">
      <w:pPr>
        <w:numPr>
          <w:ilvl w:val="0"/>
          <w:numId w:val="5"/>
        </w:numPr>
        <w:tabs>
          <w:tab w:val="left" w:pos="780"/>
        </w:tabs>
        <w:spacing w:line="183" w:lineRule="auto"/>
        <w:ind w:left="78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Trainer of the company for new recruits and make them familiar with the products.</w:t>
      </w:r>
    </w:p>
    <w:p w:rsidR="00112453" w:rsidRDefault="00112453">
      <w:pPr>
        <w:spacing w:line="45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5"/>
        </w:numPr>
        <w:tabs>
          <w:tab w:val="left" w:pos="782"/>
        </w:tabs>
        <w:ind w:left="820" w:right="280" w:hanging="359"/>
        <w:rPr>
          <w:rFonts w:ascii="MS PGothic" w:eastAsia="MS PGothic" w:hAnsi="MS PGothic" w:cs="MS PGothic"/>
          <w:color w:val="4F81B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 xml:space="preserve">Provide necessary inputs to the design team where pumps or </w:t>
      </w:r>
      <w:r>
        <w:rPr>
          <w:rFonts w:ascii="Calibri" w:eastAsia="Calibri" w:hAnsi="Calibri" w:cs="Calibri"/>
        </w:rPr>
        <w:t>services must be tailored to suit clients' needs.</w:t>
      </w:r>
    </w:p>
    <w:p w:rsidR="00112453" w:rsidRDefault="00112453">
      <w:pPr>
        <w:sectPr w:rsidR="00112453">
          <w:pgSz w:w="12240" w:h="15840"/>
          <w:pgMar w:top="1177" w:right="480" w:bottom="914" w:left="840" w:header="0" w:footer="0" w:gutter="0"/>
          <w:cols w:space="720" w:equalWidth="0">
            <w:col w:w="10920"/>
          </w:cols>
        </w:sectPr>
      </w:pPr>
    </w:p>
    <w:p w:rsidR="00112453" w:rsidRDefault="0090009A">
      <w:pPr>
        <w:numPr>
          <w:ilvl w:val="0"/>
          <w:numId w:val="6"/>
        </w:numPr>
        <w:tabs>
          <w:tab w:val="left" w:pos="722"/>
        </w:tabs>
        <w:spacing w:line="181" w:lineRule="auto"/>
        <w:ind w:left="760" w:right="100" w:hanging="359"/>
        <w:rPr>
          <w:rFonts w:ascii="MS PGothic" w:eastAsia="MS PGothic" w:hAnsi="MS PGothic" w:cs="MS PGothic"/>
          <w:color w:val="4F81B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lastRenderedPageBreak/>
        <w:t>Develop sales presentations, proposals, or other materials to illustrate benefits from use of DESMI Pumps or services across the region.</w:t>
      </w:r>
    </w:p>
    <w:p w:rsidR="00112453" w:rsidRDefault="00112453">
      <w:pPr>
        <w:spacing w:line="1" w:lineRule="exact"/>
        <w:rPr>
          <w:rFonts w:ascii="MS PGothic" w:eastAsia="MS PGothic" w:hAnsi="MS PGothic" w:cs="MS PGothic"/>
          <w:color w:val="4F81BC"/>
          <w:sz w:val="41"/>
          <w:szCs w:val="41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19"/>
        <w:rPr>
          <w:rFonts w:ascii="MS PGothic" w:eastAsia="MS PGothic" w:hAnsi="MS PGothic" w:cs="MS PGothic"/>
          <w:color w:val="4F81B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Estimate costs of installing and maintaining equip</w:t>
      </w:r>
      <w:r>
        <w:rPr>
          <w:rFonts w:ascii="Calibri" w:eastAsia="Calibri" w:hAnsi="Calibri" w:cs="Calibri"/>
          <w:sz w:val="21"/>
          <w:szCs w:val="21"/>
        </w:rPr>
        <w:t>ment or service.</w:t>
      </w:r>
    </w:p>
    <w:p w:rsidR="00112453" w:rsidRDefault="00112453">
      <w:pPr>
        <w:spacing w:line="55" w:lineRule="exact"/>
        <w:rPr>
          <w:rFonts w:ascii="MS PGothic" w:eastAsia="MS PGothic" w:hAnsi="MS PGothic" w:cs="MS PGothic"/>
          <w:color w:val="4F81BC"/>
          <w:sz w:val="39"/>
          <w:szCs w:val="39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Prepare and administer sales contracts and maintain customer records.</w:t>
      </w:r>
    </w:p>
    <w:p w:rsidR="00112453" w:rsidRDefault="00112453">
      <w:pPr>
        <w:spacing w:line="52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Consult with clients after sale to resolve problems and to provide after sales support.</w:t>
      </w:r>
    </w:p>
    <w:p w:rsidR="00112453" w:rsidRDefault="00112453">
      <w:pPr>
        <w:spacing w:line="48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Troubleshoot technical problems related to equipment and visit at relevant </w:t>
      </w:r>
      <w:r>
        <w:rPr>
          <w:rFonts w:ascii="Calibri" w:eastAsia="Calibri" w:hAnsi="Calibri" w:cs="Calibri"/>
          <w:sz w:val="18"/>
          <w:szCs w:val="18"/>
        </w:rPr>
        <w:t>site upon requirement.</w:t>
      </w:r>
    </w:p>
    <w:p w:rsidR="00112453" w:rsidRDefault="00112453">
      <w:pPr>
        <w:spacing w:line="31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2"/>
        </w:tabs>
        <w:spacing w:line="181" w:lineRule="auto"/>
        <w:ind w:left="760" w:right="380" w:hanging="359"/>
        <w:rPr>
          <w:rFonts w:ascii="MS PGothic" w:eastAsia="MS PGothic" w:hAnsi="MS PGothic" w:cs="MS PGothic"/>
          <w:color w:val="4F81B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>Develop and maintain technical product or service knowledge to explain features to clients and answer questions about goods or services.</w:t>
      </w:r>
    </w:p>
    <w:p w:rsidR="00112453" w:rsidRDefault="00112453">
      <w:pPr>
        <w:spacing w:line="36" w:lineRule="exact"/>
        <w:rPr>
          <w:rFonts w:ascii="MS PGothic" w:eastAsia="MS PGothic" w:hAnsi="MS PGothic" w:cs="MS PGothic"/>
          <w:color w:val="4F81BC"/>
          <w:sz w:val="41"/>
          <w:szCs w:val="41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2"/>
        </w:tabs>
        <w:ind w:left="760" w:right="220" w:hanging="359"/>
        <w:rPr>
          <w:rFonts w:ascii="MS PGothic" w:eastAsia="MS PGothic" w:hAnsi="MS PGothic" w:cs="MS PGothic"/>
          <w:color w:val="4F81B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Develop, implement and report on marketing plans and after sales strategies to achieve busines</w:t>
      </w:r>
      <w:r>
        <w:rPr>
          <w:rFonts w:ascii="Calibri" w:eastAsia="Calibri" w:hAnsi="Calibri" w:cs="Calibri"/>
        </w:rPr>
        <w:t>s goals.</w:t>
      </w:r>
    </w:p>
    <w:p w:rsidR="00112453" w:rsidRDefault="00112453">
      <w:pPr>
        <w:spacing w:line="119" w:lineRule="exact"/>
        <w:rPr>
          <w:rFonts w:ascii="MS PGothic" w:eastAsia="MS PGothic" w:hAnsi="MS PGothic" w:cs="MS PGothic"/>
          <w:color w:val="4F81BC"/>
          <w:sz w:val="43"/>
          <w:szCs w:val="43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2"/>
        </w:tabs>
        <w:spacing w:line="181" w:lineRule="auto"/>
        <w:ind w:left="760" w:right="680" w:hanging="359"/>
        <w:rPr>
          <w:rFonts w:ascii="MS PGothic" w:eastAsia="MS PGothic" w:hAnsi="MS PGothic" w:cs="MS PGothic"/>
          <w:color w:val="4F81B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>Assess market conditions and competitor’s activities and develop an awareness of emerging markets and trends</w:t>
      </w:r>
    </w:p>
    <w:p w:rsidR="00112453" w:rsidRDefault="0090009A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19"/>
        <w:rPr>
          <w:rFonts w:ascii="MS PGothic" w:eastAsia="MS PGothic" w:hAnsi="MS PGothic" w:cs="MS PGothic"/>
          <w:color w:val="4F81B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Supervise the activities of other technical staff and Service team.</w:t>
      </w:r>
    </w:p>
    <w:p w:rsidR="00112453" w:rsidRDefault="00112453">
      <w:pPr>
        <w:spacing w:line="38" w:lineRule="exact"/>
        <w:rPr>
          <w:rFonts w:ascii="MS PGothic" w:eastAsia="MS PGothic" w:hAnsi="MS PGothic" w:cs="MS PGothic"/>
          <w:color w:val="4F81BC"/>
          <w:sz w:val="39"/>
          <w:szCs w:val="39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2"/>
        </w:tabs>
        <w:spacing w:line="181" w:lineRule="auto"/>
        <w:ind w:left="760" w:right="300" w:hanging="359"/>
        <w:rPr>
          <w:rFonts w:ascii="MS PGothic" w:eastAsia="MS PGothic" w:hAnsi="MS PGothic" w:cs="MS PGothic"/>
          <w:color w:val="4F81BC"/>
          <w:sz w:val="42"/>
          <w:szCs w:val="42"/>
          <w:vertAlign w:val="superscript"/>
        </w:rPr>
      </w:pPr>
      <w:r>
        <w:rPr>
          <w:rFonts w:ascii="Calibri" w:eastAsia="Calibri" w:hAnsi="Calibri" w:cs="Calibri"/>
        </w:rPr>
        <w:t xml:space="preserve">Onsite training in the operation and maintenance of equipment after </w:t>
      </w:r>
      <w:r>
        <w:rPr>
          <w:rFonts w:ascii="Calibri" w:eastAsia="Calibri" w:hAnsi="Calibri" w:cs="Calibri"/>
        </w:rPr>
        <w:t>successful installation and commissioning of pumps at customer place.</w:t>
      </w:r>
    </w:p>
    <w:p w:rsidR="00112453" w:rsidRDefault="00112453">
      <w:pPr>
        <w:spacing w:line="1" w:lineRule="exact"/>
        <w:rPr>
          <w:rFonts w:ascii="MS PGothic" w:eastAsia="MS PGothic" w:hAnsi="MS PGothic" w:cs="MS PGothic"/>
          <w:color w:val="4F81BC"/>
          <w:sz w:val="42"/>
          <w:szCs w:val="42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Order management and logistics support for Indian Business with ERP operation</w:t>
      </w:r>
    </w:p>
    <w:p w:rsidR="00112453" w:rsidRDefault="00112453">
      <w:pPr>
        <w:spacing w:line="56" w:lineRule="exact"/>
        <w:rPr>
          <w:rFonts w:ascii="MS PGothic" w:eastAsia="MS PGothic" w:hAnsi="MS PGothic" w:cs="MS PGothic"/>
          <w:color w:val="4F81BC"/>
          <w:sz w:val="39"/>
          <w:szCs w:val="39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Responsible for processing the project enquiries and orders.</w:t>
      </w:r>
    </w:p>
    <w:p w:rsidR="00112453" w:rsidRDefault="00112453">
      <w:pPr>
        <w:spacing w:line="52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Order management and shipping coordination </w:t>
      </w:r>
      <w:r>
        <w:rPr>
          <w:rFonts w:ascii="Calibri" w:eastAsia="Calibri" w:hAnsi="Calibri" w:cs="Calibri"/>
          <w:sz w:val="18"/>
          <w:szCs w:val="18"/>
        </w:rPr>
        <w:t>with Head Office.</w:t>
      </w:r>
    </w:p>
    <w:p w:rsidR="00112453" w:rsidRDefault="00112453">
      <w:pPr>
        <w:spacing w:line="57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Coordinator for the setup of new manufacturing facility of DESMI in India.</w:t>
      </w:r>
    </w:p>
    <w:p w:rsidR="00112453" w:rsidRDefault="001124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25pt;margin-top:22.95pt;width:542.95pt;height:15.35pt;z-index:-251655680;visibility:visible;mso-wrap-distance-left:0;mso-wrap-distance-right:0" o:allowincell="f" fillcolor="#f0f0f0" stroked="f"/>
        </w:pict>
      </w:r>
      <w:r>
        <w:rPr>
          <w:sz w:val="20"/>
          <w:szCs w:val="20"/>
        </w:rPr>
        <w:pict>
          <v:line id="Shape 7" o:spid="_x0000_s1032" style="position:absolute;z-index:251655680;visibility:visible;mso-wrap-distance-left:0;mso-wrap-distance-right:0" from="-.25pt,23.2pt" to="542.7pt,23.2pt" o:allowincell="f" strokeweight=".5pt"/>
        </w:pict>
      </w:r>
    </w:p>
    <w:p w:rsidR="00112453" w:rsidRDefault="00112453">
      <w:pPr>
        <w:spacing w:line="200" w:lineRule="exact"/>
        <w:rPr>
          <w:sz w:val="20"/>
          <w:szCs w:val="20"/>
        </w:rPr>
      </w:pPr>
    </w:p>
    <w:p w:rsidR="00112453" w:rsidRDefault="00112453">
      <w:pPr>
        <w:spacing w:line="200" w:lineRule="exact"/>
        <w:rPr>
          <w:sz w:val="20"/>
          <w:szCs w:val="20"/>
        </w:rPr>
      </w:pPr>
    </w:p>
    <w:p w:rsidR="00112453" w:rsidRDefault="00112453">
      <w:pPr>
        <w:spacing w:line="287" w:lineRule="exact"/>
        <w:rPr>
          <w:sz w:val="20"/>
          <w:szCs w:val="20"/>
        </w:rPr>
      </w:pPr>
    </w:p>
    <w:p w:rsidR="00112453" w:rsidRDefault="0090009A">
      <w:pPr>
        <w:rPr>
          <w:sz w:val="20"/>
          <w:szCs w:val="20"/>
        </w:rPr>
      </w:pPr>
      <w:r>
        <w:rPr>
          <w:rFonts w:eastAsia="Times New Roman"/>
          <w:b/>
          <w:bCs/>
          <w:color w:val="4F81BC"/>
        </w:rPr>
        <w:t>ACHIEVEMENTS</w:t>
      </w:r>
    </w:p>
    <w:p w:rsidR="00112453" w:rsidRDefault="0090009A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19"/>
        <w:rPr>
          <w:rFonts w:ascii="MS PGothic" w:eastAsia="MS PGothic" w:hAnsi="MS PGothic" w:cs="MS PGothic"/>
          <w:color w:val="4F81B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Installation and commissioning and various HVAC and firefighting systems in Pharma industries.</w:t>
      </w:r>
    </w:p>
    <w:p w:rsidR="00112453" w:rsidRDefault="00112453">
      <w:pPr>
        <w:spacing w:line="34" w:lineRule="exact"/>
        <w:rPr>
          <w:rFonts w:ascii="MS PGothic" w:eastAsia="MS PGothic" w:hAnsi="MS PGothic" w:cs="MS PGothic"/>
          <w:color w:val="4F81BC"/>
          <w:sz w:val="36"/>
          <w:szCs w:val="36"/>
          <w:vertAlign w:val="superscript"/>
        </w:rPr>
      </w:pPr>
    </w:p>
    <w:p w:rsidR="00112453" w:rsidRDefault="0090009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Coordinator and planner for various Marine and </w:t>
      </w:r>
      <w:r>
        <w:rPr>
          <w:rFonts w:ascii="Calibri" w:eastAsia="Calibri" w:hAnsi="Calibri" w:cs="Calibri"/>
          <w:sz w:val="18"/>
          <w:szCs w:val="18"/>
        </w:rPr>
        <w:t>Defense projects.</w:t>
      </w:r>
    </w:p>
    <w:p w:rsidR="00112453" w:rsidRDefault="00112453">
      <w:pPr>
        <w:spacing w:line="55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Was promoted from Trainee to Product Support Engineer within 6 months.</w:t>
      </w:r>
    </w:p>
    <w:p w:rsidR="00112453" w:rsidRDefault="00112453">
      <w:pPr>
        <w:spacing w:line="53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Awarded the role support engineer for the installation of AVCAT system in INS VIKRANT.</w:t>
      </w:r>
    </w:p>
    <w:p w:rsidR="00112453" w:rsidRDefault="00112453">
      <w:pPr>
        <w:spacing w:line="52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Nominated and selected for international training of Centrifugal and Gear </w:t>
      </w:r>
      <w:r>
        <w:rPr>
          <w:rFonts w:ascii="Calibri" w:eastAsia="Calibri" w:hAnsi="Calibri" w:cs="Calibri"/>
          <w:sz w:val="18"/>
          <w:szCs w:val="18"/>
        </w:rPr>
        <w:t>pumps at DESMI China.</w:t>
      </w:r>
    </w:p>
    <w:p w:rsidR="00112453" w:rsidRDefault="00112453">
      <w:pPr>
        <w:spacing w:line="52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Successfully achieved the target of after sales for the year 2015.</w:t>
      </w:r>
    </w:p>
    <w:p w:rsidR="00112453" w:rsidRDefault="00112453">
      <w:pPr>
        <w:spacing w:line="48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Marine &amp; offshore segment sales achieved for the year 2016.</w:t>
      </w:r>
    </w:p>
    <w:p w:rsidR="00112453" w:rsidRDefault="00112453">
      <w:pPr>
        <w:spacing w:line="31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Part of production team in procurement of various equipment’s for the new</w:t>
      </w:r>
    </w:p>
    <w:p w:rsidR="00112453" w:rsidRDefault="0090009A">
      <w:pPr>
        <w:spacing w:line="226" w:lineRule="auto"/>
        <w:ind w:left="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manufacturing plant.</w:t>
      </w:r>
    </w:p>
    <w:p w:rsidR="00112453" w:rsidRDefault="001124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0;margin-top:24.95pt;width:542.95pt;height:12.7pt;z-index:-251654656;visibility:visible;mso-wrap-distance-left:0;mso-wrap-distance-right:0" o:allowincell="f" fillcolor="#f0f0f0" stroked="f"/>
        </w:pict>
      </w:r>
    </w:p>
    <w:p w:rsidR="00112453" w:rsidRDefault="00112453">
      <w:pPr>
        <w:spacing w:line="200" w:lineRule="exact"/>
        <w:rPr>
          <w:sz w:val="20"/>
          <w:szCs w:val="20"/>
        </w:rPr>
      </w:pPr>
    </w:p>
    <w:p w:rsidR="00112453" w:rsidRDefault="00112453">
      <w:pPr>
        <w:spacing w:line="279" w:lineRule="exact"/>
        <w:rPr>
          <w:sz w:val="20"/>
          <w:szCs w:val="20"/>
        </w:rPr>
      </w:pPr>
    </w:p>
    <w:p w:rsidR="00112453" w:rsidRDefault="0090009A">
      <w:pPr>
        <w:rPr>
          <w:sz w:val="20"/>
          <w:szCs w:val="20"/>
        </w:rPr>
      </w:pPr>
      <w:r>
        <w:rPr>
          <w:rFonts w:eastAsia="Times New Roman"/>
          <w:b/>
          <w:bCs/>
          <w:color w:val="4F81BC"/>
        </w:rPr>
        <w:t>TECHN</w:t>
      </w:r>
      <w:r>
        <w:rPr>
          <w:rFonts w:eastAsia="Times New Roman"/>
          <w:b/>
          <w:bCs/>
          <w:color w:val="4F81BC"/>
        </w:rPr>
        <w:t>ICAL SKILLS</w:t>
      </w:r>
    </w:p>
    <w:p w:rsidR="00112453" w:rsidRDefault="001124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6704;visibility:visible;mso-wrap-distance-left:0;mso-wrap-distance-right:0" from="-.25pt,1.4pt" to="542.7pt,1.4pt" o:allowincell="f" strokeweight=".5pt"/>
        </w:pict>
      </w:r>
    </w:p>
    <w:p w:rsidR="00112453" w:rsidRDefault="0090009A">
      <w:pPr>
        <w:numPr>
          <w:ilvl w:val="0"/>
          <w:numId w:val="8"/>
        </w:numPr>
        <w:tabs>
          <w:tab w:val="left" w:pos="720"/>
        </w:tabs>
        <w:spacing w:line="236" w:lineRule="auto"/>
        <w:ind w:left="720" w:hanging="319"/>
        <w:rPr>
          <w:rFonts w:ascii="MS PGothic" w:eastAsia="MS PGothic" w:hAnsi="MS PGothic" w:cs="MS PGothic"/>
          <w:color w:val="4F81BC"/>
          <w:sz w:val="47"/>
          <w:szCs w:val="47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ERP(INFOR) and order management system.</w:t>
      </w:r>
    </w:p>
    <w:p w:rsidR="00112453" w:rsidRDefault="00112453">
      <w:pPr>
        <w:spacing w:line="55" w:lineRule="exact"/>
        <w:rPr>
          <w:rFonts w:ascii="MS PGothic" w:eastAsia="MS PGothic" w:hAnsi="MS PGothic" w:cs="MS PGothic"/>
          <w:color w:val="4F81BC"/>
          <w:sz w:val="47"/>
          <w:szCs w:val="47"/>
          <w:vertAlign w:val="superscript"/>
        </w:rPr>
      </w:pPr>
    </w:p>
    <w:p w:rsidR="00112453" w:rsidRDefault="0090009A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Good knowledge the Word, Excel and other MS office software.</w:t>
      </w:r>
    </w:p>
    <w:p w:rsidR="00112453" w:rsidRDefault="00112453">
      <w:pPr>
        <w:spacing w:line="50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Electrical control design for Hydro-pneumatic, HVAC and Firefighting systems.</w:t>
      </w:r>
    </w:p>
    <w:p w:rsidR="00112453" w:rsidRDefault="00112453">
      <w:pPr>
        <w:spacing w:line="31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8"/>
        </w:numPr>
        <w:tabs>
          <w:tab w:val="left" w:pos="722"/>
        </w:tabs>
        <w:spacing w:line="181" w:lineRule="auto"/>
        <w:ind w:left="760" w:right="780" w:hanging="359"/>
        <w:rPr>
          <w:rFonts w:ascii="MS PGothic" w:eastAsia="MS PGothic" w:hAnsi="MS PGothic" w:cs="MS PGothic"/>
          <w:color w:val="4F81B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 xml:space="preserve">Excellent communication skills, with an ability to engage </w:t>
      </w:r>
      <w:r>
        <w:rPr>
          <w:rFonts w:ascii="Calibri" w:eastAsia="Calibri" w:hAnsi="Calibri" w:cs="Calibri"/>
        </w:rPr>
        <w:t>with a wide range of stakeholders both internally and externally.</w:t>
      </w:r>
    </w:p>
    <w:p w:rsidR="00112453" w:rsidRDefault="0090009A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19"/>
        <w:rPr>
          <w:rFonts w:ascii="MS PGothic" w:eastAsia="MS PGothic" w:hAnsi="MS PGothic" w:cs="MS PGothic"/>
          <w:color w:val="4F81BC"/>
          <w:sz w:val="39"/>
          <w:szCs w:val="39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Good interpersonal skills &amp; a professional ‘can do’ approach.</w:t>
      </w:r>
    </w:p>
    <w:p w:rsidR="00112453" w:rsidRDefault="00112453">
      <w:pPr>
        <w:spacing w:line="55" w:lineRule="exact"/>
        <w:rPr>
          <w:rFonts w:ascii="MS PGothic" w:eastAsia="MS PGothic" w:hAnsi="MS PGothic" w:cs="MS PGothic"/>
          <w:color w:val="4F81BC"/>
          <w:sz w:val="39"/>
          <w:szCs w:val="39"/>
          <w:vertAlign w:val="superscript"/>
        </w:rPr>
      </w:pPr>
    </w:p>
    <w:p w:rsidR="00112453" w:rsidRDefault="0090009A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Fast learner and a relentless vision &amp; desire to succeed.</w:t>
      </w:r>
    </w:p>
    <w:p w:rsidR="00112453" w:rsidRDefault="00112453">
      <w:pPr>
        <w:spacing w:line="52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Good time management and organization skills - able to effectively m</w:t>
      </w:r>
      <w:r>
        <w:rPr>
          <w:rFonts w:ascii="Calibri" w:eastAsia="Calibri" w:hAnsi="Calibri" w:cs="Calibri"/>
          <w:sz w:val="18"/>
          <w:szCs w:val="18"/>
        </w:rPr>
        <w:t>anage a dynamic workload.</w:t>
      </w:r>
    </w:p>
    <w:p w:rsidR="00112453" w:rsidRDefault="00112453">
      <w:pPr>
        <w:spacing w:line="52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Enthusiastic and willingness to face challenges.</w:t>
      </w:r>
    </w:p>
    <w:p w:rsidR="00112453" w:rsidRDefault="00112453">
      <w:pPr>
        <w:spacing w:line="50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Ability to translate requirements into tangible results.</w:t>
      </w:r>
    </w:p>
    <w:p w:rsidR="00112453" w:rsidRDefault="00112453">
      <w:pPr>
        <w:spacing w:line="48" w:lineRule="exact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</w:p>
    <w:p w:rsidR="00112453" w:rsidRDefault="0090009A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19"/>
        <w:rPr>
          <w:rFonts w:ascii="MS PGothic" w:eastAsia="MS PGothic" w:hAnsi="MS PGothic" w:cs="MS PGothic"/>
          <w:color w:val="4F81B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Able work effectively and efficiently independently and as part of a team.</w:t>
      </w:r>
    </w:p>
    <w:p w:rsidR="00112453" w:rsidRDefault="00112453">
      <w:pPr>
        <w:sectPr w:rsidR="00112453">
          <w:pgSz w:w="12240" w:h="15840"/>
          <w:pgMar w:top="1204" w:right="1000" w:bottom="1080" w:left="900" w:header="0" w:footer="0" w:gutter="0"/>
          <w:cols w:space="720" w:equalWidth="0">
            <w:col w:w="10340"/>
          </w:cols>
        </w:sectPr>
      </w:pPr>
    </w:p>
    <w:p w:rsidR="00112453" w:rsidRDefault="00112453">
      <w:pPr>
        <w:spacing w:line="259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0" o:spid="_x0000_s1035" style="position:absolute;margin-left:45pt;margin-top:84.35pt;width:542.95pt;height:12.7pt;z-index:-251653632;visibility:visible;mso-wrap-distance-left:0;mso-wrap-distance-right:0;mso-position-horizontal-relative:page;mso-position-vertical-relative:page" o:allowincell="f" fillcolor="#f0f0f0" stroked="f">
            <w10:wrap anchorx="page" anchory="page"/>
          </v:rect>
        </w:pict>
      </w:r>
    </w:p>
    <w:p w:rsidR="00112453" w:rsidRDefault="0090009A">
      <w:pPr>
        <w:rPr>
          <w:sz w:val="20"/>
          <w:szCs w:val="20"/>
        </w:rPr>
      </w:pPr>
      <w:r>
        <w:rPr>
          <w:rFonts w:eastAsia="Times New Roman"/>
          <w:b/>
          <w:bCs/>
          <w:color w:val="4F81BC"/>
          <w:sz w:val="21"/>
          <w:szCs w:val="21"/>
        </w:rPr>
        <w:t>PERSONAL PROFILE</w:t>
      </w:r>
    </w:p>
    <w:p w:rsidR="00112453" w:rsidRDefault="0011245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7728;visibility:visible;mso-wrap-distance-left:0;mso-wrap-distance-right:0" from="-.25pt,1.45pt" to="542.7pt,1.45pt" o:allowincell="f" strokeweight=".5pt"/>
        </w:pict>
      </w:r>
    </w:p>
    <w:p w:rsidR="00112453" w:rsidRDefault="00112453">
      <w:pPr>
        <w:sectPr w:rsidR="00112453">
          <w:pgSz w:w="12240" w:h="15840"/>
          <w:pgMar w:top="1440" w:right="1440" w:bottom="1440" w:left="900" w:header="0" w:footer="0" w:gutter="0"/>
          <w:cols w:space="720" w:equalWidth="0">
            <w:col w:w="9900"/>
          </w:cols>
        </w:sectPr>
      </w:pPr>
    </w:p>
    <w:p w:rsidR="00112453" w:rsidRDefault="00112453">
      <w:pPr>
        <w:spacing w:line="182" w:lineRule="exact"/>
        <w:rPr>
          <w:sz w:val="20"/>
          <w:szCs w:val="20"/>
        </w:rPr>
      </w:pPr>
    </w:p>
    <w:p w:rsidR="00112453" w:rsidRDefault="0090009A" w:rsidP="0090009A">
      <w:pPr>
        <w:tabs>
          <w:tab w:val="left" w:pos="286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Name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: James </w:t>
      </w:r>
    </w:p>
    <w:p w:rsidR="00112453" w:rsidRDefault="0090009A">
      <w:pPr>
        <w:tabs>
          <w:tab w:val="left" w:pos="286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04.04.1989</w:t>
      </w:r>
    </w:p>
    <w:p w:rsidR="00112453" w:rsidRDefault="0090009A">
      <w:pPr>
        <w:tabs>
          <w:tab w:val="left" w:pos="286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Male</w:t>
      </w:r>
    </w:p>
    <w:p w:rsidR="00112453" w:rsidRDefault="0090009A">
      <w:pPr>
        <w:tabs>
          <w:tab w:val="left" w:pos="286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Married</w:t>
      </w:r>
    </w:p>
    <w:p w:rsidR="00112453" w:rsidRDefault="0090009A">
      <w:pPr>
        <w:tabs>
          <w:tab w:val="left" w:pos="286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Indian</w:t>
      </w:r>
    </w:p>
    <w:p w:rsidR="00112453" w:rsidRDefault="00112453">
      <w:pPr>
        <w:spacing w:line="12" w:lineRule="exact"/>
        <w:rPr>
          <w:sz w:val="20"/>
          <w:szCs w:val="20"/>
        </w:rPr>
      </w:pPr>
    </w:p>
    <w:p w:rsidR="00112453" w:rsidRDefault="0090009A">
      <w:pPr>
        <w:tabs>
          <w:tab w:val="left" w:pos="2860"/>
        </w:tabs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Language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English, Hindi, Malayalam, Telugu, Tamil.</w:t>
      </w:r>
    </w:p>
    <w:p w:rsidR="00112453" w:rsidRDefault="0090009A">
      <w:pPr>
        <w:tabs>
          <w:tab w:val="left" w:pos="2880"/>
        </w:tabs>
        <w:ind w:left="5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Visit Visa (Valid upto January 2020)</w:t>
      </w:r>
    </w:p>
    <w:sectPr w:rsidR="00112453" w:rsidSect="00112453">
      <w:type w:val="continuous"/>
      <w:pgSz w:w="12240" w:h="15840"/>
      <w:pgMar w:top="1440" w:right="1440" w:bottom="1440" w:left="9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B5AF790"/>
    <w:lvl w:ilvl="0" w:tplc="EE140816">
      <w:start w:val="1"/>
      <w:numFmt w:val="bullet"/>
      <w:lvlText w:val="➢"/>
      <w:lvlJc w:val="left"/>
    </w:lvl>
    <w:lvl w:ilvl="1" w:tplc="7CB827EE">
      <w:numFmt w:val="decimal"/>
      <w:lvlText w:val=""/>
      <w:lvlJc w:val="left"/>
    </w:lvl>
    <w:lvl w:ilvl="2" w:tplc="2FDEAC58">
      <w:numFmt w:val="decimal"/>
      <w:lvlText w:val=""/>
      <w:lvlJc w:val="left"/>
    </w:lvl>
    <w:lvl w:ilvl="3" w:tplc="532C3DA6">
      <w:numFmt w:val="decimal"/>
      <w:lvlText w:val=""/>
      <w:lvlJc w:val="left"/>
    </w:lvl>
    <w:lvl w:ilvl="4" w:tplc="78A84098">
      <w:numFmt w:val="decimal"/>
      <w:lvlText w:val=""/>
      <w:lvlJc w:val="left"/>
    </w:lvl>
    <w:lvl w:ilvl="5" w:tplc="73865A36">
      <w:numFmt w:val="decimal"/>
      <w:lvlText w:val=""/>
      <w:lvlJc w:val="left"/>
    </w:lvl>
    <w:lvl w:ilvl="6" w:tplc="283878AE">
      <w:numFmt w:val="decimal"/>
      <w:lvlText w:val=""/>
      <w:lvlJc w:val="left"/>
    </w:lvl>
    <w:lvl w:ilvl="7" w:tplc="49E413E2">
      <w:numFmt w:val="decimal"/>
      <w:lvlText w:val=""/>
      <w:lvlJc w:val="left"/>
    </w:lvl>
    <w:lvl w:ilvl="8" w:tplc="1A569D38">
      <w:numFmt w:val="decimal"/>
      <w:lvlText w:val=""/>
      <w:lvlJc w:val="left"/>
    </w:lvl>
  </w:abstractNum>
  <w:abstractNum w:abstractNumId="1">
    <w:nsid w:val="00001649"/>
    <w:multiLevelType w:val="hybridMultilevel"/>
    <w:tmpl w:val="3F064910"/>
    <w:lvl w:ilvl="0" w:tplc="4EF8DE9E">
      <w:start w:val="1"/>
      <w:numFmt w:val="bullet"/>
      <w:lvlText w:val="➢"/>
      <w:lvlJc w:val="left"/>
    </w:lvl>
    <w:lvl w:ilvl="1" w:tplc="165C089A">
      <w:numFmt w:val="decimal"/>
      <w:lvlText w:val=""/>
      <w:lvlJc w:val="left"/>
    </w:lvl>
    <w:lvl w:ilvl="2" w:tplc="489296F6">
      <w:numFmt w:val="decimal"/>
      <w:lvlText w:val=""/>
      <w:lvlJc w:val="left"/>
    </w:lvl>
    <w:lvl w:ilvl="3" w:tplc="C8867608">
      <w:numFmt w:val="decimal"/>
      <w:lvlText w:val=""/>
      <w:lvlJc w:val="left"/>
    </w:lvl>
    <w:lvl w:ilvl="4" w:tplc="B5F4F2D0">
      <w:numFmt w:val="decimal"/>
      <w:lvlText w:val=""/>
      <w:lvlJc w:val="left"/>
    </w:lvl>
    <w:lvl w:ilvl="5" w:tplc="960E140A">
      <w:numFmt w:val="decimal"/>
      <w:lvlText w:val=""/>
      <w:lvlJc w:val="left"/>
    </w:lvl>
    <w:lvl w:ilvl="6" w:tplc="1D883426">
      <w:numFmt w:val="decimal"/>
      <w:lvlText w:val=""/>
      <w:lvlJc w:val="left"/>
    </w:lvl>
    <w:lvl w:ilvl="7" w:tplc="082A8498">
      <w:numFmt w:val="decimal"/>
      <w:lvlText w:val=""/>
      <w:lvlJc w:val="left"/>
    </w:lvl>
    <w:lvl w:ilvl="8" w:tplc="53008ACE">
      <w:numFmt w:val="decimal"/>
      <w:lvlText w:val=""/>
      <w:lvlJc w:val="left"/>
    </w:lvl>
  </w:abstractNum>
  <w:abstractNum w:abstractNumId="2">
    <w:nsid w:val="000026E9"/>
    <w:multiLevelType w:val="hybridMultilevel"/>
    <w:tmpl w:val="4FB2D2B0"/>
    <w:lvl w:ilvl="0" w:tplc="242C1378">
      <w:start w:val="1"/>
      <w:numFmt w:val="bullet"/>
      <w:lvlText w:val="➢"/>
      <w:lvlJc w:val="left"/>
    </w:lvl>
    <w:lvl w:ilvl="1" w:tplc="201EA5E4">
      <w:numFmt w:val="decimal"/>
      <w:lvlText w:val=""/>
      <w:lvlJc w:val="left"/>
    </w:lvl>
    <w:lvl w:ilvl="2" w:tplc="92F2FC6E">
      <w:numFmt w:val="decimal"/>
      <w:lvlText w:val=""/>
      <w:lvlJc w:val="left"/>
    </w:lvl>
    <w:lvl w:ilvl="3" w:tplc="BE4026D8">
      <w:numFmt w:val="decimal"/>
      <w:lvlText w:val=""/>
      <w:lvlJc w:val="left"/>
    </w:lvl>
    <w:lvl w:ilvl="4" w:tplc="A4108A40">
      <w:numFmt w:val="decimal"/>
      <w:lvlText w:val=""/>
      <w:lvlJc w:val="left"/>
    </w:lvl>
    <w:lvl w:ilvl="5" w:tplc="373A207A">
      <w:numFmt w:val="decimal"/>
      <w:lvlText w:val=""/>
      <w:lvlJc w:val="left"/>
    </w:lvl>
    <w:lvl w:ilvl="6" w:tplc="2C2E4FA2">
      <w:numFmt w:val="decimal"/>
      <w:lvlText w:val=""/>
      <w:lvlJc w:val="left"/>
    </w:lvl>
    <w:lvl w:ilvl="7" w:tplc="6818F1CC">
      <w:numFmt w:val="decimal"/>
      <w:lvlText w:val=""/>
      <w:lvlJc w:val="left"/>
    </w:lvl>
    <w:lvl w:ilvl="8" w:tplc="B06A5CAA">
      <w:numFmt w:val="decimal"/>
      <w:lvlText w:val=""/>
      <w:lvlJc w:val="left"/>
    </w:lvl>
  </w:abstractNum>
  <w:abstractNum w:abstractNumId="3">
    <w:nsid w:val="000041BB"/>
    <w:multiLevelType w:val="hybridMultilevel"/>
    <w:tmpl w:val="7CFE954E"/>
    <w:lvl w:ilvl="0" w:tplc="41A605FC">
      <w:start w:val="1"/>
      <w:numFmt w:val="bullet"/>
      <w:lvlText w:val="➢"/>
      <w:lvlJc w:val="left"/>
    </w:lvl>
    <w:lvl w:ilvl="1" w:tplc="0CF0ADD0">
      <w:numFmt w:val="decimal"/>
      <w:lvlText w:val=""/>
      <w:lvlJc w:val="left"/>
    </w:lvl>
    <w:lvl w:ilvl="2" w:tplc="85267BF4">
      <w:numFmt w:val="decimal"/>
      <w:lvlText w:val=""/>
      <w:lvlJc w:val="left"/>
    </w:lvl>
    <w:lvl w:ilvl="3" w:tplc="ADCCF65C">
      <w:numFmt w:val="decimal"/>
      <w:lvlText w:val=""/>
      <w:lvlJc w:val="left"/>
    </w:lvl>
    <w:lvl w:ilvl="4" w:tplc="D4E27C4C">
      <w:numFmt w:val="decimal"/>
      <w:lvlText w:val=""/>
      <w:lvlJc w:val="left"/>
    </w:lvl>
    <w:lvl w:ilvl="5" w:tplc="04186C10">
      <w:numFmt w:val="decimal"/>
      <w:lvlText w:val=""/>
      <w:lvlJc w:val="left"/>
    </w:lvl>
    <w:lvl w:ilvl="6" w:tplc="29480BDC">
      <w:numFmt w:val="decimal"/>
      <w:lvlText w:val=""/>
      <w:lvlJc w:val="left"/>
    </w:lvl>
    <w:lvl w:ilvl="7" w:tplc="50EE5350">
      <w:numFmt w:val="decimal"/>
      <w:lvlText w:val=""/>
      <w:lvlJc w:val="left"/>
    </w:lvl>
    <w:lvl w:ilvl="8" w:tplc="7DFC90C4">
      <w:numFmt w:val="decimal"/>
      <w:lvlText w:val=""/>
      <w:lvlJc w:val="left"/>
    </w:lvl>
  </w:abstractNum>
  <w:abstractNum w:abstractNumId="4">
    <w:nsid w:val="00005AF1"/>
    <w:multiLevelType w:val="hybridMultilevel"/>
    <w:tmpl w:val="6FF46768"/>
    <w:lvl w:ilvl="0" w:tplc="56768564">
      <w:start w:val="1"/>
      <w:numFmt w:val="bullet"/>
      <w:lvlText w:val="➢"/>
      <w:lvlJc w:val="left"/>
    </w:lvl>
    <w:lvl w:ilvl="1" w:tplc="D408B6B4">
      <w:numFmt w:val="decimal"/>
      <w:lvlText w:val=""/>
      <w:lvlJc w:val="left"/>
    </w:lvl>
    <w:lvl w:ilvl="2" w:tplc="85FA4CD0">
      <w:numFmt w:val="decimal"/>
      <w:lvlText w:val=""/>
      <w:lvlJc w:val="left"/>
    </w:lvl>
    <w:lvl w:ilvl="3" w:tplc="255459FE">
      <w:numFmt w:val="decimal"/>
      <w:lvlText w:val=""/>
      <w:lvlJc w:val="left"/>
    </w:lvl>
    <w:lvl w:ilvl="4" w:tplc="BF861FAC">
      <w:numFmt w:val="decimal"/>
      <w:lvlText w:val=""/>
      <w:lvlJc w:val="left"/>
    </w:lvl>
    <w:lvl w:ilvl="5" w:tplc="8BF472A2">
      <w:numFmt w:val="decimal"/>
      <w:lvlText w:val=""/>
      <w:lvlJc w:val="left"/>
    </w:lvl>
    <w:lvl w:ilvl="6" w:tplc="29FC07C2">
      <w:numFmt w:val="decimal"/>
      <w:lvlText w:val=""/>
      <w:lvlJc w:val="left"/>
    </w:lvl>
    <w:lvl w:ilvl="7" w:tplc="E888623C">
      <w:numFmt w:val="decimal"/>
      <w:lvlText w:val=""/>
      <w:lvlJc w:val="left"/>
    </w:lvl>
    <w:lvl w:ilvl="8" w:tplc="15105E1A">
      <w:numFmt w:val="decimal"/>
      <w:lvlText w:val=""/>
      <w:lvlJc w:val="left"/>
    </w:lvl>
  </w:abstractNum>
  <w:abstractNum w:abstractNumId="5">
    <w:nsid w:val="00005F90"/>
    <w:multiLevelType w:val="hybridMultilevel"/>
    <w:tmpl w:val="BA9ED43A"/>
    <w:lvl w:ilvl="0" w:tplc="441079B8">
      <w:start w:val="1"/>
      <w:numFmt w:val="bullet"/>
      <w:lvlText w:val="➢"/>
      <w:lvlJc w:val="left"/>
    </w:lvl>
    <w:lvl w:ilvl="1" w:tplc="0E52B2F2">
      <w:numFmt w:val="decimal"/>
      <w:lvlText w:val=""/>
      <w:lvlJc w:val="left"/>
    </w:lvl>
    <w:lvl w:ilvl="2" w:tplc="90E6624C">
      <w:numFmt w:val="decimal"/>
      <w:lvlText w:val=""/>
      <w:lvlJc w:val="left"/>
    </w:lvl>
    <w:lvl w:ilvl="3" w:tplc="5290BC78">
      <w:numFmt w:val="decimal"/>
      <w:lvlText w:val=""/>
      <w:lvlJc w:val="left"/>
    </w:lvl>
    <w:lvl w:ilvl="4" w:tplc="B7B6311E">
      <w:numFmt w:val="decimal"/>
      <w:lvlText w:val=""/>
      <w:lvlJc w:val="left"/>
    </w:lvl>
    <w:lvl w:ilvl="5" w:tplc="C0D665AA">
      <w:numFmt w:val="decimal"/>
      <w:lvlText w:val=""/>
      <w:lvlJc w:val="left"/>
    </w:lvl>
    <w:lvl w:ilvl="6" w:tplc="9FEA4AAC">
      <w:numFmt w:val="decimal"/>
      <w:lvlText w:val=""/>
      <w:lvlJc w:val="left"/>
    </w:lvl>
    <w:lvl w:ilvl="7" w:tplc="23CEE35C">
      <w:numFmt w:val="decimal"/>
      <w:lvlText w:val=""/>
      <w:lvlJc w:val="left"/>
    </w:lvl>
    <w:lvl w:ilvl="8" w:tplc="FE1AE06C">
      <w:numFmt w:val="decimal"/>
      <w:lvlText w:val=""/>
      <w:lvlJc w:val="left"/>
    </w:lvl>
  </w:abstractNum>
  <w:abstractNum w:abstractNumId="6">
    <w:nsid w:val="00006952"/>
    <w:multiLevelType w:val="hybridMultilevel"/>
    <w:tmpl w:val="C30E8E08"/>
    <w:lvl w:ilvl="0" w:tplc="667AEAD0">
      <w:start w:val="1"/>
      <w:numFmt w:val="bullet"/>
      <w:lvlText w:val="❖"/>
      <w:lvlJc w:val="left"/>
    </w:lvl>
    <w:lvl w:ilvl="1" w:tplc="CFA21642">
      <w:numFmt w:val="decimal"/>
      <w:lvlText w:val=""/>
      <w:lvlJc w:val="left"/>
    </w:lvl>
    <w:lvl w:ilvl="2" w:tplc="55F28628">
      <w:numFmt w:val="decimal"/>
      <w:lvlText w:val=""/>
      <w:lvlJc w:val="left"/>
    </w:lvl>
    <w:lvl w:ilvl="3" w:tplc="4B008D90">
      <w:numFmt w:val="decimal"/>
      <w:lvlText w:val=""/>
      <w:lvlJc w:val="left"/>
    </w:lvl>
    <w:lvl w:ilvl="4" w:tplc="5908253A">
      <w:numFmt w:val="decimal"/>
      <w:lvlText w:val=""/>
      <w:lvlJc w:val="left"/>
    </w:lvl>
    <w:lvl w:ilvl="5" w:tplc="7D3C0A86">
      <w:numFmt w:val="decimal"/>
      <w:lvlText w:val=""/>
      <w:lvlJc w:val="left"/>
    </w:lvl>
    <w:lvl w:ilvl="6" w:tplc="F848868E">
      <w:numFmt w:val="decimal"/>
      <w:lvlText w:val=""/>
      <w:lvlJc w:val="left"/>
    </w:lvl>
    <w:lvl w:ilvl="7" w:tplc="929A8972">
      <w:numFmt w:val="decimal"/>
      <w:lvlText w:val=""/>
      <w:lvlJc w:val="left"/>
    </w:lvl>
    <w:lvl w:ilvl="8" w:tplc="7A047C94">
      <w:numFmt w:val="decimal"/>
      <w:lvlText w:val=""/>
      <w:lvlJc w:val="left"/>
    </w:lvl>
  </w:abstractNum>
  <w:abstractNum w:abstractNumId="7">
    <w:nsid w:val="00006DF1"/>
    <w:multiLevelType w:val="hybridMultilevel"/>
    <w:tmpl w:val="8A92A538"/>
    <w:lvl w:ilvl="0" w:tplc="C706CF1A">
      <w:start w:val="1"/>
      <w:numFmt w:val="bullet"/>
      <w:lvlText w:val="➢"/>
      <w:lvlJc w:val="left"/>
    </w:lvl>
    <w:lvl w:ilvl="1" w:tplc="98580D62">
      <w:numFmt w:val="decimal"/>
      <w:lvlText w:val=""/>
      <w:lvlJc w:val="left"/>
    </w:lvl>
    <w:lvl w:ilvl="2" w:tplc="B080B30C">
      <w:numFmt w:val="decimal"/>
      <w:lvlText w:val=""/>
      <w:lvlJc w:val="left"/>
    </w:lvl>
    <w:lvl w:ilvl="3" w:tplc="6CE02F22">
      <w:numFmt w:val="decimal"/>
      <w:lvlText w:val=""/>
      <w:lvlJc w:val="left"/>
    </w:lvl>
    <w:lvl w:ilvl="4" w:tplc="9854529A">
      <w:numFmt w:val="decimal"/>
      <w:lvlText w:val=""/>
      <w:lvlJc w:val="left"/>
    </w:lvl>
    <w:lvl w:ilvl="5" w:tplc="417EFE26">
      <w:numFmt w:val="decimal"/>
      <w:lvlText w:val=""/>
      <w:lvlJc w:val="left"/>
    </w:lvl>
    <w:lvl w:ilvl="6" w:tplc="B2366CD2">
      <w:numFmt w:val="decimal"/>
      <w:lvlText w:val=""/>
      <w:lvlJc w:val="left"/>
    </w:lvl>
    <w:lvl w:ilvl="7" w:tplc="2D660AEA">
      <w:numFmt w:val="decimal"/>
      <w:lvlText w:val=""/>
      <w:lvlJc w:val="left"/>
    </w:lvl>
    <w:lvl w:ilvl="8" w:tplc="216EECC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453"/>
    <w:rsid w:val="00112453"/>
    <w:rsid w:val="0090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ames-395715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2019-12-09T15:08:00Z</dcterms:created>
  <dcterms:modified xsi:type="dcterms:W3CDTF">2019-12-09T15:08:00Z</dcterms:modified>
</cp:coreProperties>
</file>