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56" w:rsidRDefault="008B5571" w:rsidP="00E76856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  <w:r w:rsidRPr="008B5571">
        <w:rPr>
          <w:noProof/>
          <w:lang w:val="en-IN" w:eastAsia="en-IN"/>
        </w:rPr>
        <w:pict>
          <v:rect id="_x0000_s1103" style="position:absolute;margin-left:351.75pt;margin-top:-23.75pt;width:91.35pt;height:109.7pt;z-index:251662336" strokecolor="black [3213]">
            <v:fill r:id="rId4" o:title="Untitled" recolor="t" type="frame"/>
          </v:rect>
        </w:pict>
      </w:r>
      <w:r w:rsidRPr="008B5571">
        <w:pict>
          <v:group id="_x0000_s1071" style="position:absolute;margin-left:84.85pt;margin-top:56.05pt;width:436.9pt;height:117.3pt;z-index:-251659264;mso-position-horizontal-relative:page;mso-position-vertical-relative:page" coordorigin="1697,1121" coordsize="8860,2346" o:allowincell="f">
            <v:rect id="_x0000_s1072" style="position:absolute;left:1697;top:3199;width:103;height:268" o:allowincell="f" fillcolor="#bebebe" stroked="f">
              <v:path arrowok="t"/>
            </v:rect>
            <v:rect id="_x0000_s1073" style="position:absolute;left:10442;top:3199;width:103;height:268" o:allowincell="f" fillcolor="#bebebe" stroked="f">
              <v:path arrowok="t"/>
            </v:rect>
            <v:rect id="_x0000_s1074" style="position:absolute;left:1800;top:3199;width:8641;height:268" o:allowincell="f" fillcolor="#bebebe" stroked="f">
              <v:path arrowok="t"/>
            </v:rect>
            <v:rect id="_x0000_s1075" style="position:absolute;left:8851;top:1126;width:111;height:276;mso-wrap-style:none;mso-position-horizontal-relative:page;mso-position-vertical-relative:page" o:allowincell="f" filled="f" stroked="f">
              <v:textbox style="mso-next-textbox:#_x0000_s1075;mso-fit-shape-to-text:t" inset="0,0,0,0">
                <w:txbxContent>
                  <w:p w:rsidR="00E76856" w:rsidRDefault="00E76856" w:rsidP="006644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6" style="position:absolute;left:8740;top:1121;width:1817;height:0" coordsize="1817,0" o:allowincell="f" path="m,l1816,e" filled="f" strokecolor="#bebebe" strokeweight=".58pt">
              <v:path arrowok="t"/>
            </v:shape>
            <v:shape id="_x0000_s1077" style="position:absolute;left:8745;top:1125;width:0;height:2055" coordsize="0,2055" o:allowincell="f" path="m,l,2054e" filled="f" strokecolor="#bebebe" strokeweight=".58pt">
              <v:path arrowok="t"/>
            </v:shape>
            <v:shape id="_x0000_s1078" style="position:absolute;left:8740;top:3184;width:1817;height:0" coordsize="1817,0" o:allowincell="f" path="m,l1816,e" filled="f" strokecolor="#bebebe" strokeweight=".58pt">
              <v:path arrowok="t"/>
            </v:shape>
            <v:shape id="_x0000_s1079" style="position:absolute;left:10552;top:1125;width:0;height:2055" coordsize="0,2055" o:allowincell="f" path="m,l,2054e" filled="f" strokecolor="#bebebe" strokeweight=".58pt">
              <v:path arrowok="t"/>
            </v:shape>
            <w10:wrap anchorx="page" anchory="page"/>
          </v:group>
        </w:pict>
      </w:r>
    </w:p>
    <w:p w:rsidR="00E76856" w:rsidRPr="00DB0D79" w:rsidRDefault="00DB0D79" w:rsidP="00DB0D7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</w:t>
      </w:r>
      <w:r w:rsidR="00175388">
        <w:rPr>
          <w:rFonts w:cs="Calibri"/>
          <w:b/>
          <w:bCs/>
          <w:sz w:val="28"/>
          <w:szCs w:val="28"/>
        </w:rPr>
        <w:t>RASHID</w:t>
      </w:r>
    </w:p>
    <w:p w:rsidR="00E76856" w:rsidRDefault="0006551B" w:rsidP="0006551B">
      <w:pPr>
        <w:pStyle w:val="NoSpacing"/>
      </w:pPr>
      <w:r>
        <w:t xml:space="preserve">    </w:t>
      </w:r>
      <w:hyperlink r:id="rId5" w:history="1">
        <w:r w:rsidR="00DB0D79" w:rsidRPr="001A2CA2">
          <w:rPr>
            <w:rStyle w:val="Hyperlink"/>
          </w:rPr>
          <w:t>Rashid-395824@gulfjobseeker.com</w:t>
        </w:r>
      </w:hyperlink>
      <w:r w:rsidR="00DB0D79">
        <w:t xml:space="preserve"> </w:t>
      </w:r>
    </w:p>
    <w:p w:rsidR="00DB0D79" w:rsidRDefault="00DB0D79" w:rsidP="0006551B">
      <w:pPr>
        <w:pStyle w:val="NoSpacing"/>
      </w:pPr>
    </w:p>
    <w:p w:rsidR="00DB0D79" w:rsidRDefault="00DB0D79" w:rsidP="0006551B">
      <w:pPr>
        <w:pStyle w:val="NoSpacing"/>
        <w:rPr>
          <w:color w:val="000000"/>
        </w:rPr>
      </w:pPr>
    </w:p>
    <w:p w:rsidR="00DB0D79" w:rsidRPr="00955035" w:rsidRDefault="00DB0D79" w:rsidP="0006551B">
      <w:pPr>
        <w:pStyle w:val="NoSpacing"/>
        <w:rPr>
          <w:color w:val="000000"/>
        </w:rPr>
      </w:pPr>
    </w:p>
    <w:p w:rsidR="00E76856" w:rsidRDefault="00E76856" w:rsidP="00E76856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color w:val="000000"/>
          <w:sz w:val="16"/>
          <w:szCs w:val="16"/>
        </w:rPr>
      </w:pPr>
    </w:p>
    <w:p w:rsidR="00E76856" w:rsidRDefault="008B5571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 w:rsidRPr="008B5571">
        <w:pict>
          <v:polyline id="_x0000_s1070" style="position:absolute;z-index:-251660288;mso-position-horizontal-relative:page;mso-position-vertical-relative:text" points="90pt,3.7pt,430.75pt,3.7pt" coordsize="6815,0" o:allowincell="f" filled="f" strokeweight="1.54pt">
            <v:path arrowok="t"/>
            <w10:wrap anchorx="page"/>
          </v:polyline>
        </w:pict>
      </w:r>
    </w:p>
    <w:p w:rsidR="00E76856" w:rsidRDefault="00E76856" w:rsidP="00E76856">
      <w:pPr>
        <w:widowControl w:val="0"/>
        <w:autoSpaceDE w:val="0"/>
        <w:autoSpaceDN w:val="0"/>
        <w:adjustRightInd w:val="0"/>
        <w:spacing w:before="16" w:after="0" w:line="240" w:lineRule="auto"/>
        <w:ind w:left="220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>R</w:t>
      </w:r>
      <w:r>
        <w:rPr>
          <w:rFonts w:cs="Calibri"/>
          <w:b/>
          <w:bCs/>
          <w:color w:val="000000"/>
        </w:rPr>
        <w:t>EER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1"/>
        </w:rPr>
        <w:t>B</w:t>
      </w:r>
      <w:r>
        <w:rPr>
          <w:rFonts w:cs="Calibri"/>
          <w:b/>
          <w:bCs/>
          <w:color w:val="000000"/>
          <w:spacing w:val="-1"/>
        </w:rPr>
        <w:t>J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V</w:t>
      </w:r>
      <w:r>
        <w:rPr>
          <w:rFonts w:cs="Calibri"/>
          <w:b/>
          <w:bCs/>
          <w:color w:val="000000"/>
        </w:rPr>
        <w:t>E</w:t>
      </w:r>
    </w:p>
    <w:p w:rsidR="00E76856" w:rsidRDefault="00E76856" w:rsidP="00E76856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color w:val="000000"/>
          <w:sz w:val="13"/>
          <w:szCs w:val="13"/>
        </w:rPr>
      </w:pPr>
    </w:p>
    <w:p w:rsidR="00E76856" w:rsidRPr="0006551B" w:rsidRDefault="00E76856" w:rsidP="00E76856">
      <w:pPr>
        <w:widowControl w:val="0"/>
        <w:autoSpaceDE w:val="0"/>
        <w:autoSpaceDN w:val="0"/>
        <w:adjustRightInd w:val="0"/>
        <w:spacing w:after="0" w:line="240" w:lineRule="auto"/>
        <w:ind w:left="220" w:right="32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To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 w:rsidR="0006551B">
        <w:rPr>
          <w:rFonts w:cs="Calibri"/>
          <w:color w:val="000000"/>
          <w:sz w:val="24"/>
          <w:szCs w:val="24"/>
        </w:rPr>
        <w:t>pursue a challenging career</w:t>
      </w:r>
      <w:r w:rsidR="00175388">
        <w:rPr>
          <w:rFonts w:cs="Calibri"/>
          <w:color w:val="000000"/>
          <w:sz w:val="24"/>
          <w:szCs w:val="24"/>
        </w:rPr>
        <w:t xml:space="preserve"> in the field of Human Resource</w:t>
      </w:r>
      <w:r w:rsidR="00B97204">
        <w:rPr>
          <w:rFonts w:cs="Calibri"/>
          <w:color w:val="000000"/>
          <w:sz w:val="24"/>
          <w:szCs w:val="24"/>
        </w:rPr>
        <w:t xml:space="preserve"> and A</w:t>
      </w:r>
      <w:r w:rsidR="0006551B">
        <w:rPr>
          <w:rFonts w:cs="Calibri"/>
          <w:color w:val="000000"/>
          <w:sz w:val="24"/>
          <w:szCs w:val="24"/>
        </w:rPr>
        <w:t>ccounting with constant learning and contribution to an organization,</w:t>
      </w:r>
      <w:r w:rsidR="005F5C36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="0031497D">
        <w:rPr>
          <w:rFonts w:cs="Calibri"/>
          <w:color w:val="000000"/>
          <w:sz w:val="24"/>
          <w:szCs w:val="24"/>
        </w:rPr>
        <w:t>which</w:t>
      </w:r>
      <w:r w:rsidR="004F0B2A">
        <w:rPr>
          <w:rFonts w:cs="Calibri"/>
          <w:color w:val="000000"/>
          <w:sz w:val="24"/>
          <w:szCs w:val="24"/>
        </w:rPr>
        <w:t xml:space="preserve"> provides challenging work environment and allows me to grow professionally and as an individual.</w:t>
      </w:r>
      <w:proofErr w:type="gramEnd"/>
    </w:p>
    <w:p w:rsidR="00E76856" w:rsidRDefault="00E76856" w:rsidP="00E76856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Calibri"/>
          <w:color w:val="000000"/>
          <w:sz w:val="12"/>
          <w:szCs w:val="12"/>
        </w:rPr>
      </w:pPr>
    </w:p>
    <w:p w:rsidR="00E76856" w:rsidRDefault="00E76856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76856" w:rsidRDefault="00E76856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76856" w:rsidRDefault="008B5571" w:rsidP="00E7685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  <w:color w:val="000000"/>
        </w:rPr>
      </w:pPr>
      <w:r w:rsidRPr="008B5571">
        <w:pict>
          <v:group id="_x0000_s1080" style="position:absolute;left:0;text-align:left;margin-left:84.35pt;margin-top:.45pt;width:443.4pt;height:14.4pt;z-index:-251658240;mso-position-horizontal-relative:page" coordorigin="1687,9" coordsize="8868,288" o:allowincell="f">
            <v:rect id="_x0000_s1081" style="position:absolute;left:1697;top:19;width:103;height:268" o:allowincell="f" fillcolor="#bebebe" stroked="f">
              <v:path arrowok="t"/>
            </v:rect>
            <v:rect id="_x0000_s1082" style="position:absolute;left:10442;top:19;width:103;height:268" o:allowincell="f" fillcolor="#bebebe" stroked="f">
              <v:path arrowok="t"/>
            </v:rect>
            <v:rect id="_x0000_s1083" style="position:absolute;left:1800;top:19;width:8641;height:268" o:allowincell="f" fillcolor="#bebebe" stroked="f">
              <v:path arrowok="t"/>
            </v:rect>
            <w10:wrap anchorx="page"/>
          </v:group>
        </w:pict>
      </w:r>
      <w:r w:rsidR="00E76856">
        <w:rPr>
          <w:rFonts w:cs="Calibri"/>
          <w:b/>
          <w:bCs/>
          <w:color w:val="000000"/>
          <w:spacing w:val="-1"/>
        </w:rPr>
        <w:t>S</w:t>
      </w:r>
      <w:r w:rsidR="00E76856">
        <w:rPr>
          <w:rFonts w:cs="Calibri"/>
          <w:b/>
          <w:bCs/>
          <w:color w:val="000000"/>
        </w:rPr>
        <w:t>U</w:t>
      </w:r>
      <w:r w:rsidR="00E76856">
        <w:rPr>
          <w:rFonts w:cs="Calibri"/>
          <w:b/>
          <w:bCs/>
          <w:color w:val="000000"/>
          <w:spacing w:val="-1"/>
        </w:rPr>
        <w:t>MM</w:t>
      </w:r>
      <w:r w:rsidR="00E76856">
        <w:rPr>
          <w:rFonts w:cs="Calibri"/>
          <w:b/>
          <w:bCs/>
          <w:color w:val="000000"/>
        </w:rPr>
        <w:t>A</w:t>
      </w:r>
      <w:r w:rsidR="00E76856">
        <w:rPr>
          <w:rFonts w:cs="Calibri"/>
          <w:b/>
          <w:bCs/>
          <w:color w:val="000000"/>
          <w:spacing w:val="1"/>
        </w:rPr>
        <w:t>R</w:t>
      </w:r>
      <w:r w:rsidR="00E76856">
        <w:rPr>
          <w:rFonts w:cs="Calibri"/>
          <w:b/>
          <w:bCs/>
          <w:color w:val="000000"/>
        </w:rPr>
        <w:t>Y</w:t>
      </w:r>
    </w:p>
    <w:p w:rsidR="00A6207C" w:rsidRPr="00A6207C" w:rsidRDefault="00A6207C" w:rsidP="007E3FCF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left="180" w:right="710"/>
        <w:rPr>
          <w:sz w:val="24"/>
        </w:rPr>
      </w:pPr>
    </w:p>
    <w:p w:rsidR="00E76856" w:rsidRPr="00A6207C" w:rsidRDefault="002A508C" w:rsidP="005F5C36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ind w:left="180" w:right="710"/>
        <w:jc w:val="both"/>
        <w:rPr>
          <w:sz w:val="24"/>
        </w:rPr>
      </w:pPr>
      <w:r>
        <w:rPr>
          <w:sz w:val="24"/>
        </w:rPr>
        <w:t>1 year</w:t>
      </w:r>
      <w:r w:rsidR="001E07BF">
        <w:rPr>
          <w:sz w:val="24"/>
        </w:rPr>
        <w:t xml:space="preserve"> of experience in recruitment industry- NON IT</w:t>
      </w:r>
      <w:proofErr w:type="gramStart"/>
      <w:r w:rsidR="001E07BF">
        <w:rPr>
          <w:sz w:val="24"/>
        </w:rPr>
        <w:t>,BPO</w:t>
      </w:r>
      <w:proofErr w:type="gramEnd"/>
      <w:r w:rsidR="001E07BF">
        <w:rPr>
          <w:sz w:val="24"/>
        </w:rPr>
        <w:t xml:space="preserve"> recruitment which includes sourcing,</w:t>
      </w:r>
      <w:r w:rsidR="005F5C36">
        <w:rPr>
          <w:sz w:val="24"/>
        </w:rPr>
        <w:t xml:space="preserve"> </w:t>
      </w:r>
      <w:r w:rsidR="001E07BF">
        <w:rPr>
          <w:sz w:val="24"/>
        </w:rPr>
        <w:t>screening,</w:t>
      </w:r>
      <w:r w:rsidR="005F5C36">
        <w:rPr>
          <w:sz w:val="24"/>
        </w:rPr>
        <w:t xml:space="preserve"> </w:t>
      </w:r>
      <w:r w:rsidR="004D6692">
        <w:rPr>
          <w:sz w:val="24"/>
        </w:rPr>
        <w:t>co-</w:t>
      </w:r>
      <w:proofErr w:type="spellStart"/>
      <w:r w:rsidR="004D6692">
        <w:rPr>
          <w:sz w:val="24"/>
        </w:rPr>
        <w:t>ordinating</w:t>
      </w:r>
      <w:proofErr w:type="spellEnd"/>
      <w:r w:rsidR="004D6692">
        <w:rPr>
          <w:sz w:val="24"/>
        </w:rPr>
        <w:t xml:space="preserve"> interview till joining formalities.</w:t>
      </w:r>
    </w:p>
    <w:p w:rsidR="007E3FCF" w:rsidRDefault="007E3FCF" w:rsidP="007E3F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E07BF" w:rsidRPr="00A6207C" w:rsidRDefault="001E07BF" w:rsidP="007E3F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76856" w:rsidRDefault="00E76856" w:rsidP="00E76856">
      <w:pPr>
        <w:widowControl w:val="0"/>
        <w:autoSpaceDE w:val="0"/>
        <w:autoSpaceDN w:val="0"/>
        <w:adjustRightInd w:val="0"/>
        <w:spacing w:before="2" w:after="0" w:line="10" w:lineRule="exact"/>
        <w:rPr>
          <w:rFonts w:cs="Calibri"/>
          <w:color w:val="000000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6800"/>
        <w:gridCol w:w="1726"/>
      </w:tblGrid>
      <w:tr w:rsidR="00E76856" w:rsidTr="00976958">
        <w:trPr>
          <w:trHeight w:val="350"/>
        </w:trPr>
        <w:tc>
          <w:tcPr>
            <w:tcW w:w="8843" w:type="dxa"/>
            <w:gridSpan w:val="3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BEBEBE"/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EDU</w:t>
            </w:r>
            <w:r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cs="Calibri"/>
                <w:b/>
                <w:bCs/>
                <w:position w:val="1"/>
              </w:rPr>
              <w:t>A</w:t>
            </w:r>
            <w:r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ON</w:t>
            </w:r>
          </w:p>
        </w:tc>
      </w:tr>
      <w:tr w:rsidR="00E76856" w:rsidTr="00976958">
        <w:trPr>
          <w:trHeight w:hRule="exact" w:val="362"/>
        </w:trPr>
        <w:tc>
          <w:tcPr>
            <w:tcW w:w="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anpya" w:eastAsia="Sanpya" w:hAnsi="Times New Roman" w:cs="Sanpya" w:hint="eastAsia"/>
                <w:w w:val="63"/>
                <w:position w:val="2"/>
              </w:rPr>
              <w:t></w:t>
            </w:r>
          </w:p>
        </w:tc>
        <w:tc>
          <w:tcPr>
            <w:tcW w:w="68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 w:rsidP="0030167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spacing w:val="-2"/>
                <w:position w:val="1"/>
              </w:rPr>
              <w:t>0</w:t>
            </w:r>
            <w:r>
              <w:rPr>
                <w:rFonts w:cs="Calibri"/>
                <w:spacing w:val="1"/>
                <w:position w:val="1"/>
              </w:rPr>
              <w:t>1</w:t>
            </w:r>
            <w:r w:rsidR="007431AF">
              <w:rPr>
                <w:rFonts w:cs="Calibri"/>
                <w:position w:val="1"/>
              </w:rPr>
              <w:t>8</w:t>
            </w:r>
            <w:r>
              <w:rPr>
                <w:rFonts w:cs="Calibri"/>
                <w:spacing w:val="2"/>
                <w:position w:val="1"/>
              </w:rPr>
              <w:t xml:space="preserve"> </w:t>
            </w:r>
            <w:r w:rsidR="004F0B2A">
              <w:rPr>
                <w:rFonts w:cs="Calibri"/>
                <w:position w:val="1"/>
              </w:rPr>
              <w:t>-</w:t>
            </w:r>
            <w:r w:rsidR="004F0B2A">
              <w:rPr>
                <w:rFonts w:cs="Calibri"/>
                <w:spacing w:val="-2"/>
                <w:position w:val="1"/>
              </w:rPr>
              <w:t xml:space="preserve"> MBA</w:t>
            </w:r>
            <w:r w:rsidR="002305CC"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in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 w:rsidR="007431AF">
              <w:rPr>
                <w:rFonts w:cs="Calibri"/>
                <w:spacing w:val="1"/>
                <w:position w:val="1"/>
              </w:rPr>
              <w:t>Human Resource</w:t>
            </w:r>
            <w:r w:rsidR="0006551B">
              <w:rPr>
                <w:rFonts w:cs="Calibri"/>
                <w:spacing w:val="1"/>
                <w:position w:val="1"/>
              </w:rPr>
              <w:t xml:space="preserve"> from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 w:rsidR="00301678">
              <w:rPr>
                <w:rFonts w:cs="Calibri"/>
                <w:spacing w:val="-1"/>
                <w:position w:val="1"/>
              </w:rPr>
              <w:t>New Horizon C</w:t>
            </w:r>
            <w:r w:rsidR="002305CC">
              <w:rPr>
                <w:rFonts w:cs="Calibri"/>
                <w:spacing w:val="-1"/>
                <w:position w:val="1"/>
              </w:rPr>
              <w:t>ollege</w:t>
            </w:r>
            <w:r w:rsidR="0006551B">
              <w:rPr>
                <w:rFonts w:cs="Calibri"/>
                <w:spacing w:val="-1"/>
                <w:position w:val="1"/>
              </w:rPr>
              <w:t>, Bangalore</w:t>
            </w:r>
            <w:r w:rsidR="004F0B2A">
              <w:rPr>
                <w:rFonts w:cs="Calibri"/>
                <w:spacing w:val="-1"/>
                <w:position w:val="1"/>
              </w:rPr>
              <w:t>.</w:t>
            </w:r>
          </w:p>
        </w:tc>
        <w:tc>
          <w:tcPr>
            <w:tcW w:w="17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Pr="00301678" w:rsidRDefault="00C904A1" w:rsidP="00C904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63%</w:t>
            </w:r>
          </w:p>
        </w:tc>
      </w:tr>
      <w:tr w:rsidR="00E76856" w:rsidTr="00976958">
        <w:trPr>
          <w:trHeight w:hRule="exact" w:val="354"/>
        </w:trPr>
        <w:tc>
          <w:tcPr>
            <w:tcW w:w="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anpya" w:eastAsia="Sanpya" w:hAnsi="Times New Roman" w:cs="Sanpya" w:hint="eastAsia"/>
                <w:w w:val="63"/>
                <w:position w:val="2"/>
              </w:rPr>
              <w:t></w:t>
            </w:r>
          </w:p>
        </w:tc>
        <w:tc>
          <w:tcPr>
            <w:tcW w:w="68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spacing w:val="-2"/>
                <w:position w:val="1"/>
              </w:rPr>
              <w:t>0</w:t>
            </w:r>
            <w:r>
              <w:rPr>
                <w:rFonts w:cs="Calibri"/>
                <w:spacing w:val="1"/>
                <w:position w:val="1"/>
              </w:rPr>
              <w:t>1</w:t>
            </w:r>
            <w:r w:rsidR="00246679">
              <w:rPr>
                <w:rFonts w:cs="Calibri"/>
                <w:position w:val="1"/>
              </w:rPr>
              <w:t>6</w:t>
            </w:r>
            <w:r w:rsidR="00976958">
              <w:rPr>
                <w:rFonts w:cs="Calibri"/>
                <w:position w:val="1"/>
              </w:rPr>
              <w:t xml:space="preserve"> </w:t>
            </w:r>
            <w:r w:rsidR="00246679">
              <w:rPr>
                <w:rFonts w:cs="Calibri"/>
                <w:position w:val="1"/>
              </w:rPr>
              <w:t>–</w:t>
            </w:r>
            <w:r w:rsidR="00246679">
              <w:rPr>
                <w:rFonts w:cs="Calibri"/>
                <w:spacing w:val="1"/>
                <w:position w:val="1"/>
              </w:rPr>
              <w:t xml:space="preserve"> B.com</w:t>
            </w:r>
            <w:r w:rsidR="002305CC"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f</w:t>
            </w:r>
            <w:r>
              <w:rPr>
                <w:rFonts w:cs="Calibri"/>
                <w:spacing w:val="-2"/>
                <w:position w:val="1"/>
              </w:rPr>
              <w:t>r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position w:val="1"/>
              </w:rPr>
              <w:t>m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 w:rsidR="00246679">
              <w:rPr>
                <w:rFonts w:cs="Calibri"/>
                <w:position w:val="1"/>
              </w:rPr>
              <w:t xml:space="preserve">JNAS College, </w:t>
            </w:r>
            <w:proofErr w:type="spellStart"/>
            <w:r w:rsidR="00246679">
              <w:rPr>
                <w:rFonts w:cs="Calibri"/>
                <w:position w:val="1"/>
              </w:rPr>
              <w:t>Edavanna</w:t>
            </w:r>
            <w:proofErr w:type="spellEnd"/>
            <w:r w:rsidR="004F0B2A">
              <w:rPr>
                <w:rFonts w:cs="Calibri"/>
                <w:position w:val="1"/>
              </w:rPr>
              <w:t>.</w:t>
            </w:r>
          </w:p>
        </w:tc>
        <w:tc>
          <w:tcPr>
            <w:tcW w:w="17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2466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26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62</w:t>
            </w:r>
            <w:r w:rsidR="00E76856">
              <w:rPr>
                <w:rFonts w:cs="Calibri"/>
                <w:b/>
                <w:bCs/>
                <w:spacing w:val="1"/>
                <w:position w:val="1"/>
              </w:rPr>
              <w:t>%</w:t>
            </w:r>
          </w:p>
        </w:tc>
      </w:tr>
      <w:tr w:rsidR="00E76856" w:rsidTr="00976958">
        <w:trPr>
          <w:trHeight w:hRule="exact" w:val="361"/>
        </w:trPr>
        <w:tc>
          <w:tcPr>
            <w:tcW w:w="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6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anpya" w:eastAsia="Sanpya" w:hAnsi="Times New Roman" w:cs="Sanpya" w:hint="eastAsia"/>
                <w:w w:val="63"/>
                <w:position w:val="2"/>
              </w:rPr>
              <w:t></w:t>
            </w:r>
          </w:p>
        </w:tc>
        <w:tc>
          <w:tcPr>
            <w:tcW w:w="68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 w:rsidP="0030167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spacing w:val="-2"/>
                <w:position w:val="1"/>
              </w:rPr>
              <w:t>0</w:t>
            </w:r>
            <w:r>
              <w:rPr>
                <w:rFonts w:cs="Calibri"/>
                <w:spacing w:val="1"/>
                <w:position w:val="1"/>
              </w:rPr>
              <w:t>1</w:t>
            </w:r>
            <w:r w:rsidR="00246679">
              <w:rPr>
                <w:rFonts w:cs="Calibri"/>
                <w:position w:val="1"/>
              </w:rPr>
              <w:t>2</w:t>
            </w:r>
            <w:r w:rsidR="00D2641D">
              <w:rPr>
                <w:rFonts w:cs="Calibri"/>
                <w:spacing w:val="2"/>
                <w:position w:val="1"/>
              </w:rPr>
              <w:t xml:space="preserve"> </w:t>
            </w:r>
            <w:r w:rsidR="004F0B2A">
              <w:rPr>
                <w:rFonts w:cs="Calibri"/>
                <w:position w:val="1"/>
              </w:rPr>
              <w:t>-</w:t>
            </w:r>
            <w:r w:rsidR="004F0B2A">
              <w:rPr>
                <w:rFonts w:cs="Calibri"/>
                <w:spacing w:val="-2"/>
                <w:position w:val="1"/>
              </w:rPr>
              <w:t xml:space="preserve"> Class</w:t>
            </w:r>
            <w:r w:rsidR="002305CC">
              <w:rPr>
                <w:rFonts w:cs="Calibri"/>
                <w:spacing w:val="-2"/>
                <w:position w:val="1"/>
              </w:rPr>
              <w:t xml:space="preserve"> </w:t>
            </w:r>
            <w:r w:rsidR="004F0B2A">
              <w:rPr>
                <w:rFonts w:cs="Calibri"/>
                <w:spacing w:val="1"/>
                <w:position w:val="1"/>
              </w:rPr>
              <w:t>12</w:t>
            </w:r>
            <w:proofErr w:type="spellStart"/>
            <w:r w:rsidR="004F0B2A">
              <w:rPr>
                <w:rFonts w:ascii="Arial" w:hAnsi="Arial"/>
                <w:vertAlign w:val="superscript"/>
              </w:rPr>
              <w:t>th</w:t>
            </w:r>
            <w:proofErr w:type="spellEnd"/>
            <w:r w:rsidR="004F0B2A">
              <w:rPr>
                <w:rFonts w:cs="Calibri"/>
                <w:spacing w:val="31"/>
                <w:position w:val="11"/>
                <w:sz w:val="14"/>
                <w:szCs w:val="14"/>
              </w:rPr>
              <w:t xml:space="preserve"> </w:t>
            </w:r>
            <w:r>
              <w:rPr>
                <w:rFonts w:cs="Calibri"/>
                <w:position w:val="1"/>
              </w:rPr>
              <w:t>fr</w:t>
            </w:r>
            <w:r>
              <w:rPr>
                <w:rFonts w:cs="Calibri"/>
                <w:spacing w:val="-2"/>
                <w:position w:val="1"/>
              </w:rPr>
              <w:t>o</w:t>
            </w:r>
            <w:r>
              <w:rPr>
                <w:rFonts w:cs="Calibri"/>
                <w:position w:val="1"/>
              </w:rPr>
              <w:t>m</w:t>
            </w:r>
            <w:r w:rsidR="00246679">
              <w:rPr>
                <w:rFonts w:cs="Calibri"/>
                <w:position w:val="1"/>
              </w:rPr>
              <w:t xml:space="preserve"> </w:t>
            </w:r>
            <w:r w:rsidR="007431AF">
              <w:rPr>
                <w:rFonts w:cs="Calibri"/>
                <w:position w:val="1"/>
              </w:rPr>
              <w:t xml:space="preserve">GMVHSS, </w:t>
            </w:r>
            <w:proofErr w:type="spellStart"/>
            <w:r w:rsidR="007431AF">
              <w:rPr>
                <w:rFonts w:cs="Calibri"/>
                <w:position w:val="1"/>
              </w:rPr>
              <w:t>Nilambur</w:t>
            </w:r>
            <w:proofErr w:type="spellEnd"/>
            <w:r w:rsidR="007431AF">
              <w:rPr>
                <w:rFonts w:cs="Calibri"/>
                <w:spacing w:val="1"/>
                <w:position w:val="1"/>
              </w:rPr>
              <w:t>.</w:t>
            </w:r>
          </w:p>
        </w:tc>
        <w:tc>
          <w:tcPr>
            <w:tcW w:w="17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BD245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26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72</w:t>
            </w:r>
            <w:r w:rsidR="00E76856">
              <w:rPr>
                <w:rFonts w:cs="Calibri"/>
                <w:b/>
                <w:bCs/>
                <w:position w:val="1"/>
              </w:rPr>
              <w:t>%</w:t>
            </w:r>
          </w:p>
        </w:tc>
      </w:tr>
      <w:tr w:rsidR="00E76856" w:rsidTr="00976958">
        <w:trPr>
          <w:trHeight w:hRule="exact" w:val="362"/>
        </w:trPr>
        <w:tc>
          <w:tcPr>
            <w:tcW w:w="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6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anpya" w:eastAsia="Sanpya" w:hAnsi="Times New Roman" w:cs="Sanpya" w:hint="eastAsia"/>
                <w:w w:val="63"/>
                <w:position w:val="2"/>
              </w:rPr>
              <w:t></w:t>
            </w:r>
          </w:p>
        </w:tc>
        <w:tc>
          <w:tcPr>
            <w:tcW w:w="68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 w:rsidP="004F0B2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spacing w:val="-2"/>
                <w:position w:val="1"/>
              </w:rPr>
              <w:t>0</w:t>
            </w:r>
            <w:r w:rsidR="00246679">
              <w:rPr>
                <w:rFonts w:cs="Calibri"/>
                <w:spacing w:val="1"/>
                <w:position w:val="1"/>
              </w:rPr>
              <w:t>10</w:t>
            </w:r>
            <w:r w:rsidR="00D2641D">
              <w:rPr>
                <w:rFonts w:cs="Calibri"/>
                <w:position w:val="1"/>
              </w:rPr>
              <w:t xml:space="preserve"> </w:t>
            </w:r>
            <w:r w:rsidR="00976958">
              <w:rPr>
                <w:rFonts w:cs="Calibri"/>
                <w:position w:val="1"/>
              </w:rPr>
              <w:t>-</w:t>
            </w:r>
            <w:r w:rsidR="00D2641D">
              <w:rPr>
                <w:rFonts w:cs="Calibri"/>
                <w:spacing w:val="44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Class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 w:rsidR="004F0B2A">
              <w:rPr>
                <w:rFonts w:cs="Calibri"/>
                <w:spacing w:val="1"/>
                <w:position w:val="1"/>
              </w:rPr>
              <w:t>10</w:t>
            </w:r>
            <w:proofErr w:type="spellStart"/>
            <w:r w:rsidR="004F0B2A">
              <w:rPr>
                <w:rFonts w:ascii="Arial" w:hAnsi="Arial"/>
                <w:vertAlign w:val="superscript"/>
              </w:rPr>
              <w:t>th</w:t>
            </w:r>
            <w:proofErr w:type="spellEnd"/>
            <w:r w:rsidR="004F0B2A">
              <w:rPr>
                <w:rFonts w:cs="Calibri"/>
                <w:spacing w:val="31"/>
                <w:position w:val="11"/>
                <w:sz w:val="14"/>
                <w:szCs w:val="14"/>
              </w:rPr>
              <w:t xml:space="preserve"> </w:t>
            </w:r>
            <w:r>
              <w:rPr>
                <w:rFonts w:cs="Calibri"/>
                <w:position w:val="1"/>
              </w:rPr>
              <w:t>fr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position w:val="1"/>
              </w:rPr>
              <w:t>m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 w:rsidR="007431AF">
              <w:rPr>
                <w:rFonts w:cs="Calibri"/>
                <w:position w:val="1"/>
              </w:rPr>
              <w:t xml:space="preserve">GMVHSS, </w:t>
            </w:r>
            <w:proofErr w:type="spellStart"/>
            <w:r w:rsidR="007431AF">
              <w:rPr>
                <w:rFonts w:cs="Calibri"/>
                <w:position w:val="1"/>
              </w:rPr>
              <w:t>Nilambur</w:t>
            </w:r>
            <w:proofErr w:type="spellEnd"/>
            <w:r w:rsidR="004F0B2A">
              <w:rPr>
                <w:rFonts w:cs="Calibri"/>
                <w:spacing w:val="-3"/>
                <w:position w:val="1"/>
              </w:rPr>
              <w:t>.</w:t>
            </w:r>
          </w:p>
        </w:tc>
        <w:tc>
          <w:tcPr>
            <w:tcW w:w="17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A562D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626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65</w:t>
            </w:r>
            <w:r w:rsidR="00E76856">
              <w:rPr>
                <w:rFonts w:cs="Calibri"/>
                <w:b/>
                <w:bCs/>
                <w:position w:val="1"/>
              </w:rPr>
              <w:t>%</w:t>
            </w:r>
          </w:p>
        </w:tc>
      </w:tr>
    </w:tbl>
    <w:p w:rsidR="00E76856" w:rsidRDefault="00E76856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856" w:rsidRDefault="008B5571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group id="_x0000_s1093" style="position:absolute;margin-left:83.85pt;margin-top:8.95pt;width:443.9pt;height:50.75pt;z-index:-251656192;mso-position-horizontal-relative:page" coordorigin="1681,-275" coordsize="8879,567" o:allowincell="f">
            <v:rect id="_x0000_s1094" style="position:absolute;left:1697;top:-265;width:103;height:268" o:allowincell="f" fillcolor="#ccc" stroked="f">
              <v:path arrowok="t"/>
            </v:rect>
            <v:rect id="_x0000_s1095" style="position:absolute;left:10442;top:-265;width:103;height:268" o:allowincell="f" fillcolor="#ccc" stroked="f">
              <v:path arrowok="t"/>
            </v:rect>
            <v:rect id="_x0000_s1096" style="position:absolute;left:1800;top:-265;width:8641;height:268" o:allowincell="f" fillcolor="#ccc" stroked="f">
              <v:path arrowok="t"/>
            </v:rect>
            <v:shape id="_x0000_s1097" style="position:absolute;left:1687;top:8;width:8867;height:0" coordsize="8867,0" o:allowincell="f" path="m,l8867,e" filled="f" strokecolor="#bebebe" strokeweight=".58pt">
              <v:path arrowok="t"/>
            </v:shape>
            <v:shape id="_x0000_s1098" style="position:absolute;left:1692;top:13;width:0;height:268" coordsize="0,268" o:allowincell="f" path="m,l,268e" filled="f" strokecolor="#bebebe" strokeweight=".58pt">
              <v:path arrowok="t"/>
            </v:shape>
            <v:shape id="_x0000_s1099" style="position:absolute;left:1687;top:286;width:8867;height:0" coordsize="8867,0" o:allowincell="f" path="m,l8867,e" filled="f" strokecolor="#bebebe" strokeweight=".58pt">
              <v:path arrowok="t"/>
            </v:shape>
            <v:shape id="_x0000_s1100" style="position:absolute;left:10550;top:13;width:0;height:268" coordsize="0,268" o:allowincell="f" path="m,l,268e" filled="f" strokecolor="#bebebe" strokeweight=".58pt">
              <v:path arrowok="t"/>
            </v:shape>
            <w10:wrap anchorx="page"/>
          </v:group>
        </w:pict>
      </w:r>
    </w:p>
    <w:p w:rsidR="00856F83" w:rsidRDefault="00856F83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2F18" w:rsidRDefault="00E74401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56F83">
        <w:rPr>
          <w:rFonts w:cs="Calibri"/>
          <w:b/>
        </w:rPr>
        <w:t>WORK EXPERIENCE</w:t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E76856" w:rsidRPr="00856F83" w:rsidRDefault="00E74401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E76856" w:rsidRDefault="00EB2F18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 w:rsidRPr="0023523F">
        <w:rPr>
          <w:rFonts w:cs="Calibri"/>
        </w:rPr>
        <w:t xml:space="preserve">   </w:t>
      </w:r>
      <w:r w:rsidR="0023523F">
        <w:rPr>
          <w:rFonts w:cs="Calibri"/>
        </w:rPr>
        <w:t xml:space="preserve"> </w:t>
      </w:r>
      <w:r w:rsidRPr="0023523F">
        <w:rPr>
          <w:rFonts w:cs="Calibri"/>
        </w:rPr>
        <w:t xml:space="preserve"> </w:t>
      </w:r>
      <w:r w:rsidR="002A508C">
        <w:rPr>
          <w:rFonts w:cs="Calibri"/>
        </w:rPr>
        <w:t>1 year</w:t>
      </w:r>
      <w:r w:rsidRPr="008B6E3D">
        <w:rPr>
          <w:rFonts w:ascii="Times New Roman" w:hAnsi="Times New Roman"/>
        </w:rPr>
        <w:t xml:space="preserve"> </w:t>
      </w:r>
      <w:r w:rsidR="008B6E3D">
        <w:rPr>
          <w:rFonts w:cs="Calibri"/>
        </w:rPr>
        <w:t xml:space="preserve">Worked </w:t>
      </w:r>
      <w:r w:rsidR="0023523F">
        <w:rPr>
          <w:rFonts w:cs="Calibri"/>
        </w:rPr>
        <w:t xml:space="preserve">as </w:t>
      </w:r>
      <w:r w:rsidR="00DB0D79">
        <w:rPr>
          <w:rFonts w:cs="Calibri"/>
        </w:rPr>
        <w:t xml:space="preserve">HR Recruiter in </w:t>
      </w:r>
      <w:proofErr w:type="gramStart"/>
      <w:r w:rsidR="00DB0D79">
        <w:rPr>
          <w:rFonts w:cs="Calibri"/>
        </w:rPr>
        <w:t xml:space="preserve">a </w:t>
      </w:r>
      <w:r w:rsidR="0032793B">
        <w:rPr>
          <w:rFonts w:cs="Calibri"/>
        </w:rPr>
        <w:t xml:space="preserve"> Man</w:t>
      </w:r>
      <w:r w:rsidR="0023523F">
        <w:rPr>
          <w:rFonts w:cs="Calibri"/>
        </w:rPr>
        <w:t>powe</w:t>
      </w:r>
      <w:r w:rsidR="002C3869">
        <w:rPr>
          <w:rFonts w:cs="Calibri"/>
        </w:rPr>
        <w:t>r</w:t>
      </w:r>
      <w:proofErr w:type="gramEnd"/>
      <w:r w:rsidR="000114CE">
        <w:rPr>
          <w:rFonts w:cs="Calibri"/>
        </w:rPr>
        <w:t xml:space="preserve"> Consultancy Bangalore,</w:t>
      </w:r>
      <w:r w:rsidR="0023523F">
        <w:rPr>
          <w:rFonts w:cs="Calibri"/>
        </w:rPr>
        <w:t xml:space="preserve"> From  </w:t>
      </w:r>
    </w:p>
    <w:p w:rsidR="0023523F" w:rsidRPr="008B6E3D" w:rsidRDefault="002A508C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>
        <w:rPr>
          <w:rFonts w:cs="Calibri"/>
        </w:rPr>
        <w:t xml:space="preserve">     SEP</w:t>
      </w:r>
      <w:r w:rsidR="0087582A">
        <w:rPr>
          <w:rFonts w:cs="Calibri"/>
        </w:rPr>
        <w:t>-2018</w:t>
      </w:r>
      <w:r w:rsidR="0023523F">
        <w:rPr>
          <w:rFonts w:cs="Calibri"/>
        </w:rPr>
        <w:t xml:space="preserve"> to </w:t>
      </w:r>
      <w:r w:rsidR="0087582A">
        <w:rPr>
          <w:rFonts w:cs="Calibri"/>
        </w:rPr>
        <w:t>OCT</w:t>
      </w:r>
      <w:r>
        <w:rPr>
          <w:rFonts w:cs="Calibri"/>
        </w:rPr>
        <w:t>-</w:t>
      </w:r>
      <w:r w:rsidR="00715142">
        <w:rPr>
          <w:rFonts w:cs="Calibri"/>
        </w:rPr>
        <w:t>2019</w:t>
      </w:r>
    </w:p>
    <w:p w:rsidR="00856F83" w:rsidRPr="008B6E3D" w:rsidRDefault="008B6E3D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 w:rsidRPr="008B6E3D">
        <w:rPr>
          <w:rFonts w:ascii="Times New Roman" w:hAnsi="Times New Roman"/>
        </w:rPr>
        <w:t xml:space="preserve"> </w:t>
      </w:r>
    </w:p>
    <w:p w:rsidR="00856F83" w:rsidRPr="008B6E3D" w:rsidRDefault="008B6E3D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 w:rsidRPr="008B6E3D">
        <w:rPr>
          <w:rFonts w:cs="Calibri"/>
        </w:rPr>
        <w:t xml:space="preserve">     </w:t>
      </w:r>
    </w:p>
    <w:p w:rsidR="00E76856" w:rsidRDefault="00E76856" w:rsidP="00E7685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7"/>
        <w:gridCol w:w="7281"/>
      </w:tblGrid>
      <w:tr w:rsidR="00E76856" w:rsidTr="00E76856">
        <w:trPr>
          <w:trHeight w:val="329"/>
        </w:trPr>
        <w:tc>
          <w:tcPr>
            <w:tcW w:w="8848" w:type="dxa"/>
            <w:gridSpan w:val="2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CCCCCC"/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cs="Calibri"/>
                <w:b/>
                <w:bCs/>
                <w:position w:val="1"/>
              </w:rPr>
              <w:t>E</w:t>
            </w:r>
            <w:r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cs="Calibri"/>
                <w:b/>
                <w:bCs/>
                <w:position w:val="1"/>
              </w:rPr>
              <w:t>H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P</w:t>
            </w:r>
          </w:p>
        </w:tc>
      </w:tr>
      <w:tr w:rsidR="00E76856" w:rsidTr="00E76856">
        <w:trPr>
          <w:trHeight w:val="278"/>
        </w:trPr>
        <w:tc>
          <w:tcPr>
            <w:tcW w:w="884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976958" w:rsidP="00DB0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  </w:t>
            </w:r>
            <w:proofErr w:type="spellStart"/>
            <w:r w:rsidR="00A84B91">
              <w:rPr>
                <w:rFonts w:cs="Calibri"/>
                <w:b/>
                <w:bCs/>
                <w:position w:val="1"/>
              </w:rPr>
              <w:t>Nilambur</w:t>
            </w:r>
            <w:proofErr w:type="spellEnd"/>
            <w:r w:rsidR="00A84B91">
              <w:rPr>
                <w:rFonts w:cs="Calibri"/>
                <w:b/>
                <w:bCs/>
                <w:position w:val="1"/>
              </w:rPr>
              <w:t>-Kerala</w:t>
            </w:r>
            <w:r w:rsidR="0004770D">
              <w:rPr>
                <w:rFonts w:cs="Calibri"/>
                <w:b/>
                <w:bCs/>
                <w:position w:val="1"/>
              </w:rPr>
              <w:t>.</w:t>
            </w:r>
          </w:p>
        </w:tc>
      </w:tr>
      <w:tr w:rsidR="00E76856" w:rsidTr="00E76856">
        <w:trPr>
          <w:trHeight w:hRule="exact" w:val="278"/>
        </w:trPr>
        <w:tc>
          <w:tcPr>
            <w:tcW w:w="156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cs="Calibri"/>
                <w:b/>
                <w:bCs/>
                <w:position w:val="1"/>
              </w:rPr>
              <w:t>e</w:t>
            </w:r>
          </w:p>
        </w:tc>
        <w:tc>
          <w:tcPr>
            <w:tcW w:w="72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967FDF" w:rsidRDefault="00967FD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 xml:space="preserve">A Study on </w:t>
            </w:r>
            <w:proofErr w:type="spellStart"/>
            <w:r>
              <w:rPr>
                <w:rFonts w:cs="Calibri"/>
                <w:position w:val="1"/>
              </w:rPr>
              <w:t>Empoyees</w:t>
            </w:r>
            <w:proofErr w:type="spellEnd"/>
            <w:r>
              <w:rPr>
                <w:rFonts w:cs="Calibri"/>
                <w:position w:val="1"/>
              </w:rPr>
              <w:t xml:space="preserve"> attitude towards organizational change at UPAS Hi-Sleep</w:t>
            </w:r>
          </w:p>
          <w:p w:rsidR="00967FDF" w:rsidRDefault="00967FD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  <w:position w:val="1"/>
              </w:rPr>
            </w:pPr>
          </w:p>
          <w:p w:rsidR="00E76856" w:rsidRDefault="00230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>.</w:t>
            </w:r>
          </w:p>
        </w:tc>
      </w:tr>
      <w:tr w:rsidR="00E76856" w:rsidTr="002305CC">
        <w:trPr>
          <w:trHeight w:hRule="exact" w:val="708"/>
        </w:trPr>
        <w:tc>
          <w:tcPr>
            <w:tcW w:w="1567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  <w:hideMark/>
          </w:tcPr>
          <w:p w:rsidR="00E76856" w:rsidRDefault="009769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Objective</w:t>
            </w:r>
          </w:p>
        </w:tc>
        <w:tc>
          <w:tcPr>
            <w:tcW w:w="7281" w:type="dxa"/>
            <w:tcBorders>
              <w:top w:val="single" w:sz="4" w:space="0" w:color="BEBEBE"/>
              <w:left w:val="single" w:sz="4" w:space="0" w:color="BEBEBE"/>
              <w:bottom w:val="single" w:sz="4" w:space="0" w:color="000000"/>
              <w:right w:val="single" w:sz="4" w:space="0" w:color="BEBEBE"/>
            </w:tcBorders>
            <w:hideMark/>
          </w:tcPr>
          <w:p w:rsidR="00E76856" w:rsidRDefault="00A84B9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To study the employees attitude towards organizational change</w:t>
            </w:r>
            <w:r w:rsidR="004F0B2A">
              <w:rPr>
                <w:rFonts w:cs="Calibri"/>
                <w:position w:val="1"/>
              </w:rPr>
              <w:t>,</w:t>
            </w:r>
          </w:p>
          <w:p w:rsidR="00976958" w:rsidRDefault="00A84B9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>To know the employees expectations from the organizational change</w:t>
            </w:r>
            <w:r w:rsidR="004F0B2A">
              <w:rPr>
                <w:rFonts w:cs="Calibri"/>
                <w:position w:val="1"/>
              </w:rPr>
              <w:t>.</w:t>
            </w:r>
          </w:p>
        </w:tc>
      </w:tr>
    </w:tbl>
    <w:p w:rsidR="00E76856" w:rsidRDefault="00E76856" w:rsidP="00E7685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E76856" w:rsidRDefault="00E76856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4"/>
        <w:gridCol w:w="7213"/>
      </w:tblGrid>
      <w:tr w:rsidR="00E76856" w:rsidTr="00E76856">
        <w:trPr>
          <w:trHeight w:val="274"/>
        </w:trPr>
        <w:tc>
          <w:tcPr>
            <w:tcW w:w="8857" w:type="dxa"/>
            <w:gridSpan w:val="2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BEBEBE"/>
            <w:hideMark/>
          </w:tcPr>
          <w:p w:rsidR="00E76856" w:rsidRDefault="009B68A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SPECIAL SKILLS</w:t>
            </w:r>
          </w:p>
        </w:tc>
      </w:tr>
      <w:tr w:rsidR="00E76856" w:rsidTr="009B68AC">
        <w:trPr>
          <w:trHeight w:hRule="exact" w:val="1923"/>
        </w:trPr>
        <w:tc>
          <w:tcPr>
            <w:tcW w:w="16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9B68A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Strength</w:t>
            </w:r>
          </w:p>
        </w:tc>
        <w:tc>
          <w:tcPr>
            <w:tcW w:w="72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9B68AC" w:rsidRPr="00A6207C" w:rsidRDefault="009B68AC" w:rsidP="009B68AC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355" w:right="606" w:hanging="269"/>
            </w:pPr>
            <w:r w:rsidRPr="00A6207C">
              <w:t>-</w:t>
            </w:r>
            <w:r w:rsidRPr="00A6207C">
              <w:tab/>
              <w:t>Decisive and forward thinking, with strong vision.</w:t>
            </w:r>
          </w:p>
          <w:p w:rsidR="009B68AC" w:rsidRPr="00A6207C" w:rsidRDefault="009B68AC" w:rsidP="009B68AC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355" w:right="606" w:hanging="269"/>
            </w:pPr>
            <w:r w:rsidRPr="00A6207C">
              <w:t>-</w:t>
            </w:r>
            <w:r w:rsidRPr="00A6207C">
              <w:tab/>
              <w:t>Ability to network and liaise with clients at every level.</w:t>
            </w:r>
          </w:p>
          <w:p w:rsidR="009B68AC" w:rsidRPr="00A6207C" w:rsidRDefault="00175388" w:rsidP="009B68AC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355" w:right="606" w:hanging="269"/>
            </w:pPr>
            <w:r>
              <w:t>-</w:t>
            </w:r>
            <w:r>
              <w:tab/>
              <w:t xml:space="preserve"> C</w:t>
            </w:r>
            <w:r w:rsidR="009B68AC" w:rsidRPr="00A6207C">
              <w:t>ommunication skills both written and verbal.</w:t>
            </w:r>
          </w:p>
          <w:p w:rsidR="009B68AC" w:rsidRPr="00A6207C" w:rsidRDefault="009B68AC" w:rsidP="009B68AC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355" w:right="606" w:hanging="269"/>
            </w:pPr>
            <w:r w:rsidRPr="00A6207C">
              <w:t>-</w:t>
            </w:r>
            <w:r w:rsidRPr="00A6207C">
              <w:tab/>
              <w:t>Self-motivation and honesty.</w:t>
            </w:r>
          </w:p>
          <w:p w:rsidR="009B68AC" w:rsidRPr="00A6207C" w:rsidRDefault="009B68AC" w:rsidP="009B68AC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355" w:right="606" w:hanging="269"/>
            </w:pPr>
            <w:r w:rsidRPr="00A6207C">
              <w:t>-</w:t>
            </w:r>
            <w:r w:rsidRPr="00A6207C">
              <w:tab/>
              <w:t>Ability to persist with a task until objective is achieved.</w:t>
            </w:r>
          </w:p>
          <w:p w:rsidR="00E76856" w:rsidRDefault="009B68AC" w:rsidP="009B68AC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355" w:right="606" w:hanging="269"/>
              <w:rPr>
                <w:rFonts w:ascii="Times New Roman" w:hAnsi="Times New Roman"/>
                <w:sz w:val="24"/>
                <w:szCs w:val="24"/>
              </w:rPr>
            </w:pPr>
            <w:r w:rsidRPr="00A6207C">
              <w:t>-</w:t>
            </w:r>
            <w:r w:rsidRPr="00A6207C">
              <w:tab/>
              <w:t>Strong and quick a</w:t>
            </w:r>
            <w:r w:rsidR="0004770D">
              <w:t>t a</w:t>
            </w:r>
            <w:r w:rsidRPr="00A6207C">
              <w:t>cquiring of new technologies.</w:t>
            </w:r>
          </w:p>
        </w:tc>
      </w:tr>
      <w:tr w:rsidR="00E76856" w:rsidTr="009B68AC">
        <w:trPr>
          <w:trHeight w:hRule="exact" w:val="348"/>
        </w:trPr>
        <w:tc>
          <w:tcPr>
            <w:tcW w:w="164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4F0B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Extra</w:t>
            </w:r>
            <w:r>
              <w:rPr>
                <w:rFonts w:cs="Calibri"/>
                <w:b/>
                <w:bCs/>
                <w:spacing w:val="-6"/>
                <w:position w:val="1"/>
              </w:rPr>
              <w:t>-</w:t>
            </w:r>
            <w:r>
              <w:rPr>
                <w:rFonts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cs="Calibri"/>
                <w:b/>
                <w:bCs/>
                <w:spacing w:val="1"/>
                <w:position w:val="1"/>
              </w:rPr>
              <w:t>rr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cs="Calibri"/>
                <w:b/>
                <w:bCs/>
                <w:position w:val="1"/>
              </w:rPr>
              <w:t>r</w:t>
            </w:r>
          </w:p>
        </w:tc>
        <w:tc>
          <w:tcPr>
            <w:tcW w:w="72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F0B2A" w:rsidRPr="004F0B2A" w:rsidRDefault="00E76856" w:rsidP="004F0B2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5"/>
              <w:rPr>
                <w:rFonts w:eastAsia="Sanpya" w:cs="Calibri"/>
                <w:position w:val="1"/>
              </w:rPr>
            </w:pPr>
            <w:r>
              <w:rPr>
                <w:rFonts w:ascii="Sanpya" w:eastAsia="Sanpya" w:hAnsi="Times New Roman" w:cs="Sanpya" w:hint="eastAsia"/>
                <w:w w:val="45"/>
                <w:position w:val="1"/>
              </w:rPr>
              <w:t xml:space="preserve">  </w:t>
            </w:r>
            <w:r w:rsidR="002C3755">
              <w:rPr>
                <w:rFonts w:ascii="Sanpya" w:eastAsia="Sanpya" w:hAnsi="Times New Roman" w:cs="Sanpya"/>
                <w:w w:val="45"/>
                <w:position w:val="1"/>
              </w:rPr>
              <w:t>-</w:t>
            </w:r>
            <w:r>
              <w:rPr>
                <w:rFonts w:ascii="Sanpya" w:eastAsia="Sanpya" w:hAnsi="Times New Roman" w:cs="Sanpya" w:hint="eastAsia"/>
                <w:w w:val="45"/>
                <w:position w:val="1"/>
              </w:rPr>
              <w:t xml:space="preserve">    </w:t>
            </w:r>
            <w:r>
              <w:rPr>
                <w:rFonts w:ascii="Sanpya" w:eastAsia="Sanpya" w:hAnsi="Times New Roman" w:cs="Sanpya" w:hint="eastAsia"/>
                <w:spacing w:val="13"/>
                <w:w w:val="45"/>
                <w:position w:val="1"/>
              </w:rPr>
              <w:t xml:space="preserve"> </w:t>
            </w:r>
            <w:r w:rsidR="009C4831">
              <w:rPr>
                <w:rFonts w:eastAsia="Sanpya" w:cs="Calibri"/>
                <w:position w:val="1"/>
              </w:rPr>
              <w:t xml:space="preserve">National Cadet </w:t>
            </w:r>
            <w:proofErr w:type="spellStart"/>
            <w:r w:rsidR="009C4831">
              <w:rPr>
                <w:rFonts w:eastAsia="Sanpya" w:cs="Calibri"/>
                <w:position w:val="1"/>
              </w:rPr>
              <w:t>Corps</w:t>
            </w:r>
            <w:proofErr w:type="gramStart"/>
            <w:r w:rsidR="009C4831">
              <w:rPr>
                <w:rFonts w:eastAsia="Sanpya" w:cs="Calibri"/>
                <w:position w:val="1"/>
              </w:rPr>
              <w:t>,National</w:t>
            </w:r>
            <w:proofErr w:type="spellEnd"/>
            <w:proofErr w:type="gramEnd"/>
            <w:r w:rsidR="009C4831">
              <w:rPr>
                <w:rFonts w:eastAsia="Sanpya" w:cs="Calibri"/>
                <w:position w:val="1"/>
              </w:rPr>
              <w:t xml:space="preserve"> Service </w:t>
            </w:r>
            <w:proofErr w:type="spellStart"/>
            <w:r w:rsidR="009C4831">
              <w:rPr>
                <w:rFonts w:eastAsia="Sanpya" w:cs="Calibri"/>
                <w:position w:val="1"/>
              </w:rPr>
              <w:t>Scheme,Fashion</w:t>
            </w:r>
            <w:proofErr w:type="spellEnd"/>
            <w:r w:rsidR="009C4831">
              <w:rPr>
                <w:rFonts w:eastAsia="Sanpya" w:cs="Calibri"/>
                <w:position w:val="1"/>
              </w:rPr>
              <w:t xml:space="preserve"> </w:t>
            </w:r>
            <w:proofErr w:type="spellStart"/>
            <w:r w:rsidR="009C4831">
              <w:rPr>
                <w:rFonts w:eastAsia="Sanpya" w:cs="Calibri"/>
                <w:position w:val="1"/>
              </w:rPr>
              <w:t>Show,</w:t>
            </w:r>
            <w:r w:rsidR="004044D4">
              <w:rPr>
                <w:rFonts w:eastAsia="Sanpya" w:cs="Calibri"/>
                <w:position w:val="1"/>
              </w:rPr>
              <w:t>Athletics</w:t>
            </w:r>
            <w:proofErr w:type="spellEnd"/>
            <w:r w:rsidR="00D91109">
              <w:rPr>
                <w:rFonts w:eastAsia="Sanpya" w:cs="Calibri"/>
                <w:position w:val="1"/>
              </w:rPr>
              <w:t>.</w:t>
            </w:r>
          </w:p>
        </w:tc>
      </w:tr>
    </w:tbl>
    <w:p w:rsidR="00E76856" w:rsidRDefault="00E76856" w:rsidP="00E76856">
      <w:pPr>
        <w:spacing w:after="0" w:line="240" w:lineRule="auto"/>
        <w:rPr>
          <w:rFonts w:ascii="Times New Roman" w:hAnsi="Times New Roman"/>
          <w:sz w:val="24"/>
          <w:szCs w:val="24"/>
        </w:rPr>
        <w:sectPr w:rsidR="00E76856">
          <w:pgSz w:w="12240" w:h="15840"/>
          <w:pgMar w:top="1480" w:right="1580" w:bottom="280" w:left="1580" w:header="720" w:footer="720" w:gutter="0"/>
          <w:cols w:space="720"/>
        </w:sectPr>
      </w:pPr>
    </w:p>
    <w:p w:rsidR="00E76856" w:rsidRDefault="008B5571" w:rsidP="00E7685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  <w:r w:rsidRPr="008B5571">
        <w:lastRenderedPageBreak/>
        <w:pict>
          <v:group id="_x0000_s1084" style="position:absolute;margin-left:84.05pt;margin-top:6.5pt;width:443.95pt;height:28.35pt;z-index:-251657216;mso-position-horizontal-relative:page" coordorigin="1681,-275" coordsize="8879,567" o:allowincell="f">
            <v:rect id="_x0000_s1085" style="position:absolute;left:1697;top:-265;width:103;height:268" o:allowincell="f" fillcolor="#ccc" stroked="f">
              <v:path arrowok="t"/>
            </v:rect>
            <v:rect id="_x0000_s1086" style="position:absolute;left:10442;top:-265;width:103;height:268" o:allowincell="f" fillcolor="#ccc" stroked="f">
              <v:path arrowok="t"/>
            </v:rect>
            <v:rect id="_x0000_s1087" style="position:absolute;left:1800;top:-265;width:8641;height:268" o:allowincell="f" fillcolor="#ccc" stroked="f">
              <v:path arrowok="t"/>
            </v:rect>
            <v:shape id="_x0000_s1088" style="position:absolute;left:1687;top:8;width:8867;height:0" coordsize="8867,0" o:allowincell="f" path="m,l8867,e" filled="f" strokecolor="#bebebe" strokeweight=".58pt">
              <v:path arrowok="t"/>
            </v:shape>
            <v:shape id="_x0000_s1089" style="position:absolute;left:1692;top:13;width:0;height:268" coordsize="0,268" o:allowincell="f" path="m,l,268e" filled="f" strokecolor="#bebebe" strokeweight=".58pt">
              <v:path arrowok="t"/>
            </v:shape>
            <v:shape id="_x0000_s1090" style="position:absolute;left:1687;top:286;width:8867;height:0" coordsize="8867,0" o:allowincell="f" path="m,l8867,e" filled="f" strokecolor="#bebebe" strokeweight=".58pt">
              <v:path arrowok="t"/>
            </v:shape>
            <v:shape id="_x0000_s1091" style="position:absolute;left:10550;top:13;width:0;height:268" coordsize="0,268" o:allowincell="f" path="m,l,268e" filled="f" strokecolor="#bebebe" strokeweight=".58pt">
              <v:path arrowok="t"/>
            </v:shape>
            <w10:wrap anchorx="page"/>
          </v:group>
        </w:pict>
      </w:r>
    </w:p>
    <w:p w:rsidR="00E76856" w:rsidRDefault="00E76856" w:rsidP="00E76856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S</w:t>
      </w:r>
    </w:p>
    <w:p w:rsidR="00E76856" w:rsidRDefault="00773C02" w:rsidP="00773C02">
      <w:pPr>
        <w:widowControl w:val="0"/>
        <w:autoSpaceDE w:val="0"/>
        <w:autoSpaceDN w:val="0"/>
        <w:adjustRightInd w:val="0"/>
        <w:spacing w:before="10"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proofErr w:type="spellStart"/>
      <w:r>
        <w:rPr>
          <w:rFonts w:cs="Calibri"/>
        </w:rPr>
        <w:t>Football,</w:t>
      </w:r>
      <w:r w:rsidR="002C3755">
        <w:rPr>
          <w:rFonts w:cs="Calibri"/>
        </w:rPr>
        <w:t>Fitness</w:t>
      </w:r>
      <w:r w:rsidR="003D5617">
        <w:rPr>
          <w:rFonts w:cs="Calibri"/>
        </w:rPr>
        <w:t>,Travelling</w:t>
      </w:r>
      <w:proofErr w:type="spellEnd"/>
      <w:r w:rsidR="009C4831">
        <w:rPr>
          <w:rFonts w:cs="Calibri"/>
        </w:rPr>
        <w:t>.</w:t>
      </w:r>
    </w:p>
    <w:p w:rsidR="00E76856" w:rsidRDefault="00E76856" w:rsidP="00E768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6856" w:rsidRDefault="00E76856" w:rsidP="00E76856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3"/>
        <w:gridCol w:w="7196"/>
      </w:tblGrid>
      <w:tr w:rsidR="00E76856" w:rsidTr="00A6207C">
        <w:trPr>
          <w:trHeight w:val="329"/>
        </w:trPr>
        <w:tc>
          <w:tcPr>
            <w:tcW w:w="8889" w:type="dxa"/>
            <w:gridSpan w:val="2"/>
            <w:tcBorders>
              <w:top w:val="nil"/>
              <w:left w:val="nil"/>
              <w:bottom w:val="single" w:sz="4" w:space="0" w:color="BEBEBE"/>
              <w:right w:val="nil"/>
            </w:tcBorders>
            <w:shd w:val="clear" w:color="auto" w:fill="CCCCCC"/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PE</w:t>
            </w:r>
            <w:r>
              <w:rPr>
                <w:rFonts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cs="Calibri"/>
                <w:b/>
                <w:bCs/>
                <w:position w:val="1"/>
              </w:rPr>
              <w:t>O</w:t>
            </w:r>
            <w:r>
              <w:rPr>
                <w:rFonts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cs="Calibri"/>
                <w:b/>
                <w:bCs/>
                <w:position w:val="1"/>
              </w:rPr>
              <w:t>AL</w:t>
            </w:r>
            <w:r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cs="Calibri"/>
                <w:b/>
                <w:bCs/>
                <w:position w:val="1"/>
              </w:rPr>
              <w:t>E</w:t>
            </w:r>
            <w:r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cs="Calibri"/>
                <w:b/>
                <w:bCs/>
                <w:position w:val="1"/>
              </w:rPr>
              <w:t>A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LS</w:t>
            </w:r>
          </w:p>
        </w:tc>
      </w:tr>
      <w:tr w:rsidR="00E76856" w:rsidTr="007D7CD3">
        <w:trPr>
          <w:trHeight w:hRule="exact" w:val="303"/>
        </w:trPr>
        <w:tc>
          <w:tcPr>
            <w:tcW w:w="169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cs="Calibri"/>
                <w:b/>
                <w:bCs/>
                <w:position w:val="1"/>
              </w:rPr>
              <w:t xml:space="preserve">te </w:t>
            </w:r>
            <w:r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cs="Calibri"/>
                <w:b/>
                <w:bCs/>
                <w:position w:val="1"/>
              </w:rPr>
              <w:t xml:space="preserve">f </w:t>
            </w:r>
            <w:r>
              <w:rPr>
                <w:rFonts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cs="Calibri"/>
                <w:b/>
                <w:bCs/>
                <w:position w:val="1"/>
              </w:rPr>
              <w:t>th</w:t>
            </w:r>
          </w:p>
        </w:tc>
        <w:tc>
          <w:tcPr>
            <w:tcW w:w="719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2C375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6</w:t>
            </w:r>
            <w:proofErr w:type="spellStart"/>
            <w:r w:rsidR="00E76856">
              <w:rPr>
                <w:rFonts w:ascii="Arial" w:hAnsi="Arial"/>
                <w:vertAlign w:val="superscript"/>
              </w:rPr>
              <w:t>th</w:t>
            </w:r>
            <w:proofErr w:type="spellEnd"/>
            <w:r w:rsidR="00E76856">
              <w:rPr>
                <w:rFonts w:cs="Calibri"/>
                <w:spacing w:val="31"/>
                <w:position w:val="11"/>
                <w:sz w:val="14"/>
                <w:szCs w:val="14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January</w:t>
            </w:r>
            <w:r w:rsidR="00E76856">
              <w:rPr>
                <w:rFonts w:cs="Calibri"/>
                <w:spacing w:val="-1"/>
                <w:position w:val="1"/>
              </w:rPr>
              <w:t xml:space="preserve"> </w:t>
            </w:r>
            <w:r w:rsidR="00E76856">
              <w:rPr>
                <w:rFonts w:cs="Calibri"/>
                <w:spacing w:val="1"/>
                <w:position w:val="1"/>
              </w:rPr>
              <w:t>1</w:t>
            </w:r>
            <w:r w:rsidR="00E76856">
              <w:rPr>
                <w:rFonts w:cs="Calibri"/>
                <w:spacing w:val="-2"/>
                <w:position w:val="1"/>
              </w:rPr>
              <w:t>9</w:t>
            </w:r>
            <w:r w:rsidR="00E76856">
              <w:rPr>
                <w:rFonts w:cs="Calibri"/>
                <w:spacing w:val="1"/>
                <w:position w:val="1"/>
              </w:rPr>
              <w:t>9</w:t>
            </w:r>
            <w:r>
              <w:rPr>
                <w:rFonts w:cs="Calibri"/>
                <w:position w:val="1"/>
              </w:rPr>
              <w:t>5</w:t>
            </w:r>
            <w:r w:rsidR="0031497D">
              <w:rPr>
                <w:rFonts w:cs="Calibri"/>
                <w:position w:val="1"/>
              </w:rPr>
              <w:t>.</w:t>
            </w:r>
          </w:p>
        </w:tc>
      </w:tr>
      <w:tr w:rsidR="00E76856" w:rsidTr="007D7CD3">
        <w:trPr>
          <w:trHeight w:hRule="exact" w:val="754"/>
        </w:trPr>
        <w:tc>
          <w:tcPr>
            <w:tcW w:w="169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>
              <w:rPr>
                <w:rFonts w:cs="Calibri"/>
                <w:b/>
                <w:bCs/>
                <w:position w:val="1"/>
              </w:rPr>
              <w:t>L</w:t>
            </w:r>
            <w:r>
              <w:rPr>
                <w:rFonts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cs="Calibri"/>
                <w:b/>
                <w:bCs/>
                <w:position w:val="1"/>
              </w:rPr>
              <w:t>s</w:t>
            </w:r>
          </w:p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</w:rPr>
              <w:t>Kno</w:t>
            </w:r>
            <w:r>
              <w:rPr>
                <w:rFonts w:cs="Calibri"/>
                <w:b/>
                <w:bCs/>
                <w:spacing w:val="1"/>
              </w:rPr>
              <w:t>w</w:t>
            </w:r>
            <w:r>
              <w:rPr>
                <w:rFonts w:cs="Calibri"/>
                <w:b/>
                <w:bCs/>
              </w:rPr>
              <w:t>n</w:t>
            </w:r>
          </w:p>
        </w:tc>
        <w:tc>
          <w:tcPr>
            <w:tcW w:w="719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En</w:t>
            </w:r>
            <w:r>
              <w:rPr>
                <w:rFonts w:cs="Calibri"/>
                <w:spacing w:val="-1"/>
                <w:position w:val="1"/>
              </w:rPr>
              <w:t>g</w:t>
            </w:r>
            <w:r>
              <w:rPr>
                <w:rFonts w:cs="Calibri"/>
                <w:position w:val="1"/>
              </w:rPr>
              <w:t>lish, Malayalam</w:t>
            </w:r>
            <w:r w:rsidR="0031497D">
              <w:rPr>
                <w:rFonts w:cs="Calibri"/>
                <w:position w:val="1"/>
              </w:rPr>
              <w:t>,</w:t>
            </w:r>
          </w:p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Tamil(Basic),Hindi(Basic)</w:t>
            </w:r>
            <w:r w:rsidR="005945AE">
              <w:rPr>
                <w:rFonts w:cs="Calibri"/>
                <w:position w:val="1"/>
              </w:rPr>
              <w:t>,Telugu(Basic)</w:t>
            </w:r>
          </w:p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"/>
              <w:rPr>
                <w:rFonts w:cs="Calibri"/>
                <w:position w:val="1"/>
              </w:rPr>
            </w:pPr>
          </w:p>
          <w:p w:rsidR="00E76856" w:rsidRDefault="00E768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856" w:rsidRDefault="00E76856" w:rsidP="00E76856"/>
    <w:p w:rsidR="0087582A" w:rsidRPr="0087582A" w:rsidRDefault="008B5571" w:rsidP="0087582A">
      <w:pPr>
        <w:pStyle w:val="ParaAttribute34"/>
        <w:wordWrap/>
        <w:spacing w:line="300" w:lineRule="atLeast"/>
        <w:rPr>
          <w:rFonts w:asciiTheme="minorHAnsi" w:hAnsiTheme="minorHAnsi" w:cstheme="minorHAnsi"/>
          <w:b/>
          <w:color w:val="943634"/>
          <w:sz w:val="22"/>
          <w:szCs w:val="22"/>
        </w:rPr>
      </w:pPr>
      <w:r w:rsidRPr="008B5571">
        <w:rPr>
          <w:rFonts w:asciiTheme="minorHAnsi" w:hAnsiTheme="minorHAnsi" w:cstheme="minorHAnsi"/>
          <w:b/>
          <w:noProof/>
          <w:color w:val="943634"/>
          <w:sz w:val="22"/>
          <w:szCs w:val="22"/>
          <w:lang w:val="en-IN" w:eastAsia="en-IN"/>
        </w:rPr>
        <w:pict>
          <v:rect id="_x0000_s1102" style="position:absolute;left:0;text-align:left;margin-left:-1.55pt;margin-top:5.7pt;width:455.75pt;height:16.95pt;z-index:251661312" fillcolor="#d8d8d8 [2732]" stroked="f">
            <v:textbox>
              <w:txbxContent>
                <w:p w:rsidR="0087582A" w:rsidRPr="0087582A" w:rsidRDefault="0087582A">
                  <w:pPr>
                    <w:rPr>
                      <w:b/>
                    </w:rPr>
                  </w:pPr>
                  <w:r w:rsidRPr="0087582A">
                    <w:rPr>
                      <w:b/>
                    </w:rPr>
                    <w:t>DECLARATION</w:t>
                  </w:r>
                </w:p>
              </w:txbxContent>
            </v:textbox>
          </v:rect>
        </w:pict>
      </w:r>
    </w:p>
    <w:p w:rsidR="0087582A" w:rsidRPr="0087582A" w:rsidRDefault="0087582A" w:rsidP="0087582A">
      <w:pPr>
        <w:pStyle w:val="ParaAttribute38"/>
        <w:wordWrap/>
        <w:spacing w:line="300" w:lineRule="atLeast"/>
        <w:ind w:left="0"/>
        <w:rPr>
          <w:rStyle w:val="CharAttribute25"/>
          <w:rFonts w:asciiTheme="minorHAnsi" w:eastAsia="Batang" w:hAnsiTheme="minorHAnsi" w:cstheme="minorHAnsi"/>
          <w:szCs w:val="26"/>
        </w:rPr>
      </w:pPr>
    </w:p>
    <w:p w:rsidR="0087582A" w:rsidRPr="0087582A" w:rsidRDefault="0087582A" w:rsidP="0087582A">
      <w:pPr>
        <w:pStyle w:val="ParaAttribute38"/>
        <w:wordWrap/>
        <w:spacing w:line="300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>I hereby declare that the above mentioned statement is correct and true to the best of my knowledge and belief.</w:t>
      </w:r>
    </w:p>
    <w:p w:rsidR="0087582A" w:rsidRPr="0087582A" w:rsidRDefault="0087582A" w:rsidP="0087582A">
      <w:pPr>
        <w:pStyle w:val="ParaAttribute35"/>
        <w:wordWrap/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87582A" w:rsidRPr="0087582A" w:rsidRDefault="0087582A" w:rsidP="0087582A">
      <w:pPr>
        <w:pStyle w:val="ParaAttribute35"/>
        <w:wordWrap/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87582A" w:rsidRPr="0087582A" w:rsidRDefault="0087582A" w:rsidP="0087582A">
      <w:pPr>
        <w:pStyle w:val="ParaAttribute35"/>
        <w:wordWrap/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87582A" w:rsidRPr="0087582A" w:rsidRDefault="0087582A" w:rsidP="0087582A">
      <w:pPr>
        <w:pStyle w:val="ParaAttribute39"/>
        <w:wordWrap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 xml:space="preserve">Date: </w:t>
      </w:r>
    </w:p>
    <w:p w:rsidR="0087582A" w:rsidRPr="0087582A" w:rsidRDefault="0087582A" w:rsidP="0087582A">
      <w:pPr>
        <w:pStyle w:val="ParaAttribute39"/>
        <w:wordWrap/>
        <w:spacing w:line="300" w:lineRule="atLeast"/>
        <w:rPr>
          <w:rStyle w:val="CharAttribute19"/>
          <w:rFonts w:asciiTheme="minorHAnsi" w:eastAsia="Batang" w:hAnsiTheme="minorHAnsi" w:cstheme="minorHAnsi"/>
          <w:sz w:val="22"/>
          <w:szCs w:val="22"/>
        </w:rPr>
      </w:pPr>
    </w:p>
    <w:p w:rsidR="0087582A" w:rsidRPr="0087582A" w:rsidRDefault="0087582A" w:rsidP="0087582A">
      <w:pPr>
        <w:pStyle w:val="ParaAttribute39"/>
        <w:wordWrap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 xml:space="preserve">Place:                    </w:t>
      </w: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19"/>
          <w:rFonts w:asciiTheme="minorHAnsi" w:eastAsia="Batang" w:hAnsiTheme="minorHAnsi" w:cstheme="minorHAnsi"/>
          <w:b/>
          <w:sz w:val="22"/>
          <w:szCs w:val="22"/>
        </w:rPr>
        <w:t xml:space="preserve">               </w:t>
      </w:r>
      <w:r>
        <w:rPr>
          <w:rStyle w:val="CharAttribute19"/>
          <w:rFonts w:asciiTheme="minorHAnsi" w:eastAsia="Batang" w:hAnsiTheme="minorHAnsi" w:cstheme="minorHAnsi"/>
          <w:b/>
          <w:sz w:val="22"/>
          <w:szCs w:val="22"/>
        </w:rPr>
        <w:t xml:space="preserve">                                           RASHID</w:t>
      </w:r>
    </w:p>
    <w:p w:rsidR="0087582A" w:rsidRPr="0087582A" w:rsidRDefault="0087582A" w:rsidP="0087582A">
      <w:pPr>
        <w:pStyle w:val="ParaAttribute40"/>
        <w:wordWrap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87582A">
        <w:rPr>
          <w:rStyle w:val="CharAttribute19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25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25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25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25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25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25"/>
          <w:rFonts w:asciiTheme="minorHAnsi" w:eastAsia="Batang" w:hAnsiTheme="minorHAnsi" w:cstheme="minorHAnsi"/>
          <w:sz w:val="22"/>
          <w:szCs w:val="22"/>
        </w:rPr>
        <w:tab/>
      </w:r>
      <w:r w:rsidRPr="0087582A">
        <w:rPr>
          <w:rStyle w:val="CharAttribute25"/>
          <w:rFonts w:asciiTheme="minorHAnsi" w:eastAsia="Batang" w:hAnsiTheme="minorHAnsi" w:cstheme="minorHAnsi"/>
          <w:sz w:val="22"/>
          <w:szCs w:val="22"/>
        </w:rPr>
        <w:tab/>
        <w:t>`</w:t>
      </w:r>
    </w:p>
    <w:p w:rsidR="00ED2874" w:rsidRPr="00E76856" w:rsidRDefault="00ED2874" w:rsidP="00E76856"/>
    <w:sectPr w:rsidR="00ED2874" w:rsidRPr="00E76856" w:rsidSect="0059457E">
      <w:pgSz w:w="12240" w:h="15840"/>
      <w:pgMar w:top="1480" w:right="158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anpya">
    <w:altName w:val="Microsoft YaHei"/>
    <w:charset w:val="86"/>
    <w:family w:val="auto"/>
    <w:pitch w:val="variable"/>
    <w:sig w:usb0="00000000" w:usb1="1A8E0000" w:usb2="04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90806"/>
    <w:rsid w:val="000114CE"/>
    <w:rsid w:val="000121E9"/>
    <w:rsid w:val="00026570"/>
    <w:rsid w:val="0004770D"/>
    <w:rsid w:val="000510F2"/>
    <w:rsid w:val="00056016"/>
    <w:rsid w:val="0006551B"/>
    <w:rsid w:val="00066B55"/>
    <w:rsid w:val="00123BC0"/>
    <w:rsid w:val="00175388"/>
    <w:rsid w:val="001E07BF"/>
    <w:rsid w:val="00217CA8"/>
    <w:rsid w:val="002305CC"/>
    <w:rsid w:val="0023523F"/>
    <w:rsid w:val="00246679"/>
    <w:rsid w:val="002A508C"/>
    <w:rsid w:val="002C3755"/>
    <w:rsid w:val="002C3869"/>
    <w:rsid w:val="002D1C90"/>
    <w:rsid w:val="002D77EA"/>
    <w:rsid w:val="002E5E1E"/>
    <w:rsid w:val="00301678"/>
    <w:rsid w:val="00313D66"/>
    <w:rsid w:val="0031497D"/>
    <w:rsid w:val="0031632B"/>
    <w:rsid w:val="0032793B"/>
    <w:rsid w:val="00340404"/>
    <w:rsid w:val="003540BF"/>
    <w:rsid w:val="003B4C72"/>
    <w:rsid w:val="003D5617"/>
    <w:rsid w:val="00400BEC"/>
    <w:rsid w:val="004044D4"/>
    <w:rsid w:val="00424F7E"/>
    <w:rsid w:val="004A3BF3"/>
    <w:rsid w:val="004D6692"/>
    <w:rsid w:val="004F0B2A"/>
    <w:rsid w:val="005120D1"/>
    <w:rsid w:val="00543641"/>
    <w:rsid w:val="00557EE6"/>
    <w:rsid w:val="00571F27"/>
    <w:rsid w:val="00575557"/>
    <w:rsid w:val="0059457E"/>
    <w:rsid w:val="005945AE"/>
    <w:rsid w:val="005F5C36"/>
    <w:rsid w:val="00622A12"/>
    <w:rsid w:val="006644D9"/>
    <w:rsid w:val="00684E42"/>
    <w:rsid w:val="006A3A12"/>
    <w:rsid w:val="006E16D6"/>
    <w:rsid w:val="00701D15"/>
    <w:rsid w:val="00715142"/>
    <w:rsid w:val="007203F5"/>
    <w:rsid w:val="007431AF"/>
    <w:rsid w:val="00773C02"/>
    <w:rsid w:val="007D7CD3"/>
    <w:rsid w:val="007E3FCF"/>
    <w:rsid w:val="0081449F"/>
    <w:rsid w:val="00823742"/>
    <w:rsid w:val="00856F83"/>
    <w:rsid w:val="008630A8"/>
    <w:rsid w:val="0087582A"/>
    <w:rsid w:val="008B5571"/>
    <w:rsid w:val="008B6E3D"/>
    <w:rsid w:val="00955035"/>
    <w:rsid w:val="00956850"/>
    <w:rsid w:val="00967FDF"/>
    <w:rsid w:val="00976958"/>
    <w:rsid w:val="00984532"/>
    <w:rsid w:val="00990806"/>
    <w:rsid w:val="00997B3A"/>
    <w:rsid w:val="009B68AC"/>
    <w:rsid w:val="009C4831"/>
    <w:rsid w:val="009D3517"/>
    <w:rsid w:val="00A151AE"/>
    <w:rsid w:val="00A562D3"/>
    <w:rsid w:val="00A6207C"/>
    <w:rsid w:val="00A84B91"/>
    <w:rsid w:val="00AC6AB8"/>
    <w:rsid w:val="00AF01BC"/>
    <w:rsid w:val="00B97204"/>
    <w:rsid w:val="00BD2454"/>
    <w:rsid w:val="00C403CC"/>
    <w:rsid w:val="00C45E96"/>
    <w:rsid w:val="00C904A1"/>
    <w:rsid w:val="00C9600A"/>
    <w:rsid w:val="00CC6E20"/>
    <w:rsid w:val="00CD5A18"/>
    <w:rsid w:val="00D2641D"/>
    <w:rsid w:val="00D91109"/>
    <w:rsid w:val="00DB0D79"/>
    <w:rsid w:val="00DF1760"/>
    <w:rsid w:val="00E05ED8"/>
    <w:rsid w:val="00E74401"/>
    <w:rsid w:val="00E76856"/>
    <w:rsid w:val="00E81AA7"/>
    <w:rsid w:val="00EB2F18"/>
    <w:rsid w:val="00E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1D15"/>
    <w:rPr>
      <w:color w:val="0000FF"/>
      <w:u w:val="single"/>
    </w:rPr>
  </w:style>
  <w:style w:type="paragraph" w:styleId="NoSpacing">
    <w:name w:val="No Spacing"/>
    <w:uiPriority w:val="1"/>
    <w:qFormat/>
    <w:rsid w:val="0006551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02"/>
    <w:rPr>
      <w:rFonts w:ascii="Tahoma" w:hAnsi="Tahoma" w:cs="Tahoma"/>
      <w:sz w:val="16"/>
      <w:szCs w:val="16"/>
      <w:lang w:val="en-US" w:eastAsia="en-US"/>
    </w:rPr>
  </w:style>
  <w:style w:type="paragraph" w:customStyle="1" w:styleId="ParaAttribute34">
    <w:name w:val="ParaAttribute34"/>
    <w:rsid w:val="0087582A"/>
    <w:pPr>
      <w:widowControl w:val="0"/>
      <w:pBdr>
        <w:bottom w:val="single" w:sz="6" w:space="0" w:color="000000"/>
      </w:pBdr>
      <w:tabs>
        <w:tab w:val="left" w:pos="900"/>
        <w:tab w:val="left" w:pos="2700"/>
      </w:tabs>
      <w:wordWrap w:val="0"/>
      <w:jc w:val="both"/>
    </w:pPr>
    <w:rPr>
      <w:rFonts w:ascii="Times New Roman" w:eastAsia="Batang" w:hAnsi="Times New Roman"/>
      <w:lang w:val="en-US" w:eastAsia="en-US"/>
    </w:rPr>
  </w:style>
  <w:style w:type="paragraph" w:customStyle="1" w:styleId="ParaAttribute35">
    <w:name w:val="ParaAttribute35"/>
    <w:rsid w:val="0087582A"/>
    <w:pPr>
      <w:widowControl w:val="0"/>
      <w:tabs>
        <w:tab w:val="left" w:pos="540"/>
        <w:tab w:val="left" w:pos="7380"/>
      </w:tabs>
      <w:wordWrap w:val="0"/>
      <w:ind w:left="907"/>
      <w:jc w:val="both"/>
    </w:pPr>
    <w:rPr>
      <w:rFonts w:ascii="Times New Roman" w:eastAsia="Batang" w:hAnsi="Times New Roman"/>
      <w:lang w:val="en-US" w:eastAsia="en-US"/>
    </w:rPr>
  </w:style>
  <w:style w:type="paragraph" w:customStyle="1" w:styleId="ParaAttribute38">
    <w:name w:val="ParaAttribute38"/>
    <w:rsid w:val="0087582A"/>
    <w:pPr>
      <w:widowControl w:val="0"/>
      <w:tabs>
        <w:tab w:val="left" w:pos="540"/>
        <w:tab w:val="left" w:pos="7380"/>
      </w:tabs>
      <w:wordWrap w:val="0"/>
      <w:ind w:left="907"/>
      <w:jc w:val="both"/>
    </w:pPr>
    <w:rPr>
      <w:rFonts w:ascii="Times New Roman" w:eastAsia="Batang" w:hAnsi="Times New Roman"/>
      <w:lang w:val="en-US" w:eastAsia="en-US"/>
    </w:rPr>
  </w:style>
  <w:style w:type="paragraph" w:customStyle="1" w:styleId="ParaAttribute39">
    <w:name w:val="ParaAttribute39"/>
    <w:rsid w:val="0087582A"/>
    <w:pPr>
      <w:widowControl w:val="0"/>
      <w:wordWrap w:val="0"/>
      <w:jc w:val="both"/>
    </w:pPr>
    <w:rPr>
      <w:rFonts w:ascii="Times New Roman" w:eastAsia="Batang" w:hAnsi="Times New Roman"/>
      <w:lang w:val="en-US" w:eastAsia="en-US"/>
    </w:rPr>
  </w:style>
  <w:style w:type="paragraph" w:customStyle="1" w:styleId="ParaAttribute40">
    <w:name w:val="ParaAttribute40"/>
    <w:rsid w:val="0087582A"/>
    <w:pPr>
      <w:widowControl w:val="0"/>
      <w:wordWrap w:val="0"/>
      <w:jc w:val="both"/>
    </w:pPr>
    <w:rPr>
      <w:rFonts w:ascii="Times New Roman" w:eastAsia="Batang" w:hAnsi="Times New Roman"/>
      <w:lang w:val="en-US" w:eastAsia="en-US"/>
    </w:rPr>
  </w:style>
  <w:style w:type="character" w:customStyle="1" w:styleId="CharAttribute17">
    <w:name w:val="CharAttribute17"/>
    <w:rsid w:val="0087582A"/>
    <w:rPr>
      <w:rFonts w:ascii="Times New Roman" w:eastAsia="Times New Roman"/>
      <w:b/>
      <w:color w:val="943634"/>
      <w:sz w:val="28"/>
    </w:rPr>
  </w:style>
  <w:style w:type="character" w:customStyle="1" w:styleId="CharAttribute19">
    <w:name w:val="CharAttribute19"/>
    <w:rsid w:val="0087582A"/>
    <w:rPr>
      <w:rFonts w:ascii="Times New Roman" w:eastAsia="Times New Roman"/>
      <w:sz w:val="24"/>
    </w:rPr>
  </w:style>
  <w:style w:type="character" w:customStyle="1" w:styleId="CharAttribute25">
    <w:name w:val="CharAttribute25"/>
    <w:rsid w:val="0087582A"/>
    <w:rPr>
      <w:rFonts w:ascii="Times New Roman" w:eastAsia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id-395824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</dc:creator>
  <dc:description>Document was created by {applicationname}, version: {version}</dc:description>
  <cp:lastModifiedBy>Visitor1</cp:lastModifiedBy>
  <cp:revision>2</cp:revision>
  <cp:lastPrinted>2019-11-28T07:50:00Z</cp:lastPrinted>
  <dcterms:created xsi:type="dcterms:W3CDTF">2019-12-18T10:35:00Z</dcterms:created>
  <dcterms:modified xsi:type="dcterms:W3CDTF">2019-12-18T10:35:00Z</dcterms:modified>
</cp:coreProperties>
</file>