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0" w:rsidRPr="0070132D" w:rsidRDefault="0070132D" w:rsidP="0070132D">
      <w:pPr>
        <w:pStyle w:val="Heading2"/>
        <w:ind w:left="720" w:right="180"/>
        <w:jc w:val="center"/>
        <w:rPr>
          <w:bCs w:val="0"/>
          <w:noProof/>
          <w:color w:val="0000FF"/>
          <w:sz w:val="28"/>
          <w:szCs w:val="28"/>
          <w:u w:val="single"/>
        </w:rPr>
      </w:pPr>
      <w:r w:rsidRPr="0070132D">
        <w:rPr>
          <w:rFonts w:ascii="Verdana" w:hAnsi="Verdana" w:cs="Tahoma"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-127635</wp:posOffset>
            </wp:positionV>
            <wp:extent cx="1028700" cy="1009650"/>
            <wp:effectExtent l="19050" t="0" r="0" b="0"/>
            <wp:wrapNone/>
            <wp:docPr id="8" name="Picture 2" descr="C:\Users\Khan\Desktop\IMG-201912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\Desktop\IMG-20191223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71">
        <w:rPr>
          <w:rFonts w:ascii="Verdana" w:hAnsi="Verdana" w:cs="Tahoma"/>
          <w:noProof/>
          <w:color w:val="0000FF"/>
          <w:sz w:val="28"/>
          <w:szCs w:val="28"/>
          <w:u w:val="single"/>
        </w:rPr>
        <w:t>CURRICULUM VITAE</w:t>
      </w:r>
    </w:p>
    <w:p w:rsidR="005C454D" w:rsidRPr="0070132D" w:rsidRDefault="005C454D" w:rsidP="000D57CE">
      <w:pPr>
        <w:tabs>
          <w:tab w:val="left" w:pos="7290"/>
        </w:tabs>
        <w:autoSpaceDE w:val="0"/>
        <w:autoSpaceDN w:val="0"/>
        <w:adjustRightInd w:val="0"/>
        <w:ind w:right="180"/>
        <w:rPr>
          <w:rFonts w:ascii="Verdana" w:hAnsi="Verdana" w:cs="Tahoma"/>
          <w:b/>
          <w:noProof/>
          <w:sz w:val="28"/>
          <w:szCs w:val="28"/>
        </w:rPr>
      </w:pPr>
    </w:p>
    <w:p w:rsidR="004D7F94" w:rsidRPr="0070132D" w:rsidRDefault="004D7F94" w:rsidP="000D57CE">
      <w:pPr>
        <w:tabs>
          <w:tab w:val="left" w:pos="7290"/>
        </w:tabs>
        <w:autoSpaceDE w:val="0"/>
        <w:autoSpaceDN w:val="0"/>
        <w:adjustRightInd w:val="0"/>
        <w:ind w:right="180"/>
        <w:rPr>
          <w:rFonts w:ascii="Verdana" w:hAnsi="Verdana" w:cs="Tahoma"/>
          <w:b/>
          <w:noProof/>
          <w:sz w:val="28"/>
          <w:szCs w:val="28"/>
        </w:rPr>
      </w:pPr>
    </w:p>
    <w:p w:rsidR="001677A0" w:rsidRPr="00EB3DF7" w:rsidRDefault="006056AD" w:rsidP="00EB3DF7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ajorHAnsi" w:hAnsiTheme="majorHAnsi" w:cs="Aharoni"/>
          <w:b/>
          <w:noProof/>
          <w:sz w:val="28"/>
          <w:szCs w:val="28"/>
        </w:rPr>
      </w:pPr>
      <w:r w:rsidRPr="00EB3DF7">
        <w:rPr>
          <w:rFonts w:asciiTheme="majorHAnsi" w:hAnsiTheme="majorHAnsi" w:cs="Aharoni"/>
          <w:b/>
          <w:noProof/>
          <w:sz w:val="28"/>
          <w:szCs w:val="28"/>
        </w:rPr>
        <w:t>PER</w:t>
      </w:r>
      <w:r w:rsidR="00665CA7" w:rsidRPr="00EB3DF7">
        <w:rPr>
          <w:rFonts w:asciiTheme="majorHAnsi" w:hAnsiTheme="majorHAnsi" w:cs="Aharoni"/>
          <w:b/>
          <w:noProof/>
          <w:sz w:val="28"/>
          <w:szCs w:val="28"/>
        </w:rPr>
        <w:t xml:space="preserve">VAIZ </w:t>
      </w:r>
    </w:p>
    <w:p w:rsidR="00EB3DF7" w:rsidRPr="00EB3DF7" w:rsidRDefault="0070132D" w:rsidP="00EB3DF7">
      <w:pPr>
        <w:pStyle w:val="ListParagraph"/>
        <w:autoSpaceDE w:val="0"/>
        <w:autoSpaceDN w:val="0"/>
        <w:adjustRightInd w:val="0"/>
        <w:ind w:right="180"/>
        <w:rPr>
          <w:b/>
          <w:noProof/>
          <w:color w:val="0000FF"/>
          <w:sz w:val="28"/>
          <w:szCs w:val="28"/>
          <w:u w:val="single"/>
        </w:rPr>
      </w:pPr>
      <w:r w:rsidRPr="0070132D">
        <w:rPr>
          <w:b/>
          <w:noProof/>
          <w:color w:val="0000FF"/>
          <w:sz w:val="28"/>
          <w:szCs w:val="28"/>
          <w:u w:val="single"/>
        </w:rPr>
        <w:t>CAMP BOSS/ FACILITY SUPERVISOR/CLUSTER HEAD( SOFT SERVICES</w:t>
      </w:r>
      <w:r w:rsidR="00EB3DF7">
        <w:rPr>
          <w:b/>
          <w:noProof/>
          <w:color w:val="0000FF"/>
          <w:sz w:val="28"/>
          <w:szCs w:val="28"/>
          <w:u w:val="single"/>
        </w:rPr>
        <w:t>)</w:t>
      </w:r>
    </w:p>
    <w:p w:rsidR="001677A0" w:rsidRPr="0070132D" w:rsidRDefault="0070132D" w:rsidP="0070132D">
      <w:pPr>
        <w:pStyle w:val="ListParagraph"/>
        <w:autoSpaceDE w:val="0"/>
        <w:autoSpaceDN w:val="0"/>
        <w:adjustRightInd w:val="0"/>
        <w:ind w:right="180"/>
        <w:rPr>
          <w:rFonts w:ascii="Constantia" w:hAnsi="Constantia"/>
          <w:noProof/>
          <w:color w:val="7030A0"/>
          <w:sz w:val="28"/>
          <w:szCs w:val="28"/>
        </w:rPr>
      </w:pPr>
      <w:r w:rsidRPr="0070132D">
        <w:rPr>
          <w:rFonts w:ascii="Constantia" w:hAnsi="Constantia"/>
          <w:noProof/>
          <w:color w:val="7030A0"/>
          <w:sz w:val="28"/>
          <w:szCs w:val="28"/>
        </w:rPr>
        <w:t xml:space="preserve"> </w:t>
      </w:r>
      <w:r w:rsidR="001677A0" w:rsidRPr="0070132D">
        <w:rPr>
          <w:rFonts w:ascii="Constantia" w:hAnsi="Constantia"/>
          <w:noProof/>
          <w:color w:val="7030A0"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12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7A0" w:rsidRPr="00871902">
        <w:rPr>
          <w:b/>
          <w:bCs/>
          <w:noProof/>
          <w:color w:val="0070C0"/>
          <w:sz w:val="28"/>
          <w:szCs w:val="28"/>
        </w:rPr>
        <w:t>Object</w:t>
      </w:r>
      <w:r w:rsidR="006056AD" w:rsidRPr="00871902">
        <w:rPr>
          <w:b/>
          <w:bCs/>
          <w:noProof/>
          <w:color w:val="0070C0"/>
          <w:sz w:val="28"/>
          <w:szCs w:val="28"/>
        </w:rPr>
        <w:t>ive</w:t>
      </w:r>
      <w:r w:rsidR="001677A0" w:rsidRPr="0070132D">
        <w:rPr>
          <w:noProof/>
          <w:color w:val="0070C0"/>
          <w:sz w:val="28"/>
          <w:szCs w:val="28"/>
        </w:rPr>
        <w:tab/>
      </w:r>
      <w:r w:rsidR="001677A0" w:rsidRPr="0070132D">
        <w:rPr>
          <w:noProof/>
          <w:color w:val="7030A0"/>
          <w:sz w:val="28"/>
          <w:szCs w:val="28"/>
        </w:rPr>
        <w:tab/>
      </w:r>
    </w:p>
    <w:p w:rsidR="001677A0" w:rsidRPr="0070132D" w:rsidRDefault="00312D2C" w:rsidP="000D57CE">
      <w:pPr>
        <w:autoSpaceDE w:val="0"/>
        <w:autoSpaceDN w:val="0"/>
        <w:adjustRightInd w:val="0"/>
        <w:ind w:right="180"/>
        <w:rPr>
          <w:rFonts w:ascii="Tahoma" w:hAnsi="Tahoma" w:cs="Tahoma"/>
          <w:b/>
          <w:sz w:val="28"/>
          <w:szCs w:val="28"/>
        </w:rPr>
      </w:pPr>
      <w:r w:rsidRPr="00312D2C">
        <w:rPr>
          <w:rFonts w:ascii="Constantia" w:hAnsi="Constantia"/>
          <w:bCs/>
          <w:noProof/>
          <w:sz w:val="28"/>
          <w:szCs w:val="28"/>
        </w:rPr>
        <w:pict>
          <v:line id="Straight Connector 18" o:spid="_x0000_s1026" style="position:absolute;z-index:251661312;visibility:visible;mso-wrap-distance-top:-8e-5mm;mso-wrap-distance-bottom:-8e-5mm" from="-1.35pt,2.3pt" to="47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" strokeweight="2.25pt">
            <o:lock v:ext="edit" shapetype="f"/>
          </v:line>
        </w:pict>
      </w:r>
      <w:r w:rsidR="001677A0" w:rsidRPr="0070132D">
        <w:rPr>
          <w:rFonts w:ascii="Tahoma" w:hAnsi="Tahoma" w:cs="Tahoma"/>
          <w:b/>
          <w:sz w:val="28"/>
          <w:szCs w:val="28"/>
        </w:rPr>
        <w:tab/>
      </w:r>
    </w:p>
    <w:p w:rsidR="00E63A06" w:rsidRPr="00EB3DF7" w:rsidRDefault="00665CA7" w:rsidP="005627FB">
      <w:pPr>
        <w:autoSpaceDE w:val="0"/>
        <w:autoSpaceDN w:val="0"/>
        <w:adjustRightInd w:val="0"/>
        <w:ind w:left="360" w:right="180"/>
        <w:jc w:val="both"/>
        <w:rPr>
          <w:rFonts w:asciiTheme="minorBidi" w:hAnsiTheme="minorBidi" w:cstheme="minorBidi"/>
          <w:sz w:val="28"/>
          <w:szCs w:val="28"/>
        </w:rPr>
      </w:pPr>
      <w:r w:rsidRPr="00EB3DF7">
        <w:rPr>
          <w:rFonts w:asciiTheme="minorBidi" w:hAnsiTheme="minorBidi" w:cstheme="minorBidi"/>
          <w:sz w:val="28"/>
          <w:szCs w:val="28"/>
        </w:rPr>
        <w:t>Ac</w:t>
      </w:r>
      <w:r w:rsidR="00704236" w:rsidRPr="00EB3DF7">
        <w:rPr>
          <w:rFonts w:asciiTheme="minorBidi" w:hAnsiTheme="minorBidi" w:cstheme="minorBidi"/>
          <w:sz w:val="28"/>
          <w:szCs w:val="28"/>
        </w:rPr>
        <w:t>hieve</w:t>
      </w:r>
      <w:r w:rsidRPr="00EB3DF7">
        <w:rPr>
          <w:rFonts w:asciiTheme="minorBidi" w:hAnsiTheme="minorBidi" w:cstheme="minorBidi"/>
          <w:sz w:val="28"/>
          <w:szCs w:val="28"/>
        </w:rPr>
        <w:t xml:space="preserve"> the organizational objective by effective and maximum</w:t>
      </w:r>
      <w:r w:rsidR="006056AD" w:rsidRPr="00EB3DF7">
        <w:rPr>
          <w:rFonts w:asciiTheme="minorBidi" w:hAnsiTheme="minorBidi" w:cstheme="minorBidi"/>
          <w:sz w:val="28"/>
          <w:szCs w:val="28"/>
        </w:rPr>
        <w:t xml:space="preserve"> utilization</w:t>
      </w:r>
      <w:r w:rsidRPr="00EB3DF7">
        <w:rPr>
          <w:rFonts w:asciiTheme="minorBidi" w:hAnsiTheme="minorBidi" w:cstheme="minorBidi"/>
          <w:sz w:val="28"/>
          <w:szCs w:val="28"/>
        </w:rPr>
        <w:t xml:space="preserve"> of my capabilities and </w:t>
      </w:r>
      <w:r w:rsidR="00704236" w:rsidRPr="00EB3DF7">
        <w:rPr>
          <w:rFonts w:asciiTheme="minorBidi" w:hAnsiTheme="minorBidi" w:cstheme="minorBidi"/>
          <w:sz w:val="28"/>
          <w:szCs w:val="28"/>
        </w:rPr>
        <w:t>skills. My</w:t>
      </w:r>
      <w:r w:rsidRPr="00EB3DF7">
        <w:rPr>
          <w:rFonts w:asciiTheme="minorBidi" w:hAnsiTheme="minorBidi" w:cstheme="minorBidi"/>
          <w:sz w:val="28"/>
          <w:szCs w:val="28"/>
        </w:rPr>
        <w:t xml:space="preserve"> vision of growth in envisages organizational success in association with that of the </w:t>
      </w:r>
      <w:r w:rsidR="005627FB" w:rsidRPr="00EB3DF7">
        <w:rPr>
          <w:rFonts w:asciiTheme="minorBidi" w:hAnsiTheme="minorBidi" w:cstheme="minorBidi"/>
          <w:sz w:val="28"/>
          <w:szCs w:val="28"/>
        </w:rPr>
        <w:t>individual to</w:t>
      </w:r>
      <w:r w:rsidR="001A4C54" w:rsidRPr="00EB3DF7">
        <w:rPr>
          <w:rFonts w:asciiTheme="minorBidi" w:hAnsiTheme="minorBidi" w:cstheme="minorBidi"/>
          <w:sz w:val="28"/>
          <w:szCs w:val="28"/>
        </w:rPr>
        <w:t xml:space="preserve"> manifest </w:t>
      </w:r>
      <w:r w:rsidR="005627FB" w:rsidRPr="00EB3DF7">
        <w:rPr>
          <w:rFonts w:asciiTheme="minorBidi" w:hAnsiTheme="minorBidi" w:cstheme="minorBidi"/>
          <w:sz w:val="28"/>
          <w:szCs w:val="28"/>
        </w:rPr>
        <w:t>his aim</w:t>
      </w:r>
      <w:r w:rsidR="00704236" w:rsidRPr="00EB3DF7">
        <w:rPr>
          <w:rFonts w:asciiTheme="minorBidi" w:hAnsiTheme="minorBidi" w:cstheme="minorBidi"/>
          <w:sz w:val="28"/>
          <w:szCs w:val="28"/>
        </w:rPr>
        <w:t xml:space="preserve">. </w:t>
      </w:r>
      <w:r w:rsidR="001A4C54" w:rsidRPr="00EB3DF7">
        <w:rPr>
          <w:rFonts w:asciiTheme="minorBidi" w:hAnsiTheme="minorBidi" w:cstheme="minorBidi"/>
          <w:sz w:val="28"/>
          <w:szCs w:val="28"/>
        </w:rPr>
        <w:t>I believe</w:t>
      </w:r>
      <w:r w:rsidR="005627FB">
        <w:rPr>
          <w:rFonts w:asciiTheme="minorBidi" w:hAnsiTheme="minorBidi" w:cstheme="minorBidi"/>
          <w:sz w:val="28"/>
          <w:szCs w:val="28"/>
        </w:rPr>
        <w:t xml:space="preserve"> in the skill of </w:t>
      </w:r>
      <w:r w:rsidR="00704236" w:rsidRPr="00EB3DF7">
        <w:rPr>
          <w:rFonts w:asciiTheme="minorBidi" w:hAnsiTheme="minorBidi" w:cstheme="minorBidi"/>
          <w:sz w:val="28"/>
          <w:szCs w:val="28"/>
        </w:rPr>
        <w:t>motivation, Co</w:t>
      </w:r>
      <w:r w:rsidRPr="00EB3DF7">
        <w:rPr>
          <w:rFonts w:asciiTheme="minorBidi" w:hAnsiTheme="minorBidi" w:cstheme="minorBidi"/>
          <w:sz w:val="28"/>
          <w:szCs w:val="28"/>
        </w:rPr>
        <w:t xml:space="preserve"> –</w:t>
      </w:r>
      <w:r w:rsidR="005627FB" w:rsidRPr="00EB3DF7">
        <w:rPr>
          <w:rFonts w:asciiTheme="minorBidi" w:hAnsiTheme="minorBidi" w:cstheme="minorBidi"/>
          <w:sz w:val="28"/>
          <w:szCs w:val="28"/>
        </w:rPr>
        <w:t>ordination</w:t>
      </w:r>
      <w:r w:rsidR="005627FB">
        <w:rPr>
          <w:rFonts w:asciiTheme="minorBidi" w:hAnsiTheme="minorBidi" w:cstheme="minorBidi"/>
          <w:sz w:val="28"/>
          <w:szCs w:val="28"/>
        </w:rPr>
        <w:t>, innovation, building</w:t>
      </w:r>
      <w:r w:rsidR="006056AD" w:rsidRPr="00EB3DF7">
        <w:rPr>
          <w:rFonts w:asciiTheme="minorBidi" w:hAnsiTheme="minorBidi" w:cstheme="minorBidi"/>
          <w:sz w:val="28"/>
          <w:szCs w:val="28"/>
        </w:rPr>
        <w:t xml:space="preserve"> </w:t>
      </w:r>
      <w:r w:rsidR="003F08DD" w:rsidRPr="00EB3DF7">
        <w:rPr>
          <w:rFonts w:asciiTheme="minorBidi" w:hAnsiTheme="minorBidi" w:cstheme="minorBidi"/>
          <w:sz w:val="28"/>
          <w:szCs w:val="28"/>
        </w:rPr>
        <w:t xml:space="preserve">rapport, </w:t>
      </w:r>
      <w:r w:rsidR="001A4C54" w:rsidRPr="00EB3DF7">
        <w:rPr>
          <w:rFonts w:asciiTheme="minorBidi" w:hAnsiTheme="minorBidi" w:cstheme="minorBidi"/>
          <w:sz w:val="28"/>
          <w:szCs w:val="28"/>
        </w:rPr>
        <w:t>enhanced</w:t>
      </w:r>
      <w:r w:rsidR="003F08DD" w:rsidRPr="00EB3DF7">
        <w:rPr>
          <w:rFonts w:asciiTheme="minorBidi" w:hAnsiTheme="minorBidi" w:cstheme="minorBidi"/>
          <w:sz w:val="28"/>
          <w:szCs w:val="28"/>
        </w:rPr>
        <w:t xml:space="preserve">, </w:t>
      </w:r>
      <w:r w:rsidR="001A4C54" w:rsidRPr="00EB3DF7">
        <w:rPr>
          <w:rFonts w:asciiTheme="minorBidi" w:hAnsiTheme="minorBidi" w:cstheme="minorBidi"/>
          <w:sz w:val="28"/>
          <w:szCs w:val="28"/>
        </w:rPr>
        <w:t xml:space="preserve">efficiency, </w:t>
      </w:r>
      <w:r w:rsidR="005627FB" w:rsidRPr="00EB3DF7">
        <w:rPr>
          <w:rFonts w:asciiTheme="minorBidi" w:hAnsiTheme="minorBidi" w:cstheme="minorBidi"/>
          <w:sz w:val="28"/>
          <w:szCs w:val="28"/>
        </w:rPr>
        <w:t>sincerity and</w:t>
      </w:r>
      <w:r w:rsidRPr="00EB3DF7">
        <w:rPr>
          <w:rFonts w:asciiTheme="minorBidi" w:hAnsiTheme="minorBidi" w:cstheme="minorBidi"/>
          <w:sz w:val="28"/>
          <w:szCs w:val="28"/>
        </w:rPr>
        <w:t xml:space="preserve"> hard work with the experi</w:t>
      </w:r>
      <w:r w:rsidR="000E7CA9" w:rsidRPr="00EB3DF7">
        <w:rPr>
          <w:rFonts w:asciiTheme="minorBidi" w:hAnsiTheme="minorBidi" w:cstheme="minorBidi"/>
          <w:sz w:val="28"/>
          <w:szCs w:val="28"/>
        </w:rPr>
        <w:t xml:space="preserve">ence </w:t>
      </w:r>
      <w:r w:rsidR="001A4C54" w:rsidRPr="00EB3DF7">
        <w:rPr>
          <w:rFonts w:asciiTheme="minorBidi" w:hAnsiTheme="minorBidi" w:cstheme="minorBidi"/>
          <w:sz w:val="28"/>
          <w:szCs w:val="28"/>
        </w:rPr>
        <w:t>of 1</w:t>
      </w:r>
      <w:r w:rsidR="00612C25">
        <w:rPr>
          <w:rFonts w:asciiTheme="minorBidi" w:hAnsiTheme="minorBidi" w:cstheme="minorBidi"/>
          <w:sz w:val="28"/>
          <w:szCs w:val="28"/>
        </w:rPr>
        <w:t>6</w:t>
      </w:r>
      <w:r w:rsidRPr="00EB3DF7">
        <w:rPr>
          <w:rFonts w:asciiTheme="minorBidi" w:hAnsiTheme="minorBidi" w:cstheme="minorBidi"/>
          <w:sz w:val="28"/>
          <w:szCs w:val="28"/>
        </w:rPr>
        <w:t xml:space="preserve"> years.</w:t>
      </w:r>
    </w:p>
    <w:p w:rsidR="001677A0" w:rsidRPr="00EB3DF7" w:rsidRDefault="00EB3DF7" w:rsidP="00EB3DF7">
      <w:pPr>
        <w:tabs>
          <w:tab w:val="left" w:pos="0"/>
        </w:tabs>
        <w:autoSpaceDE w:val="0"/>
        <w:autoSpaceDN w:val="0"/>
        <w:adjustRightInd w:val="0"/>
        <w:ind w:right="180"/>
        <w:jc w:val="both"/>
        <w:rPr>
          <w:rFonts w:asciiTheme="majorHAnsi" w:hAnsiTheme="majorHAnsi"/>
          <w:bCs/>
          <w:noProof/>
          <w:sz w:val="28"/>
          <w:szCs w:val="28"/>
        </w:rPr>
      </w:pPr>
      <w:r>
        <w:rPr>
          <w:rFonts w:eastAsiaTheme="majorEastAsia"/>
          <w:b/>
          <w:bCs/>
          <w:noProof/>
          <w:color w:val="0070C0"/>
          <w:sz w:val="28"/>
          <w:szCs w:val="28"/>
        </w:rPr>
        <w:t xml:space="preserve">          </w:t>
      </w:r>
      <w:r w:rsidR="001677A0" w:rsidRPr="0070132D">
        <w:rPr>
          <w:rFonts w:asciiTheme="majorHAnsi" w:hAnsiTheme="majorHAnsi"/>
          <w:noProof/>
        </w:rPr>
        <w:drawing>
          <wp:inline distT="0" distB="0" distL="0" distR="0">
            <wp:extent cx="252730" cy="135890"/>
            <wp:effectExtent l="0" t="0" r="0" b="0"/>
            <wp:docPr id="18" name="Picture 4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7A0" w:rsidRPr="00EB3DF7">
        <w:rPr>
          <w:rFonts w:eastAsiaTheme="majorEastAsia"/>
          <w:b/>
          <w:bCs/>
          <w:noProof/>
          <w:color w:val="0070C0"/>
          <w:sz w:val="28"/>
          <w:szCs w:val="28"/>
        </w:rPr>
        <w:t>Experience  Summary :</w:t>
      </w:r>
    </w:p>
    <w:p w:rsidR="000D57CE" w:rsidRPr="0070132D" w:rsidRDefault="00312D2C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312D2C">
        <w:rPr>
          <w:rFonts w:eastAsia="Calibri"/>
          <w:noProof/>
          <w:sz w:val="28"/>
          <w:szCs w:val="28"/>
        </w:rPr>
        <w:pict>
          <v:line id="Line 9" o:spid="_x0000_s1033" style="position:absolute;left:0;text-align:left;z-index:251681792;visibility:visible;mso-wrap-distance-top:-8e-5mm;mso-wrap-distance-bottom:-8e-5mm" from=".75pt,.85pt" to="47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vBgIAABQEAAAOAAAAZHJzL2Uyb0RvYy54bWysU1HP2iAUfV+y/0B4r21d9d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" strokeweight="2.25pt">
            <o:lock v:ext="edit" shapetype="f"/>
          </v:line>
        </w:pict>
      </w:r>
      <w:r w:rsidR="00C03E75" w:rsidRPr="0070132D">
        <w:rPr>
          <w:rFonts w:asciiTheme="minorBidi" w:hAnsiTheme="minorBidi" w:cstheme="minorBidi"/>
          <w:bCs/>
          <w:noProof/>
          <w:sz w:val="28"/>
          <w:szCs w:val="28"/>
        </w:rPr>
        <w:t>Worked</w:t>
      </w:r>
      <w:r w:rsidR="001562D0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as</w:t>
      </w:r>
      <w:r w:rsidR="00CC1A35" w:rsidRPr="0070132D">
        <w:rPr>
          <w:rFonts w:asciiTheme="minorBidi" w:hAnsiTheme="minorBidi" w:cstheme="minorBidi"/>
          <w:b/>
          <w:noProof/>
          <w:sz w:val="28"/>
          <w:szCs w:val="28"/>
        </w:rPr>
        <w:t>Camp Boss</w:t>
      </w:r>
      <w:r w:rsidR="000D57CE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</w:t>
      </w:r>
      <w:r w:rsidR="001E4608" w:rsidRPr="0070132D">
        <w:rPr>
          <w:rFonts w:asciiTheme="minorBidi" w:hAnsiTheme="minorBidi" w:cstheme="minorBidi"/>
          <w:bCs/>
          <w:noProof/>
          <w:sz w:val="28"/>
          <w:szCs w:val="28"/>
        </w:rPr>
        <w:t>For</w:t>
      </w:r>
      <w:r w:rsidR="001E4608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</w:t>
      </w:r>
      <w:r w:rsidR="0032547D" w:rsidRPr="0032547D">
        <w:rPr>
          <w:rFonts w:asciiTheme="minorBidi" w:hAnsiTheme="minorBidi" w:cstheme="minorBidi"/>
          <w:noProof/>
          <w:sz w:val="28"/>
          <w:szCs w:val="28"/>
        </w:rPr>
        <w:t>a</w:t>
      </w:r>
      <w:r w:rsidR="006F5842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Dubai</w:t>
      </w:r>
      <w:r w:rsidR="0032547D">
        <w:rPr>
          <w:rFonts w:asciiTheme="minorBidi" w:hAnsiTheme="minorBidi" w:cstheme="minorBidi"/>
          <w:b/>
          <w:noProof/>
          <w:sz w:val="28"/>
          <w:szCs w:val="28"/>
        </w:rPr>
        <w:t>-based Company</w:t>
      </w:r>
      <w:r w:rsidR="006F5842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For the </w:t>
      </w:r>
      <w:r w:rsidR="000D57CE" w:rsidRPr="0070132D">
        <w:rPr>
          <w:rFonts w:asciiTheme="minorBidi" w:hAnsiTheme="minorBidi" w:cstheme="minorBidi"/>
          <w:bCs/>
          <w:noProof/>
          <w:sz w:val="28"/>
          <w:szCs w:val="28"/>
        </w:rPr>
        <w:t>period</w:t>
      </w:r>
    </w:p>
    <w:p w:rsidR="001E4608" w:rsidRPr="0070132D" w:rsidRDefault="006F5842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of </w:t>
      </w:r>
      <w:r w:rsidRPr="0070132D">
        <w:rPr>
          <w:rFonts w:asciiTheme="minorBidi" w:hAnsiTheme="minorBidi" w:cstheme="minorBidi"/>
          <w:b/>
          <w:noProof/>
          <w:sz w:val="28"/>
          <w:szCs w:val="28"/>
        </w:rPr>
        <w:t>4</w:t>
      </w:r>
      <w:r w:rsidR="001E4608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Years</w:t>
      </w:r>
    </w:p>
    <w:p w:rsidR="000D57CE" w:rsidRPr="0070132D" w:rsidRDefault="005C70C4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Worked as a </w:t>
      </w:r>
      <w:r w:rsidR="006F5842" w:rsidRPr="0070132D">
        <w:rPr>
          <w:rFonts w:asciiTheme="minorBidi" w:hAnsiTheme="minorBidi" w:cstheme="minorBidi"/>
          <w:b/>
          <w:noProof/>
          <w:sz w:val="28"/>
          <w:szCs w:val="28"/>
        </w:rPr>
        <w:t>Cluster Head Soft Services &amp; Camp Administrator</w:t>
      </w:r>
      <w:r w:rsidR="006F5842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</w:t>
      </w:r>
      <w:r w:rsidR="00D316A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for </w:t>
      </w:r>
    </w:p>
    <w:p w:rsidR="000D57CE" w:rsidRPr="0070132D" w:rsidRDefault="00D316A6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>Electrolux M</w:t>
      </w:r>
      <w:r w:rsidR="007C7903"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>aintenance &amp; Commerial S</w:t>
      </w:r>
      <w:r w:rsidR="00157267"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>ervices LLC</w:t>
      </w:r>
      <w:r w:rsidR="00157267" w:rsidRPr="0070132D">
        <w:rPr>
          <w:rFonts w:asciiTheme="minorBidi" w:hAnsiTheme="minorBidi" w:cstheme="minorBidi"/>
          <w:bCs/>
          <w:noProof/>
          <w:sz w:val="28"/>
          <w:szCs w:val="28"/>
        </w:rPr>
        <w:t>,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for the period of</w:t>
      </w:r>
      <w:r w:rsidR="000D57CE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</w:t>
      </w:r>
      <w:r w:rsidR="000D57CE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  </w:t>
      </w:r>
    </w:p>
    <w:p w:rsidR="001E4608" w:rsidRPr="0070132D" w:rsidRDefault="006F5842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/>
          <w:noProof/>
          <w:sz w:val="28"/>
          <w:szCs w:val="28"/>
        </w:rPr>
        <w:t>8</w:t>
      </w:r>
      <w:r w:rsidR="000F7022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years</w:t>
      </w:r>
    </w:p>
    <w:p w:rsidR="000D57CE" w:rsidRPr="0070132D" w:rsidRDefault="00B03590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Worked as a </w:t>
      </w:r>
      <w:r w:rsidRPr="0070132D">
        <w:rPr>
          <w:rFonts w:asciiTheme="minorBidi" w:hAnsiTheme="minorBidi" w:cstheme="minorBidi"/>
          <w:b/>
          <w:noProof/>
          <w:sz w:val="28"/>
          <w:szCs w:val="28"/>
        </w:rPr>
        <w:t>Camp Boss</w:t>
      </w:r>
      <w:r w:rsidR="006F5842" w:rsidRPr="0070132D">
        <w:rPr>
          <w:rFonts w:asciiTheme="minorBidi" w:hAnsiTheme="minorBidi" w:cstheme="minorBidi"/>
          <w:b/>
          <w:noProof/>
          <w:sz w:val="28"/>
          <w:szCs w:val="28"/>
        </w:rPr>
        <w:t xml:space="preserve"> &amp; Facility Supervisor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For </w:t>
      </w:r>
      <w:r w:rsidR="001E4608"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 xml:space="preserve">Bin Fraih </w:t>
      </w:r>
    </w:p>
    <w:p w:rsidR="00B03590" w:rsidRPr="0070132D" w:rsidRDefault="001E4608" w:rsidP="000D57CE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 xml:space="preserve">Pipeline Group Abu Dhabi </w:t>
      </w:r>
      <w:r w:rsidRPr="0070132D">
        <w:rPr>
          <w:rFonts w:asciiTheme="minorBidi" w:hAnsiTheme="minorBidi" w:cstheme="minorBidi"/>
          <w:noProof/>
          <w:sz w:val="28"/>
          <w:szCs w:val="28"/>
        </w:rPr>
        <w:t xml:space="preserve">for the period of </w:t>
      </w:r>
      <w:r w:rsidRPr="0070132D">
        <w:rPr>
          <w:rFonts w:asciiTheme="minorBidi" w:hAnsiTheme="minorBidi" w:cstheme="minorBidi"/>
          <w:b/>
          <w:bCs/>
          <w:noProof/>
          <w:sz w:val="28"/>
          <w:szCs w:val="28"/>
        </w:rPr>
        <w:t>4 years</w:t>
      </w:r>
    </w:p>
    <w:p w:rsidR="00EC1E9E" w:rsidRPr="0070132D" w:rsidRDefault="00335E71" w:rsidP="003D3BA4">
      <w:pPr>
        <w:pStyle w:val="ListParagraph"/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</w:pPr>
      <w:r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257175" cy="133350"/>
            <wp:effectExtent l="0" t="0" r="0" b="0"/>
            <wp:docPr id="10" name="Picture 4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022" w:rsidRPr="0070132D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>Respo</w:t>
      </w:r>
      <w:r w:rsidR="00CC1A35" w:rsidRPr="0070132D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 xml:space="preserve">nsibilites as a Camp </w:t>
      </w:r>
      <w:r w:rsidR="000F7022" w:rsidRPr="0070132D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>Boss</w:t>
      </w:r>
    </w:p>
    <w:p w:rsidR="00632196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Administrates and controls the labo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>u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>r camp accommodation.</w:t>
      </w:r>
    </w:p>
    <w:p w:rsidR="00632196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Performs regular tours and spot check on laborers dormitories and other related facilities and follows up on remedial action in case of any finding.</w:t>
      </w:r>
    </w:p>
    <w:p w:rsidR="00632196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Reviews daily labo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>u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>r camp reports in relevance to data sent by the camp dispatchers and ensure that all required services are carried out.</w:t>
      </w:r>
    </w:p>
    <w:p w:rsidR="00632196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Reviews the all camps inspection reports for rooms’ cleanliness and maintenance needs and amends preventive checking schedule accordingly.</w:t>
      </w:r>
    </w:p>
    <w:p w:rsidR="00632196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Coordinates laborers distribution planning.</w:t>
      </w:r>
    </w:p>
    <w:p w:rsidR="0070132D" w:rsidRPr="0070132D" w:rsidRDefault="000F7022" w:rsidP="0070132D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Follow</w:t>
      </w:r>
      <w:r w:rsidR="0063219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up on laborers performance wit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>h the operations staff members &amp; follow</w:t>
      </w:r>
      <w:r w:rsidR="0063219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up on complaints raised and resolves them.</w:t>
      </w:r>
    </w:p>
    <w:p w:rsidR="00632196" w:rsidRPr="0070132D" w:rsidRDefault="000F7022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Follow</w:t>
      </w:r>
      <w:r w:rsidR="0063219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up on major work accid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>ents taking place with laborers &amp;</w:t>
      </w:r>
      <w:r w:rsidR="0063219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coordinates with the HR an HSE teams ensuring that proper measures are being taken.</w:t>
      </w:r>
    </w:p>
    <w:p w:rsidR="000D57CE" w:rsidRPr="0070132D" w:rsidRDefault="00632196" w:rsidP="0070132D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Investigates on problems of l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>aborers at work or in the dorms &amp;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gives recommendations and support to HR team members to follow up and resolve.</w:t>
      </w:r>
    </w:p>
    <w:p w:rsidR="00632196" w:rsidRDefault="000F7022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t>Follow</w:t>
      </w:r>
      <w:r w:rsidR="00632196" w:rsidRPr="0070132D">
        <w:rPr>
          <w:rFonts w:asciiTheme="minorBidi" w:hAnsiTheme="minorBidi" w:cstheme="minorBidi"/>
          <w:bCs/>
          <w:noProof/>
          <w:sz w:val="28"/>
          <w:szCs w:val="28"/>
        </w:rPr>
        <w:t xml:space="preserve"> up on laborers major medical and emergency cases including work accidents and outbreak of diseases.</w:t>
      </w:r>
    </w:p>
    <w:p w:rsidR="0070132D" w:rsidRPr="0070132D" w:rsidRDefault="0070132D" w:rsidP="0070132D">
      <w:p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</w:p>
    <w:p w:rsidR="000D57CE" w:rsidRPr="0070132D" w:rsidRDefault="00632196" w:rsidP="000D57CE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inorBidi" w:hAnsiTheme="minorBidi" w:cstheme="minorBidi"/>
          <w:bCs/>
          <w:noProof/>
          <w:sz w:val="28"/>
          <w:szCs w:val="28"/>
        </w:rPr>
      </w:pPr>
      <w:r w:rsidRPr="0070132D">
        <w:rPr>
          <w:rFonts w:asciiTheme="minorBidi" w:hAnsiTheme="minorBidi" w:cstheme="minorBidi"/>
          <w:bCs/>
          <w:noProof/>
          <w:sz w:val="28"/>
          <w:szCs w:val="28"/>
        </w:rPr>
        <w:lastRenderedPageBreak/>
        <w:t>Maintains records for the use of catering &amp; laundry services and the expenditure of material</w:t>
      </w:r>
      <w:r w:rsidR="000F7022" w:rsidRPr="0070132D">
        <w:rPr>
          <w:rFonts w:asciiTheme="minorBidi" w:hAnsiTheme="minorBidi" w:cstheme="minorBidi"/>
          <w:bCs/>
          <w:noProof/>
          <w:sz w:val="28"/>
          <w:szCs w:val="28"/>
        </w:rPr>
        <w:t>s in the camp and issue daily/</w:t>
      </w:r>
      <w:r w:rsidRPr="0070132D">
        <w:rPr>
          <w:rFonts w:asciiTheme="minorBidi" w:hAnsiTheme="minorBidi" w:cstheme="minorBidi"/>
          <w:bCs/>
          <w:noProof/>
          <w:sz w:val="28"/>
          <w:szCs w:val="28"/>
        </w:rPr>
        <w:t>weekly and monthly status reports for management and finance department requirements.</w:t>
      </w:r>
    </w:p>
    <w:p w:rsidR="00B03590" w:rsidRPr="00EB3DF7" w:rsidRDefault="003D3BA4" w:rsidP="00EB3DF7">
      <w:pPr>
        <w:pStyle w:val="ListParagraph"/>
        <w:tabs>
          <w:tab w:val="left" w:pos="0"/>
        </w:tabs>
        <w:autoSpaceDE w:val="0"/>
        <w:autoSpaceDN w:val="0"/>
        <w:adjustRightInd w:val="0"/>
        <w:ind w:right="180"/>
        <w:jc w:val="both"/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</w:pPr>
      <w:r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335E71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257175" cy="133350"/>
            <wp:effectExtent l="0" t="0" r="0" b="0"/>
            <wp:docPr id="9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52F" w:rsidRPr="00EB3DF7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>Responsibalities As Facility Supervisor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overseeing and agreeing contracts and providers for services including security, parking, cleaning, catering, technology and so on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supervising multi-disciplinary teams of staff including cleaning, maintenance, grounds and security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ensuring that basic facilities, such as water and heating, are well-maintained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managing budgets and ensuring cost-effectiveness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allocating and managing space between buildings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ensuring that facilities meet government regulations and environmental, health and security standards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advising businesses on increasing energy efficiency and cost-effectiveness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overseeing building projects, renovations or refurbishments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Theme="minorBidi" w:hAnsiTheme="minorBidi" w:cstheme="minorBidi"/>
          <w:color w:val="292828"/>
          <w:sz w:val="28"/>
          <w:szCs w:val="28"/>
        </w:rPr>
      </w:pPr>
      <w:r w:rsidRPr="0070132D">
        <w:rPr>
          <w:rFonts w:asciiTheme="minorBidi" w:hAnsiTheme="minorBidi" w:cstheme="minorBidi"/>
          <w:color w:val="292828"/>
          <w:sz w:val="28"/>
          <w:szCs w:val="28"/>
        </w:rPr>
        <w:t>helping businesses to relocate to new offices and to make decisions about leasing</w:t>
      </w:r>
    </w:p>
    <w:p w:rsidR="00A57FF4" w:rsidRPr="0070132D" w:rsidRDefault="00A57FF4" w:rsidP="000D57CE">
      <w:pPr>
        <w:numPr>
          <w:ilvl w:val="0"/>
          <w:numId w:val="19"/>
        </w:numPr>
        <w:spacing w:after="120"/>
        <w:textAlignment w:val="baseline"/>
        <w:rPr>
          <w:rFonts w:ascii="Helvetica" w:hAnsi="Helvetica" w:cs="Helvetica"/>
          <w:color w:val="292828"/>
          <w:sz w:val="28"/>
          <w:szCs w:val="28"/>
        </w:rPr>
      </w:pPr>
      <w:r w:rsidRPr="0070132D">
        <w:rPr>
          <w:rFonts w:ascii="Helvetica" w:hAnsi="Helvetica" w:cs="Helvetica"/>
          <w:color w:val="292828"/>
          <w:sz w:val="28"/>
          <w:szCs w:val="28"/>
        </w:rPr>
        <w:t>drafting reports and making written recommendations</w:t>
      </w:r>
    </w:p>
    <w:p w:rsidR="00B03590" w:rsidRPr="00EB3DF7" w:rsidRDefault="00335E71" w:rsidP="00EB3DF7">
      <w:pPr>
        <w:pStyle w:val="ListParagraph"/>
        <w:tabs>
          <w:tab w:val="left" w:pos="0"/>
        </w:tabs>
        <w:autoSpaceDE w:val="0"/>
        <w:autoSpaceDN w:val="0"/>
        <w:adjustRightInd w:val="0"/>
        <w:ind w:right="180"/>
        <w:jc w:val="both"/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</w:pPr>
      <w:r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257175" cy="133350"/>
            <wp:effectExtent l="0" t="0" r="0" b="0"/>
            <wp:docPr id="4" name="Picture 4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52F" w:rsidRPr="00EB3DF7">
        <w:rPr>
          <w:rFonts w:eastAsiaTheme="majorEastAsia"/>
          <w:b/>
          <w:bCs/>
          <w:noProof/>
          <w:color w:val="0070C0"/>
          <w:sz w:val="28"/>
          <w:szCs w:val="28"/>
          <w:u w:val="single"/>
        </w:rPr>
        <w:t>Responsibalities As Cluster Head Soft Services(Houskeeping)</w:t>
      </w:r>
    </w:p>
    <w:p w:rsidR="00FA552F" w:rsidRPr="0070132D" w:rsidRDefault="00FA552F" w:rsidP="000D57CE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Establishment of cleaning standards and procedures for workers and ensure adherence to these standards and procedures</w:t>
      </w:r>
    </w:p>
    <w:p w:rsidR="00FA552F" w:rsidRPr="0070132D" w:rsidRDefault="00FA552F" w:rsidP="000D57CE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Coaching and developing employees (cleaners)</w:t>
      </w:r>
    </w:p>
    <w:p w:rsidR="00FA552F" w:rsidRPr="0070132D" w:rsidRDefault="00FA552F" w:rsidP="000D57CE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Scheduling and assigning specific duties/roles to cleaners and also ensuring that they are carried out expertly</w:t>
      </w:r>
    </w:p>
    <w:p w:rsidR="00FA552F" w:rsidRPr="0070132D" w:rsidRDefault="00FA552F" w:rsidP="000D57CE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Inspection of cleaning equipment on a regular basis so as to know when they are worn-out and also request for replacement</w:t>
      </w:r>
    </w:p>
    <w:p w:rsidR="0070132D" w:rsidRPr="0070132D" w:rsidRDefault="00FA552F" w:rsidP="0070132D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Controlling and monitoring the usage of cleaning materials so as to avoid or minimize waste and/or misuse</w:t>
      </w:r>
    </w:p>
    <w:p w:rsidR="00B03590" w:rsidRPr="0070132D" w:rsidRDefault="00FA552F" w:rsidP="0070132D">
      <w:pPr>
        <w:numPr>
          <w:ilvl w:val="0"/>
          <w:numId w:val="19"/>
        </w:numPr>
        <w:shd w:val="clear" w:color="auto" w:fill="FFFFFF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0132D">
        <w:rPr>
          <w:rFonts w:ascii="Helvetica" w:hAnsi="Helvetica" w:cs="Helvetica"/>
          <w:color w:val="444444"/>
          <w:sz w:val="28"/>
          <w:szCs w:val="28"/>
        </w:rPr>
        <w:t>Providing any form of required assistance to cleaners wh</w:t>
      </w:r>
      <w:r w:rsidR="000D57CE" w:rsidRPr="0070132D">
        <w:rPr>
          <w:rFonts w:ascii="Helvetica" w:hAnsi="Helvetica" w:cs="Helvetica"/>
          <w:color w:val="444444"/>
          <w:sz w:val="28"/>
          <w:szCs w:val="28"/>
        </w:rPr>
        <w:t>ile they carry out their duties</w:t>
      </w:r>
    </w:p>
    <w:p w:rsidR="004E657B" w:rsidRPr="0070132D" w:rsidRDefault="004E657B" w:rsidP="00EB3DF7">
      <w:pPr>
        <w:pStyle w:val="ListParagraph"/>
        <w:tabs>
          <w:tab w:val="left" w:pos="0"/>
        </w:tabs>
        <w:autoSpaceDE w:val="0"/>
        <w:autoSpaceDN w:val="0"/>
        <w:adjustRightInd w:val="0"/>
        <w:ind w:right="180"/>
        <w:jc w:val="both"/>
        <w:rPr>
          <w:rFonts w:asciiTheme="majorHAnsi" w:hAnsiTheme="majorHAnsi"/>
          <w:bCs/>
          <w:noProof/>
          <w:color w:val="7030A0"/>
          <w:sz w:val="28"/>
          <w:szCs w:val="28"/>
        </w:rPr>
      </w:pPr>
      <w:r w:rsidRPr="0070132D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6" name="Picture 6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2D">
        <w:rPr>
          <w:rFonts w:eastAsiaTheme="majorEastAsia"/>
          <w:b/>
          <w:bCs/>
          <w:noProof/>
          <w:color w:val="0070C0"/>
          <w:sz w:val="28"/>
          <w:szCs w:val="28"/>
        </w:rPr>
        <w:t>Academic Education</w:t>
      </w:r>
    </w:p>
    <w:p w:rsidR="004E657B" w:rsidRPr="0070132D" w:rsidRDefault="00312D2C" w:rsidP="000D57CE">
      <w:pPr>
        <w:pStyle w:val="ParaAttribute5"/>
        <w:wordWrap/>
        <w:ind w:right="180"/>
        <w:rPr>
          <w:rFonts w:asciiTheme="majorHAnsi" w:eastAsia="Calibri" w:hAnsiTheme="majorHAnsi"/>
          <w:sz w:val="28"/>
          <w:szCs w:val="28"/>
        </w:rPr>
      </w:pPr>
      <w:r w:rsidRPr="00312D2C">
        <w:rPr>
          <w:rFonts w:asciiTheme="majorHAnsi" w:hAnsiTheme="majorHAnsi"/>
          <w:bCs/>
          <w:noProof/>
          <w:sz w:val="28"/>
          <w:szCs w:val="28"/>
        </w:rPr>
        <w:pict>
          <v:line id="Straight Connector 15" o:spid="_x0000_s1032" style="position:absolute;z-index:251675648;visibility:visible;mso-wrap-distance-top:-8e-5mm;mso-wrap-distance-bottom:-8e-5mm" from="-1.5pt,4.45pt" to="47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" strokeweight="2.25pt">
            <o:lock v:ext="edit" shapetype="f"/>
          </v:line>
        </w:pict>
      </w:r>
    </w:p>
    <w:p w:rsidR="004E657B" w:rsidRPr="0070132D" w:rsidRDefault="001A4C54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 xml:space="preserve">Metric </w:t>
      </w:r>
      <w:r w:rsidRPr="0070132D">
        <w:rPr>
          <w:rFonts w:asciiTheme="minorBidi" w:eastAsia="Calibri" w:hAnsiTheme="minorBidi" w:cstheme="minorBidi"/>
          <w:sz w:val="28"/>
          <w:szCs w:val="28"/>
        </w:rPr>
        <w:tab/>
      </w:r>
      <w:r w:rsidRPr="0070132D">
        <w:rPr>
          <w:rFonts w:asciiTheme="minorBidi" w:eastAsia="Calibri" w:hAnsiTheme="minorBidi" w:cstheme="minorBidi"/>
          <w:sz w:val="28"/>
          <w:szCs w:val="28"/>
        </w:rPr>
        <w:tab/>
      </w:r>
      <w:r w:rsidR="004E657B" w:rsidRPr="0070132D">
        <w:rPr>
          <w:rFonts w:asciiTheme="minorBidi" w:eastAsia="Calibri" w:hAnsiTheme="minorBidi" w:cstheme="minorBidi"/>
          <w:sz w:val="28"/>
          <w:szCs w:val="28"/>
        </w:rPr>
        <w:t>BISE DG Khan Board, Pakista</w:t>
      </w:r>
      <w:r w:rsidRPr="0070132D">
        <w:rPr>
          <w:rFonts w:asciiTheme="minorBidi" w:eastAsia="Calibri" w:hAnsiTheme="minorBidi" w:cstheme="minorBidi"/>
          <w:sz w:val="28"/>
          <w:szCs w:val="28"/>
        </w:rPr>
        <w:t>n</w:t>
      </w:r>
      <w:r w:rsidR="004E657B" w:rsidRPr="0070132D">
        <w:rPr>
          <w:rFonts w:asciiTheme="minorBidi" w:eastAsia="Calibri" w:hAnsiTheme="minorBidi" w:cstheme="minorBidi"/>
          <w:sz w:val="28"/>
          <w:szCs w:val="28"/>
        </w:rPr>
        <w:tab/>
      </w:r>
    </w:p>
    <w:p w:rsidR="004E657B" w:rsidRPr="0070132D" w:rsidRDefault="00EC1E9E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 xml:space="preserve">Intermediate </w:t>
      </w:r>
      <w:r w:rsidRPr="0070132D">
        <w:rPr>
          <w:rFonts w:asciiTheme="minorBidi" w:eastAsia="Calibri" w:hAnsiTheme="minorBidi" w:cstheme="minorBidi"/>
          <w:sz w:val="28"/>
          <w:szCs w:val="28"/>
        </w:rPr>
        <w:tab/>
      </w:r>
      <w:r w:rsidR="004E657B" w:rsidRPr="0070132D">
        <w:rPr>
          <w:rFonts w:asciiTheme="minorBidi" w:eastAsia="Calibri" w:hAnsiTheme="minorBidi" w:cstheme="minorBidi"/>
          <w:sz w:val="28"/>
          <w:szCs w:val="28"/>
        </w:rPr>
        <w:t>BISE DG Khan Board, Pakistan</w:t>
      </w:r>
      <w:r w:rsidR="004E657B" w:rsidRPr="0070132D">
        <w:rPr>
          <w:rFonts w:asciiTheme="minorBidi" w:eastAsia="Calibri" w:hAnsiTheme="minorBidi" w:cstheme="minorBidi"/>
          <w:sz w:val="28"/>
          <w:szCs w:val="28"/>
        </w:rPr>
        <w:tab/>
      </w:r>
    </w:p>
    <w:p w:rsidR="0070132D" w:rsidRPr="0070132D" w:rsidRDefault="00EC1E9E" w:rsidP="0070132D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 xml:space="preserve">Bachelor </w:t>
      </w:r>
      <w:r w:rsidRPr="0070132D">
        <w:rPr>
          <w:rFonts w:asciiTheme="minorBidi" w:eastAsia="Calibri" w:hAnsiTheme="minorBidi" w:cstheme="minorBidi"/>
          <w:sz w:val="28"/>
          <w:szCs w:val="28"/>
        </w:rPr>
        <w:tab/>
      </w:r>
      <w:r w:rsidR="00EB3DF7">
        <w:rPr>
          <w:rFonts w:asciiTheme="minorBidi" w:eastAsia="Calibri" w:hAnsiTheme="minorBidi" w:cstheme="minorBidi"/>
          <w:sz w:val="28"/>
          <w:szCs w:val="28"/>
        </w:rPr>
        <w:t xml:space="preserve">         </w:t>
      </w:r>
      <w:proofErr w:type="spellStart"/>
      <w:r w:rsidRPr="0070132D">
        <w:rPr>
          <w:rFonts w:asciiTheme="minorBidi" w:eastAsia="Calibri" w:hAnsiTheme="minorBidi" w:cstheme="minorBidi"/>
          <w:sz w:val="28"/>
          <w:szCs w:val="28"/>
        </w:rPr>
        <w:t>B</w:t>
      </w:r>
      <w:r w:rsidR="00B03590" w:rsidRPr="0070132D">
        <w:rPr>
          <w:rFonts w:asciiTheme="minorBidi" w:eastAsia="Calibri" w:hAnsiTheme="minorBidi" w:cstheme="minorBidi"/>
          <w:sz w:val="28"/>
          <w:szCs w:val="28"/>
        </w:rPr>
        <w:t>a</w:t>
      </w:r>
      <w:r w:rsidRPr="0070132D">
        <w:rPr>
          <w:rFonts w:asciiTheme="minorBidi" w:eastAsia="Calibri" w:hAnsiTheme="minorBidi" w:cstheme="minorBidi"/>
          <w:sz w:val="28"/>
          <w:szCs w:val="28"/>
        </w:rPr>
        <w:t>hauddin</w:t>
      </w:r>
      <w:proofErr w:type="spellEnd"/>
      <w:r w:rsidRPr="0070132D">
        <w:rPr>
          <w:rFonts w:asciiTheme="minorBidi" w:eastAsia="Calibri" w:hAnsiTheme="minorBidi" w:cstheme="minorBidi"/>
          <w:sz w:val="28"/>
          <w:szCs w:val="28"/>
        </w:rPr>
        <w:t xml:space="preserve"> </w:t>
      </w:r>
      <w:proofErr w:type="spellStart"/>
      <w:r w:rsidRPr="0070132D">
        <w:rPr>
          <w:rFonts w:asciiTheme="minorBidi" w:eastAsia="Calibri" w:hAnsiTheme="minorBidi" w:cstheme="minorBidi"/>
          <w:sz w:val="28"/>
          <w:szCs w:val="28"/>
        </w:rPr>
        <w:t>Zak</w:t>
      </w:r>
      <w:r w:rsidR="00B03590" w:rsidRPr="0070132D">
        <w:rPr>
          <w:rFonts w:asciiTheme="minorBidi" w:eastAsia="Calibri" w:hAnsiTheme="minorBidi" w:cstheme="minorBidi"/>
          <w:sz w:val="28"/>
          <w:szCs w:val="28"/>
        </w:rPr>
        <w:t>a</w:t>
      </w:r>
      <w:r w:rsidR="0070132D">
        <w:rPr>
          <w:rFonts w:asciiTheme="minorBidi" w:eastAsia="Calibri" w:hAnsiTheme="minorBidi" w:cstheme="minorBidi"/>
          <w:sz w:val="28"/>
          <w:szCs w:val="28"/>
        </w:rPr>
        <w:t>riya</w:t>
      </w:r>
      <w:proofErr w:type="spellEnd"/>
      <w:r w:rsidR="0070132D">
        <w:rPr>
          <w:rFonts w:asciiTheme="minorBidi" w:eastAsia="Calibri" w:hAnsiTheme="minorBidi" w:cstheme="minorBidi"/>
          <w:sz w:val="28"/>
          <w:szCs w:val="28"/>
        </w:rPr>
        <w:t xml:space="preserve"> University Multan, Pakistan</w:t>
      </w:r>
    </w:p>
    <w:p w:rsidR="00AB2CB5" w:rsidRPr="0070132D" w:rsidRDefault="00335E71" w:rsidP="00EB3DF7">
      <w:pPr>
        <w:pStyle w:val="ParaAttribute5"/>
        <w:wordWrap/>
        <w:ind w:left="720" w:right="180"/>
        <w:rPr>
          <w:rFonts w:asciiTheme="majorHAnsi" w:eastAsia="Calibr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eastAsia="Calibri" w:hAnsiTheme="majorHAnsi"/>
          <w:b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257175" cy="133350"/>
            <wp:effectExtent l="0" t="0" r="0" b="0"/>
            <wp:docPr id="5" name="Picture 5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2F0" w:rsidRPr="0070132D">
        <w:rPr>
          <w:rFonts w:asciiTheme="majorHAnsi" w:eastAsia="Calibri" w:hAnsiTheme="majorHAnsi"/>
          <w:b/>
          <w:color w:val="0070C0"/>
          <w:sz w:val="28"/>
          <w:szCs w:val="28"/>
          <w:u w:val="single"/>
        </w:rPr>
        <w:t>Additional Trainings/Course</w:t>
      </w:r>
    </w:p>
    <w:p w:rsidR="004D42F0" w:rsidRPr="0070132D" w:rsidRDefault="00AB2CB5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H2S Awareness &amp; Escape Training Level 2</w:t>
      </w:r>
    </w:p>
    <w:p w:rsidR="00AB2CB5" w:rsidRPr="0070132D" w:rsidRDefault="00AB2CB5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First Aid Course At Workplace</w:t>
      </w:r>
    </w:p>
    <w:p w:rsidR="00FA552F" w:rsidRDefault="00FA552F" w:rsidP="00EB3DF7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Confined Space</w:t>
      </w:r>
      <w:r w:rsidR="006F5842" w:rsidRPr="0070132D">
        <w:rPr>
          <w:rFonts w:asciiTheme="minorBidi" w:eastAsia="Calibri" w:hAnsiTheme="minorBidi" w:cstheme="minorBidi"/>
          <w:sz w:val="28"/>
          <w:szCs w:val="28"/>
        </w:rPr>
        <w:t xml:space="preserve"> Entry</w:t>
      </w:r>
    </w:p>
    <w:p w:rsidR="0070132D" w:rsidRPr="0070132D" w:rsidRDefault="0070132D" w:rsidP="0070132D">
      <w:pPr>
        <w:pStyle w:val="ParaAttribute5"/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</w:p>
    <w:p w:rsidR="00FA552F" w:rsidRPr="0070132D" w:rsidRDefault="00FA552F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lastRenderedPageBreak/>
        <w:t xml:space="preserve">Task Risk </w:t>
      </w:r>
      <w:r w:rsidR="006F5842" w:rsidRPr="0070132D">
        <w:rPr>
          <w:rFonts w:asciiTheme="minorBidi" w:eastAsia="Calibri" w:hAnsiTheme="minorBidi" w:cstheme="minorBidi"/>
          <w:sz w:val="28"/>
          <w:szCs w:val="28"/>
        </w:rPr>
        <w:t>Assessment</w:t>
      </w:r>
    </w:p>
    <w:p w:rsidR="006F5842" w:rsidRPr="0070132D" w:rsidRDefault="006F5842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Permit to work (PTW)</w:t>
      </w:r>
    </w:p>
    <w:p w:rsidR="006F5842" w:rsidRPr="0070132D" w:rsidRDefault="006F5842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Electronic permit to work (EPTW)</w:t>
      </w:r>
    </w:p>
    <w:p w:rsidR="006F5842" w:rsidRPr="0070132D" w:rsidRDefault="006F5842" w:rsidP="000D57CE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Fire Fighting training</w:t>
      </w:r>
    </w:p>
    <w:p w:rsidR="006F5842" w:rsidRPr="0070132D" w:rsidRDefault="000F7022" w:rsidP="0070132D">
      <w:pPr>
        <w:pStyle w:val="ParaAttribute5"/>
        <w:numPr>
          <w:ilvl w:val="0"/>
          <w:numId w:val="19"/>
        </w:numPr>
        <w:wordWrap/>
        <w:ind w:right="180"/>
        <w:rPr>
          <w:rFonts w:asciiTheme="minorBidi" w:eastAsia="Calibri" w:hAnsiTheme="minorBidi" w:cstheme="minorBidi"/>
          <w:sz w:val="28"/>
          <w:szCs w:val="28"/>
        </w:rPr>
      </w:pPr>
      <w:r w:rsidRPr="0070132D">
        <w:rPr>
          <w:rFonts w:asciiTheme="minorBidi" w:eastAsia="Calibri" w:hAnsiTheme="minorBidi" w:cstheme="minorBidi"/>
          <w:sz w:val="28"/>
          <w:szCs w:val="28"/>
        </w:rPr>
        <w:t>NEBOSH IGC under process</w:t>
      </w:r>
    </w:p>
    <w:p w:rsidR="004D7F94" w:rsidRPr="0070132D" w:rsidRDefault="004D7F94" w:rsidP="00EB3DF7">
      <w:pPr>
        <w:pStyle w:val="ListParagraph"/>
        <w:autoSpaceDE w:val="0"/>
        <w:autoSpaceDN w:val="0"/>
        <w:adjustRightInd w:val="0"/>
        <w:ind w:right="180"/>
        <w:jc w:val="both"/>
        <w:rPr>
          <w:rFonts w:asciiTheme="majorHAnsi" w:hAnsiTheme="majorHAnsi" w:cs="Tahoma"/>
          <w:b/>
          <w:sz w:val="28"/>
          <w:szCs w:val="28"/>
        </w:rPr>
      </w:pPr>
      <w:r w:rsidRPr="0070132D">
        <w:rPr>
          <w:rFonts w:ascii="Constantia" w:hAnsi="Constantia"/>
          <w:noProof/>
          <w:color w:val="7030A0"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7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2D">
        <w:rPr>
          <w:rFonts w:eastAsiaTheme="majorEastAsia"/>
          <w:b/>
          <w:bCs/>
          <w:noProof/>
          <w:color w:val="0070C0"/>
          <w:sz w:val="28"/>
          <w:szCs w:val="28"/>
        </w:rPr>
        <w:t>Personal Skills</w:t>
      </w:r>
    </w:p>
    <w:p w:rsidR="004D7F94" w:rsidRPr="0070132D" w:rsidRDefault="00312D2C" w:rsidP="000D57CE">
      <w:pPr>
        <w:pStyle w:val="Heading2"/>
        <w:numPr>
          <w:ilvl w:val="0"/>
          <w:numId w:val="19"/>
        </w:numPr>
        <w:ind w:right="180"/>
        <w:rPr>
          <w:rFonts w:asciiTheme="minorBidi" w:hAnsiTheme="minorBidi" w:cstheme="minorBidi"/>
          <w:b w:val="0"/>
          <w:bCs w:val="0"/>
          <w:noProof/>
          <w:color w:val="auto"/>
          <w:sz w:val="28"/>
          <w:szCs w:val="28"/>
        </w:rPr>
      </w:pPr>
      <w:r>
        <w:rPr>
          <w:rFonts w:asciiTheme="minorBidi" w:hAnsiTheme="minorBidi" w:cstheme="minorBidi"/>
          <w:b w:val="0"/>
          <w:bCs w:val="0"/>
          <w:noProof/>
          <w:color w:val="auto"/>
          <w:sz w:val="28"/>
          <w:szCs w:val="28"/>
        </w:rPr>
        <w:pict>
          <v:line id="Straight Connector 17" o:spid="_x0000_s1031" style="position:absolute;left:0;text-align:left;z-index:251677696;visibility:visible;mso-wrap-distance-top:-8e-5mm;mso-wrap-distance-bottom:-8e-5mm" from="-2.15pt,.75pt" to="47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" strokeweight="2.25pt">
            <o:lock v:ext="edit" shapetype="f"/>
          </v:line>
        </w:pict>
      </w:r>
      <w:r w:rsidR="004D7F94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>Able to identify hazards and analysis hazards and solve problems.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Practically and creativity, finding  solution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Strong interpersonal and management skills.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Ability to take change and responsibility.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Good interpersonal communication and team work capability.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Conversant with MS Office 2007</w:t>
      </w:r>
      <w:r w:rsidR="00965327" w:rsidRPr="0070132D">
        <w:rPr>
          <w:rFonts w:asciiTheme="minorBidi" w:hAnsiTheme="minorBidi" w:cstheme="minorBidi"/>
          <w:sz w:val="28"/>
          <w:szCs w:val="28"/>
        </w:rPr>
        <w:t>, windows</w:t>
      </w:r>
      <w:r w:rsidRPr="0070132D">
        <w:rPr>
          <w:rFonts w:asciiTheme="minorBidi" w:hAnsiTheme="minorBidi" w:cstheme="minorBidi"/>
          <w:sz w:val="28"/>
          <w:szCs w:val="28"/>
        </w:rPr>
        <w:t xml:space="preserve"> and internet.</w:t>
      </w:r>
    </w:p>
    <w:p w:rsidR="004D7F94" w:rsidRPr="0070132D" w:rsidRDefault="004D7F94" w:rsidP="000D57CE">
      <w:pPr>
        <w:pStyle w:val="ListParagraph"/>
        <w:numPr>
          <w:ilvl w:val="0"/>
          <w:numId w:val="19"/>
        </w:numPr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 xml:space="preserve">Deep knowledge of UAE Municipality rules &amp; regulation regarding </w:t>
      </w:r>
      <w:r w:rsidR="00603BFF" w:rsidRPr="0070132D">
        <w:rPr>
          <w:rFonts w:asciiTheme="minorBidi" w:hAnsiTheme="minorBidi" w:cstheme="minorBidi"/>
          <w:sz w:val="28"/>
          <w:szCs w:val="28"/>
        </w:rPr>
        <w:t>labor</w:t>
      </w:r>
      <w:r w:rsidRPr="0070132D">
        <w:rPr>
          <w:rFonts w:asciiTheme="minorBidi" w:hAnsiTheme="minorBidi" w:cstheme="minorBidi"/>
          <w:sz w:val="28"/>
          <w:szCs w:val="28"/>
        </w:rPr>
        <w:t xml:space="preserve"> camps.</w:t>
      </w:r>
    </w:p>
    <w:p w:rsidR="00E63A06" w:rsidRPr="0070132D" w:rsidRDefault="00E63A06" w:rsidP="00EB3DF7">
      <w:pPr>
        <w:pStyle w:val="ListParagraph"/>
        <w:autoSpaceDE w:val="0"/>
        <w:autoSpaceDN w:val="0"/>
        <w:adjustRightInd w:val="0"/>
        <w:ind w:right="180"/>
        <w:jc w:val="both"/>
        <w:rPr>
          <w:rFonts w:asciiTheme="minorBidi" w:hAnsiTheme="minorBidi" w:cstheme="minorBidi"/>
          <w:b/>
          <w:sz w:val="28"/>
          <w:szCs w:val="28"/>
        </w:rPr>
      </w:pPr>
      <w:r w:rsidRPr="0070132D">
        <w:rPr>
          <w:noProof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2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2D">
        <w:rPr>
          <w:rFonts w:asciiTheme="minorBidi" w:eastAsiaTheme="majorEastAsia" w:hAnsiTheme="minorBidi" w:cstheme="minorBidi"/>
          <w:b/>
          <w:bCs/>
          <w:noProof/>
          <w:color w:val="0070C0"/>
          <w:sz w:val="28"/>
          <w:szCs w:val="28"/>
        </w:rPr>
        <w:t>Personal Information</w:t>
      </w:r>
    </w:p>
    <w:p w:rsidR="00E63A06" w:rsidRPr="0070132D" w:rsidRDefault="00312D2C" w:rsidP="000D57CE">
      <w:pPr>
        <w:pStyle w:val="Heading2"/>
        <w:numPr>
          <w:ilvl w:val="0"/>
          <w:numId w:val="19"/>
        </w:numPr>
        <w:ind w:right="180"/>
        <w:rPr>
          <w:rFonts w:asciiTheme="minorBidi" w:hAnsiTheme="minorBidi" w:cstheme="minorBidi"/>
          <w:b w:val="0"/>
          <w:bCs w:val="0"/>
          <w:noProof/>
          <w:color w:val="auto"/>
          <w:sz w:val="28"/>
          <w:szCs w:val="28"/>
        </w:rPr>
      </w:pPr>
      <w:r>
        <w:rPr>
          <w:rFonts w:asciiTheme="minorBidi" w:hAnsiTheme="minorBidi" w:cstheme="minorBidi"/>
          <w:b w:val="0"/>
          <w:bCs w:val="0"/>
          <w:noProof/>
          <w:color w:val="auto"/>
          <w:sz w:val="28"/>
          <w:szCs w:val="28"/>
        </w:rPr>
        <w:pict>
          <v:line id="Straight Connector 16" o:spid="_x0000_s1030" style="position:absolute;left:0;text-align:left;z-index:251673600;visibility:visible;mso-wrap-distance-top:-8e-5mm;mso-wrap-distance-bottom:-8e-5mm" from="-1.35pt,.8pt" to="47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" strokeweight="2.25pt">
            <o:lock v:ext="edit" shapetype="f"/>
          </v:line>
        </w:pict>
      </w:r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>Name</w:t>
      </w:r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ab/>
      </w:r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ab/>
      </w:r>
      <w:proofErr w:type="gramStart"/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ab/>
      </w:r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ab/>
        <w:t>::</w:t>
      </w:r>
      <w:proofErr w:type="gramEnd"/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ab/>
      </w:r>
      <w:proofErr w:type="spellStart"/>
      <w:r w:rsidR="00603BFF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>Pervaiz</w:t>
      </w:r>
      <w:proofErr w:type="spellEnd"/>
      <w:r w:rsidR="00E63A06" w:rsidRPr="0070132D"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  <w:t xml:space="preserve"> </w:t>
      </w:r>
    </w:p>
    <w:p w:rsidR="00E63A06" w:rsidRPr="0070132D" w:rsidRDefault="00E63A06" w:rsidP="000D57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Date of Birth</w:t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  <w:t>::</w:t>
      </w:r>
      <w:r w:rsidRPr="0070132D">
        <w:rPr>
          <w:rFonts w:asciiTheme="minorBidi" w:hAnsiTheme="minorBidi" w:cstheme="minorBidi"/>
          <w:sz w:val="28"/>
          <w:szCs w:val="28"/>
        </w:rPr>
        <w:tab/>
        <w:t>15</w:t>
      </w:r>
      <w:r w:rsidRPr="0070132D">
        <w:rPr>
          <w:rFonts w:asciiTheme="minorBidi" w:hAnsiTheme="minorBidi" w:cstheme="minorBidi"/>
          <w:sz w:val="28"/>
          <w:szCs w:val="28"/>
          <w:vertAlign w:val="superscript"/>
        </w:rPr>
        <w:t>th</w:t>
      </w:r>
      <w:r w:rsidRPr="0070132D">
        <w:rPr>
          <w:rFonts w:asciiTheme="minorBidi" w:hAnsiTheme="minorBidi" w:cstheme="minorBidi"/>
          <w:sz w:val="28"/>
          <w:szCs w:val="28"/>
        </w:rPr>
        <w:t xml:space="preserve"> Jun 1984</w:t>
      </w:r>
    </w:p>
    <w:p w:rsidR="00E63A06" w:rsidRPr="0070132D" w:rsidRDefault="00E63A06" w:rsidP="000D57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Nationality</w:t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="000D57CE"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>::</w:t>
      </w:r>
      <w:r w:rsidRPr="0070132D">
        <w:rPr>
          <w:rFonts w:asciiTheme="minorBidi" w:hAnsiTheme="minorBidi" w:cstheme="minorBidi"/>
          <w:sz w:val="28"/>
          <w:szCs w:val="28"/>
        </w:rPr>
        <w:tab/>
        <w:t>Pakistani</w:t>
      </w:r>
    </w:p>
    <w:p w:rsidR="001B648D" w:rsidRPr="0070132D" w:rsidRDefault="00E63A06" w:rsidP="000D57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Marital Status</w:t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  <w:t>::</w:t>
      </w:r>
      <w:r w:rsidRPr="0070132D">
        <w:rPr>
          <w:rFonts w:asciiTheme="minorBidi" w:hAnsiTheme="minorBidi" w:cstheme="minorBidi"/>
          <w:sz w:val="28"/>
          <w:szCs w:val="28"/>
        </w:rPr>
        <w:tab/>
        <w:t xml:space="preserve">Married  </w:t>
      </w:r>
    </w:p>
    <w:p w:rsidR="00E63A06" w:rsidRPr="0070132D" w:rsidRDefault="00E63A06" w:rsidP="000D57C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Bidi" w:hAnsiTheme="minorBidi" w:cstheme="minorBidi"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Religion</w:t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ab/>
      </w:r>
      <w:r w:rsidR="000D57CE"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>::</w:t>
      </w:r>
      <w:r w:rsidRPr="0070132D">
        <w:rPr>
          <w:rFonts w:asciiTheme="minorBidi" w:hAnsiTheme="minorBidi" w:cstheme="minorBidi"/>
          <w:sz w:val="28"/>
          <w:szCs w:val="28"/>
        </w:rPr>
        <w:tab/>
        <w:t>Islam</w:t>
      </w:r>
    </w:p>
    <w:p w:rsidR="00632196" w:rsidRPr="0070132D" w:rsidRDefault="00E63A06" w:rsidP="000D57CE">
      <w:pPr>
        <w:pStyle w:val="ParaAttribute3"/>
        <w:numPr>
          <w:ilvl w:val="0"/>
          <w:numId w:val="19"/>
        </w:numPr>
        <w:wordWrap/>
        <w:spacing w:after="0"/>
        <w:ind w:right="180"/>
        <w:rPr>
          <w:rFonts w:asciiTheme="minorBidi" w:eastAsia="Calibri" w:hAnsiTheme="minorBidi" w:cstheme="minorBidi"/>
          <w:bCs/>
          <w:iCs/>
          <w:sz w:val="28"/>
          <w:szCs w:val="28"/>
        </w:rPr>
      </w:pPr>
      <w:r w:rsidRPr="0070132D">
        <w:rPr>
          <w:rFonts w:asciiTheme="minorBidi" w:hAnsiTheme="minorBidi" w:cstheme="minorBidi"/>
          <w:sz w:val="28"/>
          <w:szCs w:val="28"/>
        </w:rPr>
        <w:t>Language Known</w:t>
      </w:r>
      <w:proofErr w:type="gramStart"/>
      <w:r w:rsidRPr="0070132D">
        <w:rPr>
          <w:rFonts w:asciiTheme="minorBidi" w:hAnsiTheme="minorBidi" w:cstheme="minorBidi"/>
          <w:sz w:val="28"/>
          <w:szCs w:val="28"/>
        </w:rPr>
        <w:tab/>
      </w:r>
      <w:r w:rsidR="000D57CE" w:rsidRPr="0070132D">
        <w:rPr>
          <w:rFonts w:asciiTheme="minorBidi" w:hAnsiTheme="minorBidi" w:cstheme="minorBidi"/>
          <w:sz w:val="28"/>
          <w:szCs w:val="28"/>
        </w:rPr>
        <w:tab/>
      </w:r>
      <w:r w:rsidRPr="0070132D">
        <w:rPr>
          <w:rFonts w:asciiTheme="minorBidi" w:hAnsiTheme="minorBidi" w:cstheme="minorBidi"/>
          <w:sz w:val="28"/>
          <w:szCs w:val="28"/>
        </w:rPr>
        <w:t>::</w:t>
      </w:r>
      <w:proofErr w:type="gramEnd"/>
      <w:r w:rsidRPr="0070132D">
        <w:rPr>
          <w:rFonts w:asciiTheme="minorBidi" w:hAnsiTheme="minorBidi" w:cstheme="minorBidi"/>
          <w:sz w:val="28"/>
          <w:szCs w:val="28"/>
        </w:rPr>
        <w:tab/>
      </w:r>
      <w:proofErr w:type="spellStart"/>
      <w:r w:rsidRPr="0070132D">
        <w:rPr>
          <w:rStyle w:val="CharAttribute9"/>
          <w:rFonts w:asciiTheme="minorBidi" w:hAnsiTheme="minorBidi" w:cstheme="minorBidi"/>
          <w:b w:val="0"/>
          <w:bCs/>
          <w:i w:val="0"/>
          <w:iCs/>
          <w:sz w:val="28"/>
          <w:szCs w:val="28"/>
        </w:rPr>
        <w:t>English,Arabic</w:t>
      </w:r>
      <w:proofErr w:type="spellEnd"/>
      <w:r w:rsidRPr="0070132D">
        <w:rPr>
          <w:rStyle w:val="CharAttribute9"/>
          <w:rFonts w:asciiTheme="minorBidi" w:hAnsiTheme="minorBidi" w:cstheme="minorBidi"/>
          <w:b w:val="0"/>
          <w:bCs/>
          <w:i w:val="0"/>
          <w:iCs/>
          <w:sz w:val="28"/>
          <w:szCs w:val="28"/>
        </w:rPr>
        <w:t>,</w:t>
      </w:r>
      <w:r w:rsidR="001A4C54" w:rsidRPr="0070132D">
        <w:rPr>
          <w:rStyle w:val="CharAttribute9"/>
          <w:rFonts w:asciiTheme="minorBidi" w:hAnsiTheme="minorBidi" w:cstheme="minorBidi"/>
          <w:b w:val="0"/>
          <w:bCs/>
          <w:i w:val="0"/>
          <w:iCs/>
          <w:sz w:val="28"/>
          <w:szCs w:val="28"/>
        </w:rPr>
        <w:t xml:space="preserve"> Urdu.</w:t>
      </w:r>
    </w:p>
    <w:p w:rsidR="00157267" w:rsidRPr="0070132D" w:rsidRDefault="00157267" w:rsidP="005643AC">
      <w:pPr>
        <w:pStyle w:val="ListParagraph"/>
        <w:tabs>
          <w:tab w:val="left" w:pos="0"/>
        </w:tabs>
        <w:autoSpaceDE w:val="0"/>
        <w:autoSpaceDN w:val="0"/>
        <w:adjustRightInd w:val="0"/>
        <w:spacing w:before="120"/>
        <w:ind w:right="180"/>
        <w:jc w:val="both"/>
        <w:rPr>
          <w:rFonts w:asciiTheme="majorHAnsi" w:hAnsiTheme="majorHAnsi"/>
          <w:bCs/>
          <w:noProof/>
          <w:color w:val="7030A0"/>
          <w:sz w:val="28"/>
          <w:szCs w:val="28"/>
        </w:rPr>
      </w:pPr>
      <w:r w:rsidRPr="0070132D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3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2D">
        <w:rPr>
          <w:rFonts w:eastAsiaTheme="majorEastAsia"/>
          <w:b/>
          <w:bCs/>
          <w:noProof/>
          <w:color w:val="0070C0"/>
          <w:sz w:val="28"/>
          <w:szCs w:val="28"/>
        </w:rPr>
        <w:t>Driving license information</w:t>
      </w:r>
    </w:p>
    <w:p w:rsidR="00632196" w:rsidRPr="0070132D" w:rsidRDefault="0032547D" w:rsidP="000D57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/>
        <w:ind w:right="180"/>
        <w:rPr>
          <w:rFonts w:asciiTheme="majorHAnsi" w:hAnsiTheme="majorHAnsi"/>
          <w:iCs/>
          <w:sz w:val="28"/>
          <w:szCs w:val="28"/>
        </w:rPr>
      </w:pPr>
      <w:r>
        <w:rPr>
          <w:rFonts w:asciiTheme="minorBidi" w:hAnsiTheme="minorBidi" w:cstheme="minorBidi"/>
          <w:iCs/>
          <w:sz w:val="28"/>
          <w:szCs w:val="28"/>
        </w:rPr>
        <w:t>P</w:t>
      </w:r>
      <w:r w:rsidR="00157267" w:rsidRPr="0070132D">
        <w:rPr>
          <w:rFonts w:asciiTheme="minorBidi" w:hAnsiTheme="minorBidi" w:cstheme="minorBidi"/>
          <w:iCs/>
          <w:sz w:val="28"/>
          <w:szCs w:val="28"/>
        </w:rPr>
        <w:t>lace of issue</w:t>
      </w:r>
      <w:r w:rsidR="00157267" w:rsidRPr="0070132D">
        <w:rPr>
          <w:rFonts w:asciiTheme="minorBidi" w:hAnsiTheme="minorBidi" w:cstheme="minorBidi"/>
          <w:iCs/>
          <w:sz w:val="28"/>
          <w:szCs w:val="28"/>
        </w:rPr>
        <w:tab/>
      </w:r>
      <w:proofErr w:type="gramStart"/>
      <w:r w:rsidR="00157267" w:rsidRPr="0070132D">
        <w:rPr>
          <w:rFonts w:asciiTheme="minorBidi" w:hAnsiTheme="minorBidi" w:cstheme="minorBidi"/>
          <w:iCs/>
          <w:sz w:val="28"/>
          <w:szCs w:val="28"/>
        </w:rPr>
        <w:tab/>
      </w:r>
      <w:r w:rsidR="0070132D" w:rsidRPr="0070132D">
        <w:rPr>
          <w:rFonts w:asciiTheme="minorBidi" w:hAnsiTheme="minorBidi" w:cstheme="minorBidi"/>
          <w:iCs/>
          <w:sz w:val="28"/>
          <w:szCs w:val="28"/>
        </w:rPr>
        <w:tab/>
      </w:r>
      <w:r w:rsidR="00157267" w:rsidRPr="0070132D">
        <w:rPr>
          <w:rFonts w:asciiTheme="minorBidi" w:hAnsiTheme="minorBidi" w:cstheme="minorBidi"/>
          <w:iCs/>
          <w:sz w:val="28"/>
          <w:szCs w:val="28"/>
        </w:rPr>
        <w:t>::</w:t>
      </w:r>
      <w:proofErr w:type="gramEnd"/>
      <w:r w:rsidR="00157267" w:rsidRPr="0070132D">
        <w:rPr>
          <w:rFonts w:asciiTheme="minorBidi" w:hAnsiTheme="minorBidi" w:cstheme="minorBidi"/>
          <w:iCs/>
          <w:sz w:val="28"/>
          <w:szCs w:val="28"/>
        </w:rPr>
        <w:tab/>
        <w:t>Ajman/ UAE</w:t>
      </w:r>
      <w:r w:rsidR="00157267" w:rsidRPr="0070132D">
        <w:rPr>
          <w:rFonts w:asciiTheme="majorHAnsi" w:hAnsiTheme="majorHAnsi"/>
          <w:iCs/>
          <w:sz w:val="28"/>
          <w:szCs w:val="28"/>
        </w:rPr>
        <w:t>.</w:t>
      </w:r>
    </w:p>
    <w:p w:rsidR="001677A0" w:rsidRPr="0070132D" w:rsidRDefault="001677A0" w:rsidP="005643AC">
      <w:pPr>
        <w:pStyle w:val="ListParagraph"/>
        <w:tabs>
          <w:tab w:val="left" w:pos="0"/>
        </w:tabs>
        <w:autoSpaceDE w:val="0"/>
        <w:autoSpaceDN w:val="0"/>
        <w:adjustRightInd w:val="0"/>
        <w:ind w:right="180"/>
        <w:jc w:val="both"/>
        <w:rPr>
          <w:rFonts w:asciiTheme="majorHAnsi" w:hAnsiTheme="majorHAnsi"/>
          <w:bCs/>
          <w:noProof/>
          <w:color w:val="7030A0"/>
          <w:sz w:val="28"/>
          <w:szCs w:val="28"/>
        </w:rPr>
      </w:pPr>
      <w:r w:rsidRPr="0070132D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>
            <wp:extent cx="252730" cy="135890"/>
            <wp:effectExtent l="0" t="0" r="0" b="0"/>
            <wp:docPr id="20" name="Picture 1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b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2D">
        <w:rPr>
          <w:rFonts w:eastAsiaTheme="majorEastAsia"/>
          <w:b/>
          <w:bCs/>
          <w:noProof/>
          <w:color w:val="0070C0"/>
          <w:sz w:val="28"/>
          <w:szCs w:val="28"/>
        </w:rPr>
        <w:t>Declaration</w:t>
      </w:r>
    </w:p>
    <w:p w:rsidR="004E657B" w:rsidRPr="0070132D" w:rsidRDefault="00312D2C" w:rsidP="000D57CE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ajorHAnsi" w:hAnsiTheme="majorHAnsi"/>
          <w:sz w:val="28"/>
          <w:szCs w:val="28"/>
        </w:rPr>
      </w:pPr>
      <w:r w:rsidRPr="00312D2C">
        <w:rPr>
          <w:rFonts w:asciiTheme="majorHAnsi" w:hAnsiTheme="majorHAnsi"/>
          <w:bCs/>
          <w:noProof/>
          <w:sz w:val="28"/>
          <w:szCs w:val="28"/>
        </w:rPr>
        <w:pict>
          <v:line id="Straight Connector 10" o:spid="_x0000_s1027" style="position:absolute;z-index:251669504;visibility:visible;mso-wrap-distance-top:-8e-5mm;mso-wrap-distance-bottom:-8e-5mm" from="-.45pt,4.25pt" to="47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" strokeweight="2.25pt">
            <o:lock v:ext="edit" shapetype="f"/>
          </v:line>
        </w:pic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b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 xml:space="preserve">CONTACT DETAILS:  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>Email Address</w:t>
      </w:r>
      <w:r>
        <w:rPr>
          <w:rFonts w:asciiTheme="minorBidi" w:hAnsiTheme="minorBidi" w:cstheme="minorBidi"/>
          <w:b/>
          <w:szCs w:val="28"/>
        </w:rPr>
        <w:t>:</w:t>
      </w:r>
      <w:r w:rsidRPr="0032547D">
        <w:rPr>
          <w:rFonts w:asciiTheme="minorBidi" w:hAnsiTheme="minorBidi" w:cstheme="minorBidi"/>
          <w:szCs w:val="28"/>
        </w:rPr>
        <w:t xml:space="preserve"> </w:t>
      </w:r>
      <w:hyperlink r:id="rId10" w:history="1">
        <w:r w:rsidRPr="00051441">
          <w:rPr>
            <w:rStyle w:val="Hyperlink"/>
            <w:rFonts w:asciiTheme="minorBidi" w:hAnsiTheme="minorBidi" w:cstheme="minorBidi"/>
            <w:szCs w:val="28"/>
          </w:rPr>
          <w:t>pervaiz-396349@2freemail.com</w:t>
        </w:r>
      </w:hyperlink>
      <w:r>
        <w:rPr>
          <w:rFonts w:asciiTheme="minorBidi" w:hAnsiTheme="minorBidi" w:cstheme="minorBidi"/>
          <w:szCs w:val="28"/>
        </w:rPr>
        <w:t xml:space="preserve"> 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 xml:space="preserve">Mobile </w:t>
      </w:r>
      <w:proofErr w:type="gramStart"/>
      <w:r w:rsidRPr="0032547D">
        <w:rPr>
          <w:rFonts w:asciiTheme="minorBidi" w:hAnsiTheme="minorBidi" w:cstheme="minorBidi"/>
          <w:b/>
          <w:szCs w:val="28"/>
        </w:rPr>
        <w:t>Number</w:t>
      </w:r>
      <w:r>
        <w:rPr>
          <w:rFonts w:asciiTheme="minorBidi" w:hAnsiTheme="minorBidi" w:cstheme="minorBidi"/>
          <w:b/>
          <w:szCs w:val="28"/>
        </w:rPr>
        <w:t xml:space="preserve"> </w:t>
      </w:r>
      <w:r w:rsidRPr="0032547D">
        <w:rPr>
          <w:rFonts w:asciiTheme="minorBidi" w:hAnsiTheme="minorBidi" w:cstheme="minorBidi"/>
          <w:szCs w:val="28"/>
        </w:rPr>
        <w:t>:</w:t>
      </w:r>
      <w:proofErr w:type="gramEnd"/>
      <w:r w:rsidRPr="0032547D">
        <w:rPr>
          <w:rFonts w:asciiTheme="minorBidi" w:hAnsiTheme="minorBidi" w:cstheme="minorBidi"/>
          <w:szCs w:val="28"/>
        </w:rPr>
        <w:t xml:space="preserve"> +971504753686 / +919979971283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proofErr w:type="gramStart"/>
      <w:r w:rsidRPr="0032547D">
        <w:rPr>
          <w:rFonts w:asciiTheme="minorBidi" w:hAnsiTheme="minorBidi" w:cstheme="minorBidi"/>
          <w:b/>
          <w:szCs w:val="28"/>
        </w:rPr>
        <w:t>Reference</w:t>
      </w:r>
      <w:r>
        <w:rPr>
          <w:rFonts w:asciiTheme="minorBidi" w:hAnsiTheme="minorBidi" w:cstheme="minorBidi"/>
          <w:b/>
          <w:szCs w:val="28"/>
        </w:rPr>
        <w:t xml:space="preserve"> </w:t>
      </w:r>
      <w:r w:rsidRPr="0032547D">
        <w:rPr>
          <w:rFonts w:asciiTheme="minorBidi" w:hAnsiTheme="minorBidi" w:cstheme="minorBidi"/>
          <w:szCs w:val="28"/>
        </w:rPr>
        <w:t>:</w:t>
      </w:r>
      <w:proofErr w:type="gramEnd"/>
      <w:r w:rsidRPr="0032547D">
        <w:rPr>
          <w:rFonts w:asciiTheme="minorBidi" w:hAnsiTheme="minorBidi" w:cstheme="minorBidi"/>
          <w:szCs w:val="28"/>
        </w:rPr>
        <w:t xml:space="preserve"> Mr. </w:t>
      </w:r>
      <w:proofErr w:type="spellStart"/>
      <w:r w:rsidRPr="0032547D">
        <w:rPr>
          <w:rFonts w:asciiTheme="minorBidi" w:hAnsiTheme="minorBidi" w:cstheme="minorBidi"/>
          <w:szCs w:val="28"/>
        </w:rPr>
        <w:t>Anup</w:t>
      </w:r>
      <w:proofErr w:type="spellEnd"/>
      <w:r w:rsidRPr="0032547D">
        <w:rPr>
          <w:rFonts w:asciiTheme="minorBidi" w:hAnsiTheme="minorBidi" w:cstheme="minorBidi"/>
          <w:szCs w:val="28"/>
        </w:rPr>
        <w:t xml:space="preserve"> P Bhatia, HR Consultant, Gulfjobseeker.com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b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>YouTube Video CV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hyperlink r:id="rId11" w:history="1">
        <w:r w:rsidRPr="0032547D">
          <w:rPr>
            <w:rStyle w:val="Hyperlink"/>
            <w:rFonts w:asciiTheme="minorBidi" w:hAnsiTheme="minorBidi" w:cstheme="minorBidi"/>
            <w:szCs w:val="28"/>
          </w:rPr>
          <w:t>https://www.youtube.com/channel/UCdsv_v9Czkx2Dc8bW4Bt4wA</w:t>
        </w:r>
      </w:hyperlink>
      <w:r w:rsidRPr="0032547D">
        <w:rPr>
          <w:rFonts w:asciiTheme="minorBidi" w:hAnsiTheme="minorBidi" w:cstheme="minorBidi"/>
          <w:szCs w:val="28"/>
        </w:rPr>
        <w:t xml:space="preserve"> 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b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>View My CV on Gulfjobseeker.com CV Database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hyperlink r:id="rId12" w:history="1">
        <w:r w:rsidRPr="0032547D">
          <w:rPr>
            <w:rStyle w:val="Hyperlink"/>
            <w:rFonts w:asciiTheme="minorBidi" w:hAnsiTheme="minorBidi" w:cstheme="minorBidi"/>
            <w:szCs w:val="28"/>
          </w:rPr>
          <w:t>http://www.gulfjobseeker.com/employer/cv_database_highlighted_cv_freetocontact.php</w:t>
        </w:r>
      </w:hyperlink>
      <w:r w:rsidRPr="0032547D">
        <w:rPr>
          <w:rFonts w:asciiTheme="minorBidi" w:hAnsiTheme="minorBidi" w:cstheme="minorBidi"/>
          <w:szCs w:val="28"/>
        </w:rPr>
        <w:t xml:space="preserve"> 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b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>Chat with me Live on Zoom</w:t>
      </w:r>
    </w:p>
    <w:p w:rsidR="0032547D" w:rsidRPr="0032547D" w:rsidRDefault="0032547D" w:rsidP="0032547D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hyperlink r:id="rId13" w:history="1">
        <w:r w:rsidRPr="0032547D">
          <w:rPr>
            <w:rStyle w:val="Hyperlink"/>
            <w:rFonts w:asciiTheme="minorBidi" w:hAnsiTheme="minorBidi" w:cstheme="minorBidi"/>
            <w:szCs w:val="28"/>
          </w:rPr>
          <w:t>https://zoom.us/j/4532401292?pwd=SUlYVEdSeEpGaWN6ZndUaGEzK0FjUT09</w:t>
        </w:r>
      </w:hyperlink>
    </w:p>
    <w:p w:rsidR="0032547D" w:rsidRPr="0032547D" w:rsidRDefault="0032547D" w:rsidP="00417263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</w:p>
    <w:p w:rsidR="00395941" w:rsidRPr="0032547D" w:rsidRDefault="001677A0" w:rsidP="00417263">
      <w:pPr>
        <w:tabs>
          <w:tab w:val="left" w:pos="7290"/>
        </w:tabs>
        <w:autoSpaceDE w:val="0"/>
        <w:autoSpaceDN w:val="0"/>
        <w:adjustRightInd w:val="0"/>
        <w:ind w:left="360" w:right="180"/>
        <w:rPr>
          <w:rFonts w:asciiTheme="minorBidi" w:hAnsiTheme="minorBidi" w:cstheme="minorBidi"/>
          <w:szCs w:val="28"/>
        </w:rPr>
      </w:pPr>
      <w:r w:rsidRPr="0032547D">
        <w:rPr>
          <w:rFonts w:asciiTheme="minorBidi" w:hAnsiTheme="minorBidi" w:cstheme="minorBidi"/>
          <w:szCs w:val="28"/>
        </w:rPr>
        <w:t xml:space="preserve">Here I am kindly declared that the above mentioned details all are true in the best of my knowledge and believe. </w:t>
      </w:r>
    </w:p>
    <w:p w:rsidR="00395941" w:rsidRPr="0032547D" w:rsidRDefault="00395941" w:rsidP="00417263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inorBidi" w:hAnsiTheme="minorBidi" w:cstheme="minorBidi"/>
          <w:szCs w:val="28"/>
        </w:rPr>
      </w:pPr>
    </w:p>
    <w:p w:rsidR="00632196" w:rsidRPr="0032547D" w:rsidRDefault="00632196" w:rsidP="00417263">
      <w:pPr>
        <w:ind w:left="360"/>
        <w:rPr>
          <w:rFonts w:asciiTheme="minorBidi" w:hAnsiTheme="minorBidi" w:cstheme="minorBidi"/>
          <w:b/>
          <w:szCs w:val="28"/>
        </w:rPr>
      </w:pPr>
      <w:r w:rsidRPr="0032547D">
        <w:rPr>
          <w:rFonts w:asciiTheme="minorBidi" w:hAnsiTheme="minorBidi" w:cstheme="minorBidi"/>
          <w:b/>
          <w:szCs w:val="28"/>
        </w:rPr>
        <w:t>References Available Upon Request.</w:t>
      </w:r>
    </w:p>
    <w:p w:rsidR="00632196" w:rsidRPr="0070132D" w:rsidRDefault="00632196" w:rsidP="00417263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inorBidi" w:hAnsiTheme="minorBidi" w:cstheme="minorBidi"/>
          <w:sz w:val="28"/>
          <w:szCs w:val="28"/>
        </w:rPr>
      </w:pPr>
    </w:p>
    <w:p w:rsidR="001677A0" w:rsidRPr="00417263" w:rsidRDefault="00395941" w:rsidP="00417263">
      <w:pPr>
        <w:autoSpaceDE w:val="0"/>
        <w:autoSpaceDN w:val="0"/>
        <w:adjustRightInd w:val="0"/>
        <w:ind w:left="6120" w:right="18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417263">
        <w:rPr>
          <w:rFonts w:ascii="Verdana" w:hAnsi="Verdana" w:cs="Tahoma"/>
          <w:b/>
          <w:noProof/>
          <w:color w:val="0070C0"/>
          <w:sz w:val="28"/>
          <w:szCs w:val="28"/>
        </w:rPr>
        <w:t>(</w:t>
      </w:r>
      <w:r w:rsidR="005F6DB8" w:rsidRPr="00417263">
        <w:rPr>
          <w:rFonts w:ascii="Verdana" w:hAnsi="Verdana" w:cs="Tahoma"/>
          <w:b/>
          <w:noProof/>
          <w:color w:val="0070C0"/>
          <w:sz w:val="28"/>
          <w:szCs w:val="28"/>
        </w:rPr>
        <w:t>PERVAIZ</w:t>
      </w:r>
      <w:r w:rsidRPr="00417263">
        <w:rPr>
          <w:rFonts w:ascii="Verdana" w:hAnsi="Verdana" w:cs="Tahoma"/>
          <w:b/>
          <w:noProof/>
          <w:color w:val="0070C0"/>
          <w:sz w:val="28"/>
          <w:szCs w:val="28"/>
        </w:rPr>
        <w:t>)</w:t>
      </w:r>
    </w:p>
    <w:sectPr w:rsidR="001677A0" w:rsidRPr="00417263" w:rsidSect="00417263">
      <w:headerReference w:type="default" r:id="rId14"/>
      <w:pgSz w:w="11909" w:h="16834" w:code="9"/>
      <w:pgMar w:top="245" w:right="662" w:bottom="245" w:left="1440" w:header="720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ED" w:rsidRDefault="00053CED" w:rsidP="00C35AE3">
      <w:r>
        <w:separator/>
      </w:r>
    </w:p>
  </w:endnote>
  <w:endnote w:type="continuationSeparator" w:id="0">
    <w:p w:rsidR="00053CED" w:rsidRDefault="00053CED" w:rsidP="00C3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ED" w:rsidRDefault="00053CED" w:rsidP="00C35AE3">
      <w:r>
        <w:separator/>
      </w:r>
    </w:p>
  </w:footnote>
  <w:footnote w:type="continuationSeparator" w:id="0">
    <w:p w:rsidR="00053CED" w:rsidRDefault="00053CED" w:rsidP="00C3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B8" w:rsidRDefault="00312D2C" w:rsidP="00AF31B2">
    <w:pPr>
      <w:pStyle w:val="Header"/>
      <w:ind w:left="-90" w:right="-331"/>
    </w:pPr>
    <w:r>
      <w:rPr>
        <w:noProof/>
      </w:rPr>
      <w:pict>
        <v:rect id="Rectangle 22" o:spid="_x0000_s2049" style="position:absolute;left:0;text-align:left;margin-left:-3.4pt;margin-top:-22.4pt;width:56.4pt;height:3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" filled="f" stroked="f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abbi" style="width:21pt;height:10.5pt;visibility:visible;mso-wrap-style:square" o:bullet="t">
        <v:imagedata r:id="rId1" o:title="dabbi"/>
      </v:shape>
    </w:pict>
  </w:numPicBullet>
  <w:abstractNum w:abstractNumId="0">
    <w:nsid w:val="09105410"/>
    <w:multiLevelType w:val="hybridMultilevel"/>
    <w:tmpl w:val="64B4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416"/>
    <w:multiLevelType w:val="hybridMultilevel"/>
    <w:tmpl w:val="23526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57AD"/>
    <w:multiLevelType w:val="multilevel"/>
    <w:tmpl w:val="B29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0A3847"/>
    <w:multiLevelType w:val="hybridMultilevel"/>
    <w:tmpl w:val="7EF63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2926"/>
    <w:multiLevelType w:val="hybridMultilevel"/>
    <w:tmpl w:val="BED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A88"/>
    <w:multiLevelType w:val="hybridMultilevel"/>
    <w:tmpl w:val="8A8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B6F00"/>
    <w:multiLevelType w:val="hybridMultilevel"/>
    <w:tmpl w:val="45761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932A8"/>
    <w:multiLevelType w:val="hybridMultilevel"/>
    <w:tmpl w:val="74B0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7ED6"/>
    <w:multiLevelType w:val="hybridMultilevel"/>
    <w:tmpl w:val="457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D87"/>
    <w:multiLevelType w:val="multilevel"/>
    <w:tmpl w:val="C60C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301B6"/>
    <w:multiLevelType w:val="hybridMultilevel"/>
    <w:tmpl w:val="297CF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1DD6"/>
    <w:multiLevelType w:val="hybridMultilevel"/>
    <w:tmpl w:val="B2781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7D67EBE"/>
    <w:multiLevelType w:val="hybridMultilevel"/>
    <w:tmpl w:val="241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60D5"/>
    <w:multiLevelType w:val="hybridMultilevel"/>
    <w:tmpl w:val="9312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D9AA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68BE"/>
    <w:multiLevelType w:val="multilevel"/>
    <w:tmpl w:val="33E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23E60"/>
    <w:multiLevelType w:val="hybridMultilevel"/>
    <w:tmpl w:val="61F8E39A"/>
    <w:lvl w:ilvl="0" w:tplc="2E3645E0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EEE68D86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E3A6ECD6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52ACFAE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DF6557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B18A72CA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24E030A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543A8CF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D91A713A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6">
    <w:nsid w:val="62895D45"/>
    <w:multiLevelType w:val="hybridMultilevel"/>
    <w:tmpl w:val="C2EE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374F6"/>
    <w:multiLevelType w:val="hybridMultilevel"/>
    <w:tmpl w:val="A7BA3BAC"/>
    <w:lvl w:ilvl="0" w:tplc="97345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7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CC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A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7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87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CC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C1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4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CD4FA3"/>
    <w:multiLevelType w:val="hybridMultilevel"/>
    <w:tmpl w:val="EC121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7A0"/>
    <w:rsid w:val="00001829"/>
    <w:rsid w:val="00032C51"/>
    <w:rsid w:val="00053CED"/>
    <w:rsid w:val="000607DA"/>
    <w:rsid w:val="000B1649"/>
    <w:rsid w:val="000D57CE"/>
    <w:rsid w:val="000E465F"/>
    <w:rsid w:val="000E7CA9"/>
    <w:rsid w:val="000F7022"/>
    <w:rsid w:val="00114818"/>
    <w:rsid w:val="001523C1"/>
    <w:rsid w:val="001562D0"/>
    <w:rsid w:val="00157267"/>
    <w:rsid w:val="001677A0"/>
    <w:rsid w:val="001A187E"/>
    <w:rsid w:val="001A4C54"/>
    <w:rsid w:val="001A7857"/>
    <w:rsid w:val="001B648D"/>
    <w:rsid w:val="001D7904"/>
    <w:rsid w:val="001E4608"/>
    <w:rsid w:val="00205C6F"/>
    <w:rsid w:val="00220D00"/>
    <w:rsid w:val="00243221"/>
    <w:rsid w:val="0027757A"/>
    <w:rsid w:val="002B1931"/>
    <w:rsid w:val="002B3C1D"/>
    <w:rsid w:val="002C1A6D"/>
    <w:rsid w:val="002D394B"/>
    <w:rsid w:val="002E30D0"/>
    <w:rsid w:val="002F4919"/>
    <w:rsid w:val="00300EF4"/>
    <w:rsid w:val="00312D2C"/>
    <w:rsid w:val="00323016"/>
    <w:rsid w:val="0032547D"/>
    <w:rsid w:val="00331603"/>
    <w:rsid w:val="003358AF"/>
    <w:rsid w:val="00335E71"/>
    <w:rsid w:val="00353DC8"/>
    <w:rsid w:val="00355991"/>
    <w:rsid w:val="00382102"/>
    <w:rsid w:val="00382B2F"/>
    <w:rsid w:val="00392A2C"/>
    <w:rsid w:val="00395941"/>
    <w:rsid w:val="003C278A"/>
    <w:rsid w:val="003C3059"/>
    <w:rsid w:val="003D2FDD"/>
    <w:rsid w:val="003D3BA4"/>
    <w:rsid w:val="003E1652"/>
    <w:rsid w:val="003E5952"/>
    <w:rsid w:val="003F08DD"/>
    <w:rsid w:val="00412E24"/>
    <w:rsid w:val="00415BF0"/>
    <w:rsid w:val="00417263"/>
    <w:rsid w:val="0042669E"/>
    <w:rsid w:val="00470166"/>
    <w:rsid w:val="004D42F0"/>
    <w:rsid w:val="004D7F94"/>
    <w:rsid w:val="004E4323"/>
    <w:rsid w:val="004E657B"/>
    <w:rsid w:val="004F036E"/>
    <w:rsid w:val="00505657"/>
    <w:rsid w:val="00514C6B"/>
    <w:rsid w:val="00527529"/>
    <w:rsid w:val="005627FB"/>
    <w:rsid w:val="00562F44"/>
    <w:rsid w:val="005643AC"/>
    <w:rsid w:val="00586893"/>
    <w:rsid w:val="005C454D"/>
    <w:rsid w:val="005C70C4"/>
    <w:rsid w:val="005F6DB8"/>
    <w:rsid w:val="00603BFF"/>
    <w:rsid w:val="006056AD"/>
    <w:rsid w:val="00612C25"/>
    <w:rsid w:val="006217B8"/>
    <w:rsid w:val="00624120"/>
    <w:rsid w:val="00624BA7"/>
    <w:rsid w:val="00632196"/>
    <w:rsid w:val="00634370"/>
    <w:rsid w:val="00660A9F"/>
    <w:rsid w:val="00665CA7"/>
    <w:rsid w:val="00677431"/>
    <w:rsid w:val="00685AF7"/>
    <w:rsid w:val="00687A9B"/>
    <w:rsid w:val="00697282"/>
    <w:rsid w:val="006B0D5C"/>
    <w:rsid w:val="006E221B"/>
    <w:rsid w:val="006F5842"/>
    <w:rsid w:val="0070132D"/>
    <w:rsid w:val="00704236"/>
    <w:rsid w:val="00704BF7"/>
    <w:rsid w:val="00711042"/>
    <w:rsid w:val="00771437"/>
    <w:rsid w:val="0077199A"/>
    <w:rsid w:val="007818BE"/>
    <w:rsid w:val="007B6AFC"/>
    <w:rsid w:val="007C7903"/>
    <w:rsid w:val="007F0E13"/>
    <w:rsid w:val="007F7851"/>
    <w:rsid w:val="00820B45"/>
    <w:rsid w:val="00871902"/>
    <w:rsid w:val="00884F4D"/>
    <w:rsid w:val="0089627B"/>
    <w:rsid w:val="008F3718"/>
    <w:rsid w:val="0090510B"/>
    <w:rsid w:val="00937298"/>
    <w:rsid w:val="00950546"/>
    <w:rsid w:val="0095368B"/>
    <w:rsid w:val="00965327"/>
    <w:rsid w:val="009B5023"/>
    <w:rsid w:val="009F3D71"/>
    <w:rsid w:val="00A177BF"/>
    <w:rsid w:val="00A310F8"/>
    <w:rsid w:val="00A42999"/>
    <w:rsid w:val="00A53B0E"/>
    <w:rsid w:val="00A57FF4"/>
    <w:rsid w:val="00A85E87"/>
    <w:rsid w:val="00AA0827"/>
    <w:rsid w:val="00AA2A92"/>
    <w:rsid w:val="00AB2CB5"/>
    <w:rsid w:val="00AB39A6"/>
    <w:rsid w:val="00AC0F63"/>
    <w:rsid w:val="00AD4F38"/>
    <w:rsid w:val="00AF31B2"/>
    <w:rsid w:val="00B03590"/>
    <w:rsid w:val="00B1003E"/>
    <w:rsid w:val="00B109D9"/>
    <w:rsid w:val="00B2735A"/>
    <w:rsid w:val="00B540E2"/>
    <w:rsid w:val="00B933EB"/>
    <w:rsid w:val="00B969DE"/>
    <w:rsid w:val="00B97EB4"/>
    <w:rsid w:val="00BA5EA4"/>
    <w:rsid w:val="00BE1E71"/>
    <w:rsid w:val="00C03E75"/>
    <w:rsid w:val="00C35AE3"/>
    <w:rsid w:val="00C72FD3"/>
    <w:rsid w:val="00C73621"/>
    <w:rsid w:val="00C928B7"/>
    <w:rsid w:val="00CA60D7"/>
    <w:rsid w:val="00CC1A35"/>
    <w:rsid w:val="00CE074B"/>
    <w:rsid w:val="00CF006B"/>
    <w:rsid w:val="00CF1E96"/>
    <w:rsid w:val="00D03764"/>
    <w:rsid w:val="00D316A6"/>
    <w:rsid w:val="00D334E2"/>
    <w:rsid w:val="00D37E52"/>
    <w:rsid w:val="00D5037F"/>
    <w:rsid w:val="00D56DEC"/>
    <w:rsid w:val="00D73FA7"/>
    <w:rsid w:val="00DB1F48"/>
    <w:rsid w:val="00DB2F8C"/>
    <w:rsid w:val="00DE52BD"/>
    <w:rsid w:val="00E113AC"/>
    <w:rsid w:val="00E31BFB"/>
    <w:rsid w:val="00E36A11"/>
    <w:rsid w:val="00E42217"/>
    <w:rsid w:val="00E63A06"/>
    <w:rsid w:val="00E64A34"/>
    <w:rsid w:val="00E85639"/>
    <w:rsid w:val="00E9314F"/>
    <w:rsid w:val="00EA0448"/>
    <w:rsid w:val="00EB3DF7"/>
    <w:rsid w:val="00EC1E9E"/>
    <w:rsid w:val="00EC3B7E"/>
    <w:rsid w:val="00ED2F69"/>
    <w:rsid w:val="00F411FD"/>
    <w:rsid w:val="00F46BAD"/>
    <w:rsid w:val="00F526B9"/>
    <w:rsid w:val="00F931DF"/>
    <w:rsid w:val="00FA552F"/>
    <w:rsid w:val="00FB7892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77A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7A0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77A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6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677A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">
    <w:name w:val="ParaAttribute3"/>
    <w:rsid w:val="001677A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1677A0"/>
    <w:rPr>
      <w:rFonts w:ascii="Calibri" w:eastAsia="Calibri" w:hAnsi="Calibri"/>
      <w:b/>
      <w:i/>
      <w:sz w:val="24"/>
    </w:rPr>
  </w:style>
  <w:style w:type="paragraph" w:customStyle="1" w:styleId="ParaAttribute5">
    <w:name w:val="ParaAttribute5"/>
    <w:rsid w:val="001677A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7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5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dsv_v9Czkx2Dc8bW4Bt4w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rvaiz-39634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5CB4-412B-477F-B0D4-D67F4D2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Visitor_2</cp:lastModifiedBy>
  <cp:revision>2</cp:revision>
  <cp:lastPrinted>2020-01-06T17:42:00Z</cp:lastPrinted>
  <dcterms:created xsi:type="dcterms:W3CDTF">2020-11-18T10:00:00Z</dcterms:created>
  <dcterms:modified xsi:type="dcterms:W3CDTF">2020-11-18T10:00:00Z</dcterms:modified>
</cp:coreProperties>
</file>