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BF" w:rsidRDefault="00AA373E">
      <w:pPr>
        <w:ind w:left="2360"/>
        <w:rPr>
          <w:sz w:val="20"/>
          <w:szCs w:val="20"/>
        </w:rPr>
      </w:pPr>
      <w:r>
        <w:rPr>
          <w:rFonts w:ascii="Tw Cen MT" w:eastAsia="Tw Cen MT" w:hAnsi="Tw Cen MT" w:cs="Tw Cen MT"/>
          <w:noProof/>
          <w:color w:val="FFFFFF"/>
          <w:sz w:val="72"/>
          <w:szCs w:val="7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72025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w Cen MT" w:eastAsia="Tw Cen MT" w:hAnsi="Tw Cen MT" w:cs="Tw Cen MT"/>
          <w:color w:val="FFFFFF"/>
          <w:sz w:val="72"/>
          <w:szCs w:val="72"/>
        </w:rPr>
        <w:t>Anusha</w:t>
      </w:r>
      <w:proofErr w:type="spellEnd"/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317" w:lineRule="exact"/>
        <w:rPr>
          <w:sz w:val="24"/>
          <w:szCs w:val="24"/>
        </w:rPr>
      </w:pPr>
    </w:p>
    <w:p w:rsidR="008603BF" w:rsidRDefault="008603BF">
      <w:pPr>
        <w:spacing w:line="77" w:lineRule="exact"/>
        <w:rPr>
          <w:sz w:val="24"/>
          <w:szCs w:val="24"/>
        </w:rPr>
      </w:pPr>
    </w:p>
    <w:p w:rsidR="008603BF" w:rsidRDefault="00AA373E">
      <w:pPr>
        <w:ind w:left="5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18"/>
          <w:szCs w:val="18"/>
        </w:rPr>
        <w:t xml:space="preserve">Email: </w:t>
      </w:r>
      <w:hyperlink r:id="rId6" w:history="1">
        <w:r w:rsidRPr="00AA373E">
          <w:rPr>
            <w:rStyle w:val="Hyperlink"/>
            <w:rFonts w:ascii="Segoe UI Semilight" w:eastAsia="Segoe UI Semilight" w:hAnsi="Segoe UI Semilight" w:cs="Segoe UI Semilight"/>
            <w:color w:val="FFFFFF" w:themeColor="background1"/>
            <w:sz w:val="18"/>
            <w:szCs w:val="18"/>
          </w:rPr>
          <w:t>anusha-396697@gulfjobseeker.com</w:t>
        </w:r>
      </w:hyperlink>
      <w:r>
        <w:rPr>
          <w:rFonts w:ascii="Segoe UI Semilight" w:eastAsia="Segoe UI Semilight" w:hAnsi="Segoe UI Semilight" w:cs="Segoe UI Semilight"/>
          <w:color w:val="0563C1"/>
          <w:sz w:val="18"/>
          <w:szCs w:val="18"/>
          <w:u w:val="single"/>
        </w:rPr>
        <w:t xml:space="preserve"> </w:t>
      </w:r>
    </w:p>
    <w:p w:rsidR="008603BF" w:rsidRDefault="008603BF">
      <w:pPr>
        <w:spacing w:line="87" w:lineRule="exact"/>
        <w:rPr>
          <w:sz w:val="24"/>
          <w:szCs w:val="24"/>
        </w:rPr>
      </w:pPr>
    </w:p>
    <w:p w:rsidR="008603BF" w:rsidRDefault="008603BF">
      <w:pPr>
        <w:spacing w:line="374" w:lineRule="exact"/>
        <w:rPr>
          <w:sz w:val="24"/>
          <w:szCs w:val="24"/>
        </w:rPr>
      </w:pPr>
    </w:p>
    <w:p w:rsidR="008603BF" w:rsidRDefault="00AA373E">
      <w:pPr>
        <w:ind w:left="4980"/>
        <w:rPr>
          <w:sz w:val="20"/>
          <w:szCs w:val="20"/>
        </w:rPr>
      </w:pPr>
      <w:r>
        <w:rPr>
          <w:rFonts w:ascii="Tw Cen MT" w:eastAsia="Tw Cen MT" w:hAnsi="Tw Cen MT" w:cs="Tw Cen MT"/>
          <w:color w:val="FFFFFF"/>
          <w:sz w:val="40"/>
          <w:szCs w:val="40"/>
        </w:rPr>
        <w:t>Experience</w:t>
      </w:r>
    </w:p>
    <w:p w:rsidR="008603BF" w:rsidRDefault="008603BF">
      <w:pPr>
        <w:spacing w:line="105" w:lineRule="exact"/>
        <w:rPr>
          <w:sz w:val="24"/>
          <w:szCs w:val="24"/>
        </w:rPr>
      </w:pPr>
    </w:p>
    <w:p w:rsidR="008603BF" w:rsidRDefault="00AA373E">
      <w:pPr>
        <w:spacing w:line="242" w:lineRule="auto"/>
        <w:ind w:left="120" w:right="280"/>
        <w:jc w:val="right"/>
        <w:rPr>
          <w:sz w:val="20"/>
          <w:szCs w:val="20"/>
        </w:rPr>
      </w:pPr>
      <w:r>
        <w:rPr>
          <w:rFonts w:ascii="Tw Cen MT" w:eastAsia="Tw Cen MT" w:hAnsi="Tw Cen MT" w:cs="Tw Cen MT"/>
          <w:color w:val="FFFFFF"/>
          <w:sz w:val="24"/>
          <w:szCs w:val="24"/>
        </w:rPr>
        <w:t>Interior Designer Intern (May 2019 - June 2019) (Dec 2019-Present)</w:t>
      </w: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45" w:lineRule="exact"/>
        <w:rPr>
          <w:sz w:val="24"/>
          <w:szCs w:val="24"/>
        </w:rPr>
      </w:pPr>
    </w:p>
    <w:p w:rsidR="008603BF" w:rsidRDefault="008603BF">
      <w:pPr>
        <w:spacing w:line="342" w:lineRule="exact"/>
        <w:rPr>
          <w:sz w:val="24"/>
          <w:szCs w:val="24"/>
        </w:rPr>
      </w:pPr>
    </w:p>
    <w:p w:rsidR="008603BF" w:rsidRDefault="00AA373E">
      <w:pPr>
        <w:numPr>
          <w:ilvl w:val="0"/>
          <w:numId w:val="1"/>
        </w:numPr>
        <w:tabs>
          <w:tab w:val="left" w:pos="400"/>
        </w:tabs>
        <w:ind w:left="400" w:hanging="358"/>
        <w:rPr>
          <w:rFonts w:ascii="Segoe UI Semilight" w:eastAsia="Segoe UI Semilight" w:hAnsi="Segoe UI Semilight" w:cs="Segoe UI Semilight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Bafleh Jewellery, Gold Souq.-</w:t>
      </w:r>
    </w:p>
    <w:p w:rsidR="008603BF" w:rsidRDefault="008603BF">
      <w:pPr>
        <w:spacing w:line="178" w:lineRule="exact"/>
        <w:rPr>
          <w:sz w:val="24"/>
          <w:szCs w:val="24"/>
        </w:rPr>
      </w:pPr>
    </w:p>
    <w:p w:rsidR="008603BF" w:rsidRDefault="00AA373E">
      <w:pPr>
        <w:ind w:left="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 xml:space="preserve">Assisted design team </w:t>
      </w:r>
      <w:r>
        <w:rPr>
          <w:rFonts w:ascii="Segoe UI Semilight" w:eastAsia="Segoe UI Semilight" w:hAnsi="Segoe UI Semilight" w:cs="Segoe UI Semilight"/>
          <w:color w:val="FFFFFF"/>
          <w:sz w:val="24"/>
          <w:szCs w:val="24"/>
        </w:rPr>
        <w:t>with</w:t>
      </w: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 xml:space="preserve"> space planning and furniture plans.</w:t>
      </w:r>
    </w:p>
    <w:p w:rsidR="008603BF" w:rsidRDefault="008603BF">
      <w:pPr>
        <w:spacing w:line="194" w:lineRule="exact"/>
        <w:rPr>
          <w:sz w:val="24"/>
          <w:szCs w:val="24"/>
        </w:rPr>
      </w:pPr>
    </w:p>
    <w:p w:rsidR="008603BF" w:rsidRDefault="00AA373E">
      <w:pPr>
        <w:spacing w:line="253" w:lineRule="auto"/>
        <w:ind w:left="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Assisted in creation of 2D technical drawings and 3D rendered visuals based on customer’s specifications.</w:t>
      </w:r>
    </w:p>
    <w:p w:rsidR="008603BF" w:rsidRDefault="008603BF">
      <w:pPr>
        <w:spacing w:line="167" w:lineRule="exact"/>
        <w:rPr>
          <w:sz w:val="24"/>
          <w:szCs w:val="24"/>
        </w:rPr>
      </w:pPr>
    </w:p>
    <w:p w:rsidR="008603BF" w:rsidRDefault="00AA373E">
      <w:pPr>
        <w:ind w:left="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 xml:space="preserve">Proposed wall panel designs , </w:t>
      </w: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furniture design and space planning for the project.</w:t>
      </w:r>
    </w:p>
    <w:p w:rsidR="008603BF" w:rsidRDefault="008603BF">
      <w:pPr>
        <w:spacing w:line="180" w:lineRule="exact"/>
        <w:rPr>
          <w:sz w:val="24"/>
          <w:szCs w:val="24"/>
        </w:rPr>
      </w:pPr>
    </w:p>
    <w:p w:rsidR="008603BF" w:rsidRDefault="00AA373E">
      <w:pPr>
        <w:numPr>
          <w:ilvl w:val="0"/>
          <w:numId w:val="2"/>
        </w:numPr>
        <w:tabs>
          <w:tab w:val="left" w:pos="400"/>
        </w:tabs>
        <w:ind w:left="400" w:hanging="358"/>
        <w:rPr>
          <w:rFonts w:ascii="Segoe UI Semilight" w:eastAsia="Segoe UI Semilight" w:hAnsi="Segoe UI Semilight" w:cs="Segoe UI Semilight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Al Mowaiji Jewellery, Deira –</w:t>
      </w:r>
    </w:p>
    <w:p w:rsidR="008603BF" w:rsidRDefault="008603BF">
      <w:pPr>
        <w:spacing w:line="181" w:lineRule="exact"/>
        <w:rPr>
          <w:sz w:val="24"/>
          <w:szCs w:val="24"/>
        </w:rPr>
      </w:pPr>
    </w:p>
    <w:p w:rsidR="008603BF" w:rsidRDefault="00AA373E">
      <w:pPr>
        <w:ind w:left="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Proposed technical drawings and 3d visuals of Furniture design for office layout.</w:t>
      </w:r>
    </w:p>
    <w:p w:rsidR="008603BF" w:rsidRDefault="008603BF">
      <w:pPr>
        <w:spacing w:line="180" w:lineRule="exact"/>
        <w:rPr>
          <w:sz w:val="24"/>
          <w:szCs w:val="24"/>
        </w:rPr>
      </w:pPr>
    </w:p>
    <w:p w:rsidR="008603BF" w:rsidRDefault="00AA373E">
      <w:pPr>
        <w:numPr>
          <w:ilvl w:val="0"/>
          <w:numId w:val="3"/>
        </w:numPr>
        <w:tabs>
          <w:tab w:val="left" w:pos="400"/>
        </w:tabs>
        <w:ind w:left="400" w:hanging="358"/>
        <w:rPr>
          <w:rFonts w:ascii="Segoe UI Semilight" w:eastAsia="Segoe UI Semilight" w:hAnsi="Segoe UI Semilight" w:cs="Segoe UI Semilight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Gold Standard DMCC, Deira-</w:t>
      </w:r>
    </w:p>
    <w:p w:rsidR="008603BF" w:rsidRDefault="008603BF">
      <w:pPr>
        <w:spacing w:line="187" w:lineRule="exact"/>
        <w:rPr>
          <w:sz w:val="24"/>
          <w:szCs w:val="24"/>
        </w:rPr>
      </w:pPr>
    </w:p>
    <w:p w:rsidR="008603BF" w:rsidRDefault="00AA373E">
      <w:pPr>
        <w:spacing w:line="253" w:lineRule="auto"/>
        <w:ind w:left="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Proposed 2 layout options for Supplier’s office, proposed Hv</w:t>
      </w: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ac, Power socket, Ceiling and Data and Invoice layout.</w:t>
      </w:r>
    </w:p>
    <w:p w:rsidR="008603BF" w:rsidRDefault="008603BF">
      <w:pPr>
        <w:spacing w:line="167" w:lineRule="exact"/>
        <w:rPr>
          <w:sz w:val="24"/>
          <w:szCs w:val="24"/>
        </w:rPr>
      </w:pPr>
    </w:p>
    <w:p w:rsidR="008603BF" w:rsidRDefault="00AA373E">
      <w:pPr>
        <w:ind w:left="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Proposed technical drawings of furnitures with 3d rendered visuals.</w:t>
      </w:r>
    </w:p>
    <w:p w:rsidR="008603BF" w:rsidRDefault="00AA37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320" w:lineRule="exact"/>
        <w:rPr>
          <w:sz w:val="24"/>
          <w:szCs w:val="24"/>
        </w:rPr>
      </w:pPr>
    </w:p>
    <w:p w:rsidR="008603BF" w:rsidRDefault="00AA373E">
      <w:pPr>
        <w:ind w:left="3"/>
        <w:rPr>
          <w:sz w:val="20"/>
          <w:szCs w:val="20"/>
        </w:rPr>
      </w:pPr>
      <w:r>
        <w:rPr>
          <w:rFonts w:ascii="Tw Cen MT" w:eastAsia="Tw Cen MT" w:hAnsi="Tw Cen MT" w:cs="Tw Cen MT"/>
          <w:color w:val="25262A"/>
          <w:sz w:val="40"/>
          <w:szCs w:val="40"/>
        </w:rPr>
        <w:t>Profile</w:t>
      </w:r>
    </w:p>
    <w:p w:rsidR="008603BF" w:rsidRDefault="00AA37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703580</wp:posOffset>
            </wp:positionH>
            <wp:positionV relativeFrom="paragraph">
              <wp:posOffset>-2221230</wp:posOffset>
            </wp:positionV>
            <wp:extent cx="1095375" cy="162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3BF" w:rsidRDefault="008603BF">
      <w:pPr>
        <w:spacing w:line="262" w:lineRule="exact"/>
        <w:rPr>
          <w:sz w:val="24"/>
          <w:szCs w:val="24"/>
        </w:rPr>
      </w:pPr>
    </w:p>
    <w:p w:rsidR="008603BF" w:rsidRDefault="00AA373E">
      <w:pPr>
        <w:numPr>
          <w:ilvl w:val="0"/>
          <w:numId w:val="4"/>
        </w:numPr>
        <w:tabs>
          <w:tab w:val="left" w:pos="247"/>
        </w:tabs>
        <w:spacing w:line="312" w:lineRule="auto"/>
        <w:ind w:left="3" w:hanging="3"/>
        <w:jc w:val="both"/>
        <w:rPr>
          <w:rFonts w:ascii="Segoe UI Semilight" w:eastAsia="Segoe UI Semilight" w:hAnsi="Segoe UI Semilight" w:cs="Segoe UI Semilight"/>
          <w:color w:val="25262A"/>
          <w:sz w:val="18"/>
          <w:szCs w:val="18"/>
        </w:rPr>
      </w:pPr>
      <w:r>
        <w:rPr>
          <w:rFonts w:ascii="Segoe UI Semilight" w:eastAsia="Segoe UI Semilight" w:hAnsi="Segoe UI Semilight" w:cs="Segoe UI Semilight"/>
          <w:color w:val="25262A"/>
          <w:sz w:val="18"/>
          <w:szCs w:val="18"/>
        </w:rPr>
        <w:t xml:space="preserve">B.des Interior Design graduate student seeking for a position of an Interior Designer in an accredited </w:t>
      </w:r>
      <w:r>
        <w:rPr>
          <w:rFonts w:ascii="Segoe UI Semilight" w:eastAsia="Segoe UI Semilight" w:hAnsi="Segoe UI Semilight" w:cs="Segoe UI Semilight"/>
          <w:color w:val="25262A"/>
          <w:sz w:val="18"/>
          <w:szCs w:val="18"/>
        </w:rPr>
        <w:t>firm assisting experience of professionals and working on projects, where I can put to use my skills and knowledge as a designer.</w:t>
      </w: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73" w:lineRule="exact"/>
        <w:rPr>
          <w:sz w:val="24"/>
          <w:szCs w:val="24"/>
        </w:rPr>
      </w:pPr>
    </w:p>
    <w:p w:rsidR="008603BF" w:rsidRDefault="00AA373E">
      <w:pPr>
        <w:ind w:left="3"/>
        <w:rPr>
          <w:sz w:val="20"/>
          <w:szCs w:val="20"/>
        </w:rPr>
      </w:pPr>
      <w:r>
        <w:rPr>
          <w:rFonts w:ascii="Tw Cen MT" w:eastAsia="Tw Cen MT" w:hAnsi="Tw Cen MT" w:cs="Tw Cen MT"/>
          <w:color w:val="25262A"/>
          <w:sz w:val="40"/>
          <w:szCs w:val="40"/>
        </w:rPr>
        <w:t>Skills</w:t>
      </w:r>
    </w:p>
    <w:p w:rsidR="008603BF" w:rsidRDefault="008603BF">
      <w:pPr>
        <w:spacing w:line="331" w:lineRule="exact"/>
        <w:rPr>
          <w:sz w:val="24"/>
          <w:szCs w:val="24"/>
        </w:rPr>
      </w:pPr>
    </w:p>
    <w:p w:rsidR="008603BF" w:rsidRDefault="00AA373E">
      <w:pPr>
        <w:ind w:left="3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Auto-cad</w:t>
      </w:r>
    </w:p>
    <w:p w:rsidR="008603BF" w:rsidRDefault="008603BF">
      <w:pPr>
        <w:spacing w:line="181" w:lineRule="exact"/>
        <w:rPr>
          <w:sz w:val="24"/>
          <w:szCs w:val="24"/>
        </w:rPr>
      </w:pPr>
    </w:p>
    <w:p w:rsidR="008603BF" w:rsidRDefault="00AA373E">
      <w:pPr>
        <w:ind w:left="3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Adobe Photoshop</w:t>
      </w:r>
    </w:p>
    <w:p w:rsidR="008603BF" w:rsidRDefault="008603BF">
      <w:pPr>
        <w:spacing w:line="180" w:lineRule="exact"/>
        <w:rPr>
          <w:sz w:val="24"/>
          <w:szCs w:val="24"/>
        </w:rPr>
      </w:pPr>
    </w:p>
    <w:p w:rsidR="008603BF" w:rsidRDefault="00AA373E">
      <w:pPr>
        <w:ind w:left="3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Lumion</w:t>
      </w:r>
    </w:p>
    <w:p w:rsidR="008603BF" w:rsidRDefault="008603BF">
      <w:pPr>
        <w:spacing w:line="180" w:lineRule="exact"/>
        <w:rPr>
          <w:sz w:val="24"/>
          <w:szCs w:val="24"/>
        </w:rPr>
      </w:pPr>
    </w:p>
    <w:p w:rsidR="008603BF" w:rsidRDefault="00AA373E">
      <w:pPr>
        <w:ind w:left="3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Sketchup</w:t>
      </w:r>
    </w:p>
    <w:p w:rsidR="008603BF" w:rsidRDefault="008603BF">
      <w:pPr>
        <w:spacing w:line="186" w:lineRule="exact"/>
        <w:rPr>
          <w:sz w:val="24"/>
          <w:szCs w:val="24"/>
        </w:rPr>
      </w:pPr>
    </w:p>
    <w:p w:rsidR="008603BF" w:rsidRDefault="00AA373E">
      <w:pPr>
        <w:ind w:left="3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Vray</w:t>
      </w:r>
    </w:p>
    <w:p w:rsidR="008603BF" w:rsidRDefault="008603BF">
      <w:pPr>
        <w:spacing w:line="180" w:lineRule="exact"/>
        <w:rPr>
          <w:sz w:val="24"/>
          <w:szCs w:val="24"/>
        </w:rPr>
      </w:pPr>
    </w:p>
    <w:p w:rsidR="008603BF" w:rsidRDefault="008603BF">
      <w:pPr>
        <w:sectPr w:rsidR="008603BF">
          <w:pgSz w:w="12240" w:h="15840"/>
          <w:pgMar w:top="293" w:right="420" w:bottom="0" w:left="160" w:header="0" w:footer="0" w:gutter="0"/>
          <w:cols w:num="2" w:space="720" w:equalWidth="0">
            <w:col w:w="7080" w:space="577"/>
            <w:col w:w="4003"/>
          </w:cols>
        </w:sect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399" w:lineRule="exact"/>
        <w:rPr>
          <w:sz w:val="24"/>
          <w:szCs w:val="24"/>
        </w:rPr>
      </w:pPr>
    </w:p>
    <w:p w:rsidR="008603BF" w:rsidRDefault="00AA373E">
      <w:pPr>
        <w:spacing w:line="348" w:lineRule="auto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PROJECT WORKS RESIDENTIAL</w:t>
      </w:r>
    </w:p>
    <w:p w:rsidR="008603BF" w:rsidRDefault="00AA37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03BF" w:rsidRDefault="008603BF">
      <w:pPr>
        <w:spacing w:line="1" w:lineRule="exact"/>
        <w:rPr>
          <w:sz w:val="24"/>
          <w:szCs w:val="24"/>
        </w:rPr>
      </w:pPr>
    </w:p>
    <w:p w:rsidR="008603BF" w:rsidRDefault="00AA373E">
      <w:pPr>
        <w:ind w:left="3040"/>
        <w:rPr>
          <w:sz w:val="20"/>
          <w:szCs w:val="20"/>
        </w:rPr>
      </w:pPr>
      <w:r>
        <w:rPr>
          <w:rFonts w:ascii="Tw Cen MT" w:eastAsia="Tw Cen MT" w:hAnsi="Tw Cen MT" w:cs="Tw Cen MT"/>
          <w:color w:val="FFFFFF"/>
          <w:sz w:val="40"/>
          <w:szCs w:val="40"/>
        </w:rPr>
        <w:t>Education</w:t>
      </w:r>
    </w:p>
    <w:p w:rsidR="008603BF" w:rsidRDefault="008603BF">
      <w:pPr>
        <w:spacing w:line="87" w:lineRule="exact"/>
        <w:rPr>
          <w:sz w:val="24"/>
          <w:szCs w:val="24"/>
        </w:rPr>
      </w:pPr>
    </w:p>
    <w:p w:rsidR="008603BF" w:rsidRDefault="00AA373E">
      <w:pPr>
        <w:ind w:left="2340"/>
        <w:rPr>
          <w:sz w:val="20"/>
          <w:szCs w:val="20"/>
        </w:rPr>
      </w:pPr>
      <w:r>
        <w:rPr>
          <w:rFonts w:ascii="Tw Cen MT" w:eastAsia="Tw Cen MT" w:hAnsi="Tw Cen MT" w:cs="Tw Cen MT"/>
          <w:color w:val="FFFFFF"/>
          <w:sz w:val="27"/>
          <w:szCs w:val="27"/>
        </w:rPr>
        <w:t>B.Des Interior Design</w:t>
      </w:r>
    </w:p>
    <w:p w:rsidR="008603BF" w:rsidRDefault="008603BF">
      <w:pPr>
        <w:spacing w:line="182" w:lineRule="exact"/>
        <w:rPr>
          <w:sz w:val="24"/>
          <w:szCs w:val="24"/>
        </w:rPr>
      </w:pPr>
    </w:p>
    <w:p w:rsidR="008603BF" w:rsidRDefault="00AA373E">
      <w:pPr>
        <w:rPr>
          <w:sz w:val="20"/>
          <w:szCs w:val="20"/>
        </w:rPr>
      </w:pPr>
      <w:r>
        <w:rPr>
          <w:rFonts w:ascii="Tw Cen MT" w:eastAsia="Tw Cen MT" w:hAnsi="Tw Cen MT" w:cs="Tw Cen MT"/>
          <w:color w:val="FFFFFF"/>
          <w:sz w:val="24"/>
          <w:szCs w:val="24"/>
        </w:rPr>
        <w:t>Manipal Academy of Higher Education, Manipal</w:t>
      </w:r>
    </w:p>
    <w:p w:rsidR="008603BF" w:rsidRDefault="00AA37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03BF" w:rsidRDefault="00AA373E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3Ds Max</w:t>
      </w:r>
    </w:p>
    <w:p w:rsidR="008603BF" w:rsidRDefault="008603BF">
      <w:pPr>
        <w:spacing w:line="187" w:lineRule="exact"/>
        <w:rPr>
          <w:sz w:val="24"/>
          <w:szCs w:val="24"/>
        </w:rPr>
      </w:pPr>
    </w:p>
    <w:p w:rsidR="008603BF" w:rsidRDefault="00AA373E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19"/>
          <w:szCs w:val="19"/>
        </w:rPr>
        <w:t>MS Office: MS Excel, Word &amp; Powerpoint</w:t>
      </w:r>
    </w:p>
    <w:p w:rsidR="008603BF" w:rsidRDefault="008603BF">
      <w:pPr>
        <w:spacing w:line="200" w:lineRule="exact"/>
        <w:rPr>
          <w:sz w:val="24"/>
          <w:szCs w:val="24"/>
        </w:rPr>
      </w:pPr>
    </w:p>
    <w:p w:rsidR="008603BF" w:rsidRDefault="008603BF">
      <w:pPr>
        <w:spacing w:line="273" w:lineRule="exact"/>
        <w:rPr>
          <w:sz w:val="24"/>
          <w:szCs w:val="24"/>
        </w:rPr>
      </w:pPr>
    </w:p>
    <w:p w:rsidR="008603BF" w:rsidRDefault="00AA373E">
      <w:pPr>
        <w:rPr>
          <w:sz w:val="20"/>
          <w:szCs w:val="20"/>
        </w:rPr>
      </w:pPr>
      <w:r>
        <w:rPr>
          <w:rFonts w:ascii="Tw Cen MT" w:eastAsia="Tw Cen MT" w:hAnsi="Tw Cen MT" w:cs="Tw Cen MT"/>
          <w:color w:val="25262A"/>
          <w:sz w:val="40"/>
          <w:szCs w:val="40"/>
        </w:rPr>
        <w:t>Languages</w:t>
      </w:r>
    </w:p>
    <w:p w:rsidR="008603BF" w:rsidRDefault="008603BF">
      <w:pPr>
        <w:spacing w:line="357" w:lineRule="exact"/>
        <w:rPr>
          <w:sz w:val="24"/>
          <w:szCs w:val="24"/>
        </w:rPr>
      </w:pPr>
    </w:p>
    <w:p w:rsidR="008603BF" w:rsidRDefault="008603BF">
      <w:pPr>
        <w:sectPr w:rsidR="008603BF">
          <w:type w:val="continuous"/>
          <w:pgSz w:w="12240" w:h="15840"/>
          <w:pgMar w:top="293" w:right="420" w:bottom="0" w:left="160" w:header="0" w:footer="0" w:gutter="0"/>
          <w:cols w:num="3" w:space="720" w:equalWidth="0">
            <w:col w:w="1500" w:space="620"/>
            <w:col w:w="4820" w:space="720"/>
            <w:col w:w="4000"/>
          </w:cols>
        </w:sectPr>
      </w:pPr>
    </w:p>
    <w:p w:rsidR="008603BF" w:rsidRDefault="008603BF">
      <w:pPr>
        <w:spacing w:line="113" w:lineRule="exact"/>
        <w:rPr>
          <w:sz w:val="24"/>
          <w:szCs w:val="24"/>
        </w:rPr>
      </w:pPr>
    </w:p>
    <w:p w:rsidR="008603BF" w:rsidRDefault="00AA373E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Analyzed the requirement of the client.</w:t>
      </w:r>
    </w:p>
    <w:p w:rsidR="008603BF" w:rsidRDefault="008603BF">
      <w:pPr>
        <w:spacing w:line="21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8603BF" w:rsidRDefault="00AA373E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 xml:space="preserve">Designed a layout according to the </w:t>
      </w: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planning.</w:t>
      </w:r>
    </w:p>
    <w:p w:rsidR="008603BF" w:rsidRDefault="008603BF">
      <w:pPr>
        <w:spacing w:line="28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8603BF" w:rsidRDefault="00AA373E">
      <w:pPr>
        <w:numPr>
          <w:ilvl w:val="0"/>
          <w:numId w:val="5"/>
        </w:numPr>
        <w:tabs>
          <w:tab w:val="left" w:pos="720"/>
        </w:tabs>
        <w:spacing w:line="250" w:lineRule="auto"/>
        <w:ind w:left="720" w:hanging="362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Utilized the space effectively and could be able to create an environment where the client was satisfied with the design as there was transparency.</w:t>
      </w:r>
    </w:p>
    <w:p w:rsidR="008603BF" w:rsidRDefault="008603BF">
      <w:pPr>
        <w:spacing w:line="174" w:lineRule="exact"/>
        <w:rPr>
          <w:sz w:val="24"/>
          <w:szCs w:val="24"/>
        </w:rPr>
      </w:pPr>
    </w:p>
    <w:p w:rsidR="008603BF" w:rsidRDefault="00AA373E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RETAIL</w:t>
      </w:r>
    </w:p>
    <w:p w:rsidR="008603BF" w:rsidRDefault="008603BF">
      <w:pPr>
        <w:spacing w:line="187" w:lineRule="exact"/>
        <w:rPr>
          <w:sz w:val="24"/>
          <w:szCs w:val="24"/>
        </w:rPr>
      </w:pPr>
    </w:p>
    <w:p w:rsidR="008603BF" w:rsidRDefault="00AA373E">
      <w:pPr>
        <w:numPr>
          <w:ilvl w:val="0"/>
          <w:numId w:val="6"/>
        </w:numPr>
        <w:tabs>
          <w:tab w:val="left" w:pos="720"/>
        </w:tabs>
        <w:spacing w:line="253" w:lineRule="auto"/>
        <w:ind w:left="720" w:hanging="362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 xml:space="preserve">Planned a layout for a retail store comprising of the window display, where the cubism </w:t>
      </w: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concept was incorporated.</w:t>
      </w:r>
    </w:p>
    <w:p w:rsidR="008603BF" w:rsidRDefault="008603BF">
      <w:pPr>
        <w:spacing w:line="3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8603BF" w:rsidRDefault="00AA373E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The design had given a modern classy look with monochromatic theme.</w:t>
      </w:r>
    </w:p>
    <w:p w:rsidR="008603BF" w:rsidRDefault="008603BF">
      <w:pPr>
        <w:spacing w:line="181" w:lineRule="exact"/>
        <w:rPr>
          <w:sz w:val="24"/>
          <w:szCs w:val="24"/>
        </w:rPr>
      </w:pPr>
    </w:p>
    <w:p w:rsidR="008603BF" w:rsidRDefault="00AA373E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DISSERTATION</w:t>
      </w:r>
    </w:p>
    <w:p w:rsidR="008603BF" w:rsidRDefault="008603BF">
      <w:pPr>
        <w:spacing w:line="192" w:lineRule="exact"/>
        <w:rPr>
          <w:sz w:val="24"/>
          <w:szCs w:val="24"/>
        </w:rPr>
      </w:pPr>
    </w:p>
    <w:p w:rsidR="008603BF" w:rsidRDefault="00AA373E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2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Research was based on Warli tribal and folk art in Interiors which helps people to know about its rich and cultural heritage.</w:t>
      </w:r>
    </w:p>
    <w:p w:rsidR="008603BF" w:rsidRDefault="008603BF">
      <w:pPr>
        <w:spacing w:line="12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8603BF" w:rsidRDefault="00AA373E">
      <w:pPr>
        <w:numPr>
          <w:ilvl w:val="0"/>
          <w:numId w:val="7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Study on Warli trib</w:t>
      </w:r>
      <w:r>
        <w:rPr>
          <w:rFonts w:ascii="Segoe UI Semilight" w:eastAsia="Segoe UI Semilight" w:hAnsi="Segoe UI Semilight" w:cs="Segoe UI Semilight"/>
          <w:color w:val="FFFFFF"/>
          <w:sz w:val="20"/>
          <w:szCs w:val="20"/>
        </w:rPr>
        <w:t>e and its culture and art forms.</w:t>
      </w:r>
    </w:p>
    <w:p w:rsidR="008603BF" w:rsidRDefault="00AA37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03BF" w:rsidRDefault="00AA373E">
      <w:pPr>
        <w:spacing w:line="234" w:lineRule="auto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English (Full professional proficiency)</w:t>
      </w:r>
    </w:p>
    <w:p w:rsidR="008603BF" w:rsidRDefault="008603BF">
      <w:pPr>
        <w:spacing w:line="181" w:lineRule="exact"/>
        <w:rPr>
          <w:sz w:val="24"/>
          <w:szCs w:val="24"/>
        </w:rPr>
      </w:pPr>
    </w:p>
    <w:p w:rsidR="008603BF" w:rsidRDefault="00AA373E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Hindi (Full professional proficiency)</w:t>
      </w:r>
    </w:p>
    <w:p w:rsidR="008603BF" w:rsidRDefault="008603BF">
      <w:pPr>
        <w:spacing w:line="180" w:lineRule="exact"/>
        <w:rPr>
          <w:sz w:val="24"/>
          <w:szCs w:val="24"/>
        </w:rPr>
      </w:pPr>
    </w:p>
    <w:p w:rsidR="008603BF" w:rsidRDefault="00AA373E">
      <w:pPr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25262A"/>
          <w:sz w:val="20"/>
          <w:szCs w:val="20"/>
        </w:rPr>
        <w:t>Kannada (Native or Bilingual proficiency)</w:t>
      </w:r>
    </w:p>
    <w:sectPr w:rsidR="008603BF" w:rsidSect="008603BF">
      <w:type w:val="continuous"/>
      <w:pgSz w:w="12240" w:h="15840"/>
      <w:pgMar w:top="293" w:right="420" w:bottom="0" w:left="160" w:header="0" w:footer="0" w:gutter="0"/>
      <w:cols w:num="2" w:space="720" w:equalWidth="0">
        <w:col w:w="7080" w:space="580"/>
        <w:col w:w="4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F16A68A"/>
    <w:lvl w:ilvl="0" w:tplc="A0C065CC">
      <w:start w:val="1"/>
      <w:numFmt w:val="bullet"/>
      <w:lvlText w:val=""/>
      <w:lvlJc w:val="left"/>
    </w:lvl>
    <w:lvl w:ilvl="1" w:tplc="D1042380">
      <w:numFmt w:val="decimal"/>
      <w:lvlText w:val=""/>
      <w:lvlJc w:val="left"/>
    </w:lvl>
    <w:lvl w:ilvl="2" w:tplc="521EC794">
      <w:numFmt w:val="decimal"/>
      <w:lvlText w:val=""/>
      <w:lvlJc w:val="left"/>
    </w:lvl>
    <w:lvl w:ilvl="3" w:tplc="2A5C9502">
      <w:numFmt w:val="decimal"/>
      <w:lvlText w:val=""/>
      <w:lvlJc w:val="left"/>
    </w:lvl>
    <w:lvl w:ilvl="4" w:tplc="07B2B14C">
      <w:numFmt w:val="decimal"/>
      <w:lvlText w:val=""/>
      <w:lvlJc w:val="left"/>
    </w:lvl>
    <w:lvl w:ilvl="5" w:tplc="25A81C80">
      <w:numFmt w:val="decimal"/>
      <w:lvlText w:val=""/>
      <w:lvlJc w:val="left"/>
    </w:lvl>
    <w:lvl w:ilvl="6" w:tplc="B8284C2E">
      <w:numFmt w:val="decimal"/>
      <w:lvlText w:val=""/>
      <w:lvlJc w:val="left"/>
    </w:lvl>
    <w:lvl w:ilvl="7" w:tplc="0ABE62AE">
      <w:numFmt w:val="decimal"/>
      <w:lvlText w:val=""/>
      <w:lvlJc w:val="left"/>
    </w:lvl>
    <w:lvl w:ilvl="8" w:tplc="414EB822">
      <w:numFmt w:val="decimal"/>
      <w:lvlText w:val=""/>
      <w:lvlJc w:val="left"/>
    </w:lvl>
  </w:abstractNum>
  <w:abstractNum w:abstractNumId="1">
    <w:nsid w:val="00001649"/>
    <w:multiLevelType w:val="hybridMultilevel"/>
    <w:tmpl w:val="AA52BA8A"/>
    <w:lvl w:ilvl="0" w:tplc="E0748288">
      <w:start w:val="2"/>
      <w:numFmt w:val="decimal"/>
      <w:lvlText w:val="%1."/>
      <w:lvlJc w:val="left"/>
    </w:lvl>
    <w:lvl w:ilvl="1" w:tplc="2766E0D0">
      <w:numFmt w:val="decimal"/>
      <w:lvlText w:val=""/>
      <w:lvlJc w:val="left"/>
    </w:lvl>
    <w:lvl w:ilvl="2" w:tplc="4B0A47EA">
      <w:numFmt w:val="decimal"/>
      <w:lvlText w:val=""/>
      <w:lvlJc w:val="left"/>
    </w:lvl>
    <w:lvl w:ilvl="3" w:tplc="3F646F58">
      <w:numFmt w:val="decimal"/>
      <w:lvlText w:val=""/>
      <w:lvlJc w:val="left"/>
    </w:lvl>
    <w:lvl w:ilvl="4" w:tplc="E6D04456">
      <w:numFmt w:val="decimal"/>
      <w:lvlText w:val=""/>
      <w:lvlJc w:val="left"/>
    </w:lvl>
    <w:lvl w:ilvl="5" w:tplc="FDB4AD28">
      <w:numFmt w:val="decimal"/>
      <w:lvlText w:val=""/>
      <w:lvlJc w:val="left"/>
    </w:lvl>
    <w:lvl w:ilvl="6" w:tplc="88F46830">
      <w:numFmt w:val="decimal"/>
      <w:lvlText w:val=""/>
      <w:lvlJc w:val="left"/>
    </w:lvl>
    <w:lvl w:ilvl="7" w:tplc="54B40C58">
      <w:numFmt w:val="decimal"/>
      <w:lvlText w:val=""/>
      <w:lvlJc w:val="left"/>
    </w:lvl>
    <w:lvl w:ilvl="8" w:tplc="FFC4C69E">
      <w:numFmt w:val="decimal"/>
      <w:lvlText w:val=""/>
      <w:lvlJc w:val="left"/>
    </w:lvl>
  </w:abstractNum>
  <w:abstractNum w:abstractNumId="2">
    <w:nsid w:val="000026E9"/>
    <w:multiLevelType w:val="hybridMultilevel"/>
    <w:tmpl w:val="60E00D7E"/>
    <w:lvl w:ilvl="0" w:tplc="FD00849E">
      <w:start w:val="1"/>
      <w:numFmt w:val="bullet"/>
      <w:lvlText w:val=""/>
      <w:lvlJc w:val="left"/>
    </w:lvl>
    <w:lvl w:ilvl="1" w:tplc="39E67AEE">
      <w:numFmt w:val="decimal"/>
      <w:lvlText w:val=""/>
      <w:lvlJc w:val="left"/>
    </w:lvl>
    <w:lvl w:ilvl="2" w:tplc="8B3A9258">
      <w:numFmt w:val="decimal"/>
      <w:lvlText w:val=""/>
      <w:lvlJc w:val="left"/>
    </w:lvl>
    <w:lvl w:ilvl="3" w:tplc="C07CF6A6">
      <w:numFmt w:val="decimal"/>
      <w:lvlText w:val=""/>
      <w:lvlJc w:val="left"/>
    </w:lvl>
    <w:lvl w:ilvl="4" w:tplc="C3040848">
      <w:numFmt w:val="decimal"/>
      <w:lvlText w:val=""/>
      <w:lvlJc w:val="left"/>
    </w:lvl>
    <w:lvl w:ilvl="5" w:tplc="1DF23728">
      <w:numFmt w:val="decimal"/>
      <w:lvlText w:val=""/>
      <w:lvlJc w:val="left"/>
    </w:lvl>
    <w:lvl w:ilvl="6" w:tplc="6B18D2D4">
      <w:numFmt w:val="decimal"/>
      <w:lvlText w:val=""/>
      <w:lvlJc w:val="left"/>
    </w:lvl>
    <w:lvl w:ilvl="7" w:tplc="AD0E9A18">
      <w:numFmt w:val="decimal"/>
      <w:lvlText w:val=""/>
      <w:lvlJc w:val="left"/>
    </w:lvl>
    <w:lvl w:ilvl="8" w:tplc="234EBB04">
      <w:numFmt w:val="decimal"/>
      <w:lvlText w:val=""/>
      <w:lvlJc w:val="left"/>
    </w:lvl>
  </w:abstractNum>
  <w:abstractNum w:abstractNumId="3">
    <w:nsid w:val="000041BB"/>
    <w:multiLevelType w:val="hybridMultilevel"/>
    <w:tmpl w:val="3436809A"/>
    <w:lvl w:ilvl="0" w:tplc="0CA6A192">
      <w:start w:val="1"/>
      <w:numFmt w:val="bullet"/>
      <w:lvlText w:val=""/>
      <w:lvlJc w:val="left"/>
    </w:lvl>
    <w:lvl w:ilvl="1" w:tplc="02BEAF66">
      <w:numFmt w:val="decimal"/>
      <w:lvlText w:val=""/>
      <w:lvlJc w:val="left"/>
    </w:lvl>
    <w:lvl w:ilvl="2" w:tplc="549C7426">
      <w:numFmt w:val="decimal"/>
      <w:lvlText w:val=""/>
      <w:lvlJc w:val="left"/>
    </w:lvl>
    <w:lvl w:ilvl="3" w:tplc="4BA69232">
      <w:numFmt w:val="decimal"/>
      <w:lvlText w:val=""/>
      <w:lvlJc w:val="left"/>
    </w:lvl>
    <w:lvl w:ilvl="4" w:tplc="2F6239CE">
      <w:numFmt w:val="decimal"/>
      <w:lvlText w:val=""/>
      <w:lvlJc w:val="left"/>
    </w:lvl>
    <w:lvl w:ilvl="5" w:tplc="0A281F74">
      <w:numFmt w:val="decimal"/>
      <w:lvlText w:val=""/>
      <w:lvlJc w:val="left"/>
    </w:lvl>
    <w:lvl w:ilvl="6" w:tplc="FB520642">
      <w:numFmt w:val="decimal"/>
      <w:lvlText w:val=""/>
      <w:lvlJc w:val="left"/>
    </w:lvl>
    <w:lvl w:ilvl="7" w:tplc="750240F4">
      <w:numFmt w:val="decimal"/>
      <w:lvlText w:val=""/>
      <w:lvlJc w:val="left"/>
    </w:lvl>
    <w:lvl w:ilvl="8" w:tplc="30128F28">
      <w:numFmt w:val="decimal"/>
      <w:lvlText w:val=""/>
      <w:lvlJc w:val="left"/>
    </w:lvl>
  </w:abstractNum>
  <w:abstractNum w:abstractNumId="4">
    <w:nsid w:val="00005AF1"/>
    <w:multiLevelType w:val="hybridMultilevel"/>
    <w:tmpl w:val="21F89EB4"/>
    <w:lvl w:ilvl="0" w:tplc="03DC646C">
      <w:start w:val="1"/>
      <w:numFmt w:val="upperLetter"/>
      <w:lvlText w:val="%1"/>
      <w:lvlJc w:val="left"/>
    </w:lvl>
    <w:lvl w:ilvl="1" w:tplc="113A2FD4">
      <w:numFmt w:val="decimal"/>
      <w:lvlText w:val=""/>
      <w:lvlJc w:val="left"/>
    </w:lvl>
    <w:lvl w:ilvl="2" w:tplc="484880F0">
      <w:numFmt w:val="decimal"/>
      <w:lvlText w:val=""/>
      <w:lvlJc w:val="left"/>
    </w:lvl>
    <w:lvl w:ilvl="3" w:tplc="D9FE8B54">
      <w:numFmt w:val="decimal"/>
      <w:lvlText w:val=""/>
      <w:lvlJc w:val="left"/>
    </w:lvl>
    <w:lvl w:ilvl="4" w:tplc="81400BA8">
      <w:numFmt w:val="decimal"/>
      <w:lvlText w:val=""/>
      <w:lvlJc w:val="left"/>
    </w:lvl>
    <w:lvl w:ilvl="5" w:tplc="AC3E39EC">
      <w:numFmt w:val="decimal"/>
      <w:lvlText w:val=""/>
      <w:lvlJc w:val="left"/>
    </w:lvl>
    <w:lvl w:ilvl="6" w:tplc="7DF23A00">
      <w:numFmt w:val="decimal"/>
      <w:lvlText w:val=""/>
      <w:lvlJc w:val="left"/>
    </w:lvl>
    <w:lvl w:ilvl="7" w:tplc="622ED4FA">
      <w:numFmt w:val="decimal"/>
      <w:lvlText w:val=""/>
      <w:lvlJc w:val="left"/>
    </w:lvl>
    <w:lvl w:ilvl="8" w:tplc="121C35B2">
      <w:numFmt w:val="decimal"/>
      <w:lvlText w:val=""/>
      <w:lvlJc w:val="left"/>
    </w:lvl>
  </w:abstractNum>
  <w:abstractNum w:abstractNumId="5">
    <w:nsid w:val="00005F90"/>
    <w:multiLevelType w:val="hybridMultilevel"/>
    <w:tmpl w:val="49F6B438"/>
    <w:lvl w:ilvl="0" w:tplc="36B8BC36">
      <w:start w:val="1"/>
      <w:numFmt w:val="decimal"/>
      <w:lvlText w:val="%1."/>
      <w:lvlJc w:val="left"/>
    </w:lvl>
    <w:lvl w:ilvl="1" w:tplc="0AE8DA0A">
      <w:numFmt w:val="decimal"/>
      <w:lvlText w:val=""/>
      <w:lvlJc w:val="left"/>
    </w:lvl>
    <w:lvl w:ilvl="2" w:tplc="2B4C61FA">
      <w:numFmt w:val="decimal"/>
      <w:lvlText w:val=""/>
      <w:lvlJc w:val="left"/>
    </w:lvl>
    <w:lvl w:ilvl="3" w:tplc="2F2AD566">
      <w:numFmt w:val="decimal"/>
      <w:lvlText w:val=""/>
      <w:lvlJc w:val="left"/>
    </w:lvl>
    <w:lvl w:ilvl="4" w:tplc="689222E4">
      <w:numFmt w:val="decimal"/>
      <w:lvlText w:val=""/>
      <w:lvlJc w:val="left"/>
    </w:lvl>
    <w:lvl w:ilvl="5" w:tplc="D682C864">
      <w:numFmt w:val="decimal"/>
      <w:lvlText w:val=""/>
      <w:lvlJc w:val="left"/>
    </w:lvl>
    <w:lvl w:ilvl="6" w:tplc="4B44CA7C">
      <w:numFmt w:val="decimal"/>
      <w:lvlText w:val=""/>
      <w:lvlJc w:val="left"/>
    </w:lvl>
    <w:lvl w:ilvl="7" w:tplc="9F3EACF8">
      <w:numFmt w:val="decimal"/>
      <w:lvlText w:val=""/>
      <w:lvlJc w:val="left"/>
    </w:lvl>
    <w:lvl w:ilvl="8" w:tplc="1A243556">
      <w:numFmt w:val="decimal"/>
      <w:lvlText w:val=""/>
      <w:lvlJc w:val="left"/>
    </w:lvl>
  </w:abstractNum>
  <w:abstractNum w:abstractNumId="6">
    <w:nsid w:val="00006DF1"/>
    <w:multiLevelType w:val="hybridMultilevel"/>
    <w:tmpl w:val="55F05D30"/>
    <w:lvl w:ilvl="0" w:tplc="6B400000">
      <w:start w:val="3"/>
      <w:numFmt w:val="decimal"/>
      <w:lvlText w:val="%1."/>
      <w:lvlJc w:val="left"/>
    </w:lvl>
    <w:lvl w:ilvl="1" w:tplc="662629B2">
      <w:numFmt w:val="decimal"/>
      <w:lvlText w:val=""/>
      <w:lvlJc w:val="left"/>
    </w:lvl>
    <w:lvl w:ilvl="2" w:tplc="1A5C895C">
      <w:numFmt w:val="decimal"/>
      <w:lvlText w:val=""/>
      <w:lvlJc w:val="left"/>
    </w:lvl>
    <w:lvl w:ilvl="3" w:tplc="193A27F4">
      <w:numFmt w:val="decimal"/>
      <w:lvlText w:val=""/>
      <w:lvlJc w:val="left"/>
    </w:lvl>
    <w:lvl w:ilvl="4" w:tplc="0F6A92B6">
      <w:numFmt w:val="decimal"/>
      <w:lvlText w:val=""/>
      <w:lvlJc w:val="left"/>
    </w:lvl>
    <w:lvl w:ilvl="5" w:tplc="C92C4A24">
      <w:numFmt w:val="decimal"/>
      <w:lvlText w:val=""/>
      <w:lvlJc w:val="left"/>
    </w:lvl>
    <w:lvl w:ilvl="6" w:tplc="AF68B846">
      <w:numFmt w:val="decimal"/>
      <w:lvlText w:val=""/>
      <w:lvlJc w:val="left"/>
    </w:lvl>
    <w:lvl w:ilvl="7" w:tplc="F9140548">
      <w:numFmt w:val="decimal"/>
      <w:lvlText w:val=""/>
      <w:lvlJc w:val="left"/>
    </w:lvl>
    <w:lvl w:ilvl="8" w:tplc="03FE924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3BF"/>
    <w:rsid w:val="008603BF"/>
    <w:rsid w:val="00AA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sha-39669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2020-06-13T10:39:00Z</dcterms:created>
  <dcterms:modified xsi:type="dcterms:W3CDTF">2020-06-13T10:39:00Z</dcterms:modified>
</cp:coreProperties>
</file>