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DC" w:rsidRDefault="004B0D57" w:rsidP="003C3E46">
      <w:pPr>
        <w:rPr>
          <w:rFonts w:ascii="Cambria Math" w:hAnsi="Cambria Math" w:cs="Tahoma"/>
          <w:b/>
          <w:bCs/>
          <w:sz w:val="36"/>
          <w:szCs w:val="36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5325745</wp:posOffset>
            </wp:positionH>
            <wp:positionV relativeFrom="margin">
              <wp:posOffset>6350</wp:posOffset>
            </wp:positionV>
            <wp:extent cx="968375" cy="1190625"/>
            <wp:effectExtent l="19050" t="19050" r="22225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8375" cy="1190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B0D57" w:rsidRDefault="004B0D57" w:rsidP="003C3E46">
      <w:pPr>
        <w:rPr>
          <w:rFonts w:ascii="Cambria Math" w:hAnsi="Cambria Math" w:cs="Tahoma"/>
          <w:b/>
          <w:bCs/>
          <w:sz w:val="36"/>
          <w:szCs w:val="36"/>
        </w:rPr>
      </w:pPr>
    </w:p>
    <w:p w:rsidR="006A17F9" w:rsidRDefault="006A17F9" w:rsidP="003C3E46">
      <w:pPr>
        <w:rPr>
          <w:rFonts w:ascii="Cambria Math" w:hAnsi="Cambria Math" w:cs="Tahoma"/>
          <w:b/>
          <w:bCs/>
          <w:sz w:val="36"/>
          <w:szCs w:val="36"/>
        </w:rPr>
      </w:pPr>
    </w:p>
    <w:p w:rsidR="004B0D57" w:rsidRDefault="004B0D57" w:rsidP="003C3E46">
      <w:pPr>
        <w:rPr>
          <w:rFonts w:ascii="Cambria Math" w:hAnsi="Cambria Math" w:cs="Tahoma"/>
          <w:b/>
          <w:bCs/>
          <w:sz w:val="36"/>
          <w:szCs w:val="36"/>
        </w:rPr>
      </w:pPr>
      <w:r>
        <w:rPr>
          <w:rFonts w:ascii="Cambria Math" w:hAnsi="Cambria Math" w:cs="Tahoma"/>
          <w:b/>
          <w:bCs/>
          <w:sz w:val="36"/>
          <w:szCs w:val="36"/>
        </w:rPr>
        <w:t xml:space="preserve">VISHAL </w:t>
      </w:r>
      <w:bookmarkStart w:id="0" w:name="_GoBack"/>
      <w:bookmarkEnd w:id="0"/>
    </w:p>
    <w:p w:rsidR="004F1C12" w:rsidRDefault="001A34FE" w:rsidP="001A34FE">
      <w:pPr>
        <w:pBdr>
          <w:bottom w:val="single" w:sz="6" w:space="1" w:color="auto"/>
        </w:pBdr>
        <w:rPr>
          <w:rFonts w:asciiTheme="majorHAnsi" w:hAnsiTheme="majorHAnsi"/>
          <w:szCs w:val="24"/>
        </w:rPr>
      </w:pPr>
      <w:r w:rsidRPr="001A34FE">
        <w:rPr>
          <w:rFonts w:asciiTheme="majorHAnsi" w:hAnsiTheme="majorHAnsi"/>
          <w:szCs w:val="24"/>
        </w:rPr>
        <w:t xml:space="preserve">Email: </w:t>
      </w:r>
      <w:hyperlink r:id="rId7" w:history="1">
        <w:r w:rsidR="0014064C" w:rsidRPr="007F5CD7">
          <w:rPr>
            <w:rStyle w:val="Hyperlink"/>
            <w:rFonts w:asciiTheme="majorHAnsi" w:hAnsiTheme="majorHAnsi"/>
            <w:szCs w:val="24"/>
          </w:rPr>
          <w:t>vishal-396725@gulfjobseeker.com</w:t>
        </w:r>
      </w:hyperlink>
      <w:r w:rsidR="0014064C">
        <w:rPr>
          <w:rFonts w:asciiTheme="majorHAnsi" w:hAnsiTheme="majorHAnsi"/>
          <w:szCs w:val="24"/>
        </w:rPr>
        <w:t xml:space="preserve"> </w:t>
      </w:r>
    </w:p>
    <w:p w:rsidR="0014064C" w:rsidRPr="001A34FE" w:rsidRDefault="0014064C" w:rsidP="001A34FE">
      <w:pPr>
        <w:pBdr>
          <w:bottom w:val="single" w:sz="6" w:space="1" w:color="auto"/>
        </w:pBdr>
        <w:rPr>
          <w:rFonts w:asciiTheme="majorHAnsi" w:hAnsiTheme="majorHAnsi" w:cs="Tahoma"/>
          <w:b/>
          <w:szCs w:val="24"/>
        </w:rPr>
      </w:pPr>
    </w:p>
    <w:p w:rsidR="003C3E46" w:rsidRDefault="003C3E46" w:rsidP="00065400">
      <w:pPr>
        <w:pStyle w:val="Style3"/>
        <w:rPr>
          <w:i w:val="0"/>
          <w:sz w:val="28"/>
          <w:szCs w:val="28"/>
          <w:u w:val="single"/>
        </w:rPr>
      </w:pPr>
    </w:p>
    <w:p w:rsidR="00527C69" w:rsidRPr="00065400" w:rsidRDefault="00AD72BD" w:rsidP="000B52DB">
      <w:pPr>
        <w:pStyle w:val="Style3"/>
        <w:spacing w:line="276" w:lineRule="auto"/>
        <w:rPr>
          <w:i w:val="0"/>
          <w:sz w:val="28"/>
          <w:szCs w:val="28"/>
        </w:rPr>
      </w:pPr>
      <w:r w:rsidRPr="009C0C61">
        <w:rPr>
          <w:i w:val="0"/>
          <w:sz w:val="28"/>
          <w:szCs w:val="28"/>
          <w:u w:val="single"/>
        </w:rPr>
        <w:t>OBJECTIVE</w:t>
      </w:r>
      <w:r w:rsidRPr="00AD72BD">
        <w:rPr>
          <w:i w:val="0"/>
          <w:sz w:val="28"/>
          <w:szCs w:val="28"/>
        </w:rPr>
        <w:t>:</w:t>
      </w:r>
    </w:p>
    <w:p w:rsidR="00065400" w:rsidRDefault="00B56B4E" w:rsidP="000B52DB">
      <w:pPr>
        <w:spacing w:line="276" w:lineRule="auto"/>
        <w:jc w:val="both"/>
        <w:rPr>
          <w:rFonts w:ascii="Cambria Math" w:hAnsi="Cambria Math"/>
          <w:szCs w:val="24"/>
        </w:rPr>
      </w:pPr>
      <w:r w:rsidRPr="00B56B4E">
        <w:rPr>
          <w:rFonts w:ascii="Cambria Math" w:hAnsi="Cambria Math"/>
          <w:szCs w:val="24"/>
        </w:rPr>
        <w:t>Seek a challenging position in a professional work environment where I can apply my academic knowledge, professional experience and leverage my skills in order to serve Objectives of Organization. I have zeal to deliver quality work over qualitative work.</w:t>
      </w:r>
    </w:p>
    <w:p w:rsidR="00065400" w:rsidRDefault="00065400" w:rsidP="00065400">
      <w:pPr>
        <w:jc w:val="both"/>
        <w:rPr>
          <w:rFonts w:ascii="Cambria Math" w:hAnsi="Cambria Math" w:cs="Tahoma"/>
          <w:b/>
          <w:sz w:val="28"/>
          <w:szCs w:val="28"/>
          <w:u w:val="single"/>
        </w:rPr>
      </w:pPr>
    </w:p>
    <w:p w:rsidR="003C3E46" w:rsidRDefault="00780717" w:rsidP="000C0BDC">
      <w:pPr>
        <w:spacing w:line="276" w:lineRule="auto"/>
        <w:jc w:val="both"/>
        <w:rPr>
          <w:rFonts w:ascii="Cambria Math" w:hAnsi="Cambria Math"/>
          <w:b/>
          <w:sz w:val="28"/>
          <w:szCs w:val="28"/>
        </w:rPr>
      </w:pPr>
      <w:r w:rsidRPr="00065400">
        <w:rPr>
          <w:rFonts w:ascii="Cambria Math" w:hAnsi="Cambria Math" w:cs="Tahoma"/>
          <w:b/>
          <w:sz w:val="28"/>
          <w:szCs w:val="28"/>
          <w:u w:val="single"/>
        </w:rPr>
        <w:t xml:space="preserve">SPECIALIZED </w:t>
      </w:r>
      <w:r w:rsidRPr="00065400">
        <w:rPr>
          <w:rFonts w:ascii="Cambria Math" w:hAnsi="Cambria Math"/>
          <w:b/>
          <w:sz w:val="28"/>
          <w:szCs w:val="28"/>
          <w:u w:val="single"/>
        </w:rPr>
        <w:t>SKILLS</w:t>
      </w:r>
      <w:r w:rsidRPr="00065400">
        <w:rPr>
          <w:rFonts w:ascii="Cambria Math" w:hAnsi="Cambria Math"/>
          <w:b/>
          <w:sz w:val="28"/>
          <w:szCs w:val="28"/>
        </w:rPr>
        <w:t>:</w:t>
      </w:r>
    </w:p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  <w:gridCol w:w="5364"/>
      </w:tblGrid>
      <w:tr w:rsidR="003C3E46" w:rsidRPr="00086AEA" w:rsidTr="003C3E46">
        <w:trPr>
          <w:trHeight w:val="508"/>
        </w:trPr>
        <w:tc>
          <w:tcPr>
            <w:tcW w:w="0" w:type="auto"/>
          </w:tcPr>
          <w:p w:rsidR="003C3E46" w:rsidRPr="003C3E46" w:rsidRDefault="003C3E46" w:rsidP="000B52DB">
            <w:pPr>
              <w:pStyle w:val="ListParagraph"/>
              <w:numPr>
                <w:ilvl w:val="0"/>
                <w:numId w:val="28"/>
              </w:numPr>
              <w:spacing w:line="276" w:lineRule="auto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A74FD0">
              <w:rPr>
                <w:rFonts w:ascii="Cambria Math" w:hAnsi="Cambria Math" w:cs="Courier New"/>
                <w:szCs w:val="24"/>
                <w:lang w:val="en-GB"/>
              </w:rPr>
              <w:t>General Accounting (Journal Entries, Ledger)</w:t>
            </w:r>
          </w:p>
          <w:p w:rsidR="003C3E46" w:rsidRDefault="003C3E46" w:rsidP="000B52D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line="276" w:lineRule="auto"/>
              <w:contextualSpacing/>
              <w:jc w:val="both"/>
              <w:rPr>
                <w:rFonts w:ascii="Cambria Math" w:hAnsi="Cambria Math" w:cs="Courier New"/>
                <w:szCs w:val="24"/>
                <w:lang w:val="en-GB"/>
              </w:rPr>
            </w:pPr>
            <w:r w:rsidRPr="00A74FD0">
              <w:rPr>
                <w:rFonts w:ascii="Cambria Math" w:hAnsi="Cambria Math" w:cs="Courier New"/>
                <w:szCs w:val="24"/>
                <w:lang w:val="en-GB"/>
              </w:rPr>
              <w:t>Daily Transaction Report(Cash, Bank and Day Book)</w:t>
            </w:r>
          </w:p>
          <w:p w:rsidR="003C3E46" w:rsidRPr="003C3E46" w:rsidRDefault="003C3E46" w:rsidP="000B52D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line="276" w:lineRule="auto"/>
              <w:contextualSpacing/>
              <w:jc w:val="both"/>
              <w:rPr>
                <w:rFonts w:ascii="Cambria Math" w:hAnsi="Cambria Math" w:cs="Courier New"/>
                <w:szCs w:val="24"/>
                <w:lang w:val="en-GB"/>
              </w:rPr>
            </w:pPr>
            <w:r w:rsidRPr="003C3E46">
              <w:rPr>
                <w:rFonts w:ascii="Cambria Math" w:hAnsi="Cambria Math" w:cs="Courier New"/>
                <w:szCs w:val="24"/>
                <w:lang w:val="en-GB"/>
              </w:rPr>
              <w:t>Bank Reconciliation</w:t>
            </w:r>
          </w:p>
        </w:tc>
        <w:tc>
          <w:tcPr>
            <w:tcW w:w="5364" w:type="dxa"/>
          </w:tcPr>
          <w:p w:rsidR="003C3E46" w:rsidRDefault="003B3C38" w:rsidP="000B52D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line="276" w:lineRule="auto"/>
              <w:contextualSpacing/>
              <w:jc w:val="both"/>
              <w:rPr>
                <w:rFonts w:ascii="Cambria Math" w:hAnsi="Cambria Math" w:cs="Courier New"/>
                <w:szCs w:val="24"/>
                <w:lang w:val="en-GB"/>
              </w:rPr>
            </w:pPr>
            <w:r>
              <w:rPr>
                <w:rFonts w:ascii="Cambria Math" w:hAnsi="Cambria Math" w:cs="Courier New"/>
                <w:szCs w:val="24"/>
                <w:lang w:val="en-GB"/>
              </w:rPr>
              <w:t>Taxation (VAT, GST</w:t>
            </w:r>
            <w:r w:rsidR="003C3E46" w:rsidRPr="00780717">
              <w:rPr>
                <w:rFonts w:ascii="Cambria Math" w:hAnsi="Cambria Math" w:cs="Courier New"/>
                <w:szCs w:val="24"/>
                <w:lang w:val="en-GB"/>
              </w:rPr>
              <w:t>)</w:t>
            </w:r>
          </w:p>
          <w:p w:rsidR="003C3E46" w:rsidRPr="003C3E46" w:rsidRDefault="003C3E46" w:rsidP="000B52D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line="276" w:lineRule="auto"/>
              <w:contextualSpacing/>
              <w:jc w:val="both"/>
              <w:rPr>
                <w:rFonts w:ascii="Cambria Math" w:hAnsi="Cambria Math" w:cs="Courier New"/>
                <w:szCs w:val="24"/>
                <w:lang w:val="en-GB"/>
              </w:rPr>
            </w:pPr>
            <w:r w:rsidRPr="00A74FD0">
              <w:rPr>
                <w:rFonts w:ascii="Cambria Math" w:hAnsi="Cambria Math" w:cs="Arial"/>
                <w:szCs w:val="24"/>
              </w:rPr>
              <w:t>Account Receivables and Payables</w:t>
            </w:r>
          </w:p>
          <w:p w:rsidR="003C3E46" w:rsidRPr="003C3E46" w:rsidRDefault="003C3E46" w:rsidP="000B52D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line="276" w:lineRule="auto"/>
              <w:contextualSpacing/>
              <w:jc w:val="both"/>
              <w:rPr>
                <w:rFonts w:ascii="Cambria Math" w:hAnsi="Cambria Math" w:cs="Courier New"/>
                <w:szCs w:val="24"/>
                <w:lang w:val="en-GB"/>
              </w:rPr>
            </w:pPr>
            <w:r w:rsidRPr="00A74FD0">
              <w:rPr>
                <w:rFonts w:ascii="Cambria Math" w:hAnsi="Cambria Math" w:cs="Courier New"/>
                <w:szCs w:val="24"/>
                <w:lang w:val="en-GB"/>
              </w:rPr>
              <w:t>Account Reconciliation.</w:t>
            </w:r>
          </w:p>
        </w:tc>
      </w:tr>
      <w:tr w:rsidR="003C3E46" w:rsidRPr="00086AEA" w:rsidTr="003C3E46">
        <w:trPr>
          <w:trHeight w:val="216"/>
        </w:trPr>
        <w:tc>
          <w:tcPr>
            <w:tcW w:w="0" w:type="auto"/>
          </w:tcPr>
          <w:p w:rsidR="003C3E46" w:rsidRPr="003C3E46" w:rsidRDefault="003C3E46" w:rsidP="000B52DB">
            <w:pPr>
              <w:autoSpaceDE w:val="0"/>
              <w:autoSpaceDN w:val="0"/>
              <w:adjustRightInd w:val="0"/>
              <w:spacing w:before="60" w:line="276" w:lineRule="auto"/>
              <w:contextualSpacing/>
              <w:jc w:val="both"/>
              <w:rPr>
                <w:rFonts w:ascii="Cambria Math" w:hAnsi="Cambria Math" w:cs="Courier New"/>
                <w:szCs w:val="24"/>
                <w:lang w:val="en-GB"/>
              </w:rPr>
            </w:pPr>
          </w:p>
        </w:tc>
        <w:tc>
          <w:tcPr>
            <w:tcW w:w="5364" w:type="dxa"/>
          </w:tcPr>
          <w:p w:rsidR="003C3E46" w:rsidRPr="003C3E46" w:rsidRDefault="003C3E46" w:rsidP="000B52DB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80717" w:rsidRDefault="00780717" w:rsidP="000B52DB">
      <w:pPr>
        <w:spacing w:line="276" w:lineRule="auto"/>
        <w:rPr>
          <w:rFonts w:ascii="Cambria Math" w:hAnsi="Cambria Math"/>
          <w:b/>
          <w:sz w:val="28"/>
          <w:szCs w:val="28"/>
        </w:rPr>
      </w:pPr>
      <w:r w:rsidRPr="009C0C61">
        <w:rPr>
          <w:rFonts w:ascii="Cambria Math" w:hAnsi="Cambria Math"/>
          <w:b/>
          <w:sz w:val="28"/>
          <w:szCs w:val="28"/>
          <w:u w:val="single"/>
        </w:rPr>
        <w:t>EDUCATIONAL BACKGROUNDS</w:t>
      </w:r>
      <w:r w:rsidRPr="0057227E">
        <w:rPr>
          <w:rFonts w:ascii="Cambria Math" w:hAnsi="Cambria Math"/>
          <w:b/>
          <w:sz w:val="28"/>
          <w:szCs w:val="28"/>
        </w:rPr>
        <w:t>:</w:t>
      </w:r>
    </w:p>
    <w:p w:rsidR="000B52DB" w:rsidRPr="0057227E" w:rsidRDefault="000B52DB" w:rsidP="000B52DB">
      <w:pPr>
        <w:pStyle w:val="ListParagraph"/>
        <w:numPr>
          <w:ilvl w:val="0"/>
          <w:numId w:val="28"/>
        </w:numPr>
        <w:spacing w:line="276" w:lineRule="auto"/>
        <w:contextualSpacing/>
        <w:rPr>
          <w:rFonts w:ascii="Cambria Math" w:hAnsi="Cambria Math"/>
          <w:szCs w:val="24"/>
        </w:rPr>
      </w:pPr>
      <w:r w:rsidRPr="0057227E">
        <w:rPr>
          <w:rFonts w:ascii="Cambria Math" w:hAnsi="Cambria Math"/>
          <w:bCs/>
          <w:szCs w:val="24"/>
        </w:rPr>
        <w:t>B.Com.</w:t>
      </w:r>
      <w:r w:rsidRPr="0057227E">
        <w:rPr>
          <w:rFonts w:ascii="Cambria Math" w:hAnsi="Cambria Math"/>
          <w:szCs w:val="24"/>
        </w:rPr>
        <w:t xml:space="preserve"> in 2018 from Gujarat University with Advance Accounting and Auditing.</w:t>
      </w:r>
    </w:p>
    <w:p w:rsidR="000B52DB" w:rsidRPr="000B52DB" w:rsidRDefault="000B52DB" w:rsidP="000B52DB">
      <w:pPr>
        <w:pStyle w:val="ListParagraph"/>
        <w:numPr>
          <w:ilvl w:val="0"/>
          <w:numId w:val="28"/>
        </w:numPr>
        <w:spacing w:line="276" w:lineRule="auto"/>
        <w:contextualSpacing/>
        <w:rPr>
          <w:rFonts w:ascii="Cambria Math" w:hAnsi="Cambria Math" w:cstheme="minorHAnsi"/>
          <w:smallCaps/>
          <w:szCs w:val="24"/>
        </w:rPr>
      </w:pPr>
      <w:r w:rsidRPr="0057227E">
        <w:rPr>
          <w:rFonts w:ascii="Cambria Math" w:hAnsi="Cambria Math"/>
          <w:bCs/>
          <w:szCs w:val="24"/>
        </w:rPr>
        <w:t xml:space="preserve">H.S.C. </w:t>
      </w:r>
      <w:r w:rsidRPr="0057227E">
        <w:rPr>
          <w:rFonts w:ascii="Cambria Math" w:hAnsi="Cambria Math"/>
          <w:szCs w:val="24"/>
        </w:rPr>
        <w:t>in 2015 from Gujarat Higher Secondary Education Board.</w:t>
      </w:r>
    </w:p>
    <w:p w:rsidR="000B52DB" w:rsidRPr="00AE4E40" w:rsidRDefault="000B52DB" w:rsidP="000B52DB">
      <w:pPr>
        <w:pStyle w:val="ListParagraph"/>
        <w:numPr>
          <w:ilvl w:val="0"/>
          <w:numId w:val="28"/>
        </w:numPr>
        <w:spacing w:line="276" w:lineRule="auto"/>
        <w:contextualSpacing/>
        <w:rPr>
          <w:rFonts w:ascii="Cambria Math" w:hAnsi="Cambria Math" w:cstheme="minorHAnsi"/>
          <w:smallCaps/>
          <w:szCs w:val="24"/>
        </w:rPr>
      </w:pPr>
      <w:r w:rsidRPr="0057227E">
        <w:rPr>
          <w:rFonts w:ascii="Cambria Math" w:hAnsi="Cambria Math"/>
          <w:bCs/>
          <w:szCs w:val="24"/>
        </w:rPr>
        <w:t xml:space="preserve">S.S.C. </w:t>
      </w:r>
      <w:r w:rsidRPr="0057227E">
        <w:rPr>
          <w:rFonts w:ascii="Cambria Math" w:hAnsi="Cambria Math"/>
          <w:szCs w:val="24"/>
        </w:rPr>
        <w:t>in 2013 from Gujarat Secondary Education Board.</w:t>
      </w:r>
    </w:p>
    <w:p w:rsidR="00AE4E40" w:rsidRDefault="00AE4E40" w:rsidP="00AE4E40">
      <w:pPr>
        <w:rPr>
          <w:rFonts w:ascii="Cambria Math" w:hAnsi="Cambria Math"/>
          <w:b/>
          <w:sz w:val="28"/>
          <w:szCs w:val="28"/>
          <w:u w:val="single"/>
        </w:rPr>
      </w:pPr>
    </w:p>
    <w:p w:rsidR="000C0BDC" w:rsidRPr="000C0BDC" w:rsidRDefault="000C0BDC" w:rsidP="000B52DB">
      <w:pPr>
        <w:spacing w:line="276" w:lineRule="auto"/>
        <w:ind w:left="72"/>
        <w:outlineLvl w:val="0"/>
        <w:rPr>
          <w:rFonts w:ascii="Cambria Math" w:hAnsi="Cambria Math"/>
          <w:b/>
          <w:sz w:val="28"/>
          <w:szCs w:val="28"/>
        </w:rPr>
      </w:pPr>
      <w:r w:rsidRPr="0057227E">
        <w:rPr>
          <w:rFonts w:ascii="Cambria Math" w:hAnsi="Cambria Math"/>
          <w:b/>
          <w:sz w:val="28"/>
          <w:szCs w:val="28"/>
          <w:u w:val="single"/>
        </w:rPr>
        <w:t>PERSONAL INFORMATION</w:t>
      </w:r>
      <w:r w:rsidRPr="0057227E">
        <w:rPr>
          <w:rFonts w:ascii="Cambria Math" w:hAnsi="Cambria Math"/>
          <w:b/>
          <w:sz w:val="28"/>
          <w:szCs w:val="28"/>
        </w:rPr>
        <w:t>:</w:t>
      </w:r>
    </w:p>
    <w:tbl>
      <w:tblPr>
        <w:tblStyle w:val="TableGrid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5"/>
        <w:gridCol w:w="5360"/>
      </w:tblGrid>
      <w:tr w:rsidR="000C0BDC" w:rsidRPr="003C3E46" w:rsidTr="000C0BDC">
        <w:trPr>
          <w:trHeight w:val="400"/>
        </w:trPr>
        <w:tc>
          <w:tcPr>
            <w:tcW w:w="0" w:type="auto"/>
          </w:tcPr>
          <w:p w:rsidR="000C0BDC" w:rsidRDefault="000C0BDC" w:rsidP="000B52DB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outlineLvl w:val="0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 xml:space="preserve">Nationality     </w:t>
            </w:r>
            <w:r>
              <w:rPr>
                <w:rFonts w:ascii="Cambria Math" w:hAnsi="Cambria Math"/>
                <w:szCs w:val="24"/>
              </w:rPr>
              <w:tab/>
            </w:r>
            <w:r w:rsidRPr="007B6903">
              <w:rPr>
                <w:rFonts w:ascii="Cambria Math" w:hAnsi="Cambria Math"/>
                <w:szCs w:val="24"/>
              </w:rPr>
              <w:t xml:space="preserve"> : Indian</w:t>
            </w:r>
          </w:p>
          <w:p w:rsidR="000C0BDC" w:rsidRDefault="000C0BDC" w:rsidP="000B52DB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 xml:space="preserve">Date of Birth  </w:t>
            </w:r>
            <w:r>
              <w:rPr>
                <w:rFonts w:ascii="Cambria Math" w:hAnsi="Cambria Math"/>
                <w:szCs w:val="24"/>
              </w:rPr>
              <w:tab/>
            </w:r>
            <w:r w:rsidRPr="007B6903">
              <w:rPr>
                <w:rFonts w:ascii="Cambria Math" w:hAnsi="Cambria Math"/>
                <w:szCs w:val="24"/>
              </w:rPr>
              <w:t xml:space="preserve"> : </w:t>
            </w:r>
            <w:r>
              <w:rPr>
                <w:rFonts w:ascii="Cambria Math" w:hAnsi="Cambria Math"/>
                <w:szCs w:val="24"/>
              </w:rPr>
              <w:t>06/01/1997</w:t>
            </w:r>
          </w:p>
          <w:p w:rsidR="000C0BDC" w:rsidRDefault="000C0BDC" w:rsidP="000B52DB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/>
                <w:szCs w:val="24"/>
              </w:rPr>
              <w:t xml:space="preserve">Marital Status </w:t>
            </w:r>
            <w:r>
              <w:rPr>
                <w:rFonts w:ascii="Cambria Math" w:hAnsi="Cambria Math"/>
                <w:szCs w:val="24"/>
              </w:rPr>
              <w:tab/>
              <w:t xml:space="preserve"> : Un</w:t>
            </w:r>
            <w:r w:rsidRPr="007B6903">
              <w:rPr>
                <w:rFonts w:ascii="Cambria Math" w:hAnsi="Cambria Math"/>
                <w:szCs w:val="24"/>
              </w:rPr>
              <w:t>married</w:t>
            </w:r>
          </w:p>
          <w:p w:rsidR="000C0BDC" w:rsidRDefault="000C0BDC" w:rsidP="000B52DB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mbria Math" w:hAnsi="Cambria Math"/>
                <w:szCs w:val="24"/>
              </w:rPr>
            </w:pPr>
            <w:r w:rsidRPr="007B6903">
              <w:rPr>
                <w:rFonts w:ascii="Cambria Math" w:hAnsi="Cambria Math"/>
                <w:szCs w:val="24"/>
              </w:rPr>
              <w:t xml:space="preserve">Languages      </w:t>
            </w:r>
            <w:r w:rsidRPr="007B6903">
              <w:rPr>
                <w:rFonts w:ascii="Cambria Math" w:hAnsi="Cambria Math"/>
                <w:szCs w:val="24"/>
              </w:rPr>
              <w:tab/>
              <w:t xml:space="preserve"> : English / Hindi /</w:t>
            </w:r>
            <w:r>
              <w:rPr>
                <w:rFonts w:ascii="Cambria Math" w:hAnsi="Cambria Math"/>
                <w:szCs w:val="24"/>
              </w:rPr>
              <w:t xml:space="preserve"> Gujarati</w:t>
            </w:r>
          </w:p>
          <w:p w:rsidR="000C0BDC" w:rsidRPr="000C0BDC" w:rsidRDefault="000C0BDC" w:rsidP="000B52DB">
            <w:pPr>
              <w:pStyle w:val="ListParagraph"/>
              <w:spacing w:line="276" w:lineRule="auto"/>
              <w:ind w:left="360"/>
              <w:contextualSpacing/>
              <w:rPr>
                <w:rFonts w:ascii="Cambria Math" w:hAnsi="Cambria Math" w:cs="Courier New"/>
                <w:szCs w:val="24"/>
                <w:lang w:val="en-GB"/>
              </w:rPr>
            </w:pPr>
          </w:p>
        </w:tc>
        <w:tc>
          <w:tcPr>
            <w:tcW w:w="5360" w:type="dxa"/>
          </w:tcPr>
          <w:p w:rsidR="000C0BDC" w:rsidRPr="003B3C38" w:rsidRDefault="000C0BDC" w:rsidP="000B52DB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  <w:rPr>
                <w:rFonts w:ascii="Cambria Math" w:hAnsi="Cambria Math"/>
                <w:szCs w:val="24"/>
              </w:rPr>
            </w:pPr>
            <w:r w:rsidRPr="007B6903">
              <w:rPr>
                <w:rFonts w:ascii="Cambria Math" w:hAnsi="Cambria Math" w:cs="Tahoma"/>
                <w:szCs w:val="24"/>
              </w:rPr>
              <w:t>Passport Validity</w:t>
            </w:r>
            <w:r w:rsidRPr="007B6903">
              <w:rPr>
                <w:rFonts w:ascii="Cambria Math" w:hAnsi="Cambria Math" w:cs="Tahoma"/>
                <w:szCs w:val="24"/>
              </w:rPr>
              <w:tab/>
              <w:t xml:space="preserve"> :April-2028</w:t>
            </w:r>
          </w:p>
          <w:p w:rsidR="003B3C38" w:rsidRPr="003B3C38" w:rsidRDefault="003B3C38" w:rsidP="003B3C38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  <w:rPr>
                <w:rFonts w:ascii="Cambria Math" w:hAnsi="Cambria Math"/>
                <w:szCs w:val="24"/>
              </w:rPr>
            </w:pPr>
            <w:r>
              <w:rPr>
                <w:rFonts w:ascii="Cambria Math" w:hAnsi="Cambria Math" w:cs="Tahoma"/>
                <w:szCs w:val="24"/>
              </w:rPr>
              <w:t xml:space="preserve">Visa </w:t>
            </w:r>
            <w:r w:rsidRPr="003B3C38">
              <w:rPr>
                <w:rFonts w:ascii="Cambria Math" w:hAnsi="Cambria Math" w:cs="Arial"/>
                <w:bCs/>
                <w:color w:val="222222"/>
                <w:shd w:val="clear" w:color="auto" w:fill="FFFFFF"/>
              </w:rPr>
              <w:t>Status</w:t>
            </w:r>
            <w:r w:rsidRPr="007B6903">
              <w:rPr>
                <w:rFonts w:ascii="Cambria Math" w:hAnsi="Cambria Math" w:cs="Tahoma"/>
                <w:szCs w:val="24"/>
              </w:rPr>
              <w:tab/>
              <w:t xml:space="preserve"> :</w:t>
            </w:r>
            <w:r>
              <w:rPr>
                <w:rFonts w:ascii="Cambria Math" w:hAnsi="Cambria Math" w:cs="Tahoma"/>
                <w:szCs w:val="24"/>
              </w:rPr>
              <w:t>Visit Visa</w:t>
            </w:r>
          </w:p>
          <w:p w:rsidR="000C0BDC" w:rsidRPr="007B6903" w:rsidRDefault="000C0BDC" w:rsidP="000B52DB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  <w:rPr>
                <w:rFonts w:ascii="Cambria Math" w:hAnsi="Cambria Math"/>
                <w:szCs w:val="24"/>
              </w:rPr>
            </w:pPr>
            <w:r w:rsidRPr="00AD72BD">
              <w:rPr>
                <w:rFonts w:ascii="Cambria Math" w:hAnsi="Cambria Math"/>
                <w:szCs w:val="24"/>
              </w:rPr>
              <w:t>Current Location</w:t>
            </w:r>
            <w:r w:rsidR="00AB52FC">
              <w:rPr>
                <w:rFonts w:ascii="Cambria Math" w:hAnsi="Cambria Math"/>
                <w:szCs w:val="24"/>
              </w:rPr>
              <w:tab/>
              <w:t xml:space="preserve"> : Dubai(UAE)</w:t>
            </w:r>
          </w:p>
          <w:p w:rsidR="000C0BDC" w:rsidRPr="003C3E46" w:rsidRDefault="000C0BDC" w:rsidP="000B52DB">
            <w:pPr>
              <w:pStyle w:val="ListParagraph"/>
              <w:autoSpaceDE w:val="0"/>
              <w:autoSpaceDN w:val="0"/>
              <w:adjustRightInd w:val="0"/>
              <w:spacing w:before="60" w:line="276" w:lineRule="auto"/>
              <w:ind w:left="360"/>
              <w:contextualSpacing/>
              <w:jc w:val="both"/>
              <w:rPr>
                <w:rFonts w:ascii="Cambria Math" w:hAnsi="Cambria Math" w:cs="Courier New"/>
                <w:szCs w:val="24"/>
                <w:lang w:val="en-GB"/>
              </w:rPr>
            </w:pPr>
          </w:p>
        </w:tc>
      </w:tr>
    </w:tbl>
    <w:p w:rsidR="00AE4E40" w:rsidRPr="00A74FD0" w:rsidRDefault="00AE4E40" w:rsidP="00AE4E40">
      <w:pPr>
        <w:rPr>
          <w:rFonts w:ascii="Cambria Math" w:hAnsi="Cambria Math"/>
          <w:b/>
          <w:sz w:val="28"/>
          <w:szCs w:val="28"/>
        </w:rPr>
      </w:pPr>
      <w:r w:rsidRPr="00A74FD0">
        <w:rPr>
          <w:rFonts w:ascii="Cambria Math" w:hAnsi="Cambria Math"/>
          <w:b/>
          <w:sz w:val="28"/>
          <w:szCs w:val="28"/>
          <w:u w:val="single"/>
        </w:rPr>
        <w:t>WORK EXPERIENCE</w:t>
      </w:r>
      <w:r>
        <w:rPr>
          <w:rFonts w:ascii="Cambria Math" w:hAnsi="Cambria Math"/>
          <w:b/>
          <w:sz w:val="28"/>
          <w:szCs w:val="28"/>
          <w:u w:val="single"/>
        </w:rPr>
        <w:t>:</w:t>
      </w:r>
    </w:p>
    <w:p w:rsidR="00AE4E40" w:rsidRPr="001A34FE" w:rsidRDefault="00AE4E40" w:rsidP="00AE4E40">
      <w:pPr>
        <w:pStyle w:val="ListParagraph"/>
        <w:rPr>
          <w:rFonts w:ascii="Cambria Math" w:hAnsi="Cambria Math"/>
          <w:b/>
          <w:sz w:val="28"/>
          <w:szCs w:val="28"/>
          <w:u w:val="single"/>
        </w:rPr>
      </w:pPr>
    </w:p>
    <w:p w:rsidR="00AE4E40" w:rsidRPr="00A74FD0" w:rsidRDefault="00AE4E40" w:rsidP="00AE4E40">
      <w:pPr>
        <w:rPr>
          <w:rFonts w:ascii="Cambria Math" w:hAnsi="Cambria Math"/>
          <w:b/>
          <w:sz w:val="28"/>
          <w:szCs w:val="28"/>
          <w:u w:val="single"/>
        </w:rPr>
      </w:pPr>
      <w:r w:rsidRPr="00A74FD0">
        <w:rPr>
          <w:rFonts w:ascii="Cambria Math" w:hAnsi="Cambria Math"/>
          <w:b/>
          <w:color w:val="000000"/>
          <w:sz w:val="28"/>
          <w:szCs w:val="28"/>
        </w:rPr>
        <w:t>3 Year of  Professional Experience</w:t>
      </w:r>
    </w:p>
    <w:p w:rsidR="00AE4E40" w:rsidRDefault="00AE4E40" w:rsidP="00AE4E40">
      <w:pPr>
        <w:rPr>
          <w:rFonts w:ascii="Cambria Math" w:hAnsi="Cambria Math"/>
          <w:b/>
          <w:sz w:val="28"/>
          <w:szCs w:val="28"/>
          <w:u w:val="single"/>
        </w:rPr>
      </w:pPr>
    </w:p>
    <w:p w:rsidR="00AE4E40" w:rsidRPr="00A74FD0" w:rsidRDefault="00AE4E40" w:rsidP="00AE4E40">
      <w:pPr>
        <w:rPr>
          <w:rFonts w:ascii="Cambria Math" w:hAnsi="Cambria Math"/>
          <w:bCs/>
          <w:szCs w:val="24"/>
        </w:rPr>
      </w:pPr>
      <w:r w:rsidRPr="00A74FD0">
        <w:rPr>
          <w:rFonts w:ascii="Cambria Math" w:hAnsi="Cambria Math"/>
          <w:color w:val="000000"/>
          <w:szCs w:val="24"/>
        </w:rPr>
        <w:t xml:space="preserve">(Chemicals </w:t>
      </w:r>
      <w:r w:rsidRPr="00A74FD0">
        <w:rPr>
          <w:rFonts w:ascii="Cambria Math" w:hAnsi="Cambria Math"/>
          <w:bCs/>
          <w:szCs w:val="24"/>
        </w:rPr>
        <w:t>Manufacturing Industry)</w:t>
      </w:r>
    </w:p>
    <w:p w:rsidR="00AE4E40" w:rsidRPr="0028243D" w:rsidRDefault="004B0D57" w:rsidP="00AE4E40">
      <w:pPr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Ahmedabad, India – March-</w:t>
      </w:r>
      <w:r w:rsidR="00AE4E40" w:rsidRPr="0028243D">
        <w:rPr>
          <w:rFonts w:ascii="Cambria Math" w:hAnsi="Cambria Math"/>
          <w:sz w:val="20"/>
        </w:rPr>
        <w:t xml:space="preserve">2018 to </w:t>
      </w:r>
      <w:r w:rsidR="003B3C38">
        <w:rPr>
          <w:rFonts w:ascii="Cambria Math" w:hAnsi="Cambria Math"/>
          <w:sz w:val="20"/>
        </w:rPr>
        <w:t>Feb-20</w:t>
      </w:r>
    </w:p>
    <w:p w:rsidR="00447120" w:rsidRDefault="00447120" w:rsidP="000B52DB">
      <w:pPr>
        <w:rPr>
          <w:rFonts w:ascii="Cambria Math" w:hAnsi="Cambria Math" w:cs="Tahoma"/>
          <w:b/>
          <w:sz w:val="28"/>
          <w:szCs w:val="28"/>
        </w:rPr>
      </w:pPr>
    </w:p>
    <w:p w:rsidR="000B52DB" w:rsidRPr="00447120" w:rsidRDefault="00AE4E40" w:rsidP="000B52DB">
      <w:pPr>
        <w:rPr>
          <w:rFonts w:ascii="Tahoma" w:hAnsi="Tahoma" w:cs="Tahoma"/>
          <w:b/>
          <w:sz w:val="28"/>
          <w:szCs w:val="28"/>
          <w:u w:val="single"/>
        </w:rPr>
      </w:pPr>
      <w:r w:rsidRPr="00447120">
        <w:rPr>
          <w:rFonts w:ascii="Cambria Math" w:hAnsi="Cambria Math" w:cs="Tahoma"/>
          <w:b/>
          <w:sz w:val="28"/>
          <w:szCs w:val="28"/>
          <w:u w:val="single"/>
        </w:rPr>
        <w:t>Responsibilities:</w:t>
      </w:r>
    </w:p>
    <w:p w:rsidR="000B52DB" w:rsidRPr="009C0C61" w:rsidRDefault="000B52DB" w:rsidP="000B52DB">
      <w:pPr>
        <w:pStyle w:val="ListParagraph"/>
        <w:numPr>
          <w:ilvl w:val="0"/>
          <w:numId w:val="28"/>
        </w:numPr>
        <w:tabs>
          <w:tab w:val="left" w:pos="90"/>
        </w:tabs>
        <w:spacing w:line="276" w:lineRule="auto"/>
        <w:jc w:val="both"/>
        <w:rPr>
          <w:rFonts w:ascii="Cambria Math" w:hAnsi="Cambria Math"/>
          <w:bCs/>
          <w:szCs w:val="24"/>
          <w:lang w:val="en-GB"/>
        </w:rPr>
      </w:pPr>
      <w:r w:rsidRPr="009C0C61">
        <w:rPr>
          <w:rFonts w:ascii="Cambria Math" w:hAnsi="Cambria Math"/>
          <w:bCs/>
          <w:szCs w:val="24"/>
          <w:lang w:val="en-GB"/>
        </w:rPr>
        <w:t>Maintain day to day books of Accounts.</w:t>
      </w:r>
    </w:p>
    <w:p w:rsidR="000B52DB" w:rsidRPr="009C0C61" w:rsidRDefault="000B52DB" w:rsidP="000B52DB">
      <w:pPr>
        <w:numPr>
          <w:ilvl w:val="0"/>
          <w:numId w:val="28"/>
        </w:numPr>
        <w:tabs>
          <w:tab w:val="left" w:pos="90"/>
        </w:tabs>
        <w:spacing w:line="276" w:lineRule="auto"/>
        <w:jc w:val="both"/>
        <w:rPr>
          <w:rFonts w:ascii="Cambria Math" w:hAnsi="Cambria Math"/>
          <w:bCs/>
          <w:szCs w:val="24"/>
          <w:lang w:val="en-GB"/>
        </w:rPr>
      </w:pPr>
      <w:r w:rsidRPr="009C0C61">
        <w:rPr>
          <w:rFonts w:ascii="Cambria Math" w:hAnsi="Cambria Math"/>
          <w:bCs/>
          <w:szCs w:val="24"/>
          <w:lang w:val="en-GB"/>
        </w:rPr>
        <w:t>Maintain journal entry, sale, purchase, and invoice &amp; expenses.</w:t>
      </w:r>
    </w:p>
    <w:p w:rsidR="000B52DB" w:rsidRDefault="000B52DB" w:rsidP="000B52DB">
      <w:pPr>
        <w:numPr>
          <w:ilvl w:val="0"/>
          <w:numId w:val="28"/>
        </w:numPr>
        <w:tabs>
          <w:tab w:val="left" w:pos="90"/>
        </w:tabs>
        <w:spacing w:line="276" w:lineRule="auto"/>
        <w:jc w:val="both"/>
        <w:rPr>
          <w:rFonts w:ascii="Cambria Math" w:hAnsi="Cambria Math"/>
          <w:bCs/>
          <w:szCs w:val="24"/>
          <w:lang w:val="en-GB"/>
        </w:rPr>
      </w:pPr>
      <w:r w:rsidRPr="009C0C61">
        <w:rPr>
          <w:rFonts w:ascii="Cambria Math" w:hAnsi="Cambria Math"/>
          <w:bCs/>
          <w:szCs w:val="24"/>
          <w:lang w:val="en-GB"/>
        </w:rPr>
        <w:t>Maintain all bank reconciliation statements on daily basis.</w:t>
      </w:r>
    </w:p>
    <w:p w:rsidR="000B52DB" w:rsidRDefault="000B52DB" w:rsidP="000B52DB">
      <w:pPr>
        <w:numPr>
          <w:ilvl w:val="0"/>
          <w:numId w:val="28"/>
        </w:numPr>
        <w:tabs>
          <w:tab w:val="left" w:pos="90"/>
        </w:tabs>
        <w:spacing w:line="276" w:lineRule="auto"/>
        <w:jc w:val="both"/>
        <w:rPr>
          <w:rFonts w:ascii="Cambria Math" w:hAnsi="Cambria Math"/>
          <w:bCs/>
          <w:szCs w:val="24"/>
          <w:lang w:val="en-GB"/>
        </w:rPr>
      </w:pPr>
      <w:r w:rsidRPr="009C0C61">
        <w:rPr>
          <w:rFonts w:ascii="Cambria Math" w:hAnsi="Cambria Math"/>
          <w:bCs/>
          <w:szCs w:val="24"/>
          <w:lang w:val="en-GB"/>
        </w:rPr>
        <w:t>Reconciliation of debtors &amp; creditors on weekly basis.</w:t>
      </w:r>
    </w:p>
    <w:p w:rsidR="000B52DB" w:rsidRPr="009C0C61" w:rsidRDefault="000B52DB" w:rsidP="000B52DB">
      <w:pPr>
        <w:pStyle w:val="ListParagraph"/>
        <w:numPr>
          <w:ilvl w:val="0"/>
          <w:numId w:val="28"/>
        </w:numPr>
        <w:tabs>
          <w:tab w:val="left" w:pos="90"/>
        </w:tabs>
        <w:spacing w:after="160" w:line="276" w:lineRule="auto"/>
        <w:contextualSpacing/>
        <w:jc w:val="both"/>
        <w:rPr>
          <w:rFonts w:ascii="Cambria Math" w:hAnsi="Cambria Math"/>
          <w:iCs/>
          <w:color w:val="000000"/>
          <w:szCs w:val="24"/>
        </w:rPr>
      </w:pPr>
      <w:r w:rsidRPr="009C0C61">
        <w:rPr>
          <w:rFonts w:ascii="Cambria Math" w:hAnsi="Cambria Math"/>
          <w:bCs/>
          <w:szCs w:val="24"/>
          <w:lang w:val="en-GB"/>
        </w:rPr>
        <w:t>Calculation of monthly GST return</w:t>
      </w:r>
    </w:p>
    <w:p w:rsidR="000B52DB" w:rsidRPr="009C0C61" w:rsidRDefault="000B52DB" w:rsidP="000B52DB">
      <w:pPr>
        <w:pStyle w:val="ListParagraph"/>
        <w:numPr>
          <w:ilvl w:val="0"/>
          <w:numId w:val="28"/>
        </w:numPr>
        <w:tabs>
          <w:tab w:val="left" w:pos="90"/>
        </w:tabs>
        <w:spacing w:after="160" w:line="276" w:lineRule="auto"/>
        <w:contextualSpacing/>
        <w:jc w:val="both"/>
        <w:rPr>
          <w:rFonts w:ascii="Cambria Math" w:hAnsi="Cambria Math"/>
          <w:iCs/>
          <w:color w:val="000000"/>
          <w:szCs w:val="24"/>
        </w:rPr>
      </w:pPr>
      <w:r w:rsidRPr="009C0C61">
        <w:rPr>
          <w:rFonts w:ascii="Cambria Math" w:hAnsi="Cambria Math"/>
          <w:bCs/>
          <w:szCs w:val="24"/>
          <w:lang w:val="en-GB"/>
        </w:rPr>
        <w:t>Preparation GSTR-1 &amp; GSTR3B &amp; return filling.</w:t>
      </w:r>
    </w:p>
    <w:p w:rsidR="000B52DB" w:rsidRPr="009C0C61" w:rsidRDefault="000B52DB" w:rsidP="000B52DB">
      <w:pPr>
        <w:pStyle w:val="ListParagraph"/>
        <w:numPr>
          <w:ilvl w:val="0"/>
          <w:numId w:val="28"/>
        </w:numPr>
        <w:tabs>
          <w:tab w:val="left" w:pos="90"/>
        </w:tabs>
        <w:spacing w:after="160" w:line="276" w:lineRule="auto"/>
        <w:contextualSpacing/>
        <w:jc w:val="both"/>
        <w:rPr>
          <w:rFonts w:ascii="Cambria Math" w:hAnsi="Cambria Math"/>
          <w:iCs/>
          <w:color w:val="000000"/>
          <w:szCs w:val="24"/>
        </w:rPr>
      </w:pPr>
      <w:r w:rsidRPr="009C0C61">
        <w:rPr>
          <w:rFonts w:ascii="Cambria Math" w:hAnsi="Cambria Math"/>
          <w:color w:val="000000"/>
          <w:szCs w:val="24"/>
        </w:rPr>
        <w:t>Preparing GST payment challan &amp; making payment on time.</w:t>
      </w:r>
    </w:p>
    <w:p w:rsidR="000B52DB" w:rsidRPr="004B0D57" w:rsidRDefault="000B52DB" w:rsidP="00680342">
      <w:pPr>
        <w:pStyle w:val="ListParagraph"/>
        <w:numPr>
          <w:ilvl w:val="0"/>
          <w:numId w:val="28"/>
        </w:numPr>
        <w:tabs>
          <w:tab w:val="left" w:pos="90"/>
        </w:tabs>
        <w:spacing w:after="160" w:line="276" w:lineRule="auto"/>
        <w:contextualSpacing/>
        <w:jc w:val="both"/>
        <w:rPr>
          <w:rFonts w:ascii="Cambria Math" w:hAnsi="Cambria Math"/>
          <w:iCs/>
          <w:color w:val="000000"/>
          <w:szCs w:val="24"/>
        </w:rPr>
      </w:pPr>
      <w:r w:rsidRPr="009C0C61">
        <w:rPr>
          <w:rFonts w:ascii="Cambria Math" w:hAnsi="Cambria Math"/>
          <w:bCs/>
          <w:szCs w:val="24"/>
          <w:lang w:val="en-GB"/>
        </w:rPr>
        <w:t>Overall work reporting to finance manager by weekly basis &amp; monthly</w:t>
      </w:r>
    </w:p>
    <w:p w:rsidR="000B52DB" w:rsidRDefault="000B52DB" w:rsidP="00680342">
      <w:pPr>
        <w:jc w:val="both"/>
        <w:rPr>
          <w:rFonts w:ascii="Cambria Math" w:hAnsi="Cambria Math"/>
          <w:b/>
          <w:color w:val="000000"/>
          <w:sz w:val="28"/>
          <w:szCs w:val="28"/>
          <w:u w:val="single"/>
        </w:rPr>
      </w:pPr>
    </w:p>
    <w:p w:rsidR="004B0D57" w:rsidRDefault="004B0D57" w:rsidP="00680342">
      <w:pPr>
        <w:jc w:val="both"/>
        <w:rPr>
          <w:rFonts w:ascii="Cambria Math" w:hAnsi="Cambria Math"/>
          <w:b/>
          <w:color w:val="000000"/>
          <w:sz w:val="28"/>
          <w:szCs w:val="28"/>
          <w:u w:val="single"/>
        </w:rPr>
      </w:pPr>
    </w:p>
    <w:p w:rsidR="004B0D57" w:rsidRDefault="004B0D57" w:rsidP="00680342">
      <w:pPr>
        <w:jc w:val="both"/>
        <w:rPr>
          <w:rFonts w:ascii="Cambria Math" w:hAnsi="Cambria Math"/>
          <w:b/>
          <w:color w:val="000000"/>
          <w:sz w:val="28"/>
          <w:szCs w:val="28"/>
          <w:u w:val="single"/>
        </w:rPr>
      </w:pPr>
    </w:p>
    <w:p w:rsidR="001110E7" w:rsidRDefault="006D5917" w:rsidP="00680342">
      <w:pPr>
        <w:jc w:val="both"/>
        <w:rPr>
          <w:rFonts w:ascii="Cambria Math" w:hAnsi="Cambria Math"/>
          <w:b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  <w:u w:val="single"/>
        </w:rPr>
        <w:t>GAJERA &amp; ASSOCIATES</w:t>
      </w:r>
      <w:r w:rsidRPr="006D5917">
        <w:rPr>
          <w:rFonts w:ascii="Cambria Math" w:hAnsi="Cambria Math"/>
          <w:color w:val="000000"/>
          <w:szCs w:val="24"/>
        </w:rPr>
        <w:t xml:space="preserve"> (</w:t>
      </w:r>
      <w:r w:rsidR="006D3115" w:rsidRPr="006D5917">
        <w:rPr>
          <w:rFonts w:ascii="Cambria Math" w:hAnsi="Cambria Math"/>
          <w:bCs/>
          <w:szCs w:val="24"/>
        </w:rPr>
        <w:t xml:space="preserve">Auditing </w:t>
      </w:r>
      <w:r w:rsidR="006D3115" w:rsidRPr="006D5917">
        <w:rPr>
          <w:rFonts w:ascii="Cambria Math" w:hAnsi="Cambria Math"/>
          <w:color w:val="000000"/>
          <w:szCs w:val="24"/>
        </w:rPr>
        <w:t>Firm</w:t>
      </w:r>
      <w:r w:rsidR="008776DC" w:rsidRPr="006D5917">
        <w:rPr>
          <w:rFonts w:ascii="Cambria Math" w:hAnsi="Cambria Math"/>
          <w:color w:val="000000"/>
          <w:szCs w:val="24"/>
        </w:rPr>
        <w:t>)</w:t>
      </w:r>
    </w:p>
    <w:p w:rsidR="006D5917" w:rsidRPr="0028243D" w:rsidRDefault="006D5917" w:rsidP="006D5917">
      <w:pPr>
        <w:rPr>
          <w:rFonts w:ascii="Cambria Math" w:hAnsi="Cambria Math"/>
          <w:sz w:val="20"/>
        </w:rPr>
      </w:pPr>
      <w:r w:rsidRPr="0028243D">
        <w:rPr>
          <w:rFonts w:ascii="Cambria Math" w:hAnsi="Cambria Math"/>
          <w:sz w:val="20"/>
        </w:rPr>
        <w:t xml:space="preserve">Ahmedabad, India </w:t>
      </w:r>
      <w:r w:rsidR="003B3C38">
        <w:rPr>
          <w:rFonts w:ascii="Cambria Math" w:hAnsi="Cambria Math"/>
          <w:sz w:val="20"/>
        </w:rPr>
        <w:t>– Dec-2016</w:t>
      </w:r>
      <w:r w:rsidR="004B0D57">
        <w:rPr>
          <w:rFonts w:ascii="Cambria Math" w:hAnsi="Cambria Math"/>
          <w:sz w:val="20"/>
        </w:rPr>
        <w:t xml:space="preserve"> to Feb</w:t>
      </w:r>
      <w:r w:rsidR="005E78AD">
        <w:rPr>
          <w:rFonts w:ascii="Cambria Math" w:hAnsi="Cambria Math"/>
          <w:sz w:val="20"/>
        </w:rPr>
        <w:t>-18</w:t>
      </w:r>
    </w:p>
    <w:p w:rsidR="00447120" w:rsidRDefault="00447120" w:rsidP="006D5917">
      <w:pPr>
        <w:rPr>
          <w:rFonts w:ascii="Cambria Math" w:hAnsi="Cambria Math" w:cs="Tahoma"/>
          <w:b/>
          <w:sz w:val="28"/>
          <w:szCs w:val="28"/>
        </w:rPr>
      </w:pPr>
    </w:p>
    <w:p w:rsidR="00577894" w:rsidRPr="00447120" w:rsidRDefault="006D5917" w:rsidP="006D5917">
      <w:pPr>
        <w:rPr>
          <w:rFonts w:ascii="Cambria Math" w:hAnsi="Cambria Math" w:cs="Tahoma"/>
          <w:b/>
          <w:sz w:val="28"/>
          <w:szCs w:val="28"/>
          <w:u w:val="single"/>
        </w:rPr>
      </w:pPr>
      <w:r w:rsidRPr="00447120">
        <w:rPr>
          <w:rFonts w:ascii="Cambria Math" w:hAnsi="Cambria Math" w:cs="Tahoma"/>
          <w:b/>
          <w:sz w:val="28"/>
          <w:szCs w:val="28"/>
          <w:u w:val="single"/>
        </w:rPr>
        <w:t>Responsibilities:</w:t>
      </w:r>
    </w:p>
    <w:p w:rsidR="00577894" w:rsidRPr="00577894" w:rsidRDefault="00577894" w:rsidP="00577894">
      <w:pPr>
        <w:pStyle w:val="ListParagraph"/>
        <w:numPr>
          <w:ilvl w:val="0"/>
          <w:numId w:val="28"/>
        </w:numPr>
        <w:spacing w:after="160" w:line="276" w:lineRule="auto"/>
        <w:contextualSpacing/>
        <w:rPr>
          <w:rFonts w:ascii="Cambria Math" w:hAnsi="Cambria Math"/>
          <w:bCs/>
          <w:color w:val="000000"/>
          <w:szCs w:val="24"/>
        </w:rPr>
      </w:pPr>
      <w:r w:rsidRPr="006D5917">
        <w:rPr>
          <w:rFonts w:ascii="Cambria Math" w:hAnsi="Cambria Math"/>
          <w:szCs w:val="24"/>
        </w:rPr>
        <w:t>Accounts writing (Purchase, sales, bank, cash, journal vouchers)</w:t>
      </w:r>
    </w:p>
    <w:p w:rsidR="00577894" w:rsidRPr="006D5917" w:rsidRDefault="00577894" w:rsidP="00577894">
      <w:pPr>
        <w:pStyle w:val="ListParagraph"/>
        <w:numPr>
          <w:ilvl w:val="0"/>
          <w:numId w:val="28"/>
        </w:numPr>
        <w:spacing w:after="160" w:line="276" w:lineRule="auto"/>
        <w:contextualSpacing/>
        <w:rPr>
          <w:rFonts w:ascii="Cambria Math" w:hAnsi="Cambria Math"/>
          <w:bCs/>
          <w:color w:val="000000"/>
          <w:szCs w:val="24"/>
        </w:rPr>
      </w:pPr>
      <w:r w:rsidRPr="006D5917">
        <w:rPr>
          <w:rFonts w:ascii="Cambria Math" w:hAnsi="Cambria Math"/>
          <w:bCs/>
          <w:color w:val="000000"/>
          <w:szCs w:val="24"/>
        </w:rPr>
        <w:t xml:space="preserve">Preparation of bank transaction &amp; bank reconciliation generating </w:t>
      </w:r>
    </w:p>
    <w:p w:rsidR="00577894" w:rsidRPr="006D5917" w:rsidRDefault="00577894" w:rsidP="00577894">
      <w:pPr>
        <w:pStyle w:val="ListParagraph"/>
        <w:numPr>
          <w:ilvl w:val="0"/>
          <w:numId w:val="28"/>
        </w:numPr>
        <w:spacing w:after="160" w:line="276" w:lineRule="auto"/>
        <w:contextualSpacing/>
        <w:rPr>
          <w:rFonts w:ascii="Cambria Math" w:hAnsi="Cambria Math"/>
          <w:bCs/>
          <w:color w:val="000000"/>
          <w:szCs w:val="24"/>
        </w:rPr>
      </w:pPr>
      <w:r w:rsidRPr="006D5917">
        <w:rPr>
          <w:rFonts w:ascii="Cambria Math" w:hAnsi="Cambria Math"/>
          <w:bCs/>
          <w:color w:val="000000"/>
          <w:szCs w:val="24"/>
        </w:rPr>
        <w:t>Preparing payments by requesting expenditure and verifying documentation</w:t>
      </w:r>
    </w:p>
    <w:p w:rsidR="00577894" w:rsidRPr="006D5917" w:rsidRDefault="00577894" w:rsidP="00577894">
      <w:pPr>
        <w:pStyle w:val="ListParagraph"/>
        <w:numPr>
          <w:ilvl w:val="0"/>
          <w:numId w:val="28"/>
        </w:numPr>
        <w:spacing w:after="160" w:line="276" w:lineRule="auto"/>
        <w:contextualSpacing/>
        <w:rPr>
          <w:rFonts w:ascii="Cambria Math" w:hAnsi="Cambria Math"/>
          <w:iCs/>
          <w:color w:val="000000"/>
          <w:szCs w:val="24"/>
        </w:rPr>
      </w:pPr>
      <w:r w:rsidRPr="006D5917">
        <w:rPr>
          <w:rFonts w:ascii="Cambria Math" w:hAnsi="Cambria Math"/>
          <w:bCs/>
          <w:color w:val="000000"/>
          <w:szCs w:val="24"/>
        </w:rPr>
        <w:t>Preparing data for VAT &amp; GST returns, reconciling of  VAT &amp; GST</w:t>
      </w:r>
    </w:p>
    <w:p w:rsidR="00577894" w:rsidRPr="00780717" w:rsidRDefault="00577894" w:rsidP="00577894">
      <w:pPr>
        <w:pStyle w:val="ListParagraph"/>
        <w:numPr>
          <w:ilvl w:val="0"/>
          <w:numId w:val="28"/>
        </w:numPr>
        <w:spacing w:after="160" w:line="276" w:lineRule="auto"/>
        <w:contextualSpacing/>
        <w:rPr>
          <w:rFonts w:ascii="Cambria Math" w:hAnsi="Cambria Math"/>
          <w:iCs/>
          <w:color w:val="000000"/>
          <w:szCs w:val="24"/>
        </w:rPr>
      </w:pPr>
      <w:r w:rsidRPr="006D5917">
        <w:rPr>
          <w:rFonts w:ascii="Cambria Math" w:hAnsi="Cambria Math"/>
          <w:bCs/>
          <w:szCs w:val="24"/>
          <w:lang w:val="en-GB"/>
        </w:rPr>
        <w:t>Reconciling all purchase &amp; sales Bills as per HSN Code basis</w:t>
      </w:r>
      <w:proofErr w:type="gramStart"/>
      <w:r w:rsidRPr="006D5917">
        <w:rPr>
          <w:rFonts w:ascii="Cambria Math" w:hAnsi="Cambria Math"/>
          <w:bCs/>
          <w:szCs w:val="24"/>
          <w:lang w:val="en-GB"/>
        </w:rPr>
        <w:t>.</w:t>
      </w:r>
      <w:r w:rsidRPr="00780717">
        <w:rPr>
          <w:rFonts w:ascii="Cambria Math" w:hAnsi="Cambria Math"/>
          <w:bCs/>
          <w:szCs w:val="24"/>
          <w:lang w:val="en-GB"/>
        </w:rPr>
        <w:t>.</w:t>
      </w:r>
      <w:proofErr w:type="gramEnd"/>
    </w:p>
    <w:p w:rsidR="00AE4E40" w:rsidRPr="00447120" w:rsidRDefault="00577894" w:rsidP="00AE4E40">
      <w:pPr>
        <w:pStyle w:val="ListParagraph"/>
        <w:numPr>
          <w:ilvl w:val="0"/>
          <w:numId w:val="28"/>
        </w:numPr>
        <w:spacing w:after="160" w:line="276" w:lineRule="auto"/>
        <w:contextualSpacing/>
        <w:rPr>
          <w:rFonts w:ascii="Cambria Math" w:hAnsi="Cambria Math"/>
          <w:iCs/>
          <w:color w:val="000000"/>
          <w:szCs w:val="24"/>
        </w:rPr>
      </w:pPr>
      <w:r w:rsidRPr="006D5917">
        <w:rPr>
          <w:rFonts w:ascii="Cambria Math" w:hAnsi="Cambria Math"/>
          <w:bCs/>
          <w:szCs w:val="24"/>
          <w:lang w:val="en-GB"/>
        </w:rPr>
        <w:t>Strong leadership &amp; behavioural management skills along with excellent ability to coordinate.</w:t>
      </w:r>
    </w:p>
    <w:p w:rsidR="00447120" w:rsidRPr="00447120" w:rsidRDefault="00447120" w:rsidP="00447120">
      <w:pPr>
        <w:pStyle w:val="ListParagraph"/>
        <w:spacing w:after="160" w:line="276" w:lineRule="auto"/>
        <w:ind w:left="360"/>
        <w:contextualSpacing/>
        <w:rPr>
          <w:rFonts w:ascii="Cambria Math" w:hAnsi="Cambria Math"/>
          <w:iCs/>
          <w:color w:val="000000"/>
          <w:szCs w:val="24"/>
        </w:rPr>
      </w:pPr>
    </w:p>
    <w:p w:rsidR="00AE4E40" w:rsidRDefault="00AE4E40" w:rsidP="00AE4E40">
      <w:pPr>
        <w:jc w:val="both"/>
        <w:rPr>
          <w:rFonts w:ascii="Cambria Math" w:eastAsia="Arial Unicode MS" w:hAnsi="Cambria Math"/>
          <w:b/>
          <w:color w:val="000000"/>
          <w:sz w:val="28"/>
          <w:szCs w:val="28"/>
        </w:rPr>
      </w:pPr>
      <w:r w:rsidRPr="00F65FCB">
        <w:rPr>
          <w:rFonts w:ascii="Cambria Math" w:eastAsia="Arial Unicode MS" w:hAnsi="Cambria Math"/>
          <w:b/>
          <w:color w:val="000000"/>
          <w:sz w:val="28"/>
          <w:szCs w:val="28"/>
          <w:u w:val="single"/>
        </w:rPr>
        <w:t>COMPUTER SKILL</w:t>
      </w:r>
      <w:r w:rsidRPr="006D5917">
        <w:rPr>
          <w:rFonts w:ascii="Cambria Math" w:eastAsia="Arial Unicode MS" w:hAnsi="Cambria Math"/>
          <w:b/>
          <w:color w:val="000000"/>
          <w:sz w:val="28"/>
          <w:szCs w:val="28"/>
        </w:rPr>
        <w:t>:</w:t>
      </w:r>
    </w:p>
    <w:p w:rsidR="00447120" w:rsidRPr="003F2C6B" w:rsidRDefault="00447120" w:rsidP="00447120">
      <w:pPr>
        <w:numPr>
          <w:ilvl w:val="0"/>
          <w:numId w:val="28"/>
        </w:numPr>
        <w:shd w:val="clear" w:color="auto" w:fill="FFFFFF"/>
        <w:spacing w:line="390" w:lineRule="atLeast"/>
        <w:ind w:right="45"/>
        <w:rPr>
          <w:rFonts w:ascii="Cambria Math" w:hAnsi="Cambria Math"/>
          <w:color w:val="000000"/>
          <w:szCs w:val="24"/>
        </w:rPr>
      </w:pPr>
      <w:r w:rsidRPr="003F2C6B">
        <w:rPr>
          <w:rFonts w:ascii="Cambria Math" w:hAnsi="Cambria Math"/>
          <w:color w:val="000000"/>
          <w:szCs w:val="24"/>
        </w:rPr>
        <w:t>Expert Knowledge in Computer Related Operations.</w:t>
      </w:r>
    </w:p>
    <w:p w:rsidR="00447120" w:rsidRPr="003F2C6B" w:rsidRDefault="00447120" w:rsidP="00447120">
      <w:pPr>
        <w:numPr>
          <w:ilvl w:val="0"/>
          <w:numId w:val="28"/>
        </w:numPr>
        <w:jc w:val="both"/>
        <w:rPr>
          <w:rFonts w:ascii="Cambria Math" w:hAnsi="Cambria Math"/>
          <w:color w:val="000000"/>
          <w:szCs w:val="24"/>
        </w:rPr>
      </w:pPr>
      <w:r w:rsidRPr="003F2C6B">
        <w:rPr>
          <w:rFonts w:ascii="Cambria Math" w:hAnsi="Cambria Math"/>
          <w:color w:val="000000"/>
          <w:szCs w:val="24"/>
        </w:rPr>
        <w:t>Software: Tally ERP9,Quick Books, Kitrate</w:t>
      </w:r>
    </w:p>
    <w:p w:rsidR="00447120" w:rsidRPr="003F2C6B" w:rsidRDefault="00447120" w:rsidP="00447120">
      <w:pPr>
        <w:numPr>
          <w:ilvl w:val="0"/>
          <w:numId w:val="28"/>
        </w:numPr>
        <w:jc w:val="both"/>
        <w:rPr>
          <w:rFonts w:ascii="Cambria Math" w:hAnsi="Cambria Math"/>
          <w:bCs/>
          <w:iCs/>
          <w:color w:val="000000"/>
          <w:szCs w:val="24"/>
        </w:rPr>
      </w:pPr>
      <w:r w:rsidRPr="003F2C6B">
        <w:rPr>
          <w:rFonts w:ascii="Cambria Math" w:hAnsi="Cambria Math"/>
          <w:bCs/>
          <w:iCs/>
          <w:color w:val="000000"/>
          <w:szCs w:val="24"/>
        </w:rPr>
        <w:t>Knowledge of MS Excel, MS Word, MS PowerPoint.</w:t>
      </w:r>
    </w:p>
    <w:p w:rsidR="00447120" w:rsidRPr="003F2C6B" w:rsidRDefault="00447120" w:rsidP="00447120">
      <w:pPr>
        <w:numPr>
          <w:ilvl w:val="0"/>
          <w:numId w:val="28"/>
        </w:numPr>
        <w:jc w:val="both"/>
        <w:rPr>
          <w:rFonts w:ascii="Cambria Math" w:hAnsi="Cambria Math"/>
          <w:bCs/>
          <w:iCs/>
          <w:color w:val="000000"/>
          <w:szCs w:val="24"/>
        </w:rPr>
      </w:pPr>
      <w:r w:rsidRPr="003F2C6B">
        <w:rPr>
          <w:rFonts w:ascii="Cambria Math" w:hAnsi="Cambria Math"/>
          <w:bCs/>
          <w:iCs/>
          <w:color w:val="000000"/>
          <w:szCs w:val="24"/>
        </w:rPr>
        <w:t>MS Outlook and other Internet Applications.</w:t>
      </w:r>
    </w:p>
    <w:p w:rsidR="00AE4E40" w:rsidRDefault="00AE4E40" w:rsidP="00AE4E40">
      <w:pPr>
        <w:jc w:val="both"/>
        <w:rPr>
          <w:rFonts w:ascii="Cambria Math" w:eastAsia="Arial Unicode MS" w:hAnsi="Cambria Math"/>
          <w:b/>
          <w:color w:val="000000"/>
          <w:sz w:val="28"/>
          <w:szCs w:val="28"/>
        </w:rPr>
      </w:pPr>
    </w:p>
    <w:p w:rsidR="00447120" w:rsidRPr="004E64BA" w:rsidRDefault="00447120" w:rsidP="00447120">
      <w:pPr>
        <w:spacing w:before="240"/>
        <w:jc w:val="both"/>
        <w:rPr>
          <w:rFonts w:ascii="Calibri" w:hAnsi="Calibri" w:cs="Calibri"/>
          <w:sz w:val="28"/>
          <w:szCs w:val="28"/>
        </w:rPr>
      </w:pPr>
      <w:r w:rsidRPr="003F2C6B">
        <w:rPr>
          <w:rFonts w:ascii="Cambria Math" w:hAnsi="Cambria Math" w:cs="Calibri"/>
          <w:szCs w:val="24"/>
        </w:rPr>
        <w:t>I hereby declare that all information given above is correct to the best of my knowledge and belief</w:t>
      </w:r>
      <w:r w:rsidRPr="004E64BA">
        <w:rPr>
          <w:rFonts w:ascii="Calibri" w:hAnsi="Calibri" w:cs="Calibri"/>
          <w:sz w:val="28"/>
          <w:szCs w:val="28"/>
        </w:rPr>
        <w:t>.</w:t>
      </w:r>
    </w:p>
    <w:p w:rsidR="00447120" w:rsidRPr="00065400" w:rsidRDefault="00447120" w:rsidP="00AE4E40">
      <w:pPr>
        <w:jc w:val="both"/>
        <w:rPr>
          <w:rFonts w:ascii="Cambria Math" w:eastAsia="Arial Unicode MS" w:hAnsi="Cambria Math"/>
          <w:b/>
          <w:color w:val="000000"/>
          <w:sz w:val="28"/>
          <w:szCs w:val="28"/>
        </w:rPr>
      </w:pPr>
    </w:p>
    <w:p w:rsidR="00C421F9" w:rsidRPr="009C0C61" w:rsidRDefault="00C421F9" w:rsidP="00C421F9">
      <w:pPr>
        <w:spacing w:before="240"/>
        <w:ind w:left="7080" w:firstLine="708"/>
        <w:jc w:val="center"/>
        <w:rPr>
          <w:rFonts w:ascii="Cambria Math" w:hAnsi="Cambria Math"/>
          <w:color w:val="000000"/>
          <w:sz w:val="28"/>
          <w:szCs w:val="28"/>
        </w:rPr>
      </w:pPr>
      <w:r w:rsidRPr="009C0C61">
        <w:rPr>
          <w:rFonts w:ascii="Cambria Math" w:hAnsi="Cambria Math"/>
          <w:b/>
          <w:color w:val="000000"/>
          <w:sz w:val="28"/>
          <w:szCs w:val="28"/>
        </w:rPr>
        <w:t>Thanks</w:t>
      </w:r>
    </w:p>
    <w:p w:rsidR="00BD038D" w:rsidRPr="00AD72BD" w:rsidRDefault="00C421F9" w:rsidP="0014064C">
      <w:pPr>
        <w:ind w:left="7068" w:firstLine="720"/>
        <w:jc w:val="center"/>
        <w:rPr>
          <w:rFonts w:ascii="Cambria Math" w:hAnsi="Cambria Math"/>
          <w:b/>
          <w:color w:val="000000"/>
          <w:sz w:val="28"/>
          <w:szCs w:val="28"/>
        </w:rPr>
      </w:pPr>
      <w:r w:rsidRPr="009C0C61">
        <w:rPr>
          <w:rFonts w:ascii="Cambria Math" w:hAnsi="Cambria Math"/>
          <w:b/>
          <w:color w:val="000000"/>
          <w:sz w:val="28"/>
          <w:szCs w:val="28"/>
        </w:rPr>
        <w:t>(Vishal)</w:t>
      </w:r>
    </w:p>
    <w:sectPr w:rsidR="00BD038D" w:rsidRPr="00AD72BD" w:rsidSect="004C618C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8AF"/>
    <w:multiLevelType w:val="hybridMultilevel"/>
    <w:tmpl w:val="F5E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4C63"/>
    <w:multiLevelType w:val="hybridMultilevel"/>
    <w:tmpl w:val="7D269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DB2"/>
    <w:multiLevelType w:val="hybridMultilevel"/>
    <w:tmpl w:val="48D2F1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85A05"/>
    <w:multiLevelType w:val="hybridMultilevel"/>
    <w:tmpl w:val="84B8F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E78E3"/>
    <w:multiLevelType w:val="hybridMultilevel"/>
    <w:tmpl w:val="B7ACB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116EAF"/>
    <w:multiLevelType w:val="hybridMultilevel"/>
    <w:tmpl w:val="12827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39B"/>
    <w:multiLevelType w:val="hybridMultilevel"/>
    <w:tmpl w:val="1A70B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B794D"/>
    <w:multiLevelType w:val="hybridMultilevel"/>
    <w:tmpl w:val="F97E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5CB"/>
    <w:multiLevelType w:val="hybridMultilevel"/>
    <w:tmpl w:val="B6321C16"/>
    <w:lvl w:ilvl="0" w:tplc="0882B2E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6"/>
        <w:szCs w:val="16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C3116"/>
    <w:multiLevelType w:val="hybridMultilevel"/>
    <w:tmpl w:val="5D7A803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7DE25D8"/>
    <w:multiLevelType w:val="hybridMultilevel"/>
    <w:tmpl w:val="DD1E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07B20"/>
    <w:multiLevelType w:val="hybridMultilevel"/>
    <w:tmpl w:val="95DA3C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94887"/>
    <w:multiLevelType w:val="hybridMultilevel"/>
    <w:tmpl w:val="61682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16179"/>
    <w:multiLevelType w:val="hybridMultilevel"/>
    <w:tmpl w:val="67B2B2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C0436"/>
    <w:multiLevelType w:val="hybridMultilevel"/>
    <w:tmpl w:val="6E82F2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45D8B"/>
    <w:multiLevelType w:val="hybridMultilevel"/>
    <w:tmpl w:val="CC741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4F0"/>
    <w:multiLevelType w:val="hybridMultilevel"/>
    <w:tmpl w:val="C2FE15E6"/>
    <w:lvl w:ilvl="0" w:tplc="710C3362">
      <w:start w:val="1"/>
      <w:numFmt w:val="bullet"/>
      <w:lvlText w:val=""/>
      <w:lvlJc w:val="left"/>
      <w:pPr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486581"/>
    <w:multiLevelType w:val="hybridMultilevel"/>
    <w:tmpl w:val="F404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84F2F"/>
    <w:multiLevelType w:val="hybridMultilevel"/>
    <w:tmpl w:val="1C88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B227A"/>
    <w:multiLevelType w:val="hybridMultilevel"/>
    <w:tmpl w:val="A31CDF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F032F6"/>
    <w:multiLevelType w:val="hybridMultilevel"/>
    <w:tmpl w:val="AF5E1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71439"/>
    <w:multiLevelType w:val="hybridMultilevel"/>
    <w:tmpl w:val="6EA6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31653"/>
    <w:multiLevelType w:val="hybridMultilevel"/>
    <w:tmpl w:val="211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767FC"/>
    <w:multiLevelType w:val="hybridMultilevel"/>
    <w:tmpl w:val="9B70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60A2D"/>
    <w:multiLevelType w:val="hybridMultilevel"/>
    <w:tmpl w:val="C450DF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391C9E"/>
    <w:multiLevelType w:val="hybridMultilevel"/>
    <w:tmpl w:val="1FD0B9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43449"/>
    <w:multiLevelType w:val="hybridMultilevel"/>
    <w:tmpl w:val="5A38B280"/>
    <w:lvl w:ilvl="0" w:tplc="5860C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552CA"/>
    <w:multiLevelType w:val="hybridMultilevel"/>
    <w:tmpl w:val="A90C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8374E"/>
    <w:multiLevelType w:val="hybridMultilevel"/>
    <w:tmpl w:val="E7589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27B7A"/>
    <w:multiLevelType w:val="hybridMultilevel"/>
    <w:tmpl w:val="9C5036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7"/>
  </w:num>
  <w:num w:numId="5">
    <w:abstractNumId w:val="0"/>
  </w:num>
  <w:num w:numId="6">
    <w:abstractNumId w:val="17"/>
  </w:num>
  <w:num w:numId="7">
    <w:abstractNumId w:val="10"/>
  </w:num>
  <w:num w:numId="8">
    <w:abstractNumId w:val="27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25"/>
  </w:num>
  <w:num w:numId="16">
    <w:abstractNumId w:val="28"/>
  </w:num>
  <w:num w:numId="17">
    <w:abstractNumId w:val="19"/>
  </w:num>
  <w:num w:numId="18">
    <w:abstractNumId w:val="3"/>
  </w:num>
  <w:num w:numId="19">
    <w:abstractNumId w:val="15"/>
  </w:num>
  <w:num w:numId="20">
    <w:abstractNumId w:val="26"/>
  </w:num>
  <w:num w:numId="21">
    <w:abstractNumId w:val="5"/>
  </w:num>
  <w:num w:numId="22">
    <w:abstractNumId w:val="9"/>
  </w:num>
  <w:num w:numId="23">
    <w:abstractNumId w:val="1"/>
  </w:num>
  <w:num w:numId="24">
    <w:abstractNumId w:val="24"/>
  </w:num>
  <w:num w:numId="25">
    <w:abstractNumId w:val="29"/>
  </w:num>
  <w:num w:numId="26">
    <w:abstractNumId w:val="20"/>
  </w:num>
  <w:num w:numId="27">
    <w:abstractNumId w:val="4"/>
  </w:num>
  <w:num w:numId="28">
    <w:abstractNumId w:val="2"/>
  </w:num>
  <w:num w:numId="29">
    <w:abstractNumId w:val="1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7C69"/>
    <w:rsid w:val="000058C6"/>
    <w:rsid w:val="000504EB"/>
    <w:rsid w:val="00065400"/>
    <w:rsid w:val="000870EF"/>
    <w:rsid w:val="000A125E"/>
    <w:rsid w:val="000A169C"/>
    <w:rsid w:val="000A70F3"/>
    <w:rsid w:val="000B0368"/>
    <w:rsid w:val="000B52DB"/>
    <w:rsid w:val="000C0BDC"/>
    <w:rsid w:val="000D0528"/>
    <w:rsid w:val="000D7313"/>
    <w:rsid w:val="00106932"/>
    <w:rsid w:val="001079E0"/>
    <w:rsid w:val="001110E7"/>
    <w:rsid w:val="00133570"/>
    <w:rsid w:val="0014064C"/>
    <w:rsid w:val="00182E7A"/>
    <w:rsid w:val="00187435"/>
    <w:rsid w:val="001A34FE"/>
    <w:rsid w:val="001E7649"/>
    <w:rsid w:val="002142C6"/>
    <w:rsid w:val="0023045E"/>
    <w:rsid w:val="00240F89"/>
    <w:rsid w:val="00247F06"/>
    <w:rsid w:val="00263B7C"/>
    <w:rsid w:val="00275FA7"/>
    <w:rsid w:val="0028243D"/>
    <w:rsid w:val="00285751"/>
    <w:rsid w:val="00316A53"/>
    <w:rsid w:val="003364FA"/>
    <w:rsid w:val="00347600"/>
    <w:rsid w:val="00351E5A"/>
    <w:rsid w:val="00375144"/>
    <w:rsid w:val="003919E8"/>
    <w:rsid w:val="00393C2B"/>
    <w:rsid w:val="003B2313"/>
    <w:rsid w:val="003B3C38"/>
    <w:rsid w:val="003C3E46"/>
    <w:rsid w:val="003F2C6B"/>
    <w:rsid w:val="003F60A7"/>
    <w:rsid w:val="004073A5"/>
    <w:rsid w:val="00447120"/>
    <w:rsid w:val="004606A8"/>
    <w:rsid w:val="004B0D57"/>
    <w:rsid w:val="004B77AC"/>
    <w:rsid w:val="004C618C"/>
    <w:rsid w:val="004E3CEA"/>
    <w:rsid w:val="004E73F7"/>
    <w:rsid w:val="004F1C12"/>
    <w:rsid w:val="0050464A"/>
    <w:rsid w:val="0052539E"/>
    <w:rsid w:val="0052571B"/>
    <w:rsid w:val="00527C69"/>
    <w:rsid w:val="00564F52"/>
    <w:rsid w:val="0057227E"/>
    <w:rsid w:val="00577894"/>
    <w:rsid w:val="0059354C"/>
    <w:rsid w:val="005E78AD"/>
    <w:rsid w:val="005F4D80"/>
    <w:rsid w:val="00622A3D"/>
    <w:rsid w:val="00660E7F"/>
    <w:rsid w:val="0066372D"/>
    <w:rsid w:val="00680342"/>
    <w:rsid w:val="006A17F9"/>
    <w:rsid w:val="006C2B73"/>
    <w:rsid w:val="006D1C53"/>
    <w:rsid w:val="006D3115"/>
    <w:rsid w:val="006D5917"/>
    <w:rsid w:val="00711110"/>
    <w:rsid w:val="007206BC"/>
    <w:rsid w:val="00747384"/>
    <w:rsid w:val="0075623D"/>
    <w:rsid w:val="0076122A"/>
    <w:rsid w:val="00763D50"/>
    <w:rsid w:val="00774981"/>
    <w:rsid w:val="00777E11"/>
    <w:rsid w:val="00780717"/>
    <w:rsid w:val="00782E2D"/>
    <w:rsid w:val="007A2AA6"/>
    <w:rsid w:val="007A4D5D"/>
    <w:rsid w:val="007B6903"/>
    <w:rsid w:val="0085462E"/>
    <w:rsid w:val="00864D92"/>
    <w:rsid w:val="008776DC"/>
    <w:rsid w:val="008A13AC"/>
    <w:rsid w:val="008A47AA"/>
    <w:rsid w:val="008E4741"/>
    <w:rsid w:val="008F0678"/>
    <w:rsid w:val="00924B93"/>
    <w:rsid w:val="00927E08"/>
    <w:rsid w:val="009A47DD"/>
    <w:rsid w:val="009C0C61"/>
    <w:rsid w:val="009F7118"/>
    <w:rsid w:val="00A14DCA"/>
    <w:rsid w:val="00A26FF1"/>
    <w:rsid w:val="00A4064E"/>
    <w:rsid w:val="00A5110F"/>
    <w:rsid w:val="00A74FD0"/>
    <w:rsid w:val="00AB52FC"/>
    <w:rsid w:val="00AC23DA"/>
    <w:rsid w:val="00AD72BD"/>
    <w:rsid w:val="00AE4E40"/>
    <w:rsid w:val="00AF56A1"/>
    <w:rsid w:val="00B209BE"/>
    <w:rsid w:val="00B56B4E"/>
    <w:rsid w:val="00BA6B88"/>
    <w:rsid w:val="00BD038D"/>
    <w:rsid w:val="00BF5DAD"/>
    <w:rsid w:val="00C26F3C"/>
    <w:rsid w:val="00C37CB6"/>
    <w:rsid w:val="00C421F9"/>
    <w:rsid w:val="00C7088B"/>
    <w:rsid w:val="00CA0B65"/>
    <w:rsid w:val="00CE72CE"/>
    <w:rsid w:val="00D27EBA"/>
    <w:rsid w:val="00D702B5"/>
    <w:rsid w:val="00D74637"/>
    <w:rsid w:val="00D841FC"/>
    <w:rsid w:val="00DA2B6A"/>
    <w:rsid w:val="00DF28CE"/>
    <w:rsid w:val="00E0788B"/>
    <w:rsid w:val="00E2438B"/>
    <w:rsid w:val="00E261A4"/>
    <w:rsid w:val="00E96003"/>
    <w:rsid w:val="00F629DC"/>
    <w:rsid w:val="00F65FCB"/>
    <w:rsid w:val="00F663D2"/>
    <w:rsid w:val="00FB729B"/>
    <w:rsid w:val="00FC1D7D"/>
    <w:rsid w:val="00FC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841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7C6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27C6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27C6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3C2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tyle3">
    <w:name w:val="Style3"/>
    <w:basedOn w:val="Normal"/>
    <w:link w:val="Style3Char"/>
    <w:qFormat/>
    <w:rsid w:val="0076122A"/>
    <w:pPr>
      <w:ind w:right="-360"/>
    </w:pPr>
    <w:rPr>
      <w:rFonts w:ascii="Cambria Math" w:hAnsi="Cambria Math"/>
      <w:b/>
      <w:i/>
      <w:color w:val="000000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73A5"/>
    <w:rPr>
      <w:i/>
      <w:iCs/>
      <w:color w:val="404040" w:themeColor="text1" w:themeTint="BF"/>
    </w:rPr>
  </w:style>
  <w:style w:type="character" w:customStyle="1" w:styleId="Style3Char">
    <w:name w:val="Style3 Char"/>
    <w:basedOn w:val="DefaultParagraphFont"/>
    <w:link w:val="Style3"/>
    <w:rsid w:val="0076122A"/>
    <w:rPr>
      <w:rFonts w:ascii="Cambria Math" w:eastAsia="Times New Roman" w:hAnsi="Cambria Math" w:cs="Times New Roman"/>
      <w:b/>
      <w:i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D841F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A74FD0"/>
    <w:rPr>
      <w:rFonts w:ascii="Courier New" w:hAnsi="Courier New"/>
      <w:sz w:val="18"/>
    </w:rPr>
  </w:style>
  <w:style w:type="character" w:customStyle="1" w:styleId="PlainTextChar">
    <w:name w:val="Plain Text Char"/>
    <w:basedOn w:val="DefaultParagraphFont"/>
    <w:link w:val="PlainText"/>
    <w:rsid w:val="00A74FD0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C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shal-396725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D27E-CD68-4F43-BDB8-DC5FBB38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cp:lastPrinted>2020-02-23T09:46:00Z</cp:lastPrinted>
  <dcterms:created xsi:type="dcterms:W3CDTF">2020-06-11T08:12:00Z</dcterms:created>
  <dcterms:modified xsi:type="dcterms:W3CDTF">2020-06-11T08:12:00Z</dcterms:modified>
</cp:coreProperties>
</file>