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F6" w:rsidRDefault="00B62C59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MS. SNEHAL </w:t>
      </w:r>
    </w:p>
    <w:p w:rsidR="006877F6" w:rsidRDefault="006877F6">
      <w:pPr>
        <w:spacing w:line="321" w:lineRule="exact"/>
        <w:rPr>
          <w:sz w:val="24"/>
          <w:szCs w:val="24"/>
        </w:rPr>
      </w:pPr>
    </w:p>
    <w:p w:rsidR="006877F6" w:rsidRDefault="00B62C59">
      <w:pPr>
        <w:tabs>
          <w:tab w:val="left" w:pos="6180"/>
        </w:tabs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E-mail ID: </w:t>
      </w:r>
      <w:hyperlink r:id="rId5" w:history="1">
        <w:r w:rsidRPr="00184A6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snehal-396746@gulfjobseeker.com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877F6" w:rsidRDefault="00687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35712;visibility:visible;mso-wrap-distance-left:0;mso-wrap-distance-right:0" from="0,8.1pt" to="535.7pt,8.1pt" o:allowincell="f" strokecolor="#aca899" strokeweight=".54678mm"/>
        </w:pict>
      </w:r>
      <w:r>
        <w:rPr>
          <w:sz w:val="24"/>
          <w:szCs w:val="24"/>
        </w:rPr>
        <w:pict>
          <v:line id="Shape 2" o:spid="_x0000_s1027" style="position:absolute;z-index:251636736;visibility:visible;mso-wrap-distance-left:0;mso-wrap-distance-right:0" from="535.65pt,7.35pt" to="535.65pt,8.9pt" o:allowincell="f" strokecolor="#e3e3e3" strokeweight=".08464mm"/>
        </w:pict>
      </w:r>
      <w:r>
        <w:rPr>
          <w:sz w:val="24"/>
          <w:szCs w:val="24"/>
        </w:rPr>
        <w:pict>
          <v:line id="Shape 3" o:spid="_x0000_s1028" style="position:absolute;z-index:251637760;visibility:visible;mso-wrap-distance-left:0;mso-wrap-distance-right:0" from="0,7.45pt" to="535.8pt,7.45pt" o:allowincell="f" strokecolor="#a0a0a0" strokeweight=".08464mm"/>
        </w:pict>
      </w:r>
      <w:r>
        <w:rPr>
          <w:sz w:val="24"/>
          <w:szCs w:val="24"/>
        </w:rPr>
        <w:pict>
          <v:line id="Shape 4" o:spid="_x0000_s1029" style="position:absolute;z-index:251638784;visibility:visible;mso-wrap-distance-left:0;mso-wrap-distance-right:0" from=".1pt,7.35pt" to=".1pt,8.9pt" o:allowincell="f" strokecolor="#a0a0a0" strokeweight=".24pt"/>
        </w:pict>
      </w:r>
      <w:r>
        <w:rPr>
          <w:sz w:val="24"/>
          <w:szCs w:val="24"/>
        </w:rPr>
        <w:pict>
          <v:line id="Shape 5" o:spid="_x0000_s1030" style="position:absolute;z-index:251639808;visibility:visible;mso-wrap-distance-left:0;mso-wrap-distance-right:0" from="0,8.75pt" to="535.8pt,8.75pt" o:allowincell="f" strokecolor="#e3e3e3" strokeweight=".08464mm"/>
        </w:pict>
      </w:r>
      <w:r w:rsidR="00B62C59">
        <w:rPr>
          <w:noProof/>
          <w:sz w:val="24"/>
          <w:szCs w:val="24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321945</wp:posOffset>
            </wp:positionV>
            <wp:extent cx="6859270" cy="4692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297" w:lineRule="exact"/>
        <w:rPr>
          <w:sz w:val="24"/>
          <w:szCs w:val="24"/>
        </w:rPr>
      </w:pPr>
    </w:p>
    <w:p w:rsidR="006877F6" w:rsidRDefault="00B62C59">
      <w:pPr>
        <w:spacing w:line="234" w:lineRule="auto"/>
        <w:ind w:right="3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 xml:space="preserve">Aspiring to handle multifunctional assignments in the field of HR with progressive expanding organization offering growth potential within the </w:t>
      </w: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organisation structure</w:t>
      </w:r>
    </w:p>
    <w:p w:rsidR="006877F6" w:rsidRDefault="00687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40832;visibility:visible;mso-wrap-distance-left:0;mso-wrap-distance-right:0" from="0,33.6pt" to="535.7pt,33.6pt" o:allowincell="f" strokecolor="#aca899" strokeweight=".56442mm"/>
        </w:pict>
      </w:r>
      <w:r>
        <w:rPr>
          <w:sz w:val="24"/>
          <w:szCs w:val="24"/>
        </w:rPr>
        <w:pict>
          <v:line id="Shape 8" o:spid="_x0000_s1033" style="position:absolute;z-index:251641856;visibility:visible;mso-wrap-distance-left:0;mso-wrap-distance-right:0" from="535.65pt,32.85pt" to="535.65pt,34.4pt" o:allowincell="f" strokecolor="#e3e3e3" strokeweight=".08464mm"/>
        </w:pict>
      </w:r>
      <w:r>
        <w:rPr>
          <w:sz w:val="24"/>
          <w:szCs w:val="24"/>
        </w:rPr>
        <w:pict>
          <v:line id="Shape 9" o:spid="_x0000_s1034" style="position:absolute;z-index:251642880;visibility:visible;mso-wrap-distance-left:0;mso-wrap-distance-right:0" from="0,32.95pt" to="535.8pt,32.95pt" o:allowincell="f" strokecolor="#a0a0a0" strokeweight=".08464mm"/>
        </w:pict>
      </w:r>
      <w:r>
        <w:rPr>
          <w:sz w:val="24"/>
          <w:szCs w:val="24"/>
        </w:rPr>
        <w:pict>
          <v:line id="Shape 10" o:spid="_x0000_s1035" style="position:absolute;z-index:251643904;visibility:visible;mso-wrap-distance-left:0;mso-wrap-distance-right:0" from=".1pt,32.85pt" to=".1pt,34.4pt" o:allowincell="f" strokecolor="#a0a0a0" strokeweight=".24pt"/>
        </w:pict>
      </w:r>
      <w:r>
        <w:rPr>
          <w:sz w:val="24"/>
          <w:szCs w:val="24"/>
        </w:rPr>
        <w:pict>
          <v:line id="Shape 11" o:spid="_x0000_s1036" style="position:absolute;z-index:251644928;visibility:visible;mso-wrap-distance-left:0;mso-wrap-distance-right:0" from="0,34.25pt" to="535.8pt,34.25pt" o:allowincell="f" strokecolor="#e3e3e3" strokeweight=".08464mm"/>
        </w:pict>
      </w: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313" w:lineRule="exact"/>
        <w:rPr>
          <w:sz w:val="24"/>
          <w:szCs w:val="24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AN OVERVIEW</w:t>
      </w:r>
    </w:p>
    <w:p w:rsidR="006877F6" w:rsidRDefault="006877F6">
      <w:pPr>
        <w:spacing w:line="70" w:lineRule="exact"/>
        <w:rPr>
          <w:sz w:val="24"/>
          <w:szCs w:val="24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A dynamic HR professional having good knowledge in Recruitment, Selection &amp; General Administration</w:t>
      </w:r>
    </w:p>
    <w:p w:rsidR="006877F6" w:rsidRDefault="006877F6">
      <w:pPr>
        <w:spacing w:line="66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Practical training gained related to Recruitment and Selection</w:t>
      </w:r>
    </w:p>
    <w:p w:rsidR="006877F6" w:rsidRDefault="006877F6">
      <w:pPr>
        <w:spacing w:line="7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 xml:space="preserve">An out-of-the-box thinker committed towards </w:t>
      </w:r>
      <w:r>
        <w:rPr>
          <w:rFonts w:ascii="Franklin Gothic Medium" w:eastAsia="Franklin Gothic Medium" w:hAnsi="Franklin Gothic Medium" w:cs="Franklin Gothic Medium"/>
          <w:sz w:val="15"/>
          <w:szCs w:val="15"/>
        </w:rPr>
        <w:t>professional growth of people within the organisation</w:t>
      </w:r>
    </w:p>
    <w:p w:rsidR="006877F6" w:rsidRDefault="006877F6">
      <w:pPr>
        <w:spacing w:line="6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9"/>
          <w:szCs w:val="19"/>
        </w:rPr>
        <w:t>Goal driven with focus on establishing strategic plans, priorities, work assignments &amp; solutions within allotted time &amp; resources</w:t>
      </w:r>
    </w:p>
    <w:p w:rsidR="006877F6" w:rsidRDefault="006877F6">
      <w:pPr>
        <w:spacing w:line="9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spacing w:line="180" w:lineRule="auto"/>
        <w:ind w:left="36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 xml:space="preserve">Have adequate knowledge in handling Manpower Planning &amp; Recruitment, </w:t>
      </w:r>
      <w:r>
        <w:rPr>
          <w:rFonts w:ascii="Franklin Gothic Medium" w:eastAsia="Franklin Gothic Medium" w:hAnsi="Franklin Gothic Medium" w:cs="Franklin Gothic Medium"/>
          <w:sz w:val="18"/>
          <w:szCs w:val="18"/>
        </w:rPr>
        <w:t>Employee Development, Employee Relations and Discipline Management</w:t>
      </w:r>
    </w:p>
    <w:p w:rsidR="006877F6" w:rsidRDefault="006877F6">
      <w:pPr>
        <w:spacing w:line="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877F6" w:rsidRDefault="00B62C59">
      <w:pPr>
        <w:numPr>
          <w:ilvl w:val="0"/>
          <w:numId w:val="1"/>
        </w:numPr>
        <w:tabs>
          <w:tab w:val="left" w:pos="360"/>
        </w:tabs>
        <w:spacing w:line="187" w:lineRule="auto"/>
        <w:ind w:left="36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8"/>
          <w:szCs w:val="18"/>
        </w:rPr>
        <w:t>An effective communicator with good interpersonal skills</w:t>
      </w:r>
    </w:p>
    <w:p w:rsidR="006877F6" w:rsidRDefault="006877F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45952;visibility:visible;mso-wrap-distance-left:0;mso-wrap-distance-right:0" from="0,22.65pt" to="535.7pt,22.65pt" o:allowincell="f" strokecolor="#aca899" strokeweight="1.55pt"/>
        </w:pict>
      </w:r>
      <w:r>
        <w:rPr>
          <w:sz w:val="24"/>
          <w:szCs w:val="24"/>
        </w:rPr>
        <w:pict>
          <v:line id="Shape 13" o:spid="_x0000_s1038" style="position:absolute;z-index:251646976;visibility:visible;mso-wrap-distance-left:0;mso-wrap-distance-right:0" from="535.65pt,21.95pt" to="535.65pt,23.5pt" o:allowincell="f" strokecolor="#e3e3e3" strokeweight=".08464mm"/>
        </w:pict>
      </w:r>
      <w:r>
        <w:rPr>
          <w:sz w:val="24"/>
          <w:szCs w:val="24"/>
        </w:rPr>
        <w:pict>
          <v:line id="Shape 14" o:spid="_x0000_s1039" style="position:absolute;z-index:251648000;visibility:visible;mso-wrap-distance-left:0;mso-wrap-distance-right:0" from="0,22.05pt" to="535.8pt,22.05pt" o:allowincell="f" strokecolor="#a0a0a0" strokeweight=".24pt"/>
        </w:pict>
      </w:r>
      <w:r>
        <w:rPr>
          <w:sz w:val="24"/>
          <w:szCs w:val="24"/>
        </w:rPr>
        <w:pict>
          <v:line id="Shape 15" o:spid="_x0000_s1040" style="position:absolute;z-index:251649024;visibility:visible;mso-wrap-distance-left:0;mso-wrap-distance-right:0" from=".1pt,21.95pt" to=".1pt,23.5pt" o:allowincell="f" strokecolor="#a0a0a0" strokeweight=".24pt"/>
        </w:pict>
      </w:r>
      <w:r>
        <w:rPr>
          <w:sz w:val="24"/>
          <w:szCs w:val="24"/>
        </w:rPr>
        <w:pict>
          <v:line id="Shape 16" o:spid="_x0000_s1041" style="position:absolute;z-index:251650048;visibility:visible;mso-wrap-distance-left:0;mso-wrap-distance-right:0" from="0,23.4pt" to="535.8pt,23.4pt" o:allowincell="f" strokecolor="#e3e3e3" strokeweight=".08464mm"/>
        </w:pict>
      </w:r>
    </w:p>
    <w:p w:rsidR="006877F6" w:rsidRDefault="006877F6">
      <w:pPr>
        <w:sectPr w:rsidR="006877F6">
          <w:pgSz w:w="12240" w:h="15840"/>
          <w:pgMar w:top="1005" w:right="440" w:bottom="1440" w:left="1080" w:header="0" w:footer="0" w:gutter="0"/>
          <w:cols w:space="720" w:equalWidth="0">
            <w:col w:w="10720"/>
          </w:cols>
        </w:sectPr>
      </w:pP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341" w:lineRule="exact"/>
        <w:rPr>
          <w:sz w:val="24"/>
          <w:szCs w:val="24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CORE COMPETENCIES</w:t>
      </w:r>
    </w:p>
    <w:p w:rsidR="006877F6" w:rsidRDefault="00B62C5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-94615</wp:posOffset>
            </wp:positionH>
            <wp:positionV relativeFrom="paragraph">
              <wp:posOffset>165100</wp:posOffset>
            </wp:positionV>
            <wp:extent cx="1714500" cy="42506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5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369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Recruitment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Selection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Salary Negotiation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Joining Formalities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Induction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Payroll</w:t>
      </w:r>
    </w:p>
    <w:p w:rsidR="006877F6" w:rsidRDefault="006877F6">
      <w:pPr>
        <w:spacing w:line="227" w:lineRule="exact"/>
        <w:rPr>
          <w:sz w:val="24"/>
          <w:szCs w:val="24"/>
        </w:rPr>
      </w:pPr>
    </w:p>
    <w:p w:rsidR="006877F6" w:rsidRDefault="00B62C59">
      <w:pPr>
        <w:ind w:left="200"/>
        <w:jc w:val="center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General Administration</w:t>
      </w:r>
    </w:p>
    <w:p w:rsidR="006877F6" w:rsidRDefault="00B62C5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200" w:lineRule="exact"/>
        <w:rPr>
          <w:sz w:val="24"/>
          <w:szCs w:val="24"/>
        </w:rPr>
      </w:pPr>
    </w:p>
    <w:p w:rsidR="006877F6" w:rsidRDefault="006877F6">
      <w:pPr>
        <w:spacing w:line="357" w:lineRule="exact"/>
        <w:rPr>
          <w:sz w:val="24"/>
          <w:szCs w:val="24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Systematic approach in Recruitment and Selection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Exposure of compiling MIS (Preparation of recruitment related reports and monitor the progress)</w:t>
      </w:r>
    </w:p>
    <w:p w:rsidR="006877F6" w:rsidRDefault="006877F6">
      <w:pPr>
        <w:spacing w:line="95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6" w:lineRule="auto"/>
        <w:ind w:left="365" w:hanging="36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Knowledge of complete recruitment life-cycle for sourcing the best talent from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diverse sources after identification of manpower requirements</w:t>
      </w:r>
    </w:p>
    <w:p w:rsidR="006877F6" w:rsidRDefault="006877F6">
      <w:pPr>
        <w:spacing w:line="49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0" w:lineRule="auto"/>
        <w:ind w:left="365" w:hanging="36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Exposure of screening and shortlisting of resumes pertaining to the requirements of the organization</w:t>
      </w:r>
    </w:p>
    <w:p w:rsidR="006877F6" w:rsidRDefault="006877F6">
      <w:pPr>
        <w:spacing w:line="5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6" w:lineRule="auto"/>
        <w:ind w:left="365" w:right="20" w:hanging="365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Knowledge to conduct the initial and HR screening interview for all candidates ensuring tha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t the candidate qualifies for the requirement</w:t>
      </w:r>
    </w:p>
    <w:p w:rsidR="006877F6" w:rsidRDefault="006877F6">
      <w:pPr>
        <w:spacing w:line="2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1" w:lineRule="auto"/>
        <w:ind w:left="365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7"/>
          <w:szCs w:val="17"/>
        </w:rPr>
        <w:t>Knowledge of finalising compensation break-up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9"/>
          <w:szCs w:val="19"/>
        </w:rPr>
        <w:t>Knowledge of salary negotiations resulting in acceptance of the offer and candidate joining</w:t>
      </w:r>
    </w:p>
    <w:p w:rsidR="006877F6" w:rsidRDefault="006877F6">
      <w:pPr>
        <w:spacing w:line="7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0" w:lineRule="auto"/>
        <w:ind w:left="365" w:right="20" w:hanging="365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 xml:space="preserve">Knowledge of new joining formalities and Induction (Ensure the </w:t>
      </w:r>
      <w:r>
        <w:rPr>
          <w:rFonts w:ascii="Franklin Gothic Medium" w:eastAsia="Franklin Gothic Medium" w:hAnsi="Franklin Gothic Medium" w:cs="Franklin Gothic Medium"/>
          <w:b/>
          <w:bCs/>
          <w:sz w:val="18"/>
          <w:szCs w:val="18"/>
        </w:rPr>
        <w:t>completion of joining formalities and induct him into the organization)</w:t>
      </w:r>
    </w:p>
    <w:p w:rsidR="006877F6" w:rsidRDefault="006877F6">
      <w:pPr>
        <w:spacing w:line="2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6877F6" w:rsidRDefault="00B62C59">
      <w:pPr>
        <w:numPr>
          <w:ilvl w:val="0"/>
          <w:numId w:val="2"/>
        </w:numPr>
        <w:tabs>
          <w:tab w:val="left" w:pos="365"/>
        </w:tabs>
        <w:spacing w:line="180" w:lineRule="auto"/>
        <w:ind w:left="365" w:hanging="365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Franklin Gothic Medium" w:eastAsia="Franklin Gothic Medium" w:hAnsi="Franklin Gothic Medium" w:cs="Franklin Gothic Medium"/>
          <w:b/>
          <w:bCs/>
          <w:sz w:val="17"/>
          <w:szCs w:val="17"/>
        </w:rPr>
        <w:t>Employee related documentation</w:t>
      </w:r>
    </w:p>
    <w:p w:rsidR="006877F6" w:rsidRDefault="006877F6">
      <w:pPr>
        <w:sectPr w:rsidR="006877F6">
          <w:type w:val="continuous"/>
          <w:pgSz w:w="12240" w:h="15840"/>
          <w:pgMar w:top="1005" w:right="440" w:bottom="1440" w:left="1080" w:header="0" w:footer="0" w:gutter="0"/>
          <w:cols w:num="2" w:space="720" w:equalWidth="0">
            <w:col w:w="2200" w:space="515"/>
            <w:col w:w="8005"/>
          </w:cols>
        </w:sectPr>
      </w:pPr>
    </w:p>
    <w:p w:rsidR="006877F6" w:rsidRDefault="006877F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" o:spid="_x0000_s1043" style="position:absolute;z-index:251651072;visibility:visible;mso-wrap-distance-left:0;mso-wrap-distance-right:0;mso-position-horizontal-relative:page;mso-position-vertical-relative:page" from="54pt,92.3pt" to="589.7pt,92.3pt" o:allowincell="f" strokecolor="#aca899" strokeweight=".54678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2096;visibility:visible;mso-wrap-distance-left:0;mso-wrap-distance-right:0;mso-position-horizontal-relative:page;mso-position-vertical-relative:page" from="589.65pt,91.55pt" to="589.65pt,93.1pt" o:allowincell="f" strokecolor="#e3e3e3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3120;visibility:visible;mso-wrap-distance-left:0;mso-wrap-distance-right:0;mso-position-horizontal-relative:page;mso-position-vertical-relative:page" from="54pt,91.7pt" to="589.8pt,91.7pt" o:allowincell="f" strokecolor="#a0a0a0" strokeweight=".08464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54144;visibility:visible;mso-wrap-distance-left:0;mso-wrap-distance-right:0;mso-position-horizontal-relative:page;mso-position-vertical-relative:page" from="54.1pt,91.55pt" to="54.1pt,93.1pt" o:allowincell="f" strokecolor="#a0a0a0" strokeweight=".2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55168;visibility:visible;mso-wrap-distance-left:0;mso-wrap-distance-right:0;mso-position-horizontal-relative:page;mso-position-vertical-relative:page" from="54pt,93pt" to="589.8pt,93pt" o:allowincell="f" strokecolor="#e3e3e3" strokeweight=".08464mm">
            <w10:wrap anchorx="page" anchory="page"/>
          </v:line>
        </w:pic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93" w:lineRule="exact"/>
        <w:rPr>
          <w:sz w:val="20"/>
          <w:szCs w:val="20"/>
        </w:rPr>
      </w:pPr>
    </w:p>
    <w:p w:rsidR="006877F6" w:rsidRDefault="00B62C59">
      <w:pPr>
        <w:ind w:left="24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WORK EXPERIENCE</w:t>
      </w:r>
    </w:p>
    <w:p w:rsidR="006877F6" w:rsidRDefault="00B62C5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-63500</wp:posOffset>
            </wp:positionH>
            <wp:positionV relativeFrom="paragraph">
              <wp:posOffset>149225</wp:posOffset>
            </wp:positionV>
            <wp:extent cx="6876415" cy="5213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7F6" w:rsidRDefault="006877F6">
      <w:pPr>
        <w:spacing w:line="226" w:lineRule="exact"/>
        <w:rPr>
          <w:sz w:val="20"/>
          <w:szCs w:val="20"/>
        </w:rPr>
      </w:pPr>
    </w:p>
    <w:p w:rsidR="006877F6" w:rsidRDefault="00B62C59">
      <w:pPr>
        <w:tabs>
          <w:tab w:val="left" w:pos="954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</w:rPr>
        <w:t>Voltas Limited in HR Department on a Summer Project (MBA INTERNSHIP)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</w:rPr>
        <w:t>2 months</w: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380" w:lineRule="exact"/>
        <w:rPr>
          <w:sz w:val="20"/>
          <w:szCs w:val="20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Detailed analysis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of Attrition, Retention and Exits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Exit interviews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Retention policies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Joining formalities</w:t>
      </w:r>
    </w:p>
    <w:p w:rsidR="006877F6" w:rsidRDefault="006877F6">
      <w:pPr>
        <w:spacing w:line="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Induction and orientation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Preparing MIS reports</w:t>
      </w:r>
    </w:p>
    <w:p w:rsidR="006877F6" w:rsidRDefault="00687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-2.25pt;margin-top:19pt;width:537.75pt;height:31.5pt;z-index:-251635712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25" o:spid="_x0000_s1050" style="position:absolute;z-index:251656192;visibility:visible;mso-wrap-distance-left:0;mso-wrap-distance-right:0" from="535.5pt,17.5pt" to="535.5pt,52pt" o:allowincell="f" strokecolor="#f2f2f2" strokeweight="3pt"/>
        </w:pict>
      </w:r>
      <w:r>
        <w:rPr>
          <w:sz w:val="20"/>
          <w:szCs w:val="20"/>
        </w:rPr>
        <w:pict>
          <v:line id="Shape 26" o:spid="_x0000_s1051" style="position:absolute;z-index:251657216;visibility:visible;mso-wrap-distance-left:0;mso-wrap-distance-right:0" from="-3.75pt,19pt" to="537pt,19pt" o:allowincell="f" strokecolor="#f2f2f2" strokeweight="3pt"/>
        </w:pict>
      </w:r>
      <w:r>
        <w:rPr>
          <w:sz w:val="20"/>
          <w:szCs w:val="20"/>
        </w:rPr>
        <w:pict>
          <v:line id="Shape 27" o:spid="_x0000_s1052" style="position:absolute;z-index:251658240;visibility:visible;mso-wrap-distance-left:0;mso-wrap-distance-right:0" from="-2.25pt,17.5pt" to="-2.25pt,52pt" o:allowincell="f" strokecolor="#f2f2f2" strokeweight="3pt"/>
        </w:pict>
      </w:r>
      <w:r>
        <w:rPr>
          <w:sz w:val="20"/>
          <w:szCs w:val="20"/>
        </w:rPr>
        <w:pict>
          <v:line id="Shape 28" o:spid="_x0000_s1053" style="position:absolute;z-index:251659264;visibility:visible;mso-wrap-distance-left:0;mso-wrap-distance-right:0" from="-3.75pt,50.5pt" to="537pt,50.5pt" o:allowincell="f" strokecolor="#f2f2f2" strokeweight="3pt"/>
        </w:pic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61" w:lineRule="exact"/>
        <w:rPr>
          <w:sz w:val="20"/>
          <w:szCs w:val="20"/>
        </w:rPr>
      </w:pPr>
    </w:p>
    <w:p w:rsidR="006877F6" w:rsidRDefault="00B62C59">
      <w:pPr>
        <w:tabs>
          <w:tab w:val="left" w:pos="95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Practical Training in Human Resources Management from SARK Solutions , Mumbai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6 Months</w: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18" w:lineRule="exact"/>
        <w:rPr>
          <w:sz w:val="20"/>
          <w:szCs w:val="20"/>
        </w:rPr>
      </w:pPr>
    </w:p>
    <w:p w:rsidR="006877F6" w:rsidRDefault="00B62C59" w:rsidP="00B62C59">
      <w:pPr>
        <w:ind w:firstLine="12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b/>
          <w:bCs/>
          <w:sz w:val="28"/>
          <w:szCs w:val="28"/>
        </w:rPr>
        <w:t>(2014- Till Present)</w:t>
      </w:r>
    </w:p>
    <w:p w:rsidR="006877F6" w:rsidRDefault="006877F6">
      <w:pPr>
        <w:spacing w:line="49" w:lineRule="exact"/>
        <w:rPr>
          <w:sz w:val="20"/>
          <w:szCs w:val="20"/>
        </w:rPr>
      </w:pPr>
    </w:p>
    <w:p w:rsidR="006877F6" w:rsidRDefault="00B62C59">
      <w:pPr>
        <w:spacing w:line="273" w:lineRule="auto"/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This company e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ngaged in making all kinds of chemical equipements, Agitators, Condenser, SS/MS Fabrication and Machine jobs since last 12 years.</w:t>
      </w:r>
    </w:p>
    <w:p w:rsidR="006877F6" w:rsidRDefault="006877F6">
      <w:pPr>
        <w:spacing w:line="275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Designation- HR RECRUITER (May 2012- Feb 2013)</w:t>
      </w:r>
    </w:p>
    <w:p w:rsidR="006877F6" w:rsidRDefault="006877F6">
      <w:pPr>
        <w:spacing w:line="306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Job Description-</w:t>
      </w: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 xml:space="preserve">Designing and </w:t>
      </w:r>
      <w:r>
        <w:rPr>
          <w:rFonts w:ascii="Franklin Gothic Medium" w:eastAsia="Franklin Gothic Medium" w:hAnsi="Franklin Gothic Medium" w:cs="Franklin Gothic Medium"/>
          <w:sz w:val="17"/>
          <w:szCs w:val="17"/>
        </w:rPr>
        <w:t>implementing HR Recruitment strategies</w:t>
      </w:r>
    </w:p>
    <w:p w:rsidR="006877F6" w:rsidRDefault="006877F6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Preparing job descriptions and Job specifications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Preparing and posting jobs on job portals (Naukri.com, Monster.com etc)/ colleges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Attracting candidates by using job portals, Database and social media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screening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Conducting interviews using various reliable methods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Bulk mailing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4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Asses applicant’s relevant knowledge, soft skills, experience etc.</w: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376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Designation- HR Executive (Feb 2013- Feb 2015)</w:t>
      </w:r>
    </w:p>
    <w:p w:rsidR="006877F6" w:rsidRDefault="006877F6">
      <w:pPr>
        <w:spacing w:line="307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Job Description-</w:t>
      </w: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>Designing and implementing HR Recruitment strategies</w:t>
      </w:r>
    </w:p>
    <w:p w:rsidR="006877F6" w:rsidRDefault="006877F6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Conducting job interviews using various reliable methods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Identifying the competencies required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Handling employee database (Soft form &amp; Files mgt)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Preparing Job description and posting jobs on job portals (Naukri.com, Monster.com)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Grievance handling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Ma</w:t>
      </w:r>
      <w:r>
        <w:rPr>
          <w:rFonts w:ascii="Franklin Gothic Medium" w:eastAsia="Franklin Gothic Medium" w:hAnsi="Franklin Gothic Medium" w:cs="Franklin Gothic Medium"/>
          <w:sz w:val="15"/>
          <w:szCs w:val="15"/>
        </w:rPr>
        <w:t>npower planning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Attendance</w:t>
      </w:r>
    </w:p>
    <w:p w:rsidR="006877F6" w:rsidRDefault="006877F6">
      <w:pPr>
        <w:spacing w:line="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5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Exit interview with full and final settlement.</w:t>
      </w:r>
    </w:p>
    <w:p w:rsidR="006877F6" w:rsidRDefault="006877F6">
      <w:pPr>
        <w:sectPr w:rsidR="006877F6">
          <w:pgSz w:w="12240" w:h="15840"/>
          <w:pgMar w:top="1440" w:right="640" w:bottom="692" w:left="1080" w:header="0" w:footer="0" w:gutter="0"/>
          <w:cols w:space="720" w:equalWidth="0">
            <w:col w:w="10520"/>
          </w:cols>
        </w:sectPr>
      </w:pP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28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(March 2015 – Till Present)</w:t>
      </w:r>
    </w:p>
    <w:p w:rsidR="006877F6" w:rsidRDefault="006877F6">
      <w:pPr>
        <w:spacing w:line="306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Designation- HR Generalist</w:t>
      </w:r>
    </w:p>
    <w:p w:rsidR="006877F6" w:rsidRDefault="006877F6">
      <w:pPr>
        <w:spacing w:line="306" w:lineRule="exact"/>
        <w:rPr>
          <w:sz w:val="20"/>
          <w:szCs w:val="20"/>
        </w:rPr>
      </w:pPr>
    </w:p>
    <w:p w:rsidR="006877F6" w:rsidRDefault="00B62C59">
      <w:pPr>
        <w:ind w:left="360"/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Job Description-</w:t>
      </w: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0" w:lineRule="auto"/>
        <w:ind w:left="108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7"/>
          <w:szCs w:val="17"/>
        </w:rPr>
        <w:t>Induction &amp; Orientation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Handling employee database</w:t>
      </w:r>
    </w:p>
    <w:p w:rsidR="006877F6" w:rsidRDefault="006877F6">
      <w:pPr>
        <w:spacing w:line="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 xml:space="preserve">Designing &amp; </w:t>
      </w:r>
      <w:r>
        <w:rPr>
          <w:rFonts w:ascii="Franklin Gothic Medium" w:eastAsia="Franklin Gothic Medium" w:hAnsi="Franklin Gothic Medium" w:cs="Franklin Gothic Medium"/>
          <w:sz w:val="15"/>
          <w:szCs w:val="15"/>
        </w:rPr>
        <w:t>implementing Head Hunting strategies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Handling all the queries of the employees (Related to salary, Leaves, Late mark, attendance etc)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Explaining Employee Policies</w:t>
      </w:r>
    </w:p>
    <w:p w:rsidR="006877F6" w:rsidRDefault="006877F6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Training (Producting dpt)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6"/>
        </w:numPr>
        <w:tabs>
          <w:tab w:val="left" w:pos="1080"/>
        </w:tabs>
        <w:spacing w:line="181" w:lineRule="auto"/>
        <w:ind w:left="108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Performance Appraisal</w: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322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SCHOLASTICS</w:t>
      </w:r>
    </w:p>
    <w:p w:rsidR="006877F6" w:rsidRDefault="006877F6">
      <w:pPr>
        <w:spacing w:line="10" w:lineRule="exact"/>
        <w:rPr>
          <w:sz w:val="20"/>
          <w:szCs w:val="20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 xml:space="preserve">MBA - HR from D.Y. Patil </w:t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Institute of Business Management Studies in 2010-2012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PG - Advance Diploma in Pharmaceutical Business Management from VP Mandals Polytechnic in 2009-2010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B.Sc Chemistry from B.N. Bandodkar College of Science in 2006-2009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Diploma Civil Draftsman &amp; Archit</w:t>
      </w:r>
      <w:r>
        <w:rPr>
          <w:rFonts w:ascii="Franklin Gothic Medium" w:eastAsia="Franklin Gothic Medium" w:hAnsi="Franklin Gothic Medium" w:cs="Franklin Gothic Medium"/>
          <w:sz w:val="15"/>
          <w:szCs w:val="15"/>
        </w:rPr>
        <w:t>ecture from Industrial Engineering Institute, Thane 2005-2006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HSC from Mumbai University in 2005</w:t>
      </w:r>
    </w:p>
    <w:p w:rsidR="006877F6" w:rsidRDefault="006877F6">
      <w:pPr>
        <w:spacing w:line="5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7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SSC from Indian Education Society in 2003</w:t>
      </w:r>
    </w:p>
    <w:p w:rsidR="006877F6" w:rsidRDefault="00687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0288;visibility:visible;mso-wrap-distance-left:0;mso-wrap-distance-right:0" from="0,23.7pt" to="535.7pt,23.7pt" o:allowincell="f" strokecolor="#aca899" strokeweight=".54678mm"/>
        </w:pict>
      </w:r>
      <w:r>
        <w:rPr>
          <w:sz w:val="20"/>
          <w:szCs w:val="20"/>
        </w:rPr>
        <w:pict>
          <v:line id="Shape 30" o:spid="_x0000_s1055" style="position:absolute;z-index:251661312;visibility:visible;mso-wrap-distance-left:0;mso-wrap-distance-right:0" from="535.65pt,22.95pt" to="535.65pt,24.55pt" o:allowincell="f" strokecolor="#e3e3e3" strokeweight=".08464mm"/>
        </w:pict>
      </w:r>
      <w:r>
        <w:rPr>
          <w:sz w:val="20"/>
          <w:szCs w:val="20"/>
        </w:rPr>
        <w:pict>
          <v:line id="Shape 31" o:spid="_x0000_s1056" style="position:absolute;z-index:251662336;visibility:visible;mso-wrap-distance-left:0;mso-wrap-distance-right:0" from="0,23.1pt" to="535.8pt,23.1pt" o:allowincell="f" strokecolor="#a0a0a0" strokeweight=".08464mm"/>
        </w:pict>
      </w:r>
      <w:r>
        <w:rPr>
          <w:sz w:val="20"/>
          <w:szCs w:val="20"/>
        </w:rPr>
        <w:pict>
          <v:line id="Shape 32" o:spid="_x0000_s1057" style="position:absolute;z-index:251663360;visibility:visible;mso-wrap-distance-left:0;mso-wrap-distance-right:0" from=".1pt,22.95pt" to=".1pt,24.55pt" o:allowincell="f" strokecolor="#a0a0a0" strokeweight=".24pt"/>
        </w:pict>
      </w:r>
      <w:r>
        <w:rPr>
          <w:sz w:val="20"/>
          <w:szCs w:val="20"/>
        </w:rPr>
        <w:pict>
          <v:line id="Shape 33" o:spid="_x0000_s1058" style="position:absolute;z-index:251664384;visibility:visible;mso-wrap-distance-left:0;mso-wrap-distance-right:0" from="0,24.4pt" to="535.8pt,24.4pt" o:allowincell="f" strokecolor="#e3e3e3" strokeweight=".08464mm"/>
        </w:pic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313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TRAININGS</w:t>
      </w:r>
    </w:p>
    <w:p w:rsidR="006877F6" w:rsidRDefault="006877F6">
      <w:pPr>
        <w:spacing w:line="91" w:lineRule="exact"/>
        <w:rPr>
          <w:sz w:val="20"/>
          <w:szCs w:val="20"/>
        </w:rPr>
      </w:pPr>
    </w:p>
    <w:p w:rsidR="006877F6" w:rsidRDefault="00B62C59">
      <w:pPr>
        <w:numPr>
          <w:ilvl w:val="0"/>
          <w:numId w:val="8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Practical Training in Generalist, Recruitment &amp; Payroll from SARK solutions limited, Mumbai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8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Personality Development</w:t>
      </w:r>
    </w:p>
    <w:p w:rsidR="006877F6" w:rsidRDefault="00687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65408;visibility:visible;mso-wrap-distance-left:0;mso-wrap-distance-right:0" from="0,23.65pt" to="535.7pt,23.65pt" o:allowincell="f" strokecolor="#aca899" strokeweight=".54678mm"/>
        </w:pict>
      </w:r>
      <w:r>
        <w:rPr>
          <w:sz w:val="20"/>
          <w:szCs w:val="20"/>
        </w:rPr>
        <w:pict>
          <v:line id="Shape 35" o:spid="_x0000_s1060" style="position:absolute;z-index:251666432;visibility:visible;mso-wrap-distance-left:0;mso-wrap-distance-right:0" from="535.65pt,22.95pt" to="535.65pt,24.5pt" o:allowincell="f" strokecolor="#e3e3e3" strokeweight=".08464mm"/>
        </w:pict>
      </w:r>
      <w:r>
        <w:rPr>
          <w:sz w:val="20"/>
          <w:szCs w:val="20"/>
        </w:rPr>
        <w:pict>
          <v:line id="Shape 36" o:spid="_x0000_s1061" style="position:absolute;z-index:251667456;visibility:visible;mso-wrap-distance-left:0;mso-wrap-distance-right:0" from="0,23.05pt" to="535.8pt,23.05pt" o:allowincell="f" strokecolor="#a0a0a0" strokeweight=".08464mm"/>
        </w:pict>
      </w:r>
      <w:r>
        <w:rPr>
          <w:sz w:val="20"/>
          <w:szCs w:val="20"/>
        </w:rPr>
        <w:pict>
          <v:line id="Shape 37" o:spid="_x0000_s1062" style="position:absolute;z-index:251668480;visibility:visible;mso-wrap-distance-left:0;mso-wrap-distance-right:0" from=".1pt,22.95pt" to=".1pt,24.5pt" o:allowincell="f" strokecolor="#a0a0a0" strokeweight=".24pt"/>
        </w:pict>
      </w:r>
      <w:r>
        <w:rPr>
          <w:sz w:val="20"/>
          <w:szCs w:val="20"/>
        </w:rPr>
        <w:pict>
          <v:line id="Shape 38" o:spid="_x0000_s1063" style="position:absolute;z-index:251669504;visibility:visible;mso-wrap-distance-left:0;mso-wrap-distance-right:0" from="0,24.4pt" to="535.8pt,24.4pt" o:allowincell="f" strokecolor="#e3e3e3" strokeweight=".08464mm"/>
        </w:pic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315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COMPUTER SKILLS</w:t>
      </w:r>
    </w:p>
    <w:p w:rsidR="006877F6" w:rsidRDefault="006877F6">
      <w:pPr>
        <w:spacing w:line="89" w:lineRule="exact"/>
        <w:rPr>
          <w:sz w:val="20"/>
          <w:szCs w:val="20"/>
        </w:rPr>
      </w:pPr>
    </w:p>
    <w:p w:rsidR="006877F6" w:rsidRDefault="00B62C59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MS Office, Excel, PowerPoint, Outlook</w:t>
      </w:r>
    </w:p>
    <w:p w:rsidR="006877F6" w:rsidRDefault="006877F6">
      <w:pPr>
        <w:spacing w:line="47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9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Typing speed – 30 WPM</w:t>
      </w:r>
    </w:p>
    <w:p w:rsidR="006877F6" w:rsidRDefault="006877F6">
      <w:pPr>
        <w:spacing w:line="4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9"/>
        </w:numPr>
        <w:tabs>
          <w:tab w:val="left" w:pos="360"/>
        </w:tabs>
        <w:spacing w:line="181" w:lineRule="auto"/>
        <w:ind w:left="36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Pursuing basic Python programing course</w:t>
      </w:r>
    </w:p>
    <w:p w:rsidR="006877F6" w:rsidRDefault="00687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70528;visibility:visible;mso-wrap-distance-left:0;mso-wrap-distance-right:0" from="0,10.35pt" to="535.7pt,10.35pt" o:allowincell="f" strokecolor="#aca899" strokeweight=".54678mm"/>
        </w:pict>
      </w:r>
      <w:r>
        <w:rPr>
          <w:sz w:val="20"/>
          <w:szCs w:val="20"/>
        </w:rPr>
        <w:pict>
          <v:line id="Shape 40" o:spid="_x0000_s1065" style="position:absolute;z-index:251671552;visibility:visible;mso-wrap-distance-left:0;mso-wrap-distance-right:0" from="535.65pt,9.65pt" to="535.65pt,11.2pt" o:allowincell="f" strokecolor="#e3e3e3" strokeweight=".08464mm"/>
        </w:pict>
      </w:r>
      <w:r>
        <w:rPr>
          <w:sz w:val="20"/>
          <w:szCs w:val="20"/>
        </w:rPr>
        <w:pict>
          <v:line id="Shape 41" o:spid="_x0000_s1066" style="position:absolute;z-index:251672576;visibility:visible;mso-wrap-distance-left:0;mso-wrap-distance-right:0" from="0,9.75pt" to="535.8pt,9.75pt" o:allowincell="f" strokecolor="#a0a0a0" strokeweight=".24pt"/>
        </w:pict>
      </w:r>
      <w:r>
        <w:rPr>
          <w:sz w:val="20"/>
          <w:szCs w:val="20"/>
        </w:rPr>
        <w:pict>
          <v:line id="Shape 42" o:spid="_x0000_s1067" style="position:absolute;z-index:251673600;visibility:visible;mso-wrap-distance-left:0;mso-wrap-distance-right:0" from=".1pt,9.65pt" to=".1pt,10.95pt" o:allowincell="f" strokecolor="#a0a0a0" strokeweight=".24pt"/>
        </w:pict>
      </w:r>
      <w:r>
        <w:rPr>
          <w:sz w:val="20"/>
          <w:szCs w:val="20"/>
        </w:rPr>
        <w:pict>
          <v:rect id="Shape 43" o:spid="_x0000_s1068" style="position:absolute;margin-left:-.4pt;margin-top:10.55pt;width:1pt;height:1.05pt;z-index:-251634688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44" o:spid="_x0000_s1069" style="position:absolute;z-index:251674624;visibility:visible;mso-wrap-distance-left:0;mso-wrap-distance-right:0" from="0,11.05pt" to="535.8pt,11.05pt" o:allowincell="f" strokecolor="#e3e3e3" strokeweight=".08464mm"/>
        </w:pict>
      </w:r>
    </w:p>
    <w:p w:rsidR="006877F6" w:rsidRDefault="006877F6">
      <w:pPr>
        <w:spacing w:line="249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LANGUAGES PROFICIENCY</w:t>
      </w:r>
    </w:p>
    <w:p w:rsidR="006877F6" w:rsidRDefault="006877F6">
      <w:pPr>
        <w:spacing w:line="22" w:lineRule="exact"/>
        <w:rPr>
          <w:sz w:val="20"/>
          <w:szCs w:val="20"/>
        </w:rPr>
      </w:pPr>
    </w:p>
    <w:p w:rsidR="006877F6" w:rsidRDefault="00B62C59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English (Fluent)</w:t>
      </w:r>
    </w:p>
    <w:p w:rsidR="006877F6" w:rsidRDefault="006877F6">
      <w:pPr>
        <w:spacing w:line="9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6877F6" w:rsidRDefault="00B62C59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French (Beginers Level)</w:t>
      </w:r>
    </w:p>
    <w:p w:rsidR="006877F6" w:rsidRDefault="006877F6">
      <w:pPr>
        <w:spacing w:line="7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Hindi</w:t>
      </w:r>
    </w:p>
    <w:p w:rsidR="006877F6" w:rsidRDefault="006877F6">
      <w:pPr>
        <w:spacing w:line="1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6877F6" w:rsidRDefault="00B62C59">
      <w:pPr>
        <w:numPr>
          <w:ilvl w:val="0"/>
          <w:numId w:val="10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Franklin Gothic Medium" w:eastAsia="Franklin Gothic Medium" w:hAnsi="Franklin Gothic Medium" w:cs="Franklin Gothic Medium"/>
          <w:sz w:val="15"/>
          <w:szCs w:val="15"/>
        </w:rPr>
        <w:t>Marathi</w:t>
      </w:r>
    </w:p>
    <w:p w:rsidR="006877F6" w:rsidRDefault="006877F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5648;visibility:visible;mso-wrap-distance-left:0;mso-wrap-distance-right:0" from="0,8.25pt" to="535.7pt,8.25pt" o:allowincell="f" strokecolor="#aca899" strokeweight=".56442mm"/>
        </w:pict>
      </w:r>
      <w:r>
        <w:rPr>
          <w:sz w:val="20"/>
          <w:szCs w:val="20"/>
        </w:rPr>
        <w:pict>
          <v:line id="Shape 46" o:spid="_x0000_s1071" style="position:absolute;z-index:251676672;visibility:visible;mso-wrap-distance-left:0;mso-wrap-distance-right:0" from="535.65pt,7.6pt" to="535.65pt,9.15pt" o:allowincell="f" strokecolor="#e3e3e3" strokeweight=".08464mm"/>
        </w:pict>
      </w:r>
      <w:r>
        <w:rPr>
          <w:sz w:val="20"/>
          <w:szCs w:val="20"/>
        </w:rPr>
        <w:pict>
          <v:line id="Shape 47" o:spid="_x0000_s1072" style="position:absolute;z-index:251677696;visibility:visible;mso-wrap-distance-left:0;mso-wrap-distance-right:0" from="0,7.7pt" to="535.8pt,7.7pt" o:allowincell="f" strokecolor="#a0a0a0" strokeweight=".08464mm"/>
        </w:pict>
      </w:r>
      <w:r>
        <w:rPr>
          <w:sz w:val="20"/>
          <w:szCs w:val="20"/>
        </w:rPr>
        <w:pict>
          <v:line id="Shape 48" o:spid="_x0000_s1073" style="position:absolute;z-index:251678720;visibility:visible;mso-wrap-distance-left:0;mso-wrap-distance-right:0" from=".1pt,7.6pt" to=".1pt,8.9pt" o:allowincell="f" strokecolor="#a0a0a0" strokeweight=".24pt"/>
        </w:pict>
      </w:r>
      <w:r>
        <w:rPr>
          <w:sz w:val="20"/>
          <w:szCs w:val="20"/>
        </w:rPr>
        <w:pict>
          <v:rect id="Shape 49" o:spid="_x0000_s1074" style="position:absolute;margin-left:-.4pt;margin-top:8.5pt;width:1pt;height:1.05pt;z-index:-251633664;visibility:visible;mso-wrap-distance-left:0;mso-wrap-distance-right:0" o:allowincell="f" fillcolor="#a0a0a0" stroked="f"/>
        </w:pict>
      </w:r>
      <w:r>
        <w:rPr>
          <w:sz w:val="20"/>
          <w:szCs w:val="20"/>
        </w:rPr>
        <w:pict>
          <v:line id="Shape 50" o:spid="_x0000_s1075" style="position:absolute;z-index:251679744;visibility:visible;mso-wrap-distance-left:0;mso-wrap-distance-right:0" from="0,9.05pt" to="535.8pt,9.05pt" o:allowincell="f" strokecolor="#e3e3e3" strokeweight=".08464mm"/>
        </w:pict>
      </w:r>
    </w:p>
    <w:p w:rsidR="006877F6" w:rsidRDefault="006877F6">
      <w:pPr>
        <w:spacing w:line="200" w:lineRule="exact"/>
        <w:rPr>
          <w:sz w:val="20"/>
          <w:szCs w:val="20"/>
        </w:rPr>
      </w:pPr>
    </w:p>
    <w:p w:rsidR="006877F6" w:rsidRDefault="006877F6">
      <w:pPr>
        <w:spacing w:line="233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b/>
          <w:bCs/>
          <w:sz w:val="20"/>
          <w:szCs w:val="20"/>
        </w:rPr>
        <w:t>PERSONAL VITAE</w:t>
      </w:r>
    </w:p>
    <w:p w:rsidR="006877F6" w:rsidRDefault="006877F6">
      <w:pPr>
        <w:sectPr w:rsidR="006877F6">
          <w:pgSz w:w="12240" w:h="15840"/>
          <w:pgMar w:top="1440" w:right="1440" w:bottom="356" w:left="1080" w:header="0" w:footer="0" w:gutter="0"/>
          <w:cols w:space="720" w:equalWidth="0">
            <w:col w:w="9720"/>
          </w:cols>
        </w:sectPr>
      </w:pPr>
    </w:p>
    <w:p w:rsidR="006877F6" w:rsidRDefault="006877F6">
      <w:pPr>
        <w:spacing w:line="256" w:lineRule="exact"/>
        <w:rPr>
          <w:sz w:val="20"/>
          <w:szCs w:val="20"/>
        </w:rPr>
      </w:pPr>
    </w:p>
    <w:p w:rsidR="006877F6" w:rsidRDefault="00B62C59">
      <w:pPr>
        <w:spacing w:line="276" w:lineRule="auto"/>
        <w:ind w:right="240"/>
        <w:rPr>
          <w:sz w:val="20"/>
          <w:szCs w:val="20"/>
        </w:rPr>
      </w:pPr>
      <w:proofErr w:type="gramStart"/>
      <w:r>
        <w:rPr>
          <w:rFonts w:ascii="Franklin Gothic Medium" w:eastAsia="Franklin Gothic Medium" w:hAnsi="Franklin Gothic Medium" w:cs="Franklin Gothic Medium"/>
          <w:sz w:val="19"/>
          <w:szCs w:val="19"/>
        </w:rPr>
        <w:t>of</w:t>
      </w:r>
      <w:proofErr w:type="gramEnd"/>
      <w:r>
        <w:rPr>
          <w:rFonts w:ascii="Franklin Gothic Medium" w:eastAsia="Franklin Gothic Medium" w:hAnsi="Franklin Gothic Medium" w:cs="Franklin Gothic Medium"/>
          <w:sz w:val="19"/>
          <w:szCs w:val="19"/>
        </w:rPr>
        <w:t xml:space="preserve"> Birth Gender Marital Status</w:t>
      </w:r>
    </w:p>
    <w:p w:rsidR="006877F6" w:rsidRDefault="00B62C5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877F6" w:rsidRDefault="006877F6" w:rsidP="00B62C59">
      <w:pPr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: 21-02-1988</w:t>
      </w:r>
    </w:p>
    <w:p w:rsidR="006877F6" w:rsidRDefault="006877F6">
      <w:pPr>
        <w:spacing w:line="20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: Female</w:t>
      </w:r>
    </w:p>
    <w:p w:rsidR="006877F6" w:rsidRDefault="006877F6">
      <w:pPr>
        <w:spacing w:line="20" w:lineRule="exact"/>
        <w:rPr>
          <w:sz w:val="20"/>
          <w:szCs w:val="20"/>
        </w:rPr>
      </w:pPr>
    </w:p>
    <w:p w:rsidR="006877F6" w:rsidRDefault="00B62C59">
      <w:pPr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t>: Married</w:t>
      </w:r>
    </w:p>
    <w:p w:rsidR="006877F6" w:rsidRDefault="006877F6">
      <w:pPr>
        <w:sectPr w:rsidR="006877F6">
          <w:type w:val="continuous"/>
          <w:pgSz w:w="12240" w:h="15840"/>
          <w:pgMar w:top="1440" w:right="1440" w:bottom="356" w:left="1080" w:header="0" w:footer="0" w:gutter="0"/>
          <w:cols w:num="2" w:space="720" w:equalWidth="0">
            <w:col w:w="1440" w:space="720"/>
            <w:col w:w="7560"/>
          </w:cols>
        </w:sectPr>
      </w:pPr>
    </w:p>
    <w:p w:rsidR="006877F6" w:rsidRDefault="00B62C59">
      <w:pPr>
        <w:tabs>
          <w:tab w:val="left" w:pos="2140"/>
        </w:tabs>
        <w:rPr>
          <w:sz w:val="20"/>
          <w:szCs w:val="20"/>
        </w:rPr>
      </w:pPr>
      <w:r>
        <w:rPr>
          <w:rFonts w:ascii="Franklin Gothic Medium" w:eastAsia="Franklin Gothic Medium" w:hAnsi="Franklin Gothic Medium" w:cs="Franklin Gothic Medium"/>
          <w:sz w:val="20"/>
          <w:szCs w:val="20"/>
        </w:rPr>
        <w:lastRenderedPageBreak/>
        <w:t>Nationality</w:t>
      </w:r>
      <w:r>
        <w:rPr>
          <w:sz w:val="20"/>
          <w:szCs w:val="20"/>
        </w:rPr>
        <w:tab/>
      </w:r>
      <w:r>
        <w:rPr>
          <w:rFonts w:ascii="Franklin Gothic Medium" w:eastAsia="Franklin Gothic Medium" w:hAnsi="Franklin Gothic Medium" w:cs="Franklin Gothic Medium"/>
          <w:sz w:val="20"/>
          <w:szCs w:val="20"/>
        </w:rPr>
        <w:t>: Indian</w:t>
      </w:r>
    </w:p>
    <w:sectPr w:rsidR="006877F6" w:rsidSect="006877F6">
      <w:pgSz w:w="12240" w:h="15840"/>
      <w:pgMar w:top="1002" w:right="1440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9E67338"/>
    <w:lvl w:ilvl="0" w:tplc="D062CB62">
      <w:start w:val="1"/>
      <w:numFmt w:val="bullet"/>
      <w:lvlText w:val=""/>
      <w:lvlJc w:val="left"/>
    </w:lvl>
    <w:lvl w:ilvl="1" w:tplc="08948570">
      <w:numFmt w:val="decimal"/>
      <w:lvlText w:val=""/>
      <w:lvlJc w:val="left"/>
    </w:lvl>
    <w:lvl w:ilvl="2" w:tplc="8500BB5E">
      <w:numFmt w:val="decimal"/>
      <w:lvlText w:val=""/>
      <w:lvlJc w:val="left"/>
    </w:lvl>
    <w:lvl w:ilvl="3" w:tplc="82D232BC">
      <w:numFmt w:val="decimal"/>
      <w:lvlText w:val=""/>
      <w:lvlJc w:val="left"/>
    </w:lvl>
    <w:lvl w:ilvl="4" w:tplc="E092FF24">
      <w:numFmt w:val="decimal"/>
      <w:lvlText w:val=""/>
      <w:lvlJc w:val="left"/>
    </w:lvl>
    <w:lvl w:ilvl="5" w:tplc="ABDE04AE">
      <w:numFmt w:val="decimal"/>
      <w:lvlText w:val=""/>
      <w:lvlJc w:val="left"/>
    </w:lvl>
    <w:lvl w:ilvl="6" w:tplc="F59296AA">
      <w:numFmt w:val="decimal"/>
      <w:lvlText w:val=""/>
      <w:lvlJc w:val="left"/>
    </w:lvl>
    <w:lvl w:ilvl="7" w:tplc="A0E050AA">
      <w:numFmt w:val="decimal"/>
      <w:lvlText w:val=""/>
      <w:lvlJc w:val="left"/>
    </w:lvl>
    <w:lvl w:ilvl="8" w:tplc="17962F26">
      <w:numFmt w:val="decimal"/>
      <w:lvlText w:val=""/>
      <w:lvlJc w:val="left"/>
    </w:lvl>
  </w:abstractNum>
  <w:abstractNum w:abstractNumId="1">
    <w:nsid w:val="00000BB3"/>
    <w:multiLevelType w:val="hybridMultilevel"/>
    <w:tmpl w:val="16A62FF4"/>
    <w:lvl w:ilvl="0" w:tplc="FEDA775A">
      <w:start w:val="1"/>
      <w:numFmt w:val="bullet"/>
      <w:lvlText w:val=""/>
      <w:lvlJc w:val="left"/>
    </w:lvl>
    <w:lvl w:ilvl="1" w:tplc="1A9E6544">
      <w:numFmt w:val="decimal"/>
      <w:lvlText w:val=""/>
      <w:lvlJc w:val="left"/>
    </w:lvl>
    <w:lvl w:ilvl="2" w:tplc="75A00338">
      <w:numFmt w:val="decimal"/>
      <w:lvlText w:val=""/>
      <w:lvlJc w:val="left"/>
    </w:lvl>
    <w:lvl w:ilvl="3" w:tplc="B48E5C34">
      <w:numFmt w:val="decimal"/>
      <w:lvlText w:val=""/>
      <w:lvlJc w:val="left"/>
    </w:lvl>
    <w:lvl w:ilvl="4" w:tplc="8C7E41C6">
      <w:numFmt w:val="decimal"/>
      <w:lvlText w:val=""/>
      <w:lvlJc w:val="left"/>
    </w:lvl>
    <w:lvl w:ilvl="5" w:tplc="BA46C2A2">
      <w:numFmt w:val="decimal"/>
      <w:lvlText w:val=""/>
      <w:lvlJc w:val="left"/>
    </w:lvl>
    <w:lvl w:ilvl="6" w:tplc="6646FABA">
      <w:numFmt w:val="decimal"/>
      <w:lvlText w:val=""/>
      <w:lvlJc w:val="left"/>
    </w:lvl>
    <w:lvl w:ilvl="7" w:tplc="4718F638">
      <w:numFmt w:val="decimal"/>
      <w:lvlText w:val=""/>
      <w:lvlJc w:val="left"/>
    </w:lvl>
    <w:lvl w:ilvl="8" w:tplc="7360ACC0">
      <w:numFmt w:val="decimal"/>
      <w:lvlText w:val=""/>
      <w:lvlJc w:val="left"/>
    </w:lvl>
  </w:abstractNum>
  <w:abstractNum w:abstractNumId="2">
    <w:nsid w:val="000012DB"/>
    <w:multiLevelType w:val="hybridMultilevel"/>
    <w:tmpl w:val="E294FF98"/>
    <w:lvl w:ilvl="0" w:tplc="2BC0BD58">
      <w:start w:val="1"/>
      <w:numFmt w:val="bullet"/>
      <w:lvlText w:val=""/>
      <w:lvlJc w:val="left"/>
    </w:lvl>
    <w:lvl w:ilvl="1" w:tplc="5BB0FAF2">
      <w:numFmt w:val="decimal"/>
      <w:lvlText w:val=""/>
      <w:lvlJc w:val="left"/>
    </w:lvl>
    <w:lvl w:ilvl="2" w:tplc="E3141950">
      <w:numFmt w:val="decimal"/>
      <w:lvlText w:val=""/>
      <w:lvlJc w:val="left"/>
    </w:lvl>
    <w:lvl w:ilvl="3" w:tplc="56DCCE0C">
      <w:numFmt w:val="decimal"/>
      <w:lvlText w:val=""/>
      <w:lvlJc w:val="left"/>
    </w:lvl>
    <w:lvl w:ilvl="4" w:tplc="3D007EC6">
      <w:numFmt w:val="decimal"/>
      <w:lvlText w:val=""/>
      <w:lvlJc w:val="left"/>
    </w:lvl>
    <w:lvl w:ilvl="5" w:tplc="0D087114">
      <w:numFmt w:val="decimal"/>
      <w:lvlText w:val=""/>
      <w:lvlJc w:val="left"/>
    </w:lvl>
    <w:lvl w:ilvl="6" w:tplc="9BDCEA6A">
      <w:numFmt w:val="decimal"/>
      <w:lvlText w:val=""/>
      <w:lvlJc w:val="left"/>
    </w:lvl>
    <w:lvl w:ilvl="7" w:tplc="975297F4">
      <w:numFmt w:val="decimal"/>
      <w:lvlText w:val=""/>
      <w:lvlJc w:val="left"/>
    </w:lvl>
    <w:lvl w:ilvl="8" w:tplc="D59E9650">
      <w:numFmt w:val="decimal"/>
      <w:lvlText w:val=""/>
      <w:lvlJc w:val="left"/>
    </w:lvl>
  </w:abstractNum>
  <w:abstractNum w:abstractNumId="3">
    <w:nsid w:val="0000153C"/>
    <w:multiLevelType w:val="hybridMultilevel"/>
    <w:tmpl w:val="EDA6993C"/>
    <w:lvl w:ilvl="0" w:tplc="084CB9A4">
      <w:start w:val="1"/>
      <w:numFmt w:val="bullet"/>
      <w:lvlText w:val=""/>
      <w:lvlJc w:val="left"/>
    </w:lvl>
    <w:lvl w:ilvl="1" w:tplc="43EE4D02">
      <w:numFmt w:val="decimal"/>
      <w:lvlText w:val=""/>
      <w:lvlJc w:val="left"/>
    </w:lvl>
    <w:lvl w:ilvl="2" w:tplc="AE4C1C12">
      <w:numFmt w:val="decimal"/>
      <w:lvlText w:val=""/>
      <w:lvlJc w:val="left"/>
    </w:lvl>
    <w:lvl w:ilvl="3" w:tplc="3856C266">
      <w:numFmt w:val="decimal"/>
      <w:lvlText w:val=""/>
      <w:lvlJc w:val="left"/>
    </w:lvl>
    <w:lvl w:ilvl="4" w:tplc="43545304">
      <w:numFmt w:val="decimal"/>
      <w:lvlText w:val=""/>
      <w:lvlJc w:val="left"/>
    </w:lvl>
    <w:lvl w:ilvl="5" w:tplc="3F342FF0">
      <w:numFmt w:val="decimal"/>
      <w:lvlText w:val=""/>
      <w:lvlJc w:val="left"/>
    </w:lvl>
    <w:lvl w:ilvl="6" w:tplc="70280BCE">
      <w:numFmt w:val="decimal"/>
      <w:lvlText w:val=""/>
      <w:lvlJc w:val="left"/>
    </w:lvl>
    <w:lvl w:ilvl="7" w:tplc="186AF6B4">
      <w:numFmt w:val="decimal"/>
      <w:lvlText w:val=""/>
      <w:lvlJc w:val="left"/>
    </w:lvl>
    <w:lvl w:ilvl="8" w:tplc="DB029B36">
      <w:numFmt w:val="decimal"/>
      <w:lvlText w:val=""/>
      <w:lvlJc w:val="left"/>
    </w:lvl>
  </w:abstractNum>
  <w:abstractNum w:abstractNumId="4">
    <w:nsid w:val="000026E9"/>
    <w:multiLevelType w:val="hybridMultilevel"/>
    <w:tmpl w:val="0B645FFE"/>
    <w:lvl w:ilvl="0" w:tplc="FBA2360C">
      <w:start w:val="1"/>
      <w:numFmt w:val="bullet"/>
      <w:lvlText w:val=""/>
      <w:lvlJc w:val="left"/>
    </w:lvl>
    <w:lvl w:ilvl="1" w:tplc="F1469510">
      <w:numFmt w:val="decimal"/>
      <w:lvlText w:val=""/>
      <w:lvlJc w:val="left"/>
    </w:lvl>
    <w:lvl w:ilvl="2" w:tplc="31307602">
      <w:numFmt w:val="decimal"/>
      <w:lvlText w:val=""/>
      <w:lvlJc w:val="left"/>
    </w:lvl>
    <w:lvl w:ilvl="3" w:tplc="B92EBBF0">
      <w:numFmt w:val="decimal"/>
      <w:lvlText w:val=""/>
      <w:lvlJc w:val="left"/>
    </w:lvl>
    <w:lvl w:ilvl="4" w:tplc="9AD20934">
      <w:numFmt w:val="decimal"/>
      <w:lvlText w:val=""/>
      <w:lvlJc w:val="left"/>
    </w:lvl>
    <w:lvl w:ilvl="5" w:tplc="6F06B160">
      <w:numFmt w:val="decimal"/>
      <w:lvlText w:val=""/>
      <w:lvlJc w:val="left"/>
    </w:lvl>
    <w:lvl w:ilvl="6" w:tplc="551A4E72">
      <w:numFmt w:val="decimal"/>
      <w:lvlText w:val=""/>
      <w:lvlJc w:val="left"/>
    </w:lvl>
    <w:lvl w:ilvl="7" w:tplc="FE92D2F0">
      <w:numFmt w:val="decimal"/>
      <w:lvlText w:val=""/>
      <w:lvlJc w:val="left"/>
    </w:lvl>
    <w:lvl w:ilvl="8" w:tplc="E15C0CA4">
      <w:numFmt w:val="decimal"/>
      <w:lvlText w:val=""/>
      <w:lvlJc w:val="left"/>
    </w:lvl>
  </w:abstractNum>
  <w:abstractNum w:abstractNumId="5">
    <w:nsid w:val="00002EA6"/>
    <w:multiLevelType w:val="hybridMultilevel"/>
    <w:tmpl w:val="E9005E66"/>
    <w:lvl w:ilvl="0" w:tplc="DA6604A2">
      <w:start w:val="1"/>
      <w:numFmt w:val="bullet"/>
      <w:lvlText w:val=""/>
      <w:lvlJc w:val="left"/>
    </w:lvl>
    <w:lvl w:ilvl="1" w:tplc="0A083DEC">
      <w:numFmt w:val="decimal"/>
      <w:lvlText w:val=""/>
      <w:lvlJc w:val="left"/>
    </w:lvl>
    <w:lvl w:ilvl="2" w:tplc="0B48128E">
      <w:numFmt w:val="decimal"/>
      <w:lvlText w:val=""/>
      <w:lvlJc w:val="left"/>
    </w:lvl>
    <w:lvl w:ilvl="3" w:tplc="2C287EFE">
      <w:numFmt w:val="decimal"/>
      <w:lvlText w:val=""/>
      <w:lvlJc w:val="left"/>
    </w:lvl>
    <w:lvl w:ilvl="4" w:tplc="69B22BAC">
      <w:numFmt w:val="decimal"/>
      <w:lvlText w:val=""/>
      <w:lvlJc w:val="left"/>
    </w:lvl>
    <w:lvl w:ilvl="5" w:tplc="B6B61CE0">
      <w:numFmt w:val="decimal"/>
      <w:lvlText w:val=""/>
      <w:lvlJc w:val="left"/>
    </w:lvl>
    <w:lvl w:ilvl="6" w:tplc="1B36339A">
      <w:numFmt w:val="decimal"/>
      <w:lvlText w:val=""/>
      <w:lvlJc w:val="left"/>
    </w:lvl>
    <w:lvl w:ilvl="7" w:tplc="18D86DBE">
      <w:numFmt w:val="decimal"/>
      <w:lvlText w:val=""/>
      <w:lvlJc w:val="left"/>
    </w:lvl>
    <w:lvl w:ilvl="8" w:tplc="92820728">
      <w:numFmt w:val="decimal"/>
      <w:lvlText w:val=""/>
      <w:lvlJc w:val="left"/>
    </w:lvl>
  </w:abstractNum>
  <w:abstractNum w:abstractNumId="6">
    <w:nsid w:val="0000390C"/>
    <w:multiLevelType w:val="hybridMultilevel"/>
    <w:tmpl w:val="C1B038A2"/>
    <w:lvl w:ilvl="0" w:tplc="2854654A">
      <w:start w:val="1"/>
      <w:numFmt w:val="bullet"/>
      <w:lvlText w:val=""/>
      <w:lvlJc w:val="left"/>
    </w:lvl>
    <w:lvl w:ilvl="1" w:tplc="4DD20A92">
      <w:numFmt w:val="decimal"/>
      <w:lvlText w:val=""/>
      <w:lvlJc w:val="left"/>
    </w:lvl>
    <w:lvl w:ilvl="2" w:tplc="F7529736">
      <w:numFmt w:val="decimal"/>
      <w:lvlText w:val=""/>
      <w:lvlJc w:val="left"/>
    </w:lvl>
    <w:lvl w:ilvl="3" w:tplc="990CF750">
      <w:numFmt w:val="decimal"/>
      <w:lvlText w:val=""/>
      <w:lvlJc w:val="left"/>
    </w:lvl>
    <w:lvl w:ilvl="4" w:tplc="7BC6BC6E">
      <w:numFmt w:val="decimal"/>
      <w:lvlText w:val=""/>
      <w:lvlJc w:val="left"/>
    </w:lvl>
    <w:lvl w:ilvl="5" w:tplc="3746CEE4">
      <w:numFmt w:val="decimal"/>
      <w:lvlText w:val=""/>
      <w:lvlJc w:val="left"/>
    </w:lvl>
    <w:lvl w:ilvl="6" w:tplc="872E97BA">
      <w:numFmt w:val="decimal"/>
      <w:lvlText w:val=""/>
      <w:lvlJc w:val="left"/>
    </w:lvl>
    <w:lvl w:ilvl="7" w:tplc="3D7E7282">
      <w:numFmt w:val="decimal"/>
      <w:lvlText w:val=""/>
      <w:lvlJc w:val="left"/>
    </w:lvl>
    <w:lvl w:ilvl="8" w:tplc="61160F4A">
      <w:numFmt w:val="decimal"/>
      <w:lvlText w:val=""/>
      <w:lvlJc w:val="left"/>
    </w:lvl>
  </w:abstractNum>
  <w:abstractNum w:abstractNumId="7">
    <w:nsid w:val="000041BB"/>
    <w:multiLevelType w:val="hybridMultilevel"/>
    <w:tmpl w:val="1722DE88"/>
    <w:lvl w:ilvl="0" w:tplc="9D5E9BC4">
      <w:start w:val="1"/>
      <w:numFmt w:val="bullet"/>
      <w:lvlText w:val=""/>
      <w:lvlJc w:val="left"/>
    </w:lvl>
    <w:lvl w:ilvl="1" w:tplc="35F429AE">
      <w:numFmt w:val="decimal"/>
      <w:lvlText w:val=""/>
      <w:lvlJc w:val="left"/>
    </w:lvl>
    <w:lvl w:ilvl="2" w:tplc="5C220F7C">
      <w:numFmt w:val="decimal"/>
      <w:lvlText w:val=""/>
      <w:lvlJc w:val="left"/>
    </w:lvl>
    <w:lvl w:ilvl="3" w:tplc="6D222694">
      <w:numFmt w:val="decimal"/>
      <w:lvlText w:val=""/>
      <w:lvlJc w:val="left"/>
    </w:lvl>
    <w:lvl w:ilvl="4" w:tplc="662E8090">
      <w:numFmt w:val="decimal"/>
      <w:lvlText w:val=""/>
      <w:lvlJc w:val="left"/>
    </w:lvl>
    <w:lvl w:ilvl="5" w:tplc="83E219B8">
      <w:numFmt w:val="decimal"/>
      <w:lvlText w:val=""/>
      <w:lvlJc w:val="left"/>
    </w:lvl>
    <w:lvl w:ilvl="6" w:tplc="1DA22C58">
      <w:numFmt w:val="decimal"/>
      <w:lvlText w:val=""/>
      <w:lvlJc w:val="left"/>
    </w:lvl>
    <w:lvl w:ilvl="7" w:tplc="79E23256">
      <w:numFmt w:val="decimal"/>
      <w:lvlText w:val=""/>
      <w:lvlJc w:val="left"/>
    </w:lvl>
    <w:lvl w:ilvl="8" w:tplc="68120A80">
      <w:numFmt w:val="decimal"/>
      <w:lvlText w:val=""/>
      <w:lvlJc w:val="left"/>
    </w:lvl>
  </w:abstractNum>
  <w:abstractNum w:abstractNumId="8">
    <w:nsid w:val="00005AF1"/>
    <w:multiLevelType w:val="hybridMultilevel"/>
    <w:tmpl w:val="413E34E4"/>
    <w:lvl w:ilvl="0" w:tplc="64F6D130">
      <w:start w:val="1"/>
      <w:numFmt w:val="bullet"/>
      <w:lvlText w:val=""/>
      <w:lvlJc w:val="left"/>
    </w:lvl>
    <w:lvl w:ilvl="1" w:tplc="DCFEAF00">
      <w:numFmt w:val="decimal"/>
      <w:lvlText w:val=""/>
      <w:lvlJc w:val="left"/>
    </w:lvl>
    <w:lvl w:ilvl="2" w:tplc="38580D58">
      <w:numFmt w:val="decimal"/>
      <w:lvlText w:val=""/>
      <w:lvlJc w:val="left"/>
    </w:lvl>
    <w:lvl w:ilvl="3" w:tplc="62C0BF56">
      <w:numFmt w:val="decimal"/>
      <w:lvlText w:val=""/>
      <w:lvlJc w:val="left"/>
    </w:lvl>
    <w:lvl w:ilvl="4" w:tplc="F98C237A">
      <w:numFmt w:val="decimal"/>
      <w:lvlText w:val=""/>
      <w:lvlJc w:val="left"/>
    </w:lvl>
    <w:lvl w:ilvl="5" w:tplc="813E92B6">
      <w:numFmt w:val="decimal"/>
      <w:lvlText w:val=""/>
      <w:lvlJc w:val="left"/>
    </w:lvl>
    <w:lvl w:ilvl="6" w:tplc="DD3614BC">
      <w:numFmt w:val="decimal"/>
      <w:lvlText w:val=""/>
      <w:lvlJc w:val="left"/>
    </w:lvl>
    <w:lvl w:ilvl="7" w:tplc="F87E9668">
      <w:numFmt w:val="decimal"/>
      <w:lvlText w:val=""/>
      <w:lvlJc w:val="left"/>
    </w:lvl>
    <w:lvl w:ilvl="8" w:tplc="C098387A">
      <w:numFmt w:val="decimal"/>
      <w:lvlText w:val=""/>
      <w:lvlJc w:val="left"/>
    </w:lvl>
  </w:abstractNum>
  <w:abstractNum w:abstractNumId="9">
    <w:nsid w:val="00007E87"/>
    <w:multiLevelType w:val="hybridMultilevel"/>
    <w:tmpl w:val="F88CB5E0"/>
    <w:lvl w:ilvl="0" w:tplc="C6E620A4">
      <w:start w:val="1"/>
      <w:numFmt w:val="bullet"/>
      <w:lvlText w:val=""/>
      <w:lvlJc w:val="left"/>
    </w:lvl>
    <w:lvl w:ilvl="1" w:tplc="89CCE35C">
      <w:numFmt w:val="decimal"/>
      <w:lvlText w:val=""/>
      <w:lvlJc w:val="left"/>
    </w:lvl>
    <w:lvl w:ilvl="2" w:tplc="DEB44FC4">
      <w:numFmt w:val="decimal"/>
      <w:lvlText w:val=""/>
      <w:lvlJc w:val="left"/>
    </w:lvl>
    <w:lvl w:ilvl="3" w:tplc="7F2670AE">
      <w:numFmt w:val="decimal"/>
      <w:lvlText w:val=""/>
      <w:lvlJc w:val="left"/>
    </w:lvl>
    <w:lvl w:ilvl="4" w:tplc="3978FA26">
      <w:numFmt w:val="decimal"/>
      <w:lvlText w:val=""/>
      <w:lvlJc w:val="left"/>
    </w:lvl>
    <w:lvl w:ilvl="5" w:tplc="0A9674B2">
      <w:numFmt w:val="decimal"/>
      <w:lvlText w:val=""/>
      <w:lvlJc w:val="left"/>
    </w:lvl>
    <w:lvl w:ilvl="6" w:tplc="52E47256">
      <w:numFmt w:val="decimal"/>
      <w:lvlText w:val=""/>
      <w:lvlJc w:val="left"/>
    </w:lvl>
    <w:lvl w:ilvl="7" w:tplc="AC3E3D7E">
      <w:numFmt w:val="decimal"/>
      <w:lvlText w:val=""/>
      <w:lvlJc w:val="left"/>
    </w:lvl>
    <w:lvl w:ilvl="8" w:tplc="893AD61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77F6"/>
    <w:rsid w:val="006877F6"/>
    <w:rsid w:val="00B6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nehal-396746@gulfjobseek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2020-06-18T06:44:00Z</dcterms:created>
  <dcterms:modified xsi:type="dcterms:W3CDTF">2020-06-18T06:44:00Z</dcterms:modified>
</cp:coreProperties>
</file>