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0"/>
          <w:szCs w:val="50"/>
        </w:rPr>
        <w:t xml:space="preserve">SWETA </w:t>
      </w:r>
    </w:p>
    <w:p w:rsidR="00F31EF6" w:rsidRDefault="000F62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469265</wp:posOffset>
            </wp:positionV>
            <wp:extent cx="6652260" cy="273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364" w:lineRule="exact"/>
        <w:rPr>
          <w:sz w:val="24"/>
          <w:szCs w:val="24"/>
        </w:rPr>
      </w:pPr>
    </w:p>
    <w:p w:rsidR="00F31EF6" w:rsidRDefault="000F62DC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D7ABD"/>
          <w:sz w:val="28"/>
          <w:szCs w:val="28"/>
        </w:rPr>
        <w:t>About Me</w:t>
      </w:r>
    </w:p>
    <w:p w:rsidR="00F31EF6" w:rsidRDefault="000F62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160655</wp:posOffset>
            </wp:positionV>
            <wp:extent cx="1432560" cy="1721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79" w:lineRule="exact"/>
        <w:rPr>
          <w:sz w:val="24"/>
          <w:szCs w:val="24"/>
        </w:rPr>
      </w:pPr>
    </w:p>
    <w:p w:rsidR="000F62DC" w:rsidRDefault="000F62DC" w:rsidP="000F62DC">
      <w:pPr>
        <w:tabs>
          <w:tab w:val="left" w:pos="663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0F62DC" w:rsidRDefault="000F62DC" w:rsidP="000F62DC">
      <w:pPr>
        <w:tabs>
          <w:tab w:val="left" w:pos="6630"/>
        </w:tabs>
        <w:spacing w:line="200" w:lineRule="exact"/>
        <w:rPr>
          <w:sz w:val="24"/>
          <w:szCs w:val="24"/>
        </w:rPr>
      </w:pPr>
    </w:p>
    <w:p w:rsidR="000F62DC" w:rsidRDefault="000F62DC" w:rsidP="000F62DC">
      <w:pPr>
        <w:tabs>
          <w:tab w:val="left" w:pos="6630"/>
        </w:tabs>
        <w:spacing w:line="200" w:lineRule="exact"/>
        <w:rPr>
          <w:sz w:val="24"/>
          <w:szCs w:val="24"/>
        </w:rPr>
      </w:pPr>
    </w:p>
    <w:p w:rsidR="000F62DC" w:rsidRDefault="000F62DC" w:rsidP="000F62DC">
      <w:pPr>
        <w:tabs>
          <w:tab w:val="left" w:pos="6630"/>
        </w:tabs>
        <w:spacing w:line="200" w:lineRule="exact"/>
        <w:rPr>
          <w:sz w:val="24"/>
          <w:szCs w:val="24"/>
        </w:rPr>
      </w:pPr>
    </w:p>
    <w:p w:rsidR="000F62DC" w:rsidRPr="000F62DC" w:rsidRDefault="000F62DC" w:rsidP="000F62DC">
      <w:pPr>
        <w:tabs>
          <w:tab w:val="left" w:pos="6630"/>
        </w:tabs>
        <w:spacing w:line="200" w:lineRule="exact"/>
        <w:rPr>
          <w:rFonts w:ascii="Arial" w:hAnsi="Arial" w:cs="Arial"/>
          <w:lang w:val="en-GB"/>
        </w:rPr>
      </w:pPr>
    </w:p>
    <w:p w:rsidR="000F62DC" w:rsidRPr="000F62DC" w:rsidRDefault="000F62DC" w:rsidP="000F62DC">
      <w:pPr>
        <w:rPr>
          <w:rFonts w:ascii="Arial" w:hAnsi="Arial" w:cs="Arial"/>
        </w:rPr>
      </w:pPr>
      <w:r w:rsidRPr="000F62DC">
        <w:rPr>
          <w:rFonts w:ascii="Arial" w:hAnsi="Arial" w:cs="Arial"/>
        </w:rPr>
        <w:t xml:space="preserve"> </w:t>
      </w:r>
    </w:p>
    <w:p w:rsidR="00F31EF6" w:rsidRPr="000F62DC" w:rsidRDefault="00F31EF6">
      <w:pPr>
        <w:spacing w:line="200" w:lineRule="exact"/>
        <w:rPr>
          <w:rFonts w:ascii="Arial" w:hAnsi="Arial" w:cs="Arial"/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bjective –</w:t>
      </w:r>
    </w:p>
    <w:p w:rsidR="00F31EF6" w:rsidRDefault="00F31EF6">
      <w:pPr>
        <w:spacing w:line="190" w:lineRule="exact"/>
        <w:rPr>
          <w:sz w:val="24"/>
          <w:szCs w:val="24"/>
        </w:rPr>
      </w:pPr>
    </w:p>
    <w:p w:rsidR="00F31EF6" w:rsidRDefault="000F62DC">
      <w:pPr>
        <w:spacing w:line="262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 continue my career with an organization that will utilize my MANAGEMENT, SUPERVISION &amp; ADMINISTRATIVE skills to benefit mutual growth and success.</w:t>
      </w:r>
    </w:p>
    <w:p w:rsidR="00F31EF6" w:rsidRDefault="000F62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6652260" cy="273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00" w:lineRule="exact"/>
        <w:rPr>
          <w:sz w:val="24"/>
          <w:szCs w:val="24"/>
        </w:rPr>
      </w:pPr>
    </w:p>
    <w:p w:rsidR="00F31EF6" w:rsidRDefault="00F31EF6">
      <w:pPr>
        <w:spacing w:line="263" w:lineRule="exact"/>
        <w:rPr>
          <w:sz w:val="24"/>
          <w:szCs w:val="24"/>
        </w:rPr>
      </w:pPr>
    </w:p>
    <w:p w:rsidR="00F31EF6" w:rsidRDefault="000F62DC">
      <w:pPr>
        <w:spacing w:line="415" w:lineRule="auto"/>
        <w:ind w:right="27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PGDM (Marketing), Pune Institute of Business Management (Full-time) -2018 </w:t>
      </w: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B.Com (Honors), Bhawanipur Education Society College - 2016 </w:t>
      </w: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Higher Secondary from Shree Jain Vidyalaya for Girls - 2012 </w:t>
      </w: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Senior Secondary from J.N Loreto - 2010</w:t>
      </w:r>
    </w:p>
    <w:p w:rsidR="00F31EF6" w:rsidRDefault="000F62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6814820" cy="318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115" w:lineRule="exact"/>
        <w:rPr>
          <w:sz w:val="24"/>
          <w:szCs w:val="24"/>
        </w:rPr>
      </w:pPr>
    </w:p>
    <w:p w:rsidR="00F31EF6" w:rsidRDefault="000F62DC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D7ABD"/>
          <w:sz w:val="28"/>
          <w:szCs w:val="28"/>
        </w:rPr>
        <w:t>Work experie</w:t>
      </w:r>
      <w:r>
        <w:rPr>
          <w:rFonts w:ascii="Arial" w:eastAsia="Arial" w:hAnsi="Arial" w:cs="Arial"/>
          <w:b/>
          <w:bCs/>
          <w:color w:val="3D7ABD"/>
          <w:sz w:val="28"/>
          <w:szCs w:val="28"/>
        </w:rPr>
        <w:t>nce</w:t>
      </w:r>
    </w:p>
    <w:p w:rsidR="00F31EF6" w:rsidRDefault="00F31EF6">
      <w:pPr>
        <w:spacing w:line="376" w:lineRule="exact"/>
        <w:rPr>
          <w:sz w:val="24"/>
          <w:szCs w:val="24"/>
        </w:rPr>
      </w:pPr>
    </w:p>
    <w:p w:rsidR="00F31EF6" w:rsidRDefault="00F31EF6">
      <w:pPr>
        <w:spacing w:line="260" w:lineRule="exact"/>
        <w:rPr>
          <w:sz w:val="24"/>
          <w:szCs w:val="24"/>
        </w:rPr>
      </w:pPr>
    </w:p>
    <w:p w:rsidR="00F31EF6" w:rsidRDefault="000F62DC">
      <w:pPr>
        <w:spacing w:line="469" w:lineRule="auto"/>
        <w:ind w:right="4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Duration – 19th September (Currently Working) Roles and responsibilities – Assistant Sales Manager</w:t>
      </w: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Generate leads from various sources and pitch different suit of product basis client requirements.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4" w:lineRule="exact"/>
        <w:rPr>
          <w:sz w:val="24"/>
          <w:szCs w:val="24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Provide comparative property valuation and detailed understanding of suitable properties to client.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4" w:lineRule="exact"/>
        <w:rPr>
          <w:sz w:val="24"/>
          <w:szCs w:val="24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Provide housing finance facilities to clients from different financial institution.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4" w:lineRule="exact"/>
        <w:rPr>
          <w:sz w:val="24"/>
          <w:szCs w:val="24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1"/>
          <w:szCs w:val="21"/>
        </w:rPr>
        <w:t xml:space="preserve"> Participate in various corporate event and promotional events for brand awareness and brand promotion.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F31EF6" w:rsidRDefault="00F31EF6">
      <w:pPr>
        <w:spacing w:line="230" w:lineRule="exact"/>
        <w:rPr>
          <w:sz w:val="24"/>
          <w:szCs w:val="24"/>
        </w:rPr>
      </w:pPr>
    </w:p>
    <w:p w:rsidR="00F31EF6" w:rsidRDefault="000F62DC">
      <w:pPr>
        <w:ind w:left="360" w:right="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Accompany buyers during visits and inspections of property, advising them on the suitability and value of the residential property they are visiting</w:t>
      </w:r>
      <w:r>
        <w:rPr>
          <w:rFonts w:ascii="Arial" w:eastAsia="Arial" w:hAnsi="Arial" w:cs="Arial"/>
        </w:rPr>
        <w:t xml:space="preserve"> based on current market conditions.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6" w:lineRule="exact"/>
        <w:rPr>
          <w:sz w:val="24"/>
          <w:szCs w:val="24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Closed an average of 10 deals in span of 7months having a property valuations of 1Cr.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ectPr w:rsidR="00F31EF6">
          <w:pgSz w:w="11900" w:h="16850"/>
          <w:pgMar w:top="930" w:right="559" w:bottom="970" w:left="720" w:header="0" w:footer="0" w:gutter="0"/>
          <w:cols w:space="720" w:equalWidth="0">
            <w:col w:w="10620"/>
          </w:cols>
        </w:sect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Geetanjali Home Estate Pvt Ltd.</w:t>
      </w:r>
    </w:p>
    <w:p w:rsidR="00F31EF6" w:rsidRDefault="00F31EF6">
      <w:pPr>
        <w:spacing w:line="249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 – March to September</w:t>
      </w:r>
    </w:p>
    <w:p w:rsidR="00F31EF6" w:rsidRDefault="00F31EF6">
      <w:pPr>
        <w:spacing w:line="238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Roles and responsibilities – Sales </w:t>
      </w:r>
      <w:r>
        <w:rPr>
          <w:rFonts w:ascii="Arial" w:eastAsia="Arial" w:hAnsi="Arial" w:cs="Arial"/>
          <w:b/>
          <w:bCs/>
          <w:sz w:val="24"/>
          <w:szCs w:val="24"/>
        </w:rPr>
        <w:t>Executive</w:t>
      </w:r>
    </w:p>
    <w:p w:rsidR="00F31EF6" w:rsidRDefault="00F31EF6">
      <w:pPr>
        <w:spacing w:line="190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Making enhanced outbound calls on leads provided by the company.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4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Handling sales activities of commercial projects.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77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Preparing proposals and presentations to build relationship with clients.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4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Attending meetings and Organizing high pow</w:t>
      </w:r>
      <w:r>
        <w:rPr>
          <w:rFonts w:ascii="Arial" w:eastAsia="Arial" w:hAnsi="Arial" w:cs="Arial"/>
        </w:rPr>
        <w:t>ered sales promotional events &amp; exhibitions.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2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Schedule appointments and showing clients around properties.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4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Closed 3 deals with the best practices in the market.</w:t>
      </w:r>
      <w:r>
        <w:rPr>
          <w:rFonts w:ascii="Symbol" w:eastAsia="Symbol" w:hAnsi="Symbol" w:cs="Symbol"/>
        </w:rPr>
        <w:t></w:t>
      </w:r>
    </w:p>
    <w:p w:rsidR="00F31EF6" w:rsidRDefault="00F31EF6">
      <w:pPr>
        <w:spacing w:line="183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1568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Generated good amount of business for the company.</w:t>
      </w:r>
      <w:r>
        <w:rPr>
          <w:rFonts w:ascii="Symbol" w:eastAsia="Symbol" w:hAnsi="Symbol" w:cs="Symbol"/>
        </w:rPr>
        <w:t></w:t>
      </w:r>
    </w:p>
    <w:p w:rsidR="00F31EF6" w:rsidRDefault="000F62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6817360" cy="317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312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Summer Internship at </w:t>
      </w:r>
      <w:r>
        <w:rPr>
          <w:rFonts w:ascii="Arial" w:eastAsia="Arial" w:hAnsi="Arial" w:cs="Arial"/>
          <w:b/>
          <w:bCs/>
          <w:sz w:val="28"/>
          <w:szCs w:val="28"/>
        </w:rPr>
        <w:t>Future Generali Total Insurance Solutions, Mumbai</w:t>
      </w:r>
    </w:p>
    <w:p w:rsidR="00F31EF6" w:rsidRDefault="00F31EF6">
      <w:pPr>
        <w:spacing w:line="90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Duration- 3 Months (24th April 2017- 24th July- 2017 )</w:t>
      </w:r>
    </w:p>
    <w:p w:rsidR="00F31EF6" w:rsidRDefault="00F31EF6">
      <w:pPr>
        <w:spacing w:line="72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Title- Online to Offline Blue Sky Initiative</w:t>
      </w:r>
    </w:p>
    <w:p w:rsidR="00F31EF6" w:rsidRDefault="00F31EF6">
      <w:pPr>
        <w:spacing w:line="247" w:lineRule="exact"/>
        <w:rPr>
          <w:sz w:val="20"/>
          <w:szCs w:val="20"/>
        </w:rPr>
      </w:pPr>
    </w:p>
    <w:p w:rsidR="00F31EF6" w:rsidRDefault="000F62D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Interaction with 40-50 customers per day</w:t>
      </w:r>
    </w:p>
    <w:p w:rsidR="00F31EF6" w:rsidRDefault="00F31EF6">
      <w:pPr>
        <w:spacing w:line="225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Sold 7 policies for Rs.10 lacs &amp; 4 policies for Rs.20</w:t>
      </w:r>
      <w:r>
        <w:rPr>
          <w:rFonts w:ascii="Arial" w:eastAsia="Arial" w:hAnsi="Arial" w:cs="Arial"/>
          <w:sz w:val="24"/>
          <w:szCs w:val="24"/>
        </w:rPr>
        <w:t xml:space="preserve"> lacs</w:t>
      </w:r>
    </w:p>
    <w:p w:rsidR="00F31EF6" w:rsidRDefault="00F31EF6">
      <w:pPr>
        <w:spacing w:line="227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Analyze the market of insurance sector</w:t>
      </w:r>
    </w:p>
    <w:p w:rsidR="00F31EF6" w:rsidRDefault="00F31EF6">
      <w:pPr>
        <w:spacing w:line="223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Share innovative ideas to enhance the sale</w:t>
      </w:r>
    </w:p>
    <w:p w:rsidR="00F31EF6" w:rsidRDefault="00F31EF6">
      <w:pPr>
        <w:spacing w:line="227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 ups with the customers for better CRM</w:t>
      </w:r>
    </w:p>
    <w:p w:rsidR="00F31EF6" w:rsidRDefault="00F31EF6">
      <w:pPr>
        <w:spacing w:line="369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Winter Internship at Aditya Birla Fashion &amp; Retail LTD (Pantaloons), Delhi</w:t>
      </w:r>
    </w:p>
    <w:p w:rsidR="00F31EF6" w:rsidRDefault="00F31EF6">
      <w:pPr>
        <w:spacing w:line="88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Duration- 1 Month (8th December 2016- 7th </w:t>
      </w:r>
      <w:r>
        <w:rPr>
          <w:rFonts w:ascii="Arial" w:eastAsia="Arial" w:hAnsi="Arial" w:cs="Arial"/>
          <w:b/>
          <w:bCs/>
          <w:sz w:val="24"/>
          <w:szCs w:val="24"/>
        </w:rPr>
        <w:t>January 2017)</w:t>
      </w:r>
    </w:p>
    <w:p w:rsidR="00F31EF6" w:rsidRDefault="00F31EF6">
      <w:pPr>
        <w:spacing w:line="74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Title- Visual Merchandising</w:t>
      </w:r>
    </w:p>
    <w:p w:rsidR="00F31EF6" w:rsidRDefault="00F31EF6">
      <w:pPr>
        <w:spacing w:line="248" w:lineRule="exact"/>
        <w:rPr>
          <w:sz w:val="20"/>
          <w:szCs w:val="20"/>
        </w:rPr>
      </w:pPr>
    </w:p>
    <w:p w:rsidR="00F31EF6" w:rsidRDefault="000F62DC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Execute the promotional offers</w:t>
      </w:r>
    </w:p>
    <w:p w:rsidR="00F31EF6" w:rsidRDefault="00F31EF6">
      <w:pPr>
        <w:spacing w:line="227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Using displays strategy, convert the non- performing brand to performing one</w:t>
      </w:r>
    </w:p>
    <w:p w:rsidR="00F31EF6" w:rsidRDefault="00F31EF6">
      <w:pPr>
        <w:spacing w:line="172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Making a POP signages for better results</w:t>
      </w:r>
    </w:p>
    <w:p w:rsidR="00F31EF6" w:rsidRDefault="00F31EF6">
      <w:pPr>
        <w:spacing w:line="175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Making presentations for the zonal representation of</w:t>
      </w:r>
      <w:r>
        <w:rPr>
          <w:rFonts w:ascii="Arial" w:eastAsia="Arial" w:hAnsi="Arial" w:cs="Arial"/>
          <w:sz w:val="24"/>
          <w:szCs w:val="24"/>
        </w:rPr>
        <w:t xml:space="preserve"> VM for each section</w:t>
      </w:r>
    </w:p>
    <w:p w:rsidR="00F31EF6" w:rsidRDefault="00F31EF6">
      <w:pPr>
        <w:spacing w:line="175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Visual Merchandising</w:t>
      </w:r>
    </w:p>
    <w:p w:rsidR="00F31EF6" w:rsidRDefault="00F31EF6">
      <w:pPr>
        <w:spacing w:line="227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2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Learned and executed the entire process of retail outlet</w:t>
      </w:r>
    </w:p>
    <w:p w:rsidR="00F31EF6" w:rsidRDefault="00F31EF6">
      <w:pPr>
        <w:sectPr w:rsidR="00F31EF6">
          <w:pgSz w:w="11900" w:h="16850"/>
          <w:pgMar w:top="952" w:right="1419" w:bottom="754" w:left="720" w:header="0" w:footer="0" w:gutter="0"/>
          <w:cols w:space="720" w:equalWidth="0">
            <w:col w:w="9760"/>
          </w:cols>
        </w:sect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Live Project at Big Bazaar</w:t>
      </w:r>
    </w:p>
    <w:p w:rsidR="00F31EF6" w:rsidRDefault="00F31EF6">
      <w:pPr>
        <w:spacing w:line="88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Duration- 15 Days</w:t>
      </w:r>
    </w:p>
    <w:p w:rsidR="00F31EF6" w:rsidRDefault="00F31EF6">
      <w:pPr>
        <w:spacing w:line="75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Title- Selling the Profit Club Card to make long term customers</w:t>
      </w:r>
    </w:p>
    <w:p w:rsidR="00F31EF6" w:rsidRDefault="000F62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278765</wp:posOffset>
            </wp:positionV>
            <wp:extent cx="6795770" cy="309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87" w:lineRule="exact"/>
        <w:rPr>
          <w:sz w:val="20"/>
          <w:szCs w:val="20"/>
        </w:rPr>
      </w:pPr>
    </w:p>
    <w:p w:rsidR="00F31EF6" w:rsidRDefault="000F62DC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Industry</w:t>
      </w:r>
      <w:r>
        <w:rPr>
          <w:rFonts w:ascii="Arial" w:eastAsia="Arial" w:hAnsi="Arial" w:cs="Arial"/>
          <w:sz w:val="24"/>
          <w:szCs w:val="24"/>
        </w:rPr>
        <w:t xml:space="preserve"> visit to Piaggio Vehicles to understand the industry work culture and environment</w:t>
      </w:r>
    </w:p>
    <w:p w:rsidR="00F31EF6" w:rsidRDefault="00F31EF6">
      <w:pPr>
        <w:spacing w:line="225" w:lineRule="exact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F31EF6" w:rsidRDefault="000F62DC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Industry visit to Hager to understand the industry work culture and environment</w:t>
      </w:r>
    </w:p>
    <w:p w:rsidR="00F31EF6" w:rsidRDefault="000F62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193040</wp:posOffset>
            </wp:positionV>
            <wp:extent cx="6718300" cy="3536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384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708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Word 2010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31EF6" w:rsidRDefault="00F31EF6">
      <w:pPr>
        <w:spacing w:line="185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708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Excel 2010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31EF6" w:rsidRDefault="00F31EF6">
      <w:pPr>
        <w:spacing w:line="185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708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Power Point 2010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31EF6" w:rsidRDefault="000F62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203200</wp:posOffset>
            </wp:positionV>
            <wp:extent cx="6753860" cy="317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860"/>
        <w:gridCol w:w="2380"/>
        <w:gridCol w:w="860"/>
      </w:tblGrid>
      <w:tr w:rsidR="00F31EF6">
        <w:trPr>
          <w:trHeight w:val="276"/>
        </w:trPr>
        <w:tc>
          <w:tcPr>
            <w:tcW w:w="1840" w:type="dxa"/>
            <w:vAlign w:val="bottom"/>
          </w:tcPr>
          <w:p w:rsidR="00F31EF6" w:rsidRDefault="00F31EF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vAlign w:val="bottom"/>
          </w:tcPr>
          <w:p w:rsidR="00F31EF6" w:rsidRDefault="00F31EF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F31EF6" w:rsidRDefault="000F62D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Status:</w:t>
            </w:r>
          </w:p>
        </w:tc>
        <w:tc>
          <w:tcPr>
            <w:tcW w:w="860" w:type="dxa"/>
            <w:vAlign w:val="bottom"/>
          </w:tcPr>
          <w:p w:rsidR="00F31EF6" w:rsidRDefault="000F62D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Single</w:t>
            </w:r>
          </w:p>
        </w:tc>
      </w:tr>
      <w:tr w:rsidR="00F31EF6">
        <w:trPr>
          <w:trHeight w:val="433"/>
        </w:trPr>
        <w:tc>
          <w:tcPr>
            <w:tcW w:w="1840" w:type="dxa"/>
            <w:vAlign w:val="bottom"/>
          </w:tcPr>
          <w:p w:rsidR="00F31EF6" w:rsidRDefault="000F62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Birthday:</w:t>
            </w:r>
          </w:p>
        </w:tc>
        <w:tc>
          <w:tcPr>
            <w:tcW w:w="3860" w:type="dxa"/>
            <w:vAlign w:val="bottom"/>
          </w:tcPr>
          <w:p w:rsidR="00F31EF6" w:rsidRDefault="000F62D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October, 1992</w:t>
            </w:r>
          </w:p>
        </w:tc>
        <w:tc>
          <w:tcPr>
            <w:tcW w:w="2380" w:type="dxa"/>
            <w:vAlign w:val="bottom"/>
          </w:tcPr>
          <w:p w:rsidR="00F31EF6" w:rsidRDefault="000F62DC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860" w:type="dxa"/>
            <w:vAlign w:val="bottom"/>
          </w:tcPr>
          <w:p w:rsidR="00F31EF6" w:rsidRDefault="000F62D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Indian</w:t>
            </w:r>
          </w:p>
        </w:tc>
      </w:tr>
      <w:tr w:rsidR="00F31EF6">
        <w:trPr>
          <w:trHeight w:val="265"/>
        </w:trPr>
        <w:tc>
          <w:tcPr>
            <w:tcW w:w="1840" w:type="dxa"/>
            <w:vAlign w:val="bottom"/>
          </w:tcPr>
          <w:p w:rsidR="00F31EF6" w:rsidRDefault="000F62D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Gender:</w:t>
            </w:r>
          </w:p>
        </w:tc>
        <w:tc>
          <w:tcPr>
            <w:tcW w:w="3860" w:type="dxa"/>
            <w:vAlign w:val="bottom"/>
          </w:tcPr>
          <w:p w:rsidR="00F31EF6" w:rsidRDefault="000F62DC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  <w:tc>
          <w:tcPr>
            <w:tcW w:w="2380" w:type="dxa"/>
            <w:vAlign w:val="bottom"/>
          </w:tcPr>
          <w:p w:rsidR="00F31EF6" w:rsidRDefault="00F31E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31EF6" w:rsidRDefault="00F31EF6">
            <w:pPr>
              <w:rPr>
                <w:sz w:val="23"/>
                <w:szCs w:val="23"/>
              </w:rPr>
            </w:pPr>
          </w:p>
        </w:tc>
      </w:tr>
    </w:tbl>
    <w:p w:rsidR="00F31EF6" w:rsidRDefault="00F31EF6">
      <w:pPr>
        <w:spacing w:line="221" w:lineRule="exact"/>
        <w:rPr>
          <w:sz w:val="20"/>
          <w:szCs w:val="20"/>
        </w:rPr>
      </w:pPr>
    </w:p>
    <w:p w:rsidR="000F62DC" w:rsidRDefault="000F62DC">
      <w:pPr>
        <w:spacing w:line="221" w:lineRule="exact"/>
        <w:rPr>
          <w:sz w:val="20"/>
          <w:szCs w:val="20"/>
        </w:rPr>
      </w:pPr>
    </w:p>
    <w:p w:rsidR="000F62DC" w:rsidRDefault="000F62DC" w:rsidP="000F62DC">
      <w:pPr>
        <w:tabs>
          <w:tab w:val="left" w:pos="6630"/>
        </w:tabs>
        <w:spacing w:line="200" w:lineRule="exact"/>
        <w:rPr>
          <w:sz w:val="24"/>
          <w:szCs w:val="24"/>
        </w:rPr>
      </w:pPr>
    </w:p>
    <w:p w:rsidR="000F62DC" w:rsidRDefault="000F62DC" w:rsidP="000F62DC">
      <w:pPr>
        <w:tabs>
          <w:tab w:val="left" w:pos="6630"/>
        </w:tabs>
        <w:spacing w:line="20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F62DC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184A6A">
          <w:rPr>
            <w:rStyle w:val="Hyperlink"/>
            <w:rFonts w:ascii="Arial" w:hAnsi="Arial" w:cs="Arial"/>
            <w:sz w:val="24"/>
            <w:szCs w:val="24"/>
          </w:rPr>
          <w:t>sweta-396841@gulfjobseeker.com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F62DC" w:rsidRPr="000F62DC" w:rsidRDefault="000F62DC" w:rsidP="000F62DC">
      <w:pPr>
        <w:tabs>
          <w:tab w:val="left" w:pos="6630"/>
        </w:tabs>
        <w:spacing w:line="200" w:lineRule="exact"/>
        <w:rPr>
          <w:rFonts w:ascii="Arial" w:hAnsi="Arial" w:cs="Arial"/>
          <w:sz w:val="24"/>
          <w:szCs w:val="24"/>
        </w:rPr>
      </w:pPr>
      <w:r w:rsidRPr="000F62DC">
        <w:rPr>
          <w:rFonts w:ascii="Arial" w:hAnsi="Arial" w:cs="Arial"/>
          <w:sz w:val="24"/>
          <w:szCs w:val="24"/>
        </w:rPr>
        <w:tab/>
        <w:t xml:space="preserve">    </w:t>
      </w:r>
    </w:p>
    <w:p w:rsidR="000F62DC" w:rsidRPr="000F62DC" w:rsidRDefault="000F62DC" w:rsidP="000F62DC">
      <w:pPr>
        <w:rPr>
          <w:rFonts w:ascii="Arial" w:hAnsi="Arial" w:cs="Arial"/>
          <w:lang w:val="en-GB"/>
        </w:rPr>
      </w:pPr>
      <w:r w:rsidRPr="000F62DC">
        <w:rPr>
          <w:rFonts w:ascii="Arial" w:eastAsia="Garamond" w:hAnsi="Arial" w:cs="Arial"/>
        </w:rPr>
        <w:t>I am available for an interview online through this Zoom Link</w:t>
      </w:r>
      <w:r w:rsidRPr="000F62DC">
        <w:rPr>
          <w:rFonts w:ascii="Arial" w:eastAsia="Garamond" w:hAnsi="Arial" w:cs="Arial"/>
        </w:rPr>
        <w:t xml:space="preserve"> </w:t>
      </w:r>
      <w:hyperlink r:id="rId17" w:history="1">
        <w:r w:rsidRPr="000F62DC">
          <w:rPr>
            <w:rStyle w:val="Hyperlink"/>
            <w:rFonts w:ascii="Arial" w:hAnsi="Arial" w:cs="Arial"/>
            <w:lang w:val="en-GB"/>
          </w:rPr>
          <w:t>https://zoom.us/j/4532401292?pwd=</w:t>
        </w:r>
        <w:r w:rsidRPr="000F62DC">
          <w:rPr>
            <w:rStyle w:val="Hyperlink"/>
            <w:rFonts w:ascii="Arial" w:hAnsi="Arial" w:cs="Arial"/>
            <w:lang w:val="en-GB"/>
          </w:rPr>
          <w:t>SUlYVEdSeEpGaWN6ZndUaGEzK0FjUT09</w:t>
        </w:r>
      </w:hyperlink>
    </w:p>
    <w:p w:rsidR="000F62DC" w:rsidRDefault="000F62DC">
      <w:pPr>
        <w:rPr>
          <w:rFonts w:ascii="Arial" w:eastAsia="Arial" w:hAnsi="Arial" w:cs="Arial"/>
          <w:b/>
          <w:bCs/>
          <w:sz w:val="28"/>
          <w:szCs w:val="28"/>
        </w:rPr>
      </w:pPr>
    </w:p>
    <w:p w:rsidR="00F31EF6" w:rsidRDefault="000F62D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F31EF6" w:rsidRDefault="00F31EF6">
      <w:pPr>
        <w:spacing w:line="270" w:lineRule="exact"/>
        <w:rPr>
          <w:sz w:val="20"/>
          <w:szCs w:val="20"/>
        </w:rPr>
      </w:pPr>
    </w:p>
    <w:p w:rsidR="00F31EF6" w:rsidRDefault="000F62DC">
      <w:pPr>
        <w:spacing w:line="297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I, </w:t>
      </w:r>
      <w:proofErr w:type="spellStart"/>
      <w:r>
        <w:rPr>
          <w:rFonts w:ascii="Arial" w:eastAsia="Arial" w:hAnsi="Arial" w:cs="Arial"/>
          <w:sz w:val="24"/>
          <w:szCs w:val="24"/>
        </w:rPr>
        <w:t>Sweta</w:t>
      </w:r>
      <w:proofErr w:type="spellEnd"/>
      <w:r>
        <w:rPr>
          <w:rFonts w:ascii="Arial" w:eastAsia="Arial" w:hAnsi="Arial" w:cs="Arial"/>
          <w:sz w:val="24"/>
          <w:szCs w:val="24"/>
        </w:rPr>
        <w:t>, hereby declare that the information contained herein is true and correct to the best of my knowledge and belief.</w:t>
      </w:r>
    </w:p>
    <w:p w:rsidR="00F31EF6" w:rsidRDefault="00F31E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2848;visibility:visible;mso-wrap-distance-left:0;mso-wrap-distance-right:0" from="0,56.1pt" to="89.65pt,56.1pt" o:allowincell="f" strokeweight=".27486mm"/>
        </w:pict>
      </w: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200" w:lineRule="exact"/>
        <w:rPr>
          <w:sz w:val="20"/>
          <w:szCs w:val="20"/>
        </w:rPr>
      </w:pPr>
    </w:p>
    <w:p w:rsidR="00F31EF6" w:rsidRDefault="00F31EF6">
      <w:pPr>
        <w:spacing w:line="321" w:lineRule="exact"/>
        <w:rPr>
          <w:sz w:val="20"/>
          <w:szCs w:val="20"/>
        </w:rPr>
      </w:pPr>
    </w:p>
    <w:p w:rsidR="00F31EF6" w:rsidRDefault="000F62DC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Sweta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1EF6" w:rsidRDefault="00F31EF6">
      <w:pPr>
        <w:spacing w:line="55" w:lineRule="exact"/>
        <w:rPr>
          <w:sz w:val="20"/>
          <w:szCs w:val="20"/>
        </w:rPr>
      </w:pPr>
    </w:p>
    <w:sectPr w:rsidR="00F31EF6" w:rsidSect="00F31EF6">
      <w:pgSz w:w="11900" w:h="16850"/>
      <w:pgMar w:top="955" w:right="879" w:bottom="1440" w:left="72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2CA6F1C"/>
    <w:lvl w:ilvl="0" w:tplc="098A70BE">
      <w:start w:val="1"/>
      <w:numFmt w:val="bullet"/>
      <w:lvlText w:val="•"/>
      <w:lvlJc w:val="left"/>
    </w:lvl>
    <w:lvl w:ilvl="1" w:tplc="84309E32">
      <w:numFmt w:val="decimal"/>
      <w:lvlText w:val=""/>
      <w:lvlJc w:val="left"/>
    </w:lvl>
    <w:lvl w:ilvl="2" w:tplc="7982FECC">
      <w:numFmt w:val="decimal"/>
      <w:lvlText w:val=""/>
      <w:lvlJc w:val="left"/>
    </w:lvl>
    <w:lvl w:ilvl="3" w:tplc="5BFA20FE">
      <w:numFmt w:val="decimal"/>
      <w:lvlText w:val=""/>
      <w:lvlJc w:val="left"/>
    </w:lvl>
    <w:lvl w:ilvl="4" w:tplc="0F326046">
      <w:numFmt w:val="decimal"/>
      <w:lvlText w:val=""/>
      <w:lvlJc w:val="left"/>
    </w:lvl>
    <w:lvl w:ilvl="5" w:tplc="D706AADE">
      <w:numFmt w:val="decimal"/>
      <w:lvlText w:val=""/>
      <w:lvlJc w:val="left"/>
    </w:lvl>
    <w:lvl w:ilvl="6" w:tplc="775ECFA6">
      <w:numFmt w:val="decimal"/>
      <w:lvlText w:val=""/>
      <w:lvlJc w:val="left"/>
    </w:lvl>
    <w:lvl w:ilvl="7" w:tplc="9D20488E">
      <w:numFmt w:val="decimal"/>
      <w:lvlText w:val=""/>
      <w:lvlJc w:val="left"/>
    </w:lvl>
    <w:lvl w:ilvl="8" w:tplc="C8AE382C">
      <w:numFmt w:val="decimal"/>
      <w:lvlText w:val=""/>
      <w:lvlJc w:val="left"/>
    </w:lvl>
  </w:abstractNum>
  <w:abstractNum w:abstractNumId="1">
    <w:nsid w:val="00003D6C"/>
    <w:multiLevelType w:val="hybridMultilevel"/>
    <w:tmpl w:val="4B6CFFB2"/>
    <w:lvl w:ilvl="0" w:tplc="0F28DFDA">
      <w:start w:val="1"/>
      <w:numFmt w:val="bullet"/>
      <w:lvlText w:val="•"/>
      <w:lvlJc w:val="left"/>
    </w:lvl>
    <w:lvl w:ilvl="1" w:tplc="609494C8">
      <w:numFmt w:val="decimal"/>
      <w:lvlText w:val=""/>
      <w:lvlJc w:val="left"/>
    </w:lvl>
    <w:lvl w:ilvl="2" w:tplc="2EF4D30E">
      <w:numFmt w:val="decimal"/>
      <w:lvlText w:val=""/>
      <w:lvlJc w:val="left"/>
    </w:lvl>
    <w:lvl w:ilvl="3" w:tplc="696E21CC">
      <w:numFmt w:val="decimal"/>
      <w:lvlText w:val=""/>
      <w:lvlJc w:val="left"/>
    </w:lvl>
    <w:lvl w:ilvl="4" w:tplc="D0B2BE32">
      <w:numFmt w:val="decimal"/>
      <w:lvlText w:val=""/>
      <w:lvlJc w:val="left"/>
    </w:lvl>
    <w:lvl w:ilvl="5" w:tplc="F9C49FDC">
      <w:numFmt w:val="decimal"/>
      <w:lvlText w:val=""/>
      <w:lvlJc w:val="left"/>
    </w:lvl>
    <w:lvl w:ilvl="6" w:tplc="4FA85020">
      <w:numFmt w:val="decimal"/>
      <w:lvlText w:val=""/>
      <w:lvlJc w:val="left"/>
    </w:lvl>
    <w:lvl w:ilvl="7" w:tplc="512A4E10">
      <w:numFmt w:val="decimal"/>
      <w:lvlText w:val=""/>
      <w:lvlJc w:val="left"/>
    </w:lvl>
    <w:lvl w:ilvl="8" w:tplc="221625DC">
      <w:numFmt w:val="decimal"/>
      <w:lvlText w:val=""/>
      <w:lvlJc w:val="left"/>
    </w:lvl>
  </w:abstractNum>
  <w:abstractNum w:abstractNumId="2">
    <w:nsid w:val="000072AE"/>
    <w:multiLevelType w:val="hybridMultilevel"/>
    <w:tmpl w:val="758AD264"/>
    <w:lvl w:ilvl="0" w:tplc="DF007F34">
      <w:start w:val="1"/>
      <w:numFmt w:val="bullet"/>
      <w:lvlText w:val="•"/>
      <w:lvlJc w:val="left"/>
    </w:lvl>
    <w:lvl w:ilvl="1" w:tplc="8F9E0D08">
      <w:numFmt w:val="decimal"/>
      <w:lvlText w:val=""/>
      <w:lvlJc w:val="left"/>
    </w:lvl>
    <w:lvl w:ilvl="2" w:tplc="27BCC028">
      <w:numFmt w:val="decimal"/>
      <w:lvlText w:val=""/>
      <w:lvlJc w:val="left"/>
    </w:lvl>
    <w:lvl w:ilvl="3" w:tplc="4672D4D0">
      <w:numFmt w:val="decimal"/>
      <w:lvlText w:val=""/>
      <w:lvlJc w:val="left"/>
    </w:lvl>
    <w:lvl w:ilvl="4" w:tplc="A8D8173C">
      <w:numFmt w:val="decimal"/>
      <w:lvlText w:val=""/>
      <w:lvlJc w:val="left"/>
    </w:lvl>
    <w:lvl w:ilvl="5" w:tplc="A3964158">
      <w:numFmt w:val="decimal"/>
      <w:lvlText w:val=""/>
      <w:lvlJc w:val="left"/>
    </w:lvl>
    <w:lvl w:ilvl="6" w:tplc="5BECEFEA">
      <w:numFmt w:val="decimal"/>
      <w:lvlText w:val=""/>
      <w:lvlJc w:val="left"/>
    </w:lvl>
    <w:lvl w:ilvl="7" w:tplc="AAA62A3A">
      <w:numFmt w:val="decimal"/>
      <w:lvlText w:val=""/>
      <w:lvlJc w:val="left"/>
    </w:lvl>
    <w:lvl w:ilvl="8" w:tplc="59BE5DF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EF6"/>
    <w:rsid w:val="000F62DC"/>
    <w:rsid w:val="00F3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6" Type="http://schemas.openxmlformats.org/officeDocument/2006/relationships/hyperlink" Target="mailto:sweta-396841@gulfjobseeke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2020-06-18T10:17:00Z</dcterms:created>
  <dcterms:modified xsi:type="dcterms:W3CDTF">2020-06-18T10:17:00Z</dcterms:modified>
</cp:coreProperties>
</file>