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56" w:rsidRDefault="00B31292">
      <w:pPr>
        <w:spacing w:line="20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page">
              <wp:posOffset>545465</wp:posOffset>
            </wp:positionH>
            <wp:positionV relativeFrom="page">
              <wp:posOffset>533400</wp:posOffset>
            </wp:positionV>
            <wp:extent cx="6586855" cy="1795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586855" cy="1795145"/>
                    </a:xfrm>
                    <a:prstGeom prst="rect">
                      <a:avLst/>
                    </a:prstGeom>
                    <a:noFill/>
                  </pic:spPr>
                </pic:pic>
              </a:graphicData>
            </a:graphic>
          </wp:anchor>
        </w:drawing>
      </w:r>
    </w:p>
    <w:p w:rsidR="00AD6156" w:rsidRDefault="00AD6156">
      <w:pPr>
        <w:spacing w:line="200" w:lineRule="exact"/>
        <w:rPr>
          <w:sz w:val="24"/>
          <w:szCs w:val="24"/>
        </w:rPr>
      </w:pPr>
    </w:p>
    <w:p w:rsidR="00AD6156" w:rsidRDefault="00AD6156">
      <w:pPr>
        <w:spacing w:line="200" w:lineRule="exact"/>
        <w:rPr>
          <w:sz w:val="24"/>
          <w:szCs w:val="24"/>
        </w:rPr>
      </w:pPr>
    </w:p>
    <w:p w:rsidR="00AD6156" w:rsidRDefault="00AD6156">
      <w:pPr>
        <w:spacing w:line="200" w:lineRule="exact"/>
        <w:rPr>
          <w:sz w:val="24"/>
          <w:szCs w:val="24"/>
        </w:rPr>
      </w:pPr>
    </w:p>
    <w:p w:rsidR="00AD6156" w:rsidRDefault="00AD6156">
      <w:pPr>
        <w:spacing w:line="200" w:lineRule="exact"/>
        <w:rPr>
          <w:sz w:val="24"/>
          <w:szCs w:val="24"/>
        </w:rPr>
      </w:pPr>
    </w:p>
    <w:p w:rsidR="00AD6156" w:rsidRDefault="00AD6156">
      <w:pPr>
        <w:spacing w:line="200" w:lineRule="exact"/>
        <w:rPr>
          <w:sz w:val="24"/>
          <w:szCs w:val="24"/>
        </w:rPr>
      </w:pPr>
    </w:p>
    <w:p w:rsidR="00AD6156" w:rsidRDefault="00AD6156">
      <w:pPr>
        <w:spacing w:line="200" w:lineRule="exact"/>
        <w:rPr>
          <w:sz w:val="24"/>
          <w:szCs w:val="24"/>
        </w:rPr>
      </w:pPr>
    </w:p>
    <w:p w:rsidR="00AD6156" w:rsidRDefault="00AD6156">
      <w:pPr>
        <w:spacing w:line="200" w:lineRule="exact"/>
        <w:rPr>
          <w:sz w:val="24"/>
          <w:szCs w:val="24"/>
        </w:rPr>
      </w:pPr>
    </w:p>
    <w:p w:rsidR="00AD6156" w:rsidRDefault="00AD6156">
      <w:pPr>
        <w:spacing w:line="258" w:lineRule="exact"/>
        <w:rPr>
          <w:sz w:val="24"/>
          <w:szCs w:val="24"/>
        </w:rPr>
      </w:pPr>
    </w:p>
    <w:p w:rsidR="00AD6156" w:rsidRDefault="00B31292">
      <w:pPr>
        <w:ind w:left="4100"/>
        <w:rPr>
          <w:sz w:val="20"/>
          <w:szCs w:val="20"/>
        </w:rPr>
      </w:pPr>
      <w:r>
        <w:rPr>
          <w:rFonts w:ascii="Century Gothic" w:eastAsia="Century Gothic" w:hAnsi="Century Gothic" w:cs="Century Gothic"/>
          <w:b/>
          <w:bCs/>
          <w:sz w:val="28"/>
          <w:szCs w:val="28"/>
        </w:rPr>
        <w:t xml:space="preserve">AKSHITA </w:t>
      </w:r>
    </w:p>
    <w:p w:rsidR="00AD6156" w:rsidRDefault="00AD6156">
      <w:pPr>
        <w:spacing w:line="168" w:lineRule="exact"/>
        <w:rPr>
          <w:sz w:val="24"/>
          <w:szCs w:val="24"/>
        </w:rPr>
      </w:pPr>
    </w:p>
    <w:p w:rsidR="00AD6156" w:rsidRDefault="00B31292" w:rsidP="00B31292">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-17145</wp:posOffset>
            </wp:positionH>
            <wp:positionV relativeFrom="paragraph">
              <wp:posOffset>294005</wp:posOffset>
            </wp:positionV>
            <wp:extent cx="6527800" cy="81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6527800" cy="81280"/>
                    </a:xfrm>
                    <a:prstGeom prst="rect">
                      <a:avLst/>
                    </a:prstGeom>
                    <a:noFill/>
                  </pic:spPr>
                </pic:pic>
              </a:graphicData>
            </a:graphic>
          </wp:anchor>
        </w:drawing>
      </w:r>
    </w:p>
    <w:p w:rsidR="00AD6156" w:rsidRDefault="00AD6156">
      <w:pPr>
        <w:spacing w:line="200" w:lineRule="exact"/>
        <w:rPr>
          <w:sz w:val="24"/>
          <w:szCs w:val="24"/>
        </w:rPr>
      </w:pPr>
    </w:p>
    <w:p w:rsidR="00B31292" w:rsidRDefault="00B31292">
      <w:pPr>
        <w:spacing w:line="200" w:lineRule="exact"/>
        <w:rPr>
          <w:sz w:val="24"/>
          <w:szCs w:val="24"/>
        </w:rPr>
      </w:pPr>
    </w:p>
    <w:p w:rsidR="00AD6156" w:rsidRDefault="00AD6156">
      <w:pPr>
        <w:spacing w:line="305" w:lineRule="exact"/>
        <w:rPr>
          <w:sz w:val="24"/>
          <w:szCs w:val="24"/>
        </w:rPr>
      </w:pPr>
    </w:p>
    <w:p w:rsidR="00AD6156" w:rsidRDefault="00B31292">
      <w:pPr>
        <w:numPr>
          <w:ilvl w:val="0"/>
          <w:numId w:val="1"/>
        </w:numPr>
        <w:tabs>
          <w:tab w:val="left" w:pos="380"/>
        </w:tabs>
        <w:spacing w:line="271" w:lineRule="auto"/>
        <w:ind w:left="380" w:right="360" w:hanging="359"/>
        <w:jc w:val="both"/>
        <w:rPr>
          <w:rFonts w:ascii="Wingdings 2" w:eastAsia="Wingdings 2" w:hAnsi="Wingdings 2" w:cs="Wingdings 2"/>
          <w:sz w:val="19"/>
          <w:szCs w:val="19"/>
        </w:rPr>
      </w:pPr>
      <w:r>
        <w:rPr>
          <w:rFonts w:ascii="Century Gothic" w:eastAsia="Century Gothic" w:hAnsi="Century Gothic" w:cs="Century Gothic"/>
          <w:b/>
          <w:bCs/>
          <w:sz w:val="20"/>
          <w:szCs w:val="20"/>
        </w:rPr>
        <w:t xml:space="preserve">Objective: </w:t>
      </w:r>
      <w:r>
        <w:rPr>
          <w:rFonts w:ascii="Century Gothic" w:eastAsia="Century Gothic" w:hAnsi="Century Gothic" w:cs="Century Gothic"/>
          <w:sz w:val="20"/>
          <w:szCs w:val="20"/>
        </w:rPr>
        <w:t>To be associated with a progressive organization that provides an opportunity to</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apply my knowledge and skills in order to keep abreast </w:t>
      </w:r>
      <w:r>
        <w:rPr>
          <w:rFonts w:ascii="Century Gothic" w:eastAsia="Century Gothic" w:hAnsi="Century Gothic" w:cs="Century Gothic"/>
          <w:sz w:val="20"/>
          <w:szCs w:val="20"/>
        </w:rPr>
        <w:t>with latest trends and technologies.</w:t>
      </w:r>
    </w:p>
    <w:p w:rsidR="00AD6156" w:rsidRDefault="00AD6156">
      <w:pPr>
        <w:spacing w:line="107" w:lineRule="exact"/>
        <w:rPr>
          <w:rFonts w:ascii="Wingdings 2" w:eastAsia="Wingdings 2" w:hAnsi="Wingdings 2" w:cs="Wingdings 2"/>
          <w:sz w:val="19"/>
          <w:szCs w:val="19"/>
        </w:rPr>
      </w:pPr>
    </w:p>
    <w:p w:rsidR="00AD6156" w:rsidRDefault="00B31292">
      <w:pPr>
        <w:numPr>
          <w:ilvl w:val="0"/>
          <w:numId w:val="1"/>
        </w:numPr>
        <w:tabs>
          <w:tab w:val="left" w:pos="380"/>
        </w:tabs>
        <w:ind w:left="380" w:hanging="359"/>
        <w:rPr>
          <w:rFonts w:ascii="Wingdings 2" w:eastAsia="Wingdings 2" w:hAnsi="Wingdings 2" w:cs="Wingdings 2"/>
          <w:sz w:val="20"/>
          <w:szCs w:val="20"/>
        </w:rPr>
      </w:pPr>
      <w:r>
        <w:rPr>
          <w:rFonts w:ascii="Century Gothic" w:eastAsia="Century Gothic" w:hAnsi="Century Gothic" w:cs="Century Gothic"/>
          <w:sz w:val="21"/>
          <w:szCs w:val="21"/>
        </w:rPr>
        <w:t>To be a successful entrant in carrying out tasks effectively in the Organization.</w:t>
      </w:r>
    </w:p>
    <w:p w:rsidR="00AD6156" w:rsidRDefault="00B31292">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-17145</wp:posOffset>
            </wp:positionH>
            <wp:positionV relativeFrom="paragraph">
              <wp:posOffset>403860</wp:posOffset>
            </wp:positionV>
            <wp:extent cx="6527800" cy="34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527800" cy="34290"/>
                    </a:xfrm>
                    <a:prstGeom prst="rect">
                      <a:avLst/>
                    </a:prstGeom>
                    <a:noFill/>
                  </pic:spPr>
                </pic:pic>
              </a:graphicData>
            </a:graphic>
          </wp:anchor>
        </w:drawing>
      </w:r>
      <w:r>
        <w:rPr>
          <w:noProof/>
          <w:sz w:val="24"/>
          <w:szCs w:val="24"/>
        </w:rPr>
        <w:drawing>
          <wp:anchor distT="0" distB="0" distL="114300" distR="114300" simplePos="0" relativeHeight="251656192" behindDoc="1" locked="0" layoutInCell="0" allowOverlap="1">
            <wp:simplePos x="0" y="0"/>
            <wp:positionH relativeFrom="column">
              <wp:posOffset>-17145</wp:posOffset>
            </wp:positionH>
            <wp:positionV relativeFrom="paragraph">
              <wp:posOffset>478790</wp:posOffset>
            </wp:positionV>
            <wp:extent cx="6527800" cy="196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6527800" cy="196850"/>
                    </a:xfrm>
                    <a:prstGeom prst="rect">
                      <a:avLst/>
                    </a:prstGeom>
                    <a:noFill/>
                  </pic:spPr>
                </pic:pic>
              </a:graphicData>
            </a:graphic>
          </wp:anchor>
        </w:drawing>
      </w:r>
    </w:p>
    <w:p w:rsidR="00AD6156" w:rsidRDefault="00AD6156">
      <w:pPr>
        <w:spacing w:line="200" w:lineRule="exact"/>
        <w:rPr>
          <w:sz w:val="24"/>
          <w:szCs w:val="24"/>
        </w:rPr>
      </w:pPr>
    </w:p>
    <w:p w:rsidR="00AD6156" w:rsidRDefault="00AD6156">
      <w:pPr>
        <w:spacing w:line="281" w:lineRule="exact"/>
        <w:rPr>
          <w:sz w:val="24"/>
          <w:szCs w:val="24"/>
        </w:rPr>
      </w:pPr>
    </w:p>
    <w:p w:rsidR="00AD6156" w:rsidRDefault="00B31292">
      <w:pPr>
        <w:ind w:right="-299"/>
        <w:jc w:val="center"/>
        <w:rPr>
          <w:sz w:val="20"/>
          <w:szCs w:val="20"/>
        </w:rPr>
      </w:pPr>
      <w:r>
        <w:rPr>
          <w:rFonts w:ascii="Century Gothic" w:eastAsia="Century Gothic" w:hAnsi="Century Gothic" w:cs="Century Gothic"/>
          <w:b/>
          <w:bCs/>
          <w:sz w:val="24"/>
          <w:szCs w:val="24"/>
        </w:rPr>
        <w:t>A</w:t>
      </w:r>
      <w:r>
        <w:rPr>
          <w:rFonts w:ascii="Century Gothic" w:eastAsia="Century Gothic" w:hAnsi="Century Gothic" w:cs="Century Gothic"/>
          <w:b/>
          <w:bCs/>
          <w:sz w:val="18"/>
          <w:szCs w:val="18"/>
        </w:rPr>
        <w:t>CCOMPLISHMENT</w:t>
      </w:r>
      <w:r>
        <w:rPr>
          <w:noProof/>
          <w:sz w:val="1"/>
          <w:szCs w:val="1"/>
        </w:rPr>
        <w:drawing>
          <wp:inline distT="0" distB="0" distL="0" distR="0">
            <wp:extent cx="56515" cy="19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56515" cy="196850"/>
                    </a:xfrm>
                    <a:prstGeom prst="rect">
                      <a:avLst/>
                    </a:prstGeom>
                    <a:noFill/>
                    <a:ln>
                      <a:noFill/>
                    </a:ln>
                  </pic:spPr>
                </pic:pic>
              </a:graphicData>
            </a:graphic>
          </wp:inline>
        </w:drawing>
      </w:r>
    </w:p>
    <w:p w:rsidR="00AD6156" w:rsidRDefault="00B31292">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-70485</wp:posOffset>
            </wp:positionH>
            <wp:positionV relativeFrom="paragraph">
              <wp:posOffset>15240</wp:posOffset>
            </wp:positionV>
            <wp:extent cx="7221220" cy="1647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7221220" cy="1647825"/>
                    </a:xfrm>
                    <a:prstGeom prst="rect">
                      <a:avLst/>
                    </a:prstGeom>
                    <a:noFill/>
                  </pic:spPr>
                </pic:pic>
              </a:graphicData>
            </a:graphic>
          </wp:anchor>
        </w:drawing>
      </w:r>
    </w:p>
    <w:p w:rsidR="00AD6156" w:rsidRDefault="00AD6156">
      <w:pPr>
        <w:spacing w:line="366" w:lineRule="exact"/>
        <w:rPr>
          <w:sz w:val="24"/>
          <w:szCs w:val="24"/>
        </w:rPr>
      </w:pPr>
    </w:p>
    <w:p w:rsidR="00AD6156" w:rsidRDefault="00B31292">
      <w:pPr>
        <w:ind w:left="280"/>
        <w:rPr>
          <w:sz w:val="20"/>
          <w:szCs w:val="20"/>
        </w:rPr>
      </w:pPr>
      <w:r>
        <w:rPr>
          <w:rFonts w:ascii="Wingdings 2" w:eastAsia="Wingdings 2" w:hAnsi="Wingdings 2" w:cs="Wingdings 2"/>
          <w:sz w:val="39"/>
          <w:szCs w:val="39"/>
          <w:vertAlign w:val="superscript"/>
        </w:rPr>
        <w:t></w:t>
      </w:r>
      <w:r>
        <w:rPr>
          <w:noProof/>
          <w:sz w:val="1"/>
          <w:szCs w:val="1"/>
        </w:rPr>
        <w:drawing>
          <wp:inline distT="0" distB="0" distL="0" distR="0">
            <wp:extent cx="46990" cy="187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extLst>
                    </a:blip>
                    <a:srcRect/>
                    <a:stretch>
                      <a:fillRect/>
                    </a:stretch>
                  </pic:blipFill>
                  <pic:spPr bwMode="auto">
                    <a:xfrm>
                      <a:off x="0" y="0"/>
                      <a:ext cx="46990" cy="187325"/>
                    </a:xfrm>
                    <a:prstGeom prst="rect">
                      <a:avLst/>
                    </a:prstGeom>
                    <a:noFill/>
                    <a:ln>
                      <a:noFill/>
                    </a:ln>
                  </pic:spPr>
                </pic:pic>
              </a:graphicData>
            </a:graphic>
          </wp:inline>
        </w:drawing>
      </w:r>
      <w:r>
        <w:rPr>
          <w:rFonts w:ascii="Century Gothic" w:eastAsia="Century Gothic" w:hAnsi="Century Gothic" w:cs="Century Gothic"/>
          <w:sz w:val="21"/>
          <w:szCs w:val="21"/>
        </w:rPr>
        <w:t xml:space="preserve">  Enthusiastic and committed to maintain quality and</w:t>
      </w:r>
      <w:r>
        <w:rPr>
          <w:noProof/>
          <w:sz w:val="1"/>
          <w:szCs w:val="1"/>
        </w:rPr>
        <w:drawing>
          <wp:inline distT="0" distB="0" distL="0" distR="0">
            <wp:extent cx="50165" cy="173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extLst>
                    </a:blip>
                    <a:srcRect/>
                    <a:stretch>
                      <a:fillRect/>
                    </a:stretch>
                  </pic:blipFill>
                  <pic:spPr bwMode="auto">
                    <a:xfrm>
                      <a:off x="0" y="0"/>
                      <a:ext cx="50165" cy="173990"/>
                    </a:xfrm>
                    <a:prstGeom prst="rect">
                      <a:avLst/>
                    </a:prstGeom>
                    <a:noFill/>
                    <a:ln>
                      <a:noFill/>
                    </a:ln>
                  </pic:spPr>
                </pic:pic>
              </a:graphicData>
            </a:graphic>
          </wp:inline>
        </w:drawing>
      </w:r>
      <w:r>
        <w:rPr>
          <w:rFonts w:ascii="Century Gothic" w:eastAsia="Century Gothic" w:hAnsi="Century Gothic" w:cs="Century Gothic"/>
          <w:sz w:val="21"/>
          <w:szCs w:val="21"/>
        </w:rPr>
        <w:t>efficiency.</w:t>
      </w:r>
      <w:r>
        <w:rPr>
          <w:noProof/>
          <w:sz w:val="1"/>
          <w:szCs w:val="1"/>
        </w:rPr>
        <w:drawing>
          <wp:inline distT="0" distB="0" distL="0" distR="0">
            <wp:extent cx="50165" cy="173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extLst>
                    </a:blip>
                    <a:srcRect/>
                    <a:stretch>
                      <a:fillRect/>
                    </a:stretch>
                  </pic:blipFill>
                  <pic:spPr bwMode="auto">
                    <a:xfrm>
                      <a:off x="0" y="0"/>
                      <a:ext cx="50165" cy="173990"/>
                    </a:xfrm>
                    <a:prstGeom prst="rect">
                      <a:avLst/>
                    </a:prstGeom>
                    <a:noFill/>
                    <a:ln>
                      <a:noFill/>
                    </a:ln>
                  </pic:spPr>
                </pic:pic>
              </a:graphicData>
            </a:graphic>
          </wp:inline>
        </w:drawing>
      </w:r>
    </w:p>
    <w:p w:rsidR="00AD6156" w:rsidRDefault="00B31292">
      <w:pPr>
        <w:ind w:left="640" w:right="1100" w:hanging="359"/>
        <w:rPr>
          <w:sz w:val="20"/>
          <w:szCs w:val="20"/>
        </w:rPr>
      </w:pPr>
      <w:r>
        <w:rPr>
          <w:rFonts w:ascii="Wingdings 2" w:eastAsia="Wingdings 2" w:hAnsi="Wingdings 2" w:cs="Wingdings 2"/>
          <w:sz w:val="39"/>
          <w:szCs w:val="39"/>
          <w:vertAlign w:val="superscript"/>
        </w:rPr>
        <w:t></w:t>
      </w:r>
      <w:r>
        <w:rPr>
          <w:noProof/>
          <w:sz w:val="1"/>
          <w:szCs w:val="1"/>
        </w:rPr>
        <w:drawing>
          <wp:inline distT="0" distB="0" distL="0" distR="0">
            <wp:extent cx="46990" cy="1803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extLst>
                    </a:blip>
                    <a:srcRect/>
                    <a:stretch>
                      <a:fillRect/>
                    </a:stretch>
                  </pic:blipFill>
                  <pic:spPr bwMode="auto">
                    <a:xfrm>
                      <a:off x="0" y="0"/>
                      <a:ext cx="46990" cy="180340"/>
                    </a:xfrm>
                    <a:prstGeom prst="rect">
                      <a:avLst/>
                    </a:prstGeom>
                    <a:noFill/>
                    <a:ln>
                      <a:noFill/>
                    </a:ln>
                  </pic:spPr>
                </pic:pic>
              </a:graphicData>
            </a:graphic>
          </wp:inline>
        </w:drawing>
      </w:r>
      <w:r>
        <w:rPr>
          <w:rFonts w:ascii="Century Gothic" w:eastAsia="Century Gothic" w:hAnsi="Century Gothic" w:cs="Century Gothic"/>
          <w:sz w:val="21"/>
          <w:szCs w:val="21"/>
        </w:rPr>
        <w:t xml:space="preserve"> A hardworking person with a strong sense of cooperation and strict adherence to discipline and</w:t>
      </w:r>
      <w:r>
        <w:rPr>
          <w:noProof/>
          <w:sz w:val="1"/>
          <w:szCs w:val="1"/>
        </w:rPr>
        <w:drawing>
          <wp:inline distT="0" distB="0" distL="0" distR="0">
            <wp:extent cx="50165" cy="1739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extLst>
                    </a:blip>
                    <a:srcRect/>
                    <a:stretch>
                      <a:fillRect/>
                    </a:stretch>
                  </pic:blipFill>
                  <pic:spPr bwMode="auto">
                    <a:xfrm>
                      <a:off x="0" y="0"/>
                      <a:ext cx="50165" cy="173990"/>
                    </a:xfrm>
                    <a:prstGeom prst="rect">
                      <a:avLst/>
                    </a:prstGeom>
                    <a:noFill/>
                    <a:ln>
                      <a:noFill/>
                    </a:ln>
                  </pic:spPr>
                </pic:pic>
              </a:graphicData>
            </a:graphic>
          </wp:inline>
        </w:drawing>
      </w:r>
      <w:r>
        <w:rPr>
          <w:rFonts w:ascii="Century Gothic" w:eastAsia="Century Gothic" w:hAnsi="Century Gothic" w:cs="Century Gothic"/>
          <w:sz w:val="21"/>
          <w:szCs w:val="21"/>
        </w:rPr>
        <w:t>dedication .</w:t>
      </w:r>
      <w:r>
        <w:rPr>
          <w:noProof/>
          <w:sz w:val="1"/>
          <w:szCs w:val="1"/>
        </w:rPr>
        <w:drawing>
          <wp:inline distT="0" distB="0" distL="0" distR="0">
            <wp:extent cx="50165" cy="1739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extLst>
                    </a:blip>
                    <a:srcRect/>
                    <a:stretch>
                      <a:fillRect/>
                    </a:stretch>
                  </pic:blipFill>
                  <pic:spPr bwMode="auto">
                    <a:xfrm>
                      <a:off x="0" y="0"/>
                      <a:ext cx="50165" cy="173990"/>
                    </a:xfrm>
                    <a:prstGeom prst="rect">
                      <a:avLst/>
                    </a:prstGeom>
                    <a:noFill/>
                    <a:ln>
                      <a:noFill/>
                    </a:ln>
                  </pic:spPr>
                </pic:pic>
              </a:graphicData>
            </a:graphic>
          </wp:inline>
        </w:drawing>
      </w:r>
    </w:p>
    <w:p w:rsidR="00AD6156" w:rsidRDefault="00B31292">
      <w:pPr>
        <w:numPr>
          <w:ilvl w:val="0"/>
          <w:numId w:val="2"/>
        </w:numPr>
        <w:tabs>
          <w:tab w:val="left" w:pos="640"/>
        </w:tabs>
        <w:spacing w:line="181" w:lineRule="auto"/>
        <w:ind w:left="640" w:hanging="369"/>
        <w:rPr>
          <w:rFonts w:ascii="Wingdings 2" w:eastAsia="Wingdings 2" w:hAnsi="Wingdings 2" w:cs="Wingdings 2"/>
          <w:sz w:val="37"/>
          <w:szCs w:val="37"/>
          <w:vertAlign w:val="superscript"/>
        </w:rPr>
      </w:pPr>
      <w:r>
        <w:rPr>
          <w:rFonts w:ascii="Century Gothic" w:eastAsia="Century Gothic" w:hAnsi="Century Gothic" w:cs="Century Gothic"/>
          <w:sz w:val="20"/>
          <w:szCs w:val="20"/>
        </w:rPr>
        <w:t>A self -confident and positive attitude</w:t>
      </w:r>
      <w:r>
        <w:rPr>
          <w:noProof/>
          <w:sz w:val="1"/>
          <w:szCs w:val="1"/>
        </w:rPr>
        <w:drawing>
          <wp:inline distT="0" distB="0" distL="0" distR="0">
            <wp:extent cx="50165" cy="1720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extLst>
                    </a:blip>
                    <a:srcRect/>
                    <a:stretch>
                      <a:fillRect/>
                    </a:stretch>
                  </pic:blipFill>
                  <pic:spPr bwMode="auto">
                    <a:xfrm>
                      <a:off x="0" y="0"/>
                      <a:ext cx="50165" cy="172085"/>
                    </a:xfrm>
                    <a:prstGeom prst="rect">
                      <a:avLst/>
                    </a:prstGeom>
                    <a:noFill/>
                    <a:ln>
                      <a:noFill/>
                    </a:ln>
                  </pic:spPr>
                </pic:pic>
              </a:graphicData>
            </a:graphic>
          </wp:inline>
        </w:drawing>
      </w:r>
      <w:r>
        <w:rPr>
          <w:rFonts w:ascii="Century Gothic" w:eastAsia="Century Gothic" w:hAnsi="Century Gothic" w:cs="Century Gothic"/>
          <w:sz w:val="20"/>
          <w:szCs w:val="20"/>
        </w:rPr>
        <w:t>person.</w:t>
      </w:r>
      <w:r>
        <w:rPr>
          <w:noProof/>
          <w:sz w:val="1"/>
          <w:szCs w:val="1"/>
        </w:rPr>
        <w:drawing>
          <wp:inline distT="0" distB="0" distL="0" distR="0">
            <wp:extent cx="50165" cy="1720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extLst>
                    </a:blip>
                    <a:srcRect/>
                    <a:stretch>
                      <a:fillRect/>
                    </a:stretch>
                  </pic:blipFill>
                  <pic:spPr bwMode="auto">
                    <a:xfrm>
                      <a:off x="0" y="0"/>
                      <a:ext cx="50165" cy="172085"/>
                    </a:xfrm>
                    <a:prstGeom prst="rect">
                      <a:avLst/>
                    </a:prstGeom>
                    <a:noFill/>
                    <a:ln>
                      <a:noFill/>
                    </a:ln>
                  </pic:spPr>
                </pic:pic>
              </a:graphicData>
            </a:graphic>
          </wp:inline>
        </w:drawing>
      </w:r>
    </w:p>
    <w:p w:rsidR="00AD6156" w:rsidRDefault="00AD6156">
      <w:pPr>
        <w:spacing w:line="27" w:lineRule="exact"/>
        <w:rPr>
          <w:rFonts w:ascii="Wingdings 2" w:eastAsia="Wingdings 2" w:hAnsi="Wingdings 2" w:cs="Wingdings 2"/>
          <w:sz w:val="37"/>
          <w:szCs w:val="37"/>
          <w:vertAlign w:val="superscript"/>
        </w:rPr>
      </w:pPr>
    </w:p>
    <w:p w:rsidR="00AD6156" w:rsidRDefault="00B31292">
      <w:pPr>
        <w:numPr>
          <w:ilvl w:val="0"/>
          <w:numId w:val="2"/>
        </w:numPr>
        <w:tabs>
          <w:tab w:val="left" w:pos="640"/>
        </w:tabs>
        <w:spacing w:line="188" w:lineRule="auto"/>
        <w:ind w:left="640" w:hanging="369"/>
        <w:rPr>
          <w:rFonts w:ascii="Wingdings 2" w:eastAsia="Wingdings 2" w:hAnsi="Wingdings 2" w:cs="Wingdings 2"/>
          <w:sz w:val="33"/>
          <w:szCs w:val="33"/>
          <w:vertAlign w:val="superscript"/>
        </w:rPr>
      </w:pPr>
      <w:r>
        <w:rPr>
          <w:rFonts w:ascii="Century Gothic" w:eastAsia="Century Gothic" w:hAnsi="Century Gothic" w:cs="Century Gothic"/>
          <w:sz w:val="19"/>
          <w:szCs w:val="19"/>
        </w:rPr>
        <w:t>Timely conscious in discharging my duties to the entire Satisfaction of my</w:t>
      </w:r>
      <w:r>
        <w:rPr>
          <w:noProof/>
          <w:sz w:val="1"/>
          <w:szCs w:val="1"/>
        </w:rPr>
        <w:drawing>
          <wp:inline distT="0" distB="0" distL="0" distR="0">
            <wp:extent cx="50165" cy="1739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extLst>
                    </a:blip>
                    <a:srcRect/>
                    <a:stretch>
                      <a:fillRect/>
                    </a:stretch>
                  </pic:blipFill>
                  <pic:spPr bwMode="auto">
                    <a:xfrm>
                      <a:off x="0" y="0"/>
                      <a:ext cx="50165" cy="173990"/>
                    </a:xfrm>
                    <a:prstGeom prst="rect">
                      <a:avLst/>
                    </a:prstGeom>
                    <a:noFill/>
                    <a:ln>
                      <a:noFill/>
                    </a:ln>
                  </pic:spPr>
                </pic:pic>
              </a:graphicData>
            </a:graphic>
          </wp:inline>
        </w:drawing>
      </w:r>
      <w:r>
        <w:rPr>
          <w:rFonts w:ascii="Century Gothic" w:eastAsia="Century Gothic" w:hAnsi="Century Gothic" w:cs="Century Gothic"/>
          <w:sz w:val="19"/>
          <w:szCs w:val="19"/>
        </w:rPr>
        <w:t>superiors .</w:t>
      </w:r>
      <w:r>
        <w:rPr>
          <w:noProof/>
          <w:sz w:val="1"/>
          <w:szCs w:val="1"/>
        </w:rPr>
        <w:drawing>
          <wp:inline distT="0" distB="0" distL="0" distR="0">
            <wp:extent cx="48895" cy="1739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extLst>
                    </a:blip>
                    <a:srcRect/>
                    <a:stretch>
                      <a:fillRect/>
                    </a:stretch>
                  </pic:blipFill>
                  <pic:spPr bwMode="auto">
                    <a:xfrm>
                      <a:off x="0" y="0"/>
                      <a:ext cx="48895" cy="173990"/>
                    </a:xfrm>
                    <a:prstGeom prst="rect">
                      <a:avLst/>
                    </a:prstGeom>
                    <a:noFill/>
                    <a:ln>
                      <a:noFill/>
                    </a:ln>
                  </pic:spPr>
                </pic:pic>
              </a:graphicData>
            </a:graphic>
          </wp:inline>
        </w:drawing>
      </w:r>
    </w:p>
    <w:p w:rsidR="00AD6156" w:rsidRDefault="00AD6156">
      <w:pPr>
        <w:spacing w:line="25" w:lineRule="exact"/>
        <w:rPr>
          <w:rFonts w:ascii="Wingdings 2" w:eastAsia="Wingdings 2" w:hAnsi="Wingdings 2" w:cs="Wingdings 2"/>
          <w:sz w:val="33"/>
          <w:szCs w:val="33"/>
          <w:vertAlign w:val="superscript"/>
        </w:rPr>
      </w:pPr>
    </w:p>
    <w:p w:rsidR="00AD6156" w:rsidRDefault="00B31292">
      <w:pPr>
        <w:numPr>
          <w:ilvl w:val="0"/>
          <w:numId w:val="2"/>
        </w:numPr>
        <w:tabs>
          <w:tab w:val="left" w:pos="640"/>
        </w:tabs>
        <w:spacing w:line="188" w:lineRule="auto"/>
        <w:ind w:left="640" w:hanging="369"/>
        <w:rPr>
          <w:rFonts w:ascii="Wingdings 2" w:eastAsia="Wingdings 2" w:hAnsi="Wingdings 2" w:cs="Wingdings 2"/>
          <w:sz w:val="33"/>
          <w:szCs w:val="33"/>
          <w:vertAlign w:val="superscript"/>
        </w:rPr>
      </w:pPr>
      <w:r>
        <w:rPr>
          <w:rFonts w:ascii="Century Gothic" w:eastAsia="Century Gothic" w:hAnsi="Century Gothic" w:cs="Century Gothic"/>
          <w:sz w:val="19"/>
          <w:szCs w:val="19"/>
        </w:rPr>
        <w:t>Data En</w:t>
      </w:r>
      <w:r>
        <w:rPr>
          <w:rFonts w:ascii="Century Gothic" w:eastAsia="Century Gothic" w:hAnsi="Century Gothic" w:cs="Century Gothic"/>
          <w:sz w:val="19"/>
          <w:szCs w:val="19"/>
        </w:rPr>
        <w:t>try, Time Manageme nt.</w:t>
      </w:r>
      <w:r>
        <w:rPr>
          <w:noProof/>
          <w:sz w:val="1"/>
          <w:szCs w:val="1"/>
        </w:rPr>
        <w:drawing>
          <wp:inline distT="0" distB="0" distL="0" distR="0">
            <wp:extent cx="50165" cy="1739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extLst>
                    </a:blip>
                    <a:srcRect/>
                    <a:stretch>
                      <a:fillRect/>
                    </a:stretch>
                  </pic:blipFill>
                  <pic:spPr bwMode="auto">
                    <a:xfrm>
                      <a:off x="0" y="0"/>
                      <a:ext cx="50165" cy="173990"/>
                    </a:xfrm>
                    <a:prstGeom prst="rect">
                      <a:avLst/>
                    </a:prstGeom>
                    <a:noFill/>
                    <a:ln>
                      <a:noFill/>
                    </a:ln>
                  </pic:spPr>
                </pic:pic>
              </a:graphicData>
            </a:graphic>
          </wp:inline>
        </w:drawing>
      </w:r>
    </w:p>
    <w:p w:rsidR="00AD6156" w:rsidRDefault="00AD6156">
      <w:pPr>
        <w:spacing w:line="25" w:lineRule="exact"/>
        <w:rPr>
          <w:rFonts w:ascii="Wingdings 2" w:eastAsia="Wingdings 2" w:hAnsi="Wingdings 2" w:cs="Wingdings 2"/>
          <w:sz w:val="33"/>
          <w:szCs w:val="33"/>
          <w:vertAlign w:val="superscript"/>
        </w:rPr>
      </w:pPr>
    </w:p>
    <w:p w:rsidR="00AD6156" w:rsidRDefault="00B31292">
      <w:pPr>
        <w:numPr>
          <w:ilvl w:val="0"/>
          <w:numId w:val="2"/>
        </w:numPr>
        <w:tabs>
          <w:tab w:val="left" w:pos="640"/>
        </w:tabs>
        <w:spacing w:line="188" w:lineRule="auto"/>
        <w:ind w:left="640" w:hanging="369"/>
        <w:rPr>
          <w:rFonts w:ascii="Wingdings 2" w:eastAsia="Wingdings 2" w:hAnsi="Wingdings 2" w:cs="Wingdings 2"/>
          <w:sz w:val="33"/>
          <w:szCs w:val="33"/>
          <w:vertAlign w:val="superscript"/>
        </w:rPr>
      </w:pPr>
      <w:r>
        <w:rPr>
          <w:rFonts w:ascii="Century Gothic" w:eastAsia="Century Gothic" w:hAnsi="Century Gothic" w:cs="Century Gothic"/>
          <w:sz w:val="19"/>
          <w:szCs w:val="19"/>
        </w:rPr>
        <w:t>Deadline-Oriented.</w:t>
      </w:r>
      <w:r>
        <w:rPr>
          <w:noProof/>
          <w:sz w:val="1"/>
          <w:szCs w:val="1"/>
        </w:rPr>
        <w:drawing>
          <wp:inline distT="0" distB="0" distL="0" distR="0">
            <wp:extent cx="86995" cy="1739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extLst>
                    </a:blip>
                    <a:srcRect/>
                    <a:stretch>
                      <a:fillRect/>
                    </a:stretch>
                  </pic:blipFill>
                  <pic:spPr bwMode="auto">
                    <a:xfrm>
                      <a:off x="0" y="0"/>
                      <a:ext cx="86995" cy="173990"/>
                    </a:xfrm>
                    <a:prstGeom prst="rect">
                      <a:avLst/>
                    </a:prstGeom>
                    <a:noFill/>
                    <a:ln>
                      <a:noFill/>
                    </a:ln>
                  </pic:spPr>
                </pic:pic>
              </a:graphicData>
            </a:graphic>
          </wp:inline>
        </w:drawing>
      </w:r>
    </w:p>
    <w:p w:rsidR="00AD6156" w:rsidRDefault="00AD6156">
      <w:pPr>
        <w:spacing w:line="385" w:lineRule="exact"/>
        <w:rPr>
          <w:sz w:val="24"/>
          <w:szCs w:val="24"/>
        </w:rPr>
      </w:pPr>
    </w:p>
    <w:p w:rsidR="00AD6156" w:rsidRDefault="00B31292">
      <w:pPr>
        <w:ind w:right="-219"/>
        <w:jc w:val="center"/>
        <w:rPr>
          <w:sz w:val="20"/>
          <w:szCs w:val="20"/>
        </w:rPr>
      </w:pPr>
      <w:r>
        <w:rPr>
          <w:rFonts w:ascii="Century Gothic" w:eastAsia="Century Gothic" w:hAnsi="Century Gothic" w:cs="Century Gothic"/>
          <w:b/>
          <w:bCs/>
          <w:sz w:val="24"/>
          <w:szCs w:val="24"/>
        </w:rPr>
        <w:t>P</w:t>
      </w:r>
      <w:r>
        <w:rPr>
          <w:rFonts w:ascii="Century Gothic" w:eastAsia="Century Gothic" w:hAnsi="Century Gothic" w:cs="Century Gothic"/>
          <w:b/>
          <w:bCs/>
          <w:sz w:val="18"/>
          <w:szCs w:val="18"/>
        </w:rPr>
        <w:t>ROFESSIONAL</w:t>
      </w:r>
      <w:r>
        <w:rPr>
          <w:rFonts w:ascii="Century Gothic" w:eastAsia="Century Gothic" w:hAnsi="Century Gothic" w:cs="Century Gothic"/>
          <w:b/>
          <w:bCs/>
          <w:sz w:val="24"/>
          <w:szCs w:val="24"/>
        </w:rPr>
        <w:t xml:space="preserve"> E</w:t>
      </w:r>
      <w:r>
        <w:rPr>
          <w:rFonts w:ascii="Century Gothic" w:eastAsia="Century Gothic" w:hAnsi="Century Gothic" w:cs="Century Gothic"/>
          <w:b/>
          <w:bCs/>
          <w:sz w:val="18"/>
          <w:szCs w:val="18"/>
        </w:rPr>
        <w:t>XPERIENCE</w:t>
      </w:r>
    </w:p>
    <w:p w:rsidR="00AD6156" w:rsidRDefault="00B31292">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-17145</wp:posOffset>
            </wp:positionH>
            <wp:positionV relativeFrom="paragraph">
              <wp:posOffset>155575</wp:posOffset>
            </wp:positionV>
            <wp:extent cx="6527800" cy="431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extLst>
                    </a:blip>
                    <a:srcRect/>
                    <a:stretch>
                      <a:fillRect/>
                    </a:stretch>
                  </pic:blipFill>
                  <pic:spPr bwMode="auto">
                    <a:xfrm>
                      <a:off x="0" y="0"/>
                      <a:ext cx="6527800" cy="43180"/>
                    </a:xfrm>
                    <a:prstGeom prst="rect">
                      <a:avLst/>
                    </a:prstGeom>
                    <a:noFill/>
                  </pic:spPr>
                </pic:pic>
              </a:graphicData>
            </a:graphic>
          </wp:anchor>
        </w:drawing>
      </w:r>
    </w:p>
    <w:p w:rsidR="00AD6156" w:rsidRDefault="00AD6156">
      <w:pPr>
        <w:spacing w:line="200" w:lineRule="exact"/>
        <w:rPr>
          <w:sz w:val="24"/>
          <w:szCs w:val="24"/>
        </w:rPr>
      </w:pPr>
    </w:p>
    <w:p w:rsidR="00AD6156" w:rsidRDefault="00AD6156">
      <w:pPr>
        <w:spacing w:line="200" w:lineRule="exact"/>
        <w:rPr>
          <w:sz w:val="24"/>
          <w:szCs w:val="24"/>
        </w:rPr>
      </w:pPr>
    </w:p>
    <w:p w:rsidR="00AD6156" w:rsidRDefault="00B31292">
      <w:pPr>
        <w:rPr>
          <w:sz w:val="20"/>
          <w:szCs w:val="20"/>
        </w:rPr>
      </w:pPr>
      <w:r>
        <w:rPr>
          <w:rFonts w:ascii="Century Gothic" w:eastAsia="Century Gothic" w:hAnsi="Century Gothic" w:cs="Century Gothic"/>
          <w:b/>
          <w:bCs/>
          <w:sz w:val="24"/>
          <w:szCs w:val="24"/>
          <w:u w:val="single"/>
        </w:rPr>
        <w:t>Currently working as sales coordination and Clerical support - Dubai, U.A.E</w:t>
      </w:r>
    </w:p>
    <w:p w:rsidR="00AD6156" w:rsidRDefault="00AD6156">
      <w:pPr>
        <w:spacing w:line="304" w:lineRule="exact"/>
        <w:rPr>
          <w:sz w:val="24"/>
          <w:szCs w:val="24"/>
        </w:rPr>
      </w:pPr>
    </w:p>
    <w:p w:rsidR="00AD6156" w:rsidRDefault="00AD6156">
      <w:pPr>
        <w:spacing w:line="16" w:lineRule="exact"/>
        <w:rPr>
          <w:sz w:val="24"/>
          <w:szCs w:val="24"/>
        </w:rPr>
      </w:pPr>
    </w:p>
    <w:p w:rsidR="00AD6156" w:rsidRDefault="00B31292">
      <w:pPr>
        <w:ind w:left="20"/>
        <w:rPr>
          <w:sz w:val="20"/>
          <w:szCs w:val="20"/>
        </w:rPr>
      </w:pPr>
      <w:r>
        <w:rPr>
          <w:rFonts w:ascii="Century Gothic" w:eastAsia="Century Gothic" w:hAnsi="Century Gothic" w:cs="Century Gothic"/>
          <w:b/>
          <w:bCs/>
          <w:sz w:val="21"/>
          <w:szCs w:val="21"/>
          <w:u w:val="single"/>
        </w:rPr>
        <w:t>Location</w:t>
      </w:r>
      <w:r>
        <w:rPr>
          <w:rFonts w:ascii="Century Gothic" w:eastAsia="Century Gothic" w:hAnsi="Century Gothic" w:cs="Century Gothic"/>
          <w:b/>
          <w:bCs/>
          <w:sz w:val="21"/>
          <w:szCs w:val="21"/>
        </w:rPr>
        <w:t xml:space="preserve">: </w:t>
      </w:r>
      <w:r>
        <w:rPr>
          <w:rFonts w:ascii="Century Gothic" w:eastAsia="Century Gothic" w:hAnsi="Century Gothic" w:cs="Century Gothic"/>
          <w:sz w:val="21"/>
          <w:szCs w:val="21"/>
        </w:rPr>
        <w:t>Dubai, U.A.E</w:t>
      </w:r>
    </w:p>
    <w:p w:rsidR="00AD6156" w:rsidRDefault="00AD6156">
      <w:pPr>
        <w:spacing w:line="21" w:lineRule="exact"/>
        <w:rPr>
          <w:sz w:val="24"/>
          <w:szCs w:val="24"/>
        </w:rPr>
      </w:pPr>
    </w:p>
    <w:p w:rsidR="00AD6156" w:rsidRDefault="00B31292">
      <w:pPr>
        <w:ind w:left="20"/>
        <w:rPr>
          <w:sz w:val="20"/>
          <w:szCs w:val="20"/>
        </w:rPr>
      </w:pPr>
      <w:r>
        <w:rPr>
          <w:rFonts w:ascii="Century Gothic" w:eastAsia="Century Gothic" w:hAnsi="Century Gothic" w:cs="Century Gothic"/>
          <w:b/>
          <w:bCs/>
          <w:sz w:val="21"/>
          <w:szCs w:val="21"/>
          <w:u w:val="single"/>
        </w:rPr>
        <w:t>Duration</w:t>
      </w:r>
      <w:r>
        <w:rPr>
          <w:rFonts w:ascii="Century Gothic" w:eastAsia="Century Gothic" w:hAnsi="Century Gothic" w:cs="Century Gothic"/>
          <w:b/>
          <w:bCs/>
          <w:sz w:val="21"/>
          <w:szCs w:val="21"/>
        </w:rPr>
        <w:t xml:space="preserve">: </w:t>
      </w:r>
      <w:r>
        <w:rPr>
          <w:rFonts w:ascii="Century Gothic" w:eastAsia="Century Gothic" w:hAnsi="Century Gothic" w:cs="Century Gothic"/>
          <w:sz w:val="21"/>
          <w:szCs w:val="21"/>
        </w:rPr>
        <w:t>2017 to till now…</w:t>
      </w:r>
    </w:p>
    <w:p w:rsidR="00AD6156" w:rsidRDefault="00AD6156">
      <w:pPr>
        <w:spacing w:line="21" w:lineRule="exact"/>
        <w:rPr>
          <w:sz w:val="24"/>
          <w:szCs w:val="24"/>
        </w:rPr>
      </w:pPr>
    </w:p>
    <w:p w:rsidR="00AD6156" w:rsidRDefault="00B31292">
      <w:pPr>
        <w:ind w:left="20"/>
        <w:rPr>
          <w:sz w:val="20"/>
          <w:szCs w:val="20"/>
        </w:rPr>
      </w:pPr>
      <w:r>
        <w:rPr>
          <w:rFonts w:ascii="Century Gothic" w:eastAsia="Century Gothic" w:hAnsi="Century Gothic" w:cs="Century Gothic"/>
          <w:b/>
          <w:bCs/>
          <w:sz w:val="21"/>
          <w:szCs w:val="21"/>
          <w:u w:val="single"/>
        </w:rPr>
        <w:t>Nature of</w:t>
      </w:r>
      <w:r>
        <w:rPr>
          <w:rFonts w:ascii="Century Gothic" w:eastAsia="Century Gothic" w:hAnsi="Century Gothic" w:cs="Century Gothic"/>
          <w:b/>
          <w:bCs/>
          <w:sz w:val="21"/>
          <w:szCs w:val="21"/>
          <w:u w:val="single"/>
        </w:rPr>
        <w:t xml:space="preserve"> work</w:t>
      </w:r>
      <w:r>
        <w:rPr>
          <w:rFonts w:ascii="Century Gothic" w:eastAsia="Century Gothic" w:hAnsi="Century Gothic" w:cs="Century Gothic"/>
          <w:b/>
          <w:bCs/>
          <w:sz w:val="21"/>
          <w:szCs w:val="21"/>
        </w:rPr>
        <w:t xml:space="preserve">: </w:t>
      </w:r>
      <w:r>
        <w:rPr>
          <w:rFonts w:ascii="Century Gothic" w:eastAsia="Century Gothic" w:hAnsi="Century Gothic" w:cs="Century Gothic"/>
          <w:sz w:val="21"/>
          <w:szCs w:val="21"/>
        </w:rPr>
        <w:t>Currently working as ‘Sales coordination and</w:t>
      </w:r>
    </w:p>
    <w:p w:rsidR="00AD6156" w:rsidRDefault="00AD6156">
      <w:pPr>
        <w:spacing w:line="21" w:lineRule="exact"/>
        <w:rPr>
          <w:sz w:val="24"/>
          <w:szCs w:val="24"/>
        </w:rPr>
      </w:pPr>
    </w:p>
    <w:p w:rsidR="00AD6156" w:rsidRDefault="00B31292">
      <w:pPr>
        <w:ind w:left="1640"/>
        <w:rPr>
          <w:sz w:val="20"/>
          <w:szCs w:val="20"/>
        </w:rPr>
      </w:pPr>
      <w:r>
        <w:rPr>
          <w:rFonts w:ascii="Century Gothic" w:eastAsia="Century Gothic" w:hAnsi="Century Gothic" w:cs="Century Gothic"/>
          <w:sz w:val="21"/>
          <w:szCs w:val="21"/>
        </w:rPr>
        <w:t>Clerical support’.</w:t>
      </w:r>
    </w:p>
    <w:p w:rsidR="00AD6156" w:rsidRDefault="00AD6156">
      <w:pPr>
        <w:spacing w:line="299" w:lineRule="exact"/>
        <w:rPr>
          <w:sz w:val="24"/>
          <w:szCs w:val="24"/>
        </w:rPr>
      </w:pPr>
    </w:p>
    <w:p w:rsidR="00AD6156" w:rsidRDefault="00B31292">
      <w:pPr>
        <w:ind w:left="560"/>
        <w:rPr>
          <w:sz w:val="20"/>
          <w:szCs w:val="20"/>
        </w:rPr>
      </w:pPr>
      <w:r>
        <w:rPr>
          <w:rFonts w:ascii="Century Gothic" w:eastAsia="Century Gothic" w:hAnsi="Century Gothic" w:cs="Century Gothic"/>
          <w:b/>
          <w:bCs/>
          <w:i/>
          <w:iCs/>
          <w:u w:val="single"/>
        </w:rPr>
        <w:t>Key Results:</w:t>
      </w:r>
    </w:p>
    <w:p w:rsidR="00AD6156" w:rsidRDefault="00AD6156">
      <w:pPr>
        <w:spacing w:line="132" w:lineRule="exact"/>
        <w:rPr>
          <w:sz w:val="24"/>
          <w:szCs w:val="24"/>
        </w:rPr>
      </w:pPr>
    </w:p>
    <w:p w:rsidR="00AD6156" w:rsidRDefault="00B31292">
      <w:pPr>
        <w:numPr>
          <w:ilvl w:val="0"/>
          <w:numId w:val="3"/>
        </w:numPr>
        <w:tabs>
          <w:tab w:val="left" w:pos="800"/>
        </w:tabs>
        <w:ind w:left="800" w:hanging="433"/>
        <w:rPr>
          <w:rFonts w:ascii="Wingdings 2" w:eastAsia="Wingdings 2" w:hAnsi="Wingdings 2" w:cs="Wingdings 2"/>
          <w:sz w:val="20"/>
          <w:szCs w:val="20"/>
        </w:rPr>
      </w:pPr>
      <w:r>
        <w:rPr>
          <w:rFonts w:ascii="Century Gothic" w:eastAsia="Century Gothic" w:hAnsi="Century Gothic" w:cs="Century Gothic"/>
          <w:sz w:val="21"/>
          <w:szCs w:val="21"/>
        </w:rPr>
        <w:t>Identify and access customers need to achieve satisfactions.</w:t>
      </w:r>
    </w:p>
    <w:p w:rsidR="00AD6156" w:rsidRDefault="00AD6156">
      <w:pPr>
        <w:spacing w:line="25" w:lineRule="exact"/>
        <w:rPr>
          <w:rFonts w:ascii="Wingdings 2" w:eastAsia="Wingdings 2" w:hAnsi="Wingdings 2" w:cs="Wingdings 2"/>
          <w:sz w:val="20"/>
          <w:szCs w:val="20"/>
        </w:rPr>
      </w:pPr>
    </w:p>
    <w:p w:rsidR="00AD6156" w:rsidRDefault="00B31292">
      <w:pPr>
        <w:numPr>
          <w:ilvl w:val="0"/>
          <w:numId w:val="3"/>
        </w:numPr>
        <w:tabs>
          <w:tab w:val="left" w:pos="800"/>
        </w:tabs>
        <w:spacing w:line="241" w:lineRule="auto"/>
        <w:ind w:left="800" w:hanging="433"/>
        <w:rPr>
          <w:rFonts w:ascii="Wingdings 2" w:eastAsia="Wingdings 2" w:hAnsi="Wingdings 2" w:cs="Wingdings 2"/>
          <w:sz w:val="20"/>
          <w:szCs w:val="20"/>
        </w:rPr>
      </w:pPr>
      <w:r>
        <w:rPr>
          <w:rFonts w:ascii="Century Gothic" w:eastAsia="Century Gothic" w:hAnsi="Century Gothic" w:cs="Century Gothic"/>
          <w:sz w:val="21"/>
          <w:szCs w:val="21"/>
        </w:rPr>
        <w:t xml:space="preserve">Handle complaints provide appropriate solutions and alternatives within the time limits and follow up to </w:t>
      </w:r>
      <w:r>
        <w:rPr>
          <w:rFonts w:ascii="Century Gothic" w:eastAsia="Century Gothic" w:hAnsi="Century Gothic" w:cs="Century Gothic"/>
          <w:sz w:val="21"/>
          <w:szCs w:val="21"/>
        </w:rPr>
        <w:t>ensure resolution.</w:t>
      </w:r>
    </w:p>
    <w:p w:rsidR="00AD6156" w:rsidRDefault="00AD6156">
      <w:pPr>
        <w:spacing w:line="25" w:lineRule="exact"/>
        <w:rPr>
          <w:rFonts w:ascii="Wingdings 2" w:eastAsia="Wingdings 2" w:hAnsi="Wingdings 2" w:cs="Wingdings 2"/>
          <w:sz w:val="20"/>
          <w:szCs w:val="20"/>
        </w:rPr>
      </w:pPr>
    </w:p>
    <w:p w:rsidR="00AD6156" w:rsidRDefault="00B31292">
      <w:pPr>
        <w:numPr>
          <w:ilvl w:val="0"/>
          <w:numId w:val="3"/>
        </w:numPr>
        <w:tabs>
          <w:tab w:val="left" w:pos="800"/>
        </w:tabs>
        <w:spacing w:line="244" w:lineRule="auto"/>
        <w:ind w:left="800" w:right="760" w:hanging="433"/>
        <w:rPr>
          <w:rFonts w:ascii="Wingdings 2" w:eastAsia="Wingdings 2" w:hAnsi="Wingdings 2" w:cs="Wingdings 2"/>
          <w:sz w:val="20"/>
          <w:szCs w:val="20"/>
        </w:rPr>
      </w:pPr>
      <w:r>
        <w:rPr>
          <w:rFonts w:ascii="Century Gothic" w:eastAsia="Century Gothic" w:hAnsi="Century Gothic" w:cs="Century Gothic"/>
          <w:sz w:val="21"/>
          <w:szCs w:val="21"/>
        </w:rPr>
        <w:t>Resolved product service problems by clarifying customer’s complaints and handle inventory.</w:t>
      </w:r>
    </w:p>
    <w:p w:rsidR="00AD6156" w:rsidRDefault="00AD6156">
      <w:pPr>
        <w:spacing w:line="17" w:lineRule="exact"/>
        <w:rPr>
          <w:rFonts w:ascii="Wingdings 2" w:eastAsia="Wingdings 2" w:hAnsi="Wingdings 2" w:cs="Wingdings 2"/>
          <w:sz w:val="20"/>
          <w:szCs w:val="20"/>
        </w:rPr>
      </w:pPr>
    </w:p>
    <w:p w:rsidR="00AD6156" w:rsidRDefault="00B31292">
      <w:pPr>
        <w:numPr>
          <w:ilvl w:val="0"/>
          <w:numId w:val="3"/>
        </w:numPr>
        <w:tabs>
          <w:tab w:val="left" w:pos="800"/>
        </w:tabs>
        <w:ind w:left="800" w:hanging="433"/>
        <w:rPr>
          <w:rFonts w:ascii="Wingdings 2" w:eastAsia="Wingdings 2" w:hAnsi="Wingdings 2" w:cs="Wingdings 2"/>
          <w:sz w:val="20"/>
          <w:szCs w:val="20"/>
        </w:rPr>
      </w:pPr>
      <w:r>
        <w:rPr>
          <w:rFonts w:ascii="Century Gothic" w:eastAsia="Century Gothic" w:hAnsi="Century Gothic" w:cs="Century Gothic"/>
          <w:sz w:val="21"/>
          <w:szCs w:val="21"/>
        </w:rPr>
        <w:t>Promote the new services and making survey for the customer satisfactions.</w:t>
      </w:r>
    </w:p>
    <w:p w:rsidR="00AD6156" w:rsidRDefault="00AD6156">
      <w:pPr>
        <w:spacing w:line="20" w:lineRule="exact"/>
        <w:rPr>
          <w:rFonts w:ascii="Wingdings 2" w:eastAsia="Wingdings 2" w:hAnsi="Wingdings 2" w:cs="Wingdings 2"/>
          <w:sz w:val="20"/>
          <w:szCs w:val="20"/>
        </w:rPr>
      </w:pPr>
    </w:p>
    <w:p w:rsidR="00AD6156" w:rsidRDefault="00B31292">
      <w:pPr>
        <w:numPr>
          <w:ilvl w:val="0"/>
          <w:numId w:val="3"/>
        </w:numPr>
        <w:tabs>
          <w:tab w:val="left" w:pos="800"/>
        </w:tabs>
        <w:ind w:left="800" w:hanging="433"/>
        <w:rPr>
          <w:rFonts w:ascii="Wingdings 2" w:eastAsia="Wingdings 2" w:hAnsi="Wingdings 2" w:cs="Wingdings 2"/>
          <w:sz w:val="20"/>
          <w:szCs w:val="20"/>
        </w:rPr>
      </w:pPr>
      <w:r>
        <w:rPr>
          <w:rFonts w:ascii="Century Gothic" w:eastAsia="Century Gothic" w:hAnsi="Century Gothic" w:cs="Century Gothic"/>
          <w:sz w:val="21"/>
          <w:szCs w:val="21"/>
        </w:rPr>
        <w:t xml:space="preserve">Responsibilities include handling the sales coordination, handling </w:t>
      </w:r>
      <w:r>
        <w:rPr>
          <w:rFonts w:ascii="Century Gothic" w:eastAsia="Century Gothic" w:hAnsi="Century Gothic" w:cs="Century Gothic"/>
          <w:sz w:val="21"/>
          <w:szCs w:val="21"/>
        </w:rPr>
        <w:t>office supplies.</w:t>
      </w:r>
    </w:p>
    <w:p w:rsidR="00AD6156" w:rsidRDefault="00AD6156">
      <w:pPr>
        <w:sectPr w:rsidR="00AD6156">
          <w:pgSz w:w="12240" w:h="15840"/>
          <w:pgMar w:top="1440" w:right="1240" w:bottom="0" w:left="980" w:header="0" w:footer="0" w:gutter="0"/>
          <w:cols w:space="720" w:equalWidth="0">
            <w:col w:w="10020"/>
          </w:cols>
        </w:sectPr>
      </w:pPr>
    </w:p>
    <w:p w:rsidR="00AD6156" w:rsidRDefault="00B31292">
      <w:pPr>
        <w:numPr>
          <w:ilvl w:val="0"/>
          <w:numId w:val="4"/>
        </w:numPr>
        <w:tabs>
          <w:tab w:val="left" w:pos="800"/>
        </w:tabs>
        <w:ind w:left="800" w:hanging="433"/>
        <w:rPr>
          <w:rFonts w:ascii="Wingdings 2" w:eastAsia="Wingdings 2" w:hAnsi="Wingdings 2" w:cs="Wingdings 2"/>
          <w:sz w:val="20"/>
          <w:szCs w:val="20"/>
        </w:rPr>
      </w:pPr>
      <w:r>
        <w:rPr>
          <w:rFonts w:ascii="Century Gothic" w:eastAsia="Century Gothic" w:hAnsi="Century Gothic" w:cs="Century Gothic"/>
          <w:sz w:val="21"/>
          <w:szCs w:val="21"/>
        </w:rPr>
        <w:lastRenderedPageBreak/>
        <w:t>Maintain the quality service.</w:t>
      </w:r>
    </w:p>
    <w:p w:rsidR="00AD6156" w:rsidRDefault="00AD6156">
      <w:pPr>
        <w:spacing w:line="200" w:lineRule="exact"/>
        <w:rPr>
          <w:sz w:val="20"/>
          <w:szCs w:val="20"/>
        </w:rPr>
      </w:pPr>
    </w:p>
    <w:p w:rsidR="00AD6156" w:rsidRDefault="00AD6156">
      <w:pPr>
        <w:spacing w:line="200" w:lineRule="exact"/>
        <w:rPr>
          <w:sz w:val="20"/>
          <w:szCs w:val="20"/>
        </w:rPr>
      </w:pPr>
    </w:p>
    <w:p w:rsidR="00AD6156" w:rsidRDefault="00AD6156">
      <w:pPr>
        <w:spacing w:line="200" w:lineRule="exact"/>
        <w:rPr>
          <w:sz w:val="20"/>
          <w:szCs w:val="20"/>
        </w:rPr>
      </w:pPr>
    </w:p>
    <w:p w:rsidR="00AD6156" w:rsidRDefault="00AD6156">
      <w:pPr>
        <w:spacing w:line="200" w:lineRule="exact"/>
        <w:rPr>
          <w:sz w:val="20"/>
          <w:szCs w:val="20"/>
        </w:rPr>
      </w:pPr>
    </w:p>
    <w:p w:rsidR="00AD6156" w:rsidRDefault="00AD6156">
      <w:pPr>
        <w:spacing w:line="311" w:lineRule="exact"/>
        <w:rPr>
          <w:sz w:val="20"/>
          <w:szCs w:val="20"/>
        </w:rPr>
      </w:pPr>
    </w:p>
    <w:p w:rsidR="00AD6156" w:rsidRDefault="00B31292">
      <w:pPr>
        <w:rPr>
          <w:sz w:val="20"/>
          <w:szCs w:val="20"/>
        </w:rPr>
      </w:pPr>
      <w:r>
        <w:rPr>
          <w:rFonts w:ascii="Century Gothic" w:eastAsia="Century Gothic" w:hAnsi="Century Gothic" w:cs="Century Gothic"/>
          <w:b/>
          <w:bCs/>
          <w:sz w:val="24"/>
          <w:szCs w:val="24"/>
          <w:u w:val="single"/>
        </w:rPr>
        <w:t>W orked for Berkshire Hathaway for 1year as an ‘Analyst’ – Delhi, India</w:t>
      </w:r>
    </w:p>
    <w:p w:rsidR="00AD6156" w:rsidRDefault="00AD6156">
      <w:pPr>
        <w:spacing w:line="303" w:lineRule="exact"/>
        <w:rPr>
          <w:sz w:val="20"/>
          <w:szCs w:val="20"/>
        </w:rPr>
      </w:pPr>
    </w:p>
    <w:p w:rsidR="00AD6156" w:rsidRDefault="00B31292">
      <w:pPr>
        <w:rPr>
          <w:sz w:val="20"/>
          <w:szCs w:val="20"/>
        </w:rPr>
      </w:pPr>
      <w:r>
        <w:rPr>
          <w:rFonts w:ascii="Century Gothic" w:eastAsia="Century Gothic" w:hAnsi="Century Gothic" w:cs="Century Gothic"/>
          <w:b/>
          <w:bCs/>
          <w:sz w:val="21"/>
          <w:szCs w:val="21"/>
          <w:u w:val="single"/>
        </w:rPr>
        <w:t>Organization</w:t>
      </w:r>
      <w:r>
        <w:rPr>
          <w:rFonts w:ascii="Century Gothic" w:eastAsia="Century Gothic" w:hAnsi="Century Gothic" w:cs="Century Gothic"/>
          <w:b/>
          <w:bCs/>
          <w:sz w:val="21"/>
          <w:szCs w:val="21"/>
        </w:rPr>
        <w:t>: Xceedance</w:t>
      </w:r>
    </w:p>
    <w:p w:rsidR="00AD6156" w:rsidRDefault="00AD6156">
      <w:pPr>
        <w:spacing w:line="21" w:lineRule="exact"/>
        <w:rPr>
          <w:sz w:val="20"/>
          <w:szCs w:val="20"/>
        </w:rPr>
      </w:pPr>
    </w:p>
    <w:p w:rsidR="00AD6156" w:rsidRDefault="00B31292">
      <w:pPr>
        <w:rPr>
          <w:sz w:val="20"/>
          <w:szCs w:val="20"/>
        </w:rPr>
      </w:pPr>
      <w:r>
        <w:rPr>
          <w:rFonts w:ascii="Century Gothic" w:eastAsia="Century Gothic" w:hAnsi="Century Gothic" w:cs="Century Gothic"/>
          <w:b/>
          <w:bCs/>
          <w:sz w:val="21"/>
          <w:szCs w:val="21"/>
          <w:u w:val="single"/>
        </w:rPr>
        <w:t>Location</w:t>
      </w:r>
      <w:r>
        <w:rPr>
          <w:rFonts w:ascii="Century Gothic" w:eastAsia="Century Gothic" w:hAnsi="Century Gothic" w:cs="Century Gothic"/>
          <w:sz w:val="21"/>
          <w:szCs w:val="21"/>
        </w:rPr>
        <w:t>: Delhi</w:t>
      </w:r>
    </w:p>
    <w:p w:rsidR="00AD6156" w:rsidRDefault="00AD6156">
      <w:pPr>
        <w:spacing w:line="19" w:lineRule="exact"/>
        <w:rPr>
          <w:sz w:val="20"/>
          <w:szCs w:val="20"/>
        </w:rPr>
      </w:pPr>
    </w:p>
    <w:p w:rsidR="00AD6156" w:rsidRDefault="00B31292">
      <w:pPr>
        <w:ind w:left="20"/>
        <w:rPr>
          <w:sz w:val="20"/>
          <w:szCs w:val="20"/>
        </w:rPr>
      </w:pPr>
      <w:r>
        <w:rPr>
          <w:rFonts w:ascii="Century Gothic" w:eastAsia="Century Gothic" w:hAnsi="Century Gothic" w:cs="Century Gothic"/>
          <w:b/>
          <w:bCs/>
          <w:sz w:val="21"/>
          <w:szCs w:val="21"/>
          <w:u w:val="single"/>
        </w:rPr>
        <w:t>Duration</w:t>
      </w:r>
      <w:r>
        <w:rPr>
          <w:rFonts w:ascii="Century Gothic" w:eastAsia="Century Gothic" w:hAnsi="Century Gothic" w:cs="Century Gothic"/>
          <w:sz w:val="21"/>
          <w:szCs w:val="21"/>
        </w:rPr>
        <w:t>: 2016 to 2017</w:t>
      </w:r>
    </w:p>
    <w:p w:rsidR="00AD6156" w:rsidRDefault="00AD6156">
      <w:pPr>
        <w:spacing w:line="21" w:lineRule="exact"/>
        <w:rPr>
          <w:sz w:val="20"/>
          <w:szCs w:val="20"/>
        </w:rPr>
      </w:pPr>
    </w:p>
    <w:p w:rsidR="00AD6156" w:rsidRDefault="00B31292">
      <w:pPr>
        <w:ind w:left="20"/>
        <w:rPr>
          <w:sz w:val="20"/>
          <w:szCs w:val="20"/>
        </w:rPr>
      </w:pPr>
      <w:r>
        <w:rPr>
          <w:rFonts w:ascii="Century Gothic" w:eastAsia="Century Gothic" w:hAnsi="Century Gothic" w:cs="Century Gothic"/>
          <w:b/>
          <w:bCs/>
          <w:sz w:val="21"/>
          <w:szCs w:val="21"/>
          <w:u w:val="single"/>
        </w:rPr>
        <w:t>Nature of work</w:t>
      </w:r>
      <w:r>
        <w:rPr>
          <w:rFonts w:ascii="Century Gothic" w:eastAsia="Century Gothic" w:hAnsi="Century Gothic" w:cs="Century Gothic"/>
          <w:sz w:val="21"/>
          <w:szCs w:val="21"/>
        </w:rPr>
        <w:t xml:space="preserve">: As an ‘Analyst’ for analytics &amp; </w:t>
      </w:r>
      <w:r>
        <w:rPr>
          <w:rFonts w:ascii="Century Gothic" w:eastAsia="Century Gothic" w:hAnsi="Century Gothic" w:cs="Century Gothic"/>
          <w:sz w:val="21"/>
          <w:szCs w:val="21"/>
        </w:rPr>
        <w:t>process optimization</w:t>
      </w:r>
    </w:p>
    <w:p w:rsidR="00AD6156" w:rsidRDefault="00AD6156">
      <w:pPr>
        <w:spacing w:line="22" w:lineRule="exact"/>
        <w:rPr>
          <w:sz w:val="20"/>
          <w:szCs w:val="20"/>
        </w:rPr>
      </w:pPr>
    </w:p>
    <w:p w:rsidR="00AD6156" w:rsidRDefault="00B31292">
      <w:pPr>
        <w:spacing w:line="255" w:lineRule="auto"/>
        <w:ind w:left="2000" w:right="1040" w:hanging="1975"/>
        <w:rPr>
          <w:sz w:val="20"/>
          <w:szCs w:val="20"/>
        </w:rPr>
      </w:pPr>
      <w:r>
        <w:rPr>
          <w:rFonts w:ascii="Century Gothic" w:eastAsia="Century Gothic" w:hAnsi="Century Gothic" w:cs="Century Gothic"/>
          <w:b/>
          <w:bCs/>
          <w:sz w:val="21"/>
          <w:szCs w:val="21"/>
          <w:u w:val="single"/>
        </w:rPr>
        <w:t>Company’s Profile</w:t>
      </w:r>
      <w:r>
        <w:rPr>
          <w:rFonts w:ascii="Century Gothic" w:eastAsia="Century Gothic" w:hAnsi="Century Gothic" w:cs="Century Gothic"/>
          <w:sz w:val="21"/>
          <w:szCs w:val="21"/>
        </w:rPr>
        <w:t>: Xceedance is a global provider of managed services to insurers, and</w:t>
      </w:r>
      <w:r>
        <w:rPr>
          <w:rFonts w:ascii="Century Gothic" w:eastAsia="Century Gothic" w:hAnsi="Century Gothic" w:cs="Century Gothic"/>
          <w:b/>
          <w:bCs/>
          <w:sz w:val="21"/>
          <w:szCs w:val="21"/>
        </w:rPr>
        <w:t xml:space="preserve"> </w:t>
      </w:r>
      <w:r>
        <w:rPr>
          <w:rFonts w:ascii="Century Gothic" w:eastAsia="Century Gothic" w:hAnsi="Century Gothic" w:cs="Century Gothic"/>
          <w:sz w:val="21"/>
          <w:szCs w:val="21"/>
        </w:rPr>
        <w:t>Proficient in advanced technology.</w:t>
      </w:r>
    </w:p>
    <w:p w:rsidR="00AD6156" w:rsidRDefault="00AD6156">
      <w:pPr>
        <w:spacing w:line="286" w:lineRule="exact"/>
        <w:rPr>
          <w:sz w:val="20"/>
          <w:szCs w:val="20"/>
        </w:rPr>
      </w:pPr>
    </w:p>
    <w:p w:rsidR="00AD6156" w:rsidRDefault="00B31292">
      <w:pPr>
        <w:ind w:left="620"/>
        <w:rPr>
          <w:sz w:val="20"/>
          <w:szCs w:val="20"/>
        </w:rPr>
      </w:pPr>
      <w:r>
        <w:rPr>
          <w:rFonts w:ascii="Century Gothic" w:eastAsia="Century Gothic" w:hAnsi="Century Gothic" w:cs="Century Gothic"/>
          <w:b/>
          <w:bCs/>
          <w:i/>
          <w:iCs/>
          <w:u w:val="single"/>
        </w:rPr>
        <w:t>Key Results:</w:t>
      </w:r>
    </w:p>
    <w:p w:rsidR="00AD6156" w:rsidRDefault="00AD6156">
      <w:pPr>
        <w:spacing w:line="295" w:lineRule="exact"/>
        <w:rPr>
          <w:sz w:val="20"/>
          <w:szCs w:val="20"/>
        </w:rPr>
      </w:pPr>
    </w:p>
    <w:p w:rsidR="00AD6156" w:rsidRDefault="00B31292">
      <w:pPr>
        <w:numPr>
          <w:ilvl w:val="0"/>
          <w:numId w:val="5"/>
        </w:numPr>
        <w:tabs>
          <w:tab w:val="left" w:pos="800"/>
        </w:tabs>
        <w:spacing w:line="244" w:lineRule="auto"/>
        <w:ind w:left="800" w:hanging="433"/>
        <w:rPr>
          <w:rFonts w:ascii="Wingdings 2" w:eastAsia="Wingdings 2" w:hAnsi="Wingdings 2" w:cs="Wingdings 2"/>
          <w:sz w:val="20"/>
          <w:szCs w:val="20"/>
        </w:rPr>
      </w:pPr>
      <w:r>
        <w:rPr>
          <w:rFonts w:ascii="Century Gothic" w:eastAsia="Century Gothic" w:hAnsi="Century Gothic" w:cs="Century Gothic"/>
          <w:sz w:val="21"/>
          <w:szCs w:val="21"/>
        </w:rPr>
        <w:t>Identifies business opportunities by identifying prospects and evaluating their position in the i</w:t>
      </w:r>
      <w:r>
        <w:rPr>
          <w:rFonts w:ascii="Century Gothic" w:eastAsia="Century Gothic" w:hAnsi="Century Gothic" w:cs="Century Gothic"/>
          <w:sz w:val="21"/>
          <w:szCs w:val="21"/>
        </w:rPr>
        <w:t>ndustry; researching and analyzing sales options.</w:t>
      </w:r>
    </w:p>
    <w:p w:rsidR="00AD6156" w:rsidRDefault="00AD6156">
      <w:pPr>
        <w:spacing w:line="14" w:lineRule="exact"/>
        <w:rPr>
          <w:rFonts w:ascii="Wingdings 2" w:eastAsia="Wingdings 2" w:hAnsi="Wingdings 2" w:cs="Wingdings 2"/>
          <w:sz w:val="20"/>
          <w:szCs w:val="20"/>
        </w:rPr>
      </w:pPr>
    </w:p>
    <w:p w:rsidR="00AD6156" w:rsidRDefault="00B31292">
      <w:pPr>
        <w:numPr>
          <w:ilvl w:val="0"/>
          <w:numId w:val="5"/>
        </w:numPr>
        <w:tabs>
          <w:tab w:val="left" w:pos="800"/>
        </w:tabs>
        <w:ind w:left="800" w:hanging="433"/>
        <w:rPr>
          <w:rFonts w:ascii="Wingdings 2" w:eastAsia="Wingdings 2" w:hAnsi="Wingdings 2" w:cs="Wingdings 2"/>
          <w:sz w:val="20"/>
          <w:szCs w:val="20"/>
        </w:rPr>
      </w:pPr>
      <w:r>
        <w:rPr>
          <w:rFonts w:ascii="Century Gothic" w:eastAsia="Century Gothic" w:hAnsi="Century Gothic" w:cs="Century Gothic"/>
          <w:sz w:val="21"/>
          <w:szCs w:val="21"/>
        </w:rPr>
        <w:t>Receiving medical claims documents and assisting underwriters</w:t>
      </w:r>
    </w:p>
    <w:p w:rsidR="00AD6156" w:rsidRDefault="00AD6156">
      <w:pPr>
        <w:spacing w:line="25" w:lineRule="exact"/>
        <w:rPr>
          <w:rFonts w:ascii="Wingdings 2" w:eastAsia="Wingdings 2" w:hAnsi="Wingdings 2" w:cs="Wingdings 2"/>
          <w:sz w:val="20"/>
          <w:szCs w:val="20"/>
        </w:rPr>
      </w:pPr>
    </w:p>
    <w:p w:rsidR="00AD6156" w:rsidRDefault="00B31292">
      <w:pPr>
        <w:numPr>
          <w:ilvl w:val="0"/>
          <w:numId w:val="5"/>
        </w:numPr>
        <w:tabs>
          <w:tab w:val="left" w:pos="800"/>
        </w:tabs>
        <w:spacing w:line="244" w:lineRule="auto"/>
        <w:ind w:left="800" w:right="820" w:hanging="433"/>
        <w:rPr>
          <w:rFonts w:ascii="Wingdings 2" w:eastAsia="Wingdings 2" w:hAnsi="Wingdings 2" w:cs="Wingdings 2"/>
          <w:sz w:val="20"/>
          <w:szCs w:val="20"/>
        </w:rPr>
      </w:pPr>
      <w:r>
        <w:rPr>
          <w:rFonts w:ascii="Century Gothic" w:eastAsia="Century Gothic" w:hAnsi="Century Gothic" w:cs="Century Gothic"/>
          <w:sz w:val="21"/>
          <w:szCs w:val="21"/>
        </w:rPr>
        <w:t>To provide quote for the same before any change is made to the policy as per the guidelines provided.</w:t>
      </w:r>
    </w:p>
    <w:p w:rsidR="00AD6156" w:rsidRDefault="00AD6156">
      <w:pPr>
        <w:spacing w:line="21" w:lineRule="exact"/>
        <w:rPr>
          <w:sz w:val="20"/>
          <w:szCs w:val="20"/>
        </w:rPr>
      </w:pPr>
    </w:p>
    <w:p w:rsidR="00AD6156" w:rsidRDefault="00B31292">
      <w:pPr>
        <w:tabs>
          <w:tab w:val="left" w:pos="780"/>
        </w:tabs>
        <w:spacing w:line="244" w:lineRule="auto"/>
        <w:ind w:left="800" w:hanging="439"/>
        <w:rPr>
          <w:sz w:val="20"/>
          <w:szCs w:val="20"/>
        </w:rPr>
      </w:pPr>
      <w:r>
        <w:rPr>
          <w:rFonts w:ascii="Wingdings 2" w:eastAsia="Wingdings 2" w:hAnsi="Wingdings 2" w:cs="Wingdings 2"/>
          <w:sz w:val="20"/>
          <w:szCs w:val="20"/>
        </w:rPr>
        <w:t></w:t>
      </w:r>
      <w:r>
        <w:rPr>
          <w:sz w:val="20"/>
          <w:szCs w:val="20"/>
        </w:rPr>
        <w:tab/>
      </w:r>
      <w:r>
        <w:rPr>
          <w:rFonts w:ascii="Century Gothic" w:eastAsia="Century Gothic" w:hAnsi="Century Gothic" w:cs="Century Gothic"/>
          <w:sz w:val="21"/>
          <w:szCs w:val="21"/>
        </w:rPr>
        <w:t xml:space="preserve">Drafting Healthcare wording for client and sending to Underwriter. </w:t>
      </w:r>
      <w:r>
        <w:rPr>
          <w:rFonts w:ascii="Wingdings 2" w:eastAsia="Wingdings 2" w:hAnsi="Wingdings 2" w:cs="Wingdings 2"/>
          <w:sz w:val="19"/>
          <w:szCs w:val="19"/>
        </w:rPr>
        <w:t></w:t>
      </w:r>
      <w:r>
        <w:rPr>
          <w:rFonts w:ascii="Century Gothic" w:eastAsia="Century Gothic" w:hAnsi="Century Gothic" w:cs="Century Gothic"/>
          <w:sz w:val="21"/>
          <w:szCs w:val="21"/>
        </w:rPr>
        <w:t xml:space="preserve"> Record any medical charges and other payments or adjustments.</w:t>
      </w:r>
    </w:p>
    <w:p w:rsidR="00AD6156" w:rsidRDefault="00AD6156">
      <w:pPr>
        <w:spacing w:line="21" w:lineRule="exact"/>
        <w:rPr>
          <w:sz w:val="20"/>
          <w:szCs w:val="20"/>
        </w:rPr>
      </w:pPr>
    </w:p>
    <w:p w:rsidR="00AD6156" w:rsidRDefault="00B31292">
      <w:pPr>
        <w:numPr>
          <w:ilvl w:val="0"/>
          <w:numId w:val="6"/>
        </w:numPr>
        <w:tabs>
          <w:tab w:val="left" w:pos="800"/>
        </w:tabs>
        <w:spacing w:line="244" w:lineRule="auto"/>
        <w:ind w:left="800" w:right="700" w:hanging="433"/>
        <w:rPr>
          <w:rFonts w:ascii="Wingdings 2" w:eastAsia="Wingdings 2" w:hAnsi="Wingdings 2" w:cs="Wingdings 2"/>
          <w:sz w:val="20"/>
          <w:szCs w:val="20"/>
        </w:rPr>
      </w:pPr>
      <w:r>
        <w:rPr>
          <w:rFonts w:ascii="Century Gothic" w:eastAsia="Century Gothic" w:hAnsi="Century Gothic" w:cs="Century Gothic"/>
          <w:sz w:val="21"/>
          <w:szCs w:val="21"/>
        </w:rPr>
        <w:t>Maintains relationships with clients by providing support, information, and guidance; researching and recommending new oppor</w:t>
      </w:r>
      <w:r>
        <w:rPr>
          <w:rFonts w:ascii="Century Gothic" w:eastAsia="Century Gothic" w:hAnsi="Century Gothic" w:cs="Century Gothic"/>
          <w:sz w:val="21"/>
          <w:szCs w:val="21"/>
        </w:rPr>
        <w:t>tunities.</w:t>
      </w:r>
    </w:p>
    <w:p w:rsidR="00AD6156" w:rsidRDefault="00AD6156">
      <w:pPr>
        <w:spacing w:line="18" w:lineRule="exact"/>
        <w:rPr>
          <w:rFonts w:ascii="Wingdings 2" w:eastAsia="Wingdings 2" w:hAnsi="Wingdings 2" w:cs="Wingdings 2"/>
          <w:sz w:val="20"/>
          <w:szCs w:val="20"/>
        </w:rPr>
      </w:pPr>
    </w:p>
    <w:p w:rsidR="00AD6156" w:rsidRDefault="00B31292">
      <w:pPr>
        <w:numPr>
          <w:ilvl w:val="0"/>
          <w:numId w:val="6"/>
        </w:numPr>
        <w:tabs>
          <w:tab w:val="left" w:pos="800"/>
        </w:tabs>
        <w:spacing w:line="244" w:lineRule="auto"/>
        <w:ind w:left="800" w:right="840" w:hanging="433"/>
        <w:rPr>
          <w:rFonts w:ascii="Wingdings 2" w:eastAsia="Wingdings 2" w:hAnsi="Wingdings 2" w:cs="Wingdings 2"/>
          <w:sz w:val="20"/>
          <w:szCs w:val="20"/>
        </w:rPr>
      </w:pPr>
      <w:r>
        <w:rPr>
          <w:rFonts w:ascii="Century Gothic" w:eastAsia="Century Gothic" w:hAnsi="Century Gothic" w:cs="Century Gothic"/>
          <w:sz w:val="21"/>
          <w:szCs w:val="21"/>
        </w:rPr>
        <w:t>Sells products by establishing contact and developing relationships with prospects; recommending solutions.</w:t>
      </w:r>
    </w:p>
    <w:p w:rsidR="00AD6156" w:rsidRDefault="00AD6156">
      <w:pPr>
        <w:spacing w:line="21" w:lineRule="exact"/>
        <w:rPr>
          <w:rFonts w:ascii="Wingdings 2" w:eastAsia="Wingdings 2" w:hAnsi="Wingdings 2" w:cs="Wingdings 2"/>
          <w:sz w:val="20"/>
          <w:szCs w:val="20"/>
        </w:rPr>
      </w:pPr>
    </w:p>
    <w:p w:rsidR="00AD6156" w:rsidRDefault="00B31292">
      <w:pPr>
        <w:numPr>
          <w:ilvl w:val="0"/>
          <w:numId w:val="6"/>
        </w:numPr>
        <w:tabs>
          <w:tab w:val="left" w:pos="800"/>
        </w:tabs>
        <w:spacing w:line="244" w:lineRule="auto"/>
        <w:ind w:left="800" w:right="140" w:hanging="433"/>
        <w:rPr>
          <w:rFonts w:ascii="Wingdings 2" w:eastAsia="Wingdings 2" w:hAnsi="Wingdings 2" w:cs="Wingdings 2"/>
          <w:sz w:val="20"/>
          <w:szCs w:val="20"/>
        </w:rPr>
      </w:pPr>
      <w:r>
        <w:rPr>
          <w:rFonts w:ascii="Century Gothic" w:eastAsia="Century Gothic" w:hAnsi="Century Gothic" w:cs="Century Gothic"/>
          <w:sz w:val="21"/>
          <w:szCs w:val="21"/>
        </w:rPr>
        <w:t>Identifies product improvements or new products by remaining current on industry trends, market activities, and competitors.</w:t>
      </w:r>
    </w:p>
    <w:p w:rsidR="00AD6156" w:rsidRDefault="00AD6156">
      <w:pPr>
        <w:spacing w:line="16" w:lineRule="exact"/>
        <w:rPr>
          <w:rFonts w:ascii="Wingdings 2" w:eastAsia="Wingdings 2" w:hAnsi="Wingdings 2" w:cs="Wingdings 2"/>
          <w:sz w:val="20"/>
          <w:szCs w:val="20"/>
        </w:rPr>
      </w:pPr>
    </w:p>
    <w:p w:rsidR="00AD6156" w:rsidRDefault="00B31292">
      <w:pPr>
        <w:numPr>
          <w:ilvl w:val="0"/>
          <w:numId w:val="6"/>
        </w:numPr>
        <w:tabs>
          <w:tab w:val="left" w:pos="800"/>
        </w:tabs>
        <w:ind w:left="800" w:hanging="433"/>
        <w:rPr>
          <w:rFonts w:ascii="Wingdings 2" w:eastAsia="Wingdings 2" w:hAnsi="Wingdings 2" w:cs="Wingdings 2"/>
          <w:sz w:val="20"/>
          <w:szCs w:val="20"/>
        </w:rPr>
      </w:pPr>
      <w:r>
        <w:rPr>
          <w:rFonts w:ascii="Century Gothic" w:eastAsia="Century Gothic" w:hAnsi="Century Gothic" w:cs="Century Gothic"/>
          <w:sz w:val="21"/>
          <w:szCs w:val="21"/>
        </w:rPr>
        <w:t xml:space="preserve">Prepares </w:t>
      </w:r>
      <w:r>
        <w:rPr>
          <w:rFonts w:ascii="Century Gothic" w:eastAsia="Century Gothic" w:hAnsi="Century Gothic" w:cs="Century Gothic"/>
          <w:sz w:val="21"/>
          <w:szCs w:val="21"/>
        </w:rPr>
        <w:t>reports by collecting, analyzing, and summarizing information</w:t>
      </w:r>
    </w:p>
    <w:p w:rsidR="00AD6156" w:rsidRDefault="00AD6156">
      <w:pPr>
        <w:spacing w:line="25" w:lineRule="exact"/>
        <w:rPr>
          <w:rFonts w:ascii="Wingdings 2" w:eastAsia="Wingdings 2" w:hAnsi="Wingdings 2" w:cs="Wingdings 2"/>
          <w:sz w:val="20"/>
          <w:szCs w:val="20"/>
        </w:rPr>
      </w:pPr>
    </w:p>
    <w:p w:rsidR="00AD6156" w:rsidRDefault="00B31292">
      <w:pPr>
        <w:numPr>
          <w:ilvl w:val="0"/>
          <w:numId w:val="6"/>
        </w:numPr>
        <w:tabs>
          <w:tab w:val="left" w:pos="800"/>
        </w:tabs>
        <w:spacing w:line="244" w:lineRule="auto"/>
        <w:ind w:left="800" w:right="1360" w:hanging="433"/>
        <w:rPr>
          <w:rFonts w:ascii="Wingdings 2" w:eastAsia="Wingdings 2" w:hAnsi="Wingdings 2" w:cs="Wingdings 2"/>
          <w:sz w:val="20"/>
          <w:szCs w:val="20"/>
        </w:rPr>
      </w:pPr>
      <w:r>
        <w:rPr>
          <w:rFonts w:ascii="Century Gothic" w:eastAsia="Century Gothic" w:hAnsi="Century Gothic" w:cs="Century Gothic"/>
          <w:sz w:val="21"/>
          <w:szCs w:val="21"/>
        </w:rPr>
        <w:t>Maintain quality service by establishing and enforcing organization standards recommending policies and procedures.</w:t>
      </w:r>
    </w:p>
    <w:p w:rsidR="00AD6156" w:rsidRDefault="00AD6156">
      <w:pPr>
        <w:spacing w:line="14" w:lineRule="exact"/>
        <w:rPr>
          <w:rFonts w:ascii="Wingdings 2" w:eastAsia="Wingdings 2" w:hAnsi="Wingdings 2" w:cs="Wingdings 2"/>
          <w:sz w:val="20"/>
          <w:szCs w:val="20"/>
        </w:rPr>
      </w:pPr>
    </w:p>
    <w:p w:rsidR="00AD6156" w:rsidRDefault="00B31292">
      <w:pPr>
        <w:numPr>
          <w:ilvl w:val="0"/>
          <w:numId w:val="6"/>
        </w:numPr>
        <w:tabs>
          <w:tab w:val="left" w:pos="800"/>
        </w:tabs>
        <w:ind w:left="800" w:hanging="433"/>
        <w:rPr>
          <w:rFonts w:ascii="Wingdings 2" w:eastAsia="Wingdings 2" w:hAnsi="Wingdings 2" w:cs="Wingdings 2"/>
          <w:sz w:val="20"/>
          <w:szCs w:val="20"/>
        </w:rPr>
      </w:pPr>
      <w:r>
        <w:rPr>
          <w:rFonts w:ascii="Century Gothic" w:eastAsia="Century Gothic" w:hAnsi="Century Gothic" w:cs="Century Gothic"/>
          <w:sz w:val="21"/>
          <w:szCs w:val="21"/>
        </w:rPr>
        <w:t>Contribute to team effort by accomplishing related results as needed.</w:t>
      </w:r>
    </w:p>
    <w:p w:rsidR="00AD6156" w:rsidRDefault="00AD6156">
      <w:pPr>
        <w:spacing w:line="200" w:lineRule="exact"/>
        <w:rPr>
          <w:sz w:val="20"/>
          <w:szCs w:val="20"/>
        </w:rPr>
      </w:pPr>
    </w:p>
    <w:p w:rsidR="00AD6156" w:rsidRDefault="00AD6156">
      <w:pPr>
        <w:spacing w:line="365" w:lineRule="exact"/>
        <w:rPr>
          <w:sz w:val="20"/>
          <w:szCs w:val="20"/>
        </w:rPr>
      </w:pPr>
    </w:p>
    <w:p w:rsidR="00AD6156" w:rsidRDefault="00B31292">
      <w:pPr>
        <w:spacing w:line="255" w:lineRule="auto"/>
        <w:ind w:left="20" w:right="700" w:hanging="9"/>
        <w:rPr>
          <w:sz w:val="20"/>
          <w:szCs w:val="20"/>
        </w:rPr>
      </w:pPr>
      <w:r>
        <w:rPr>
          <w:rFonts w:ascii="Century Gothic" w:eastAsia="Century Gothic" w:hAnsi="Century Gothic" w:cs="Century Gothic"/>
          <w:b/>
          <w:bCs/>
          <w:sz w:val="24"/>
          <w:szCs w:val="24"/>
          <w:u w:val="single"/>
        </w:rPr>
        <w:t>Worked for 2 Years &amp; 6 months with Cognizant Technology Solutions India Private Limited as an ‘Underwriter Assistant’ – Delhi, India</w:t>
      </w:r>
    </w:p>
    <w:p w:rsidR="00AD6156" w:rsidRDefault="00AD6156">
      <w:pPr>
        <w:spacing w:line="285" w:lineRule="exact"/>
        <w:rPr>
          <w:sz w:val="20"/>
          <w:szCs w:val="20"/>
        </w:rPr>
      </w:pPr>
    </w:p>
    <w:p w:rsidR="00AD6156" w:rsidRDefault="00B31292">
      <w:pPr>
        <w:rPr>
          <w:sz w:val="20"/>
          <w:szCs w:val="20"/>
        </w:rPr>
      </w:pPr>
      <w:r>
        <w:rPr>
          <w:rFonts w:ascii="Century Gothic" w:eastAsia="Century Gothic" w:hAnsi="Century Gothic" w:cs="Century Gothic"/>
          <w:b/>
          <w:bCs/>
          <w:sz w:val="21"/>
          <w:szCs w:val="21"/>
          <w:u w:val="single"/>
        </w:rPr>
        <w:t>Organization: Cognizant Technology Solutions India</w:t>
      </w:r>
    </w:p>
    <w:p w:rsidR="00AD6156" w:rsidRDefault="00AD6156">
      <w:pPr>
        <w:spacing w:line="22" w:lineRule="exact"/>
        <w:rPr>
          <w:sz w:val="20"/>
          <w:szCs w:val="20"/>
        </w:rPr>
      </w:pPr>
    </w:p>
    <w:p w:rsidR="00AD6156" w:rsidRDefault="00B31292">
      <w:pPr>
        <w:rPr>
          <w:sz w:val="20"/>
          <w:szCs w:val="20"/>
        </w:rPr>
      </w:pPr>
      <w:r>
        <w:rPr>
          <w:rFonts w:ascii="Century Gothic" w:eastAsia="Century Gothic" w:hAnsi="Century Gothic" w:cs="Century Gothic"/>
          <w:b/>
          <w:bCs/>
          <w:sz w:val="21"/>
          <w:szCs w:val="21"/>
          <w:u w:val="single"/>
        </w:rPr>
        <w:t>Location</w:t>
      </w:r>
      <w:r>
        <w:rPr>
          <w:rFonts w:ascii="Century Gothic" w:eastAsia="Century Gothic" w:hAnsi="Century Gothic" w:cs="Century Gothic"/>
          <w:b/>
          <w:bCs/>
          <w:sz w:val="21"/>
          <w:szCs w:val="21"/>
        </w:rPr>
        <w:t xml:space="preserve">: </w:t>
      </w:r>
      <w:r>
        <w:rPr>
          <w:rFonts w:ascii="Century Gothic" w:eastAsia="Century Gothic" w:hAnsi="Century Gothic" w:cs="Century Gothic"/>
          <w:sz w:val="21"/>
          <w:szCs w:val="21"/>
        </w:rPr>
        <w:t>Delhi</w:t>
      </w:r>
    </w:p>
    <w:p w:rsidR="00AD6156" w:rsidRDefault="00AD6156">
      <w:pPr>
        <w:spacing w:line="16" w:lineRule="exact"/>
        <w:rPr>
          <w:sz w:val="20"/>
          <w:szCs w:val="20"/>
        </w:rPr>
      </w:pPr>
    </w:p>
    <w:p w:rsidR="00AD6156" w:rsidRDefault="00B31292">
      <w:pPr>
        <w:ind w:left="20"/>
        <w:rPr>
          <w:sz w:val="20"/>
          <w:szCs w:val="20"/>
        </w:rPr>
      </w:pPr>
      <w:r>
        <w:rPr>
          <w:rFonts w:ascii="Century Gothic" w:eastAsia="Century Gothic" w:hAnsi="Century Gothic" w:cs="Century Gothic"/>
          <w:b/>
          <w:bCs/>
          <w:sz w:val="21"/>
          <w:szCs w:val="21"/>
          <w:u w:val="single"/>
        </w:rPr>
        <w:t>Duration</w:t>
      </w:r>
      <w:r>
        <w:rPr>
          <w:rFonts w:ascii="Century Gothic" w:eastAsia="Century Gothic" w:hAnsi="Century Gothic" w:cs="Century Gothic"/>
          <w:sz w:val="21"/>
          <w:szCs w:val="21"/>
        </w:rPr>
        <w:t>: 2014 August to 2015 October.</w:t>
      </w:r>
    </w:p>
    <w:p w:rsidR="00AD6156" w:rsidRDefault="00AD6156">
      <w:pPr>
        <w:spacing w:line="21" w:lineRule="exact"/>
        <w:rPr>
          <w:sz w:val="20"/>
          <w:szCs w:val="20"/>
        </w:rPr>
      </w:pPr>
    </w:p>
    <w:p w:rsidR="00AD6156" w:rsidRDefault="00B31292">
      <w:pPr>
        <w:ind w:left="20"/>
        <w:rPr>
          <w:sz w:val="20"/>
          <w:szCs w:val="20"/>
        </w:rPr>
      </w:pPr>
      <w:r>
        <w:rPr>
          <w:rFonts w:ascii="Century Gothic" w:eastAsia="Century Gothic" w:hAnsi="Century Gothic" w:cs="Century Gothic"/>
          <w:b/>
          <w:bCs/>
          <w:sz w:val="21"/>
          <w:szCs w:val="21"/>
          <w:u w:val="single"/>
        </w:rPr>
        <w:t>Nature of wor</w:t>
      </w:r>
      <w:r>
        <w:rPr>
          <w:rFonts w:ascii="Century Gothic" w:eastAsia="Century Gothic" w:hAnsi="Century Gothic" w:cs="Century Gothic"/>
          <w:b/>
          <w:bCs/>
          <w:sz w:val="21"/>
          <w:szCs w:val="21"/>
          <w:u w:val="single"/>
        </w:rPr>
        <w:t>k</w:t>
      </w:r>
      <w:r>
        <w:rPr>
          <w:rFonts w:ascii="Century Gothic" w:eastAsia="Century Gothic" w:hAnsi="Century Gothic" w:cs="Century Gothic"/>
          <w:sz w:val="21"/>
          <w:szCs w:val="21"/>
        </w:rPr>
        <w:t>: As an ‘Underwriter Assistant’ played a significant role in the entire organization.</w:t>
      </w:r>
    </w:p>
    <w:p w:rsidR="00AD6156" w:rsidRDefault="00AD6156">
      <w:pPr>
        <w:spacing w:line="9" w:lineRule="exact"/>
        <w:rPr>
          <w:sz w:val="20"/>
          <w:szCs w:val="20"/>
        </w:rPr>
      </w:pPr>
    </w:p>
    <w:p w:rsidR="00AD6156" w:rsidRDefault="00B31292">
      <w:pPr>
        <w:ind w:left="40"/>
        <w:rPr>
          <w:sz w:val="20"/>
          <w:szCs w:val="20"/>
        </w:rPr>
      </w:pPr>
      <w:r>
        <w:rPr>
          <w:rFonts w:ascii="Century Gothic" w:eastAsia="Century Gothic" w:hAnsi="Century Gothic" w:cs="Century Gothic"/>
          <w:b/>
          <w:bCs/>
          <w:sz w:val="21"/>
          <w:szCs w:val="21"/>
          <w:u w:val="single"/>
        </w:rPr>
        <w:t>Position</w:t>
      </w:r>
      <w:r>
        <w:rPr>
          <w:rFonts w:ascii="Century Gothic" w:eastAsia="Century Gothic" w:hAnsi="Century Gothic" w:cs="Century Gothic"/>
          <w:sz w:val="21"/>
          <w:szCs w:val="21"/>
        </w:rPr>
        <w:t>: Office Administration</w:t>
      </w:r>
    </w:p>
    <w:p w:rsidR="00AD6156" w:rsidRDefault="00AD6156">
      <w:pPr>
        <w:spacing w:line="301" w:lineRule="exact"/>
        <w:rPr>
          <w:sz w:val="20"/>
          <w:szCs w:val="20"/>
        </w:rPr>
      </w:pPr>
    </w:p>
    <w:p w:rsidR="00AD6156" w:rsidRDefault="00B31292">
      <w:pPr>
        <w:ind w:left="620"/>
        <w:rPr>
          <w:sz w:val="20"/>
          <w:szCs w:val="20"/>
        </w:rPr>
      </w:pPr>
      <w:r>
        <w:rPr>
          <w:rFonts w:ascii="Century Gothic" w:eastAsia="Century Gothic" w:hAnsi="Century Gothic" w:cs="Century Gothic"/>
          <w:b/>
          <w:bCs/>
          <w:i/>
          <w:iCs/>
          <w:u w:val="single"/>
        </w:rPr>
        <w:t>Key Results:</w:t>
      </w:r>
    </w:p>
    <w:p w:rsidR="00AD6156" w:rsidRDefault="00AD6156">
      <w:pPr>
        <w:spacing w:line="292" w:lineRule="exact"/>
        <w:rPr>
          <w:sz w:val="20"/>
          <w:szCs w:val="20"/>
        </w:rPr>
      </w:pPr>
    </w:p>
    <w:p w:rsidR="00AD6156" w:rsidRDefault="00B31292">
      <w:pPr>
        <w:numPr>
          <w:ilvl w:val="0"/>
          <w:numId w:val="7"/>
        </w:numPr>
        <w:tabs>
          <w:tab w:val="left" w:pos="800"/>
        </w:tabs>
        <w:spacing w:line="247" w:lineRule="auto"/>
        <w:ind w:left="800" w:right="160" w:hanging="433"/>
        <w:rPr>
          <w:rFonts w:ascii="Wingdings 2" w:eastAsia="Wingdings 2" w:hAnsi="Wingdings 2" w:cs="Wingdings 2"/>
          <w:sz w:val="20"/>
          <w:szCs w:val="20"/>
        </w:rPr>
      </w:pPr>
      <w:r>
        <w:rPr>
          <w:rFonts w:ascii="Century Gothic" w:eastAsia="Century Gothic" w:hAnsi="Century Gothic" w:cs="Century Gothic"/>
          <w:sz w:val="21"/>
          <w:szCs w:val="21"/>
        </w:rPr>
        <w:t xml:space="preserve">Worked in </w:t>
      </w:r>
      <w:r>
        <w:rPr>
          <w:rFonts w:ascii="Century Gothic" w:eastAsia="Century Gothic" w:hAnsi="Century Gothic" w:cs="Century Gothic"/>
          <w:b/>
          <w:bCs/>
          <w:sz w:val="21"/>
          <w:szCs w:val="21"/>
        </w:rPr>
        <w:t>Endorsement team</w:t>
      </w:r>
      <w:r>
        <w:rPr>
          <w:rFonts w:ascii="Century Gothic" w:eastAsia="Century Gothic" w:hAnsi="Century Gothic" w:cs="Century Gothic"/>
          <w:sz w:val="21"/>
          <w:szCs w:val="21"/>
        </w:rPr>
        <w:t xml:space="preserve"> where need to make changes in the existing policy of customer like changes in name of insured, Mailing address, Limit of coverage, Addition of new coverage and deletion of existing coverage, excluding and including the officers as per law.</w:t>
      </w:r>
    </w:p>
    <w:p w:rsidR="00AD6156" w:rsidRDefault="00AD6156">
      <w:pPr>
        <w:spacing w:line="13" w:lineRule="exact"/>
        <w:rPr>
          <w:rFonts w:ascii="Wingdings 2" w:eastAsia="Wingdings 2" w:hAnsi="Wingdings 2" w:cs="Wingdings 2"/>
          <w:sz w:val="20"/>
          <w:szCs w:val="20"/>
        </w:rPr>
      </w:pPr>
    </w:p>
    <w:p w:rsidR="00AD6156" w:rsidRDefault="00B31292">
      <w:pPr>
        <w:numPr>
          <w:ilvl w:val="0"/>
          <w:numId w:val="7"/>
        </w:numPr>
        <w:tabs>
          <w:tab w:val="left" w:pos="800"/>
        </w:tabs>
        <w:ind w:left="800" w:hanging="433"/>
        <w:rPr>
          <w:rFonts w:ascii="Wingdings 2" w:eastAsia="Wingdings 2" w:hAnsi="Wingdings 2" w:cs="Wingdings 2"/>
          <w:sz w:val="20"/>
          <w:szCs w:val="20"/>
        </w:rPr>
      </w:pPr>
      <w:r>
        <w:rPr>
          <w:rFonts w:ascii="Century Gothic" w:eastAsia="Century Gothic" w:hAnsi="Century Gothic" w:cs="Century Gothic"/>
          <w:sz w:val="21"/>
          <w:szCs w:val="21"/>
        </w:rPr>
        <w:t>Performing dat</w:t>
      </w:r>
      <w:r>
        <w:rPr>
          <w:rFonts w:ascii="Century Gothic" w:eastAsia="Century Gothic" w:hAnsi="Century Gothic" w:cs="Century Gothic"/>
          <w:sz w:val="21"/>
          <w:szCs w:val="21"/>
        </w:rPr>
        <w:t>a entry duties and handling all data efficiently</w:t>
      </w:r>
    </w:p>
    <w:p w:rsidR="00AD6156" w:rsidRDefault="00AD6156">
      <w:pPr>
        <w:spacing w:line="25" w:lineRule="exact"/>
        <w:rPr>
          <w:rFonts w:ascii="Wingdings 2" w:eastAsia="Wingdings 2" w:hAnsi="Wingdings 2" w:cs="Wingdings 2"/>
          <w:sz w:val="20"/>
          <w:szCs w:val="20"/>
        </w:rPr>
      </w:pPr>
    </w:p>
    <w:p w:rsidR="00AD6156" w:rsidRDefault="00B31292">
      <w:pPr>
        <w:numPr>
          <w:ilvl w:val="0"/>
          <w:numId w:val="7"/>
        </w:numPr>
        <w:tabs>
          <w:tab w:val="left" w:pos="800"/>
        </w:tabs>
        <w:spacing w:line="244" w:lineRule="auto"/>
        <w:ind w:left="800" w:right="240" w:hanging="433"/>
        <w:rPr>
          <w:rFonts w:ascii="Wingdings 2" w:eastAsia="Wingdings 2" w:hAnsi="Wingdings 2" w:cs="Wingdings 2"/>
          <w:sz w:val="20"/>
          <w:szCs w:val="20"/>
        </w:rPr>
      </w:pPr>
      <w:r>
        <w:rPr>
          <w:rFonts w:ascii="Century Gothic" w:eastAsia="Century Gothic" w:hAnsi="Century Gothic" w:cs="Century Gothic"/>
          <w:sz w:val="21"/>
          <w:szCs w:val="21"/>
        </w:rPr>
        <w:t>Ensures accuracy while processing customer request on the policy and providing quotes and certificate of insurance to the underwriter and the client.</w:t>
      </w:r>
    </w:p>
    <w:p w:rsidR="00AD6156" w:rsidRDefault="00AD6156">
      <w:pPr>
        <w:sectPr w:rsidR="00AD6156">
          <w:pgSz w:w="12240" w:h="15840"/>
          <w:pgMar w:top="835" w:right="1240" w:bottom="0" w:left="980" w:header="0" w:footer="0" w:gutter="0"/>
          <w:cols w:space="720" w:equalWidth="0">
            <w:col w:w="10020"/>
          </w:cols>
        </w:sectPr>
      </w:pPr>
    </w:p>
    <w:p w:rsidR="00AD6156" w:rsidRDefault="00B31292">
      <w:pPr>
        <w:numPr>
          <w:ilvl w:val="0"/>
          <w:numId w:val="8"/>
        </w:numPr>
        <w:tabs>
          <w:tab w:val="left" w:pos="800"/>
        </w:tabs>
        <w:spacing w:line="245" w:lineRule="auto"/>
        <w:ind w:left="800" w:right="380" w:hanging="433"/>
        <w:rPr>
          <w:rFonts w:ascii="Wingdings 2" w:eastAsia="Wingdings 2" w:hAnsi="Wingdings 2" w:cs="Wingdings 2"/>
          <w:sz w:val="20"/>
          <w:szCs w:val="20"/>
        </w:rPr>
      </w:pPr>
      <w:r>
        <w:rPr>
          <w:rFonts w:ascii="Century Gothic" w:eastAsia="Century Gothic" w:hAnsi="Century Gothic" w:cs="Century Gothic"/>
          <w:noProof/>
          <w:sz w:val="21"/>
          <w:szCs w:val="21"/>
        </w:rPr>
        <w:lastRenderedPageBreak/>
        <w:drawing>
          <wp:anchor distT="0" distB="0" distL="114300" distR="114300" simplePos="0" relativeHeight="251659264" behindDoc="1" locked="0" layoutInCell="0" allowOverlap="1">
            <wp:simplePos x="0" y="0"/>
            <wp:positionH relativeFrom="page">
              <wp:posOffset>604520</wp:posOffset>
            </wp:positionH>
            <wp:positionV relativeFrom="page">
              <wp:posOffset>520700</wp:posOffset>
            </wp:positionV>
            <wp:extent cx="6527800" cy="342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extLst>
                    </a:blip>
                    <a:srcRect/>
                    <a:stretch>
                      <a:fillRect/>
                    </a:stretch>
                  </pic:blipFill>
                  <pic:spPr bwMode="auto">
                    <a:xfrm>
                      <a:off x="0" y="0"/>
                      <a:ext cx="6527800" cy="34290"/>
                    </a:xfrm>
                    <a:prstGeom prst="rect">
                      <a:avLst/>
                    </a:prstGeom>
                    <a:noFill/>
                  </pic:spPr>
                </pic:pic>
              </a:graphicData>
            </a:graphic>
          </wp:anchor>
        </w:drawing>
      </w:r>
      <w:r>
        <w:rPr>
          <w:rFonts w:ascii="Century Gothic" w:eastAsia="Century Gothic" w:hAnsi="Century Gothic" w:cs="Century Gothic"/>
          <w:sz w:val="21"/>
          <w:szCs w:val="21"/>
        </w:rPr>
        <w:t xml:space="preserve">Assisting with the workload of other </w:t>
      </w:r>
      <w:r>
        <w:rPr>
          <w:rFonts w:ascii="Century Gothic" w:eastAsia="Century Gothic" w:hAnsi="Century Gothic" w:cs="Century Gothic"/>
          <w:sz w:val="21"/>
          <w:szCs w:val="21"/>
        </w:rPr>
        <w:t>teams in the department according to their skills and development needs to trained and mentor new members of their team depending on experience and knowledge.</w:t>
      </w:r>
    </w:p>
    <w:p w:rsidR="00AD6156" w:rsidRDefault="00AD6156">
      <w:pPr>
        <w:spacing w:line="16" w:lineRule="exact"/>
        <w:rPr>
          <w:rFonts w:ascii="Wingdings 2" w:eastAsia="Wingdings 2" w:hAnsi="Wingdings 2" w:cs="Wingdings 2"/>
          <w:sz w:val="20"/>
          <w:szCs w:val="20"/>
        </w:rPr>
      </w:pPr>
    </w:p>
    <w:p w:rsidR="00AD6156" w:rsidRDefault="00B31292">
      <w:pPr>
        <w:numPr>
          <w:ilvl w:val="0"/>
          <w:numId w:val="8"/>
        </w:numPr>
        <w:tabs>
          <w:tab w:val="left" w:pos="800"/>
        </w:tabs>
        <w:ind w:left="800" w:hanging="433"/>
        <w:rPr>
          <w:rFonts w:ascii="Wingdings 2" w:eastAsia="Wingdings 2" w:hAnsi="Wingdings 2" w:cs="Wingdings 2"/>
          <w:sz w:val="20"/>
          <w:szCs w:val="20"/>
        </w:rPr>
      </w:pPr>
      <w:r>
        <w:rPr>
          <w:rFonts w:ascii="Century Gothic" w:eastAsia="Century Gothic" w:hAnsi="Century Gothic" w:cs="Century Gothic"/>
          <w:sz w:val="21"/>
          <w:szCs w:val="21"/>
        </w:rPr>
        <w:t>Drafting policy wording for client and sending to underwriter.</w:t>
      </w:r>
    </w:p>
    <w:p w:rsidR="00AD6156" w:rsidRDefault="00AD6156">
      <w:pPr>
        <w:spacing w:line="24" w:lineRule="exact"/>
        <w:rPr>
          <w:rFonts w:ascii="Wingdings 2" w:eastAsia="Wingdings 2" w:hAnsi="Wingdings 2" w:cs="Wingdings 2"/>
          <w:sz w:val="20"/>
          <w:szCs w:val="20"/>
        </w:rPr>
      </w:pPr>
    </w:p>
    <w:p w:rsidR="00AD6156" w:rsidRDefault="00B31292">
      <w:pPr>
        <w:numPr>
          <w:ilvl w:val="0"/>
          <w:numId w:val="8"/>
        </w:numPr>
        <w:tabs>
          <w:tab w:val="left" w:pos="800"/>
        </w:tabs>
        <w:spacing w:line="246" w:lineRule="auto"/>
        <w:ind w:left="800" w:hanging="433"/>
        <w:rPr>
          <w:rFonts w:ascii="Wingdings 2" w:eastAsia="Wingdings 2" w:hAnsi="Wingdings 2" w:cs="Wingdings 2"/>
          <w:sz w:val="20"/>
          <w:szCs w:val="20"/>
        </w:rPr>
      </w:pPr>
      <w:r>
        <w:rPr>
          <w:rFonts w:ascii="Century Gothic" w:eastAsia="Century Gothic" w:hAnsi="Century Gothic" w:cs="Century Gothic"/>
          <w:sz w:val="21"/>
          <w:szCs w:val="21"/>
        </w:rPr>
        <w:t xml:space="preserve">Also, </w:t>
      </w:r>
      <w:r>
        <w:rPr>
          <w:rFonts w:ascii="Century Gothic" w:eastAsia="Century Gothic" w:hAnsi="Century Gothic" w:cs="Century Gothic"/>
          <w:b/>
          <w:bCs/>
          <w:sz w:val="21"/>
          <w:szCs w:val="21"/>
        </w:rPr>
        <w:t>assist Underwriters</w:t>
      </w:r>
      <w:r>
        <w:rPr>
          <w:rFonts w:ascii="Century Gothic" w:eastAsia="Century Gothic" w:hAnsi="Century Gothic" w:cs="Century Gothic"/>
          <w:sz w:val="21"/>
          <w:szCs w:val="21"/>
        </w:rPr>
        <w:t xml:space="preserve"> in approving any particular request in terms of providing essential information to the Underwriters so that the Underwriters can take appropriate decision i.e. to approve or decline the coverage.</w:t>
      </w:r>
    </w:p>
    <w:p w:rsidR="00AD6156" w:rsidRDefault="00AD6156">
      <w:pPr>
        <w:spacing w:line="16" w:lineRule="exact"/>
        <w:rPr>
          <w:sz w:val="20"/>
          <w:szCs w:val="20"/>
        </w:rPr>
      </w:pPr>
    </w:p>
    <w:p w:rsidR="00AD6156" w:rsidRDefault="00B31292">
      <w:pPr>
        <w:ind w:right="-59"/>
        <w:jc w:val="center"/>
        <w:rPr>
          <w:sz w:val="20"/>
          <w:szCs w:val="20"/>
        </w:rPr>
      </w:pPr>
      <w:r>
        <w:rPr>
          <w:rFonts w:ascii="Century Gothic" w:eastAsia="Century Gothic" w:hAnsi="Century Gothic" w:cs="Century Gothic"/>
          <w:b/>
          <w:bCs/>
          <w:sz w:val="24"/>
          <w:szCs w:val="24"/>
        </w:rPr>
        <w:t>E</w:t>
      </w:r>
      <w:r>
        <w:rPr>
          <w:rFonts w:ascii="Century Gothic" w:eastAsia="Century Gothic" w:hAnsi="Century Gothic" w:cs="Century Gothic"/>
          <w:b/>
          <w:bCs/>
          <w:sz w:val="18"/>
          <w:szCs w:val="18"/>
        </w:rPr>
        <w:t>DUCATION</w:t>
      </w:r>
      <w:r>
        <w:rPr>
          <w:rFonts w:ascii="Century Gothic" w:eastAsia="Century Gothic" w:hAnsi="Century Gothic" w:cs="Century Gothic"/>
          <w:b/>
          <w:bCs/>
          <w:sz w:val="24"/>
          <w:szCs w:val="24"/>
        </w:rPr>
        <w:t xml:space="preserve"> &amp; C</w:t>
      </w:r>
      <w:r>
        <w:rPr>
          <w:rFonts w:ascii="Century Gothic" w:eastAsia="Century Gothic" w:hAnsi="Century Gothic" w:cs="Century Gothic"/>
          <w:b/>
          <w:bCs/>
          <w:sz w:val="18"/>
          <w:szCs w:val="18"/>
        </w:rPr>
        <w:t>ERTIFICATIONS</w:t>
      </w:r>
    </w:p>
    <w:p w:rsidR="00AD6156" w:rsidRDefault="00B31292">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-17145</wp:posOffset>
            </wp:positionH>
            <wp:positionV relativeFrom="paragraph">
              <wp:posOffset>156845</wp:posOffset>
            </wp:positionV>
            <wp:extent cx="6527800" cy="431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extLst>
                    </a:blip>
                    <a:srcRect/>
                    <a:stretch>
                      <a:fillRect/>
                    </a:stretch>
                  </pic:blipFill>
                  <pic:spPr bwMode="auto">
                    <a:xfrm>
                      <a:off x="0" y="0"/>
                      <a:ext cx="6527800" cy="43180"/>
                    </a:xfrm>
                    <a:prstGeom prst="rect">
                      <a:avLst/>
                    </a:prstGeom>
                    <a:noFill/>
                  </pic:spPr>
                </pic:pic>
              </a:graphicData>
            </a:graphic>
          </wp:anchor>
        </w:drawing>
      </w:r>
    </w:p>
    <w:p w:rsidR="00AD6156" w:rsidRDefault="00AD6156">
      <w:pPr>
        <w:spacing w:line="369" w:lineRule="exact"/>
        <w:rPr>
          <w:sz w:val="20"/>
          <w:szCs w:val="20"/>
        </w:rPr>
      </w:pPr>
    </w:p>
    <w:p w:rsidR="00AD6156" w:rsidRDefault="00B31292">
      <w:pPr>
        <w:numPr>
          <w:ilvl w:val="0"/>
          <w:numId w:val="9"/>
        </w:numPr>
        <w:tabs>
          <w:tab w:val="left" w:pos="800"/>
        </w:tabs>
        <w:ind w:left="800" w:hanging="433"/>
        <w:rPr>
          <w:rFonts w:ascii="Wingdings 2" w:eastAsia="Wingdings 2" w:hAnsi="Wingdings 2" w:cs="Wingdings 2"/>
          <w:sz w:val="20"/>
          <w:szCs w:val="20"/>
        </w:rPr>
      </w:pPr>
      <w:r>
        <w:rPr>
          <w:rFonts w:ascii="Century Gothic" w:eastAsia="Century Gothic" w:hAnsi="Century Gothic" w:cs="Century Gothic"/>
          <w:b/>
          <w:bCs/>
          <w:sz w:val="21"/>
          <w:szCs w:val="21"/>
        </w:rPr>
        <w:t xml:space="preserve">Bachelor of Science (B.SC.) </w:t>
      </w:r>
      <w:r>
        <w:rPr>
          <w:rFonts w:ascii="Century Gothic" w:eastAsia="Century Gothic" w:hAnsi="Century Gothic" w:cs="Century Gothic"/>
          <w:b/>
          <w:bCs/>
          <w:sz w:val="21"/>
          <w:szCs w:val="21"/>
        </w:rPr>
        <w:t>in 2013 from Delhi University - (India)</w:t>
      </w:r>
    </w:p>
    <w:p w:rsidR="00AD6156" w:rsidRDefault="00AD6156">
      <w:pPr>
        <w:spacing w:line="80" w:lineRule="exact"/>
        <w:rPr>
          <w:rFonts w:ascii="Wingdings 2" w:eastAsia="Wingdings 2" w:hAnsi="Wingdings 2" w:cs="Wingdings 2"/>
          <w:sz w:val="20"/>
          <w:szCs w:val="20"/>
        </w:rPr>
      </w:pPr>
    </w:p>
    <w:p w:rsidR="00AD6156" w:rsidRDefault="00B31292">
      <w:pPr>
        <w:numPr>
          <w:ilvl w:val="0"/>
          <w:numId w:val="9"/>
        </w:numPr>
        <w:tabs>
          <w:tab w:val="left" w:pos="800"/>
        </w:tabs>
        <w:ind w:left="800" w:hanging="433"/>
        <w:rPr>
          <w:rFonts w:ascii="Wingdings 2" w:eastAsia="Wingdings 2" w:hAnsi="Wingdings 2" w:cs="Wingdings 2"/>
          <w:sz w:val="20"/>
          <w:szCs w:val="20"/>
        </w:rPr>
      </w:pPr>
      <w:r>
        <w:rPr>
          <w:rFonts w:ascii="Century Gothic" w:eastAsia="Century Gothic" w:hAnsi="Century Gothic" w:cs="Century Gothic"/>
          <w:b/>
          <w:bCs/>
          <w:sz w:val="21"/>
          <w:szCs w:val="21"/>
        </w:rPr>
        <w:t>XII from ISC board in 2010 - (India)</w:t>
      </w:r>
    </w:p>
    <w:p w:rsidR="00AD6156" w:rsidRDefault="00AD6156">
      <w:pPr>
        <w:spacing w:line="83" w:lineRule="exact"/>
        <w:rPr>
          <w:rFonts w:ascii="Wingdings 2" w:eastAsia="Wingdings 2" w:hAnsi="Wingdings 2" w:cs="Wingdings 2"/>
          <w:sz w:val="20"/>
          <w:szCs w:val="20"/>
        </w:rPr>
      </w:pPr>
    </w:p>
    <w:p w:rsidR="00AD6156" w:rsidRDefault="00B31292">
      <w:pPr>
        <w:numPr>
          <w:ilvl w:val="0"/>
          <w:numId w:val="9"/>
        </w:numPr>
        <w:tabs>
          <w:tab w:val="left" w:pos="800"/>
        </w:tabs>
        <w:ind w:left="800" w:hanging="433"/>
        <w:rPr>
          <w:rFonts w:ascii="Wingdings 2" w:eastAsia="Wingdings 2" w:hAnsi="Wingdings 2" w:cs="Wingdings 2"/>
          <w:sz w:val="20"/>
          <w:szCs w:val="20"/>
        </w:rPr>
      </w:pPr>
      <w:r>
        <w:rPr>
          <w:rFonts w:ascii="Century Gothic" w:eastAsia="Century Gothic" w:hAnsi="Century Gothic" w:cs="Century Gothic"/>
          <w:b/>
          <w:bCs/>
          <w:sz w:val="21"/>
          <w:szCs w:val="21"/>
        </w:rPr>
        <w:t>X from CBSE board in 2008 - (India)</w:t>
      </w:r>
    </w:p>
    <w:p w:rsidR="00AD6156" w:rsidRDefault="00B31292">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-17145</wp:posOffset>
            </wp:positionH>
            <wp:positionV relativeFrom="paragraph">
              <wp:posOffset>381635</wp:posOffset>
            </wp:positionV>
            <wp:extent cx="6527800" cy="336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extLst>
                    </a:blip>
                    <a:srcRect/>
                    <a:stretch>
                      <a:fillRect/>
                    </a:stretch>
                  </pic:blipFill>
                  <pic:spPr bwMode="auto">
                    <a:xfrm>
                      <a:off x="0" y="0"/>
                      <a:ext cx="6527800" cy="33655"/>
                    </a:xfrm>
                    <a:prstGeom prst="rect">
                      <a:avLst/>
                    </a:prstGeom>
                    <a:noFill/>
                  </pic:spPr>
                </pic:pic>
              </a:graphicData>
            </a:graphic>
          </wp:anchor>
        </w:drawing>
      </w:r>
    </w:p>
    <w:p w:rsidR="00AD6156" w:rsidRDefault="00AD6156">
      <w:pPr>
        <w:spacing w:line="200" w:lineRule="exact"/>
        <w:rPr>
          <w:sz w:val="20"/>
          <w:szCs w:val="20"/>
        </w:rPr>
      </w:pPr>
    </w:p>
    <w:p w:rsidR="00AD6156" w:rsidRDefault="00AD6156">
      <w:pPr>
        <w:spacing w:line="200" w:lineRule="exact"/>
        <w:rPr>
          <w:sz w:val="20"/>
          <w:szCs w:val="20"/>
        </w:rPr>
      </w:pPr>
    </w:p>
    <w:p w:rsidR="00AD6156" w:rsidRDefault="00AD6156">
      <w:pPr>
        <w:spacing w:line="349" w:lineRule="exact"/>
        <w:rPr>
          <w:sz w:val="20"/>
          <w:szCs w:val="20"/>
        </w:rPr>
      </w:pPr>
    </w:p>
    <w:p w:rsidR="00AD6156" w:rsidRDefault="00B31292">
      <w:pPr>
        <w:ind w:right="-79"/>
        <w:jc w:val="center"/>
        <w:rPr>
          <w:sz w:val="20"/>
          <w:szCs w:val="20"/>
        </w:rPr>
      </w:pPr>
      <w:r>
        <w:rPr>
          <w:rFonts w:ascii="Century Gothic" w:eastAsia="Century Gothic" w:hAnsi="Century Gothic" w:cs="Century Gothic"/>
          <w:b/>
          <w:bCs/>
          <w:sz w:val="19"/>
          <w:szCs w:val="19"/>
        </w:rPr>
        <w:t>OF NOTE</w:t>
      </w:r>
    </w:p>
    <w:p w:rsidR="00AD6156" w:rsidRDefault="00B31292">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-17145</wp:posOffset>
            </wp:positionH>
            <wp:positionV relativeFrom="paragraph">
              <wp:posOffset>153670</wp:posOffset>
            </wp:positionV>
            <wp:extent cx="6527800" cy="4318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extLst>
                    </a:blip>
                    <a:srcRect/>
                    <a:stretch>
                      <a:fillRect/>
                    </a:stretch>
                  </pic:blipFill>
                  <pic:spPr bwMode="auto">
                    <a:xfrm>
                      <a:off x="0" y="0"/>
                      <a:ext cx="6527800" cy="43180"/>
                    </a:xfrm>
                    <a:prstGeom prst="rect">
                      <a:avLst/>
                    </a:prstGeom>
                    <a:noFill/>
                  </pic:spPr>
                </pic:pic>
              </a:graphicData>
            </a:graphic>
          </wp:anchor>
        </w:drawing>
      </w:r>
    </w:p>
    <w:p w:rsidR="00AD6156" w:rsidRDefault="00AD6156">
      <w:pPr>
        <w:spacing w:line="200" w:lineRule="exact"/>
        <w:rPr>
          <w:sz w:val="20"/>
          <w:szCs w:val="20"/>
        </w:rPr>
      </w:pPr>
    </w:p>
    <w:p w:rsidR="00AD6156" w:rsidRDefault="00AD6156">
      <w:pPr>
        <w:spacing w:line="200" w:lineRule="exact"/>
        <w:rPr>
          <w:sz w:val="20"/>
          <w:szCs w:val="20"/>
        </w:rPr>
      </w:pPr>
    </w:p>
    <w:p w:rsidR="00AD6156" w:rsidRDefault="00AD6156">
      <w:pPr>
        <w:spacing w:line="221" w:lineRule="exact"/>
        <w:rPr>
          <w:sz w:val="20"/>
          <w:szCs w:val="20"/>
        </w:rPr>
      </w:pPr>
    </w:p>
    <w:p w:rsidR="00AD6156" w:rsidRDefault="00B31292">
      <w:pPr>
        <w:rPr>
          <w:sz w:val="20"/>
          <w:szCs w:val="20"/>
        </w:rPr>
      </w:pPr>
      <w:r>
        <w:rPr>
          <w:rFonts w:ascii="Century Gothic" w:eastAsia="Century Gothic" w:hAnsi="Century Gothic" w:cs="Century Gothic"/>
          <w:b/>
          <w:bCs/>
          <w:u w:val="single"/>
        </w:rPr>
        <w:t>Computer Skills</w:t>
      </w:r>
      <w:r>
        <w:rPr>
          <w:rFonts w:ascii="Century Gothic" w:eastAsia="Century Gothic" w:hAnsi="Century Gothic" w:cs="Century Gothic"/>
          <w:b/>
          <w:bCs/>
        </w:rPr>
        <w:t>:</w:t>
      </w:r>
    </w:p>
    <w:p w:rsidR="00AD6156" w:rsidRDefault="00AD6156">
      <w:pPr>
        <w:spacing w:line="69" w:lineRule="exact"/>
        <w:rPr>
          <w:sz w:val="20"/>
          <w:szCs w:val="20"/>
        </w:rPr>
      </w:pPr>
    </w:p>
    <w:p w:rsidR="00AD6156" w:rsidRDefault="00B31292">
      <w:pPr>
        <w:numPr>
          <w:ilvl w:val="0"/>
          <w:numId w:val="10"/>
        </w:numPr>
        <w:tabs>
          <w:tab w:val="left" w:pos="380"/>
        </w:tabs>
        <w:ind w:left="380" w:hanging="359"/>
        <w:rPr>
          <w:rFonts w:ascii="Wingdings 2" w:eastAsia="Wingdings 2" w:hAnsi="Wingdings 2" w:cs="Wingdings 2"/>
          <w:sz w:val="20"/>
          <w:szCs w:val="20"/>
        </w:rPr>
      </w:pPr>
      <w:r>
        <w:rPr>
          <w:rFonts w:ascii="Century Gothic" w:eastAsia="Century Gothic" w:hAnsi="Century Gothic" w:cs="Century Gothic"/>
          <w:sz w:val="21"/>
          <w:szCs w:val="21"/>
        </w:rPr>
        <w:t>MS Office (Word, Excel, PowerPoint, Access, Outlook)</w:t>
      </w:r>
    </w:p>
    <w:p w:rsidR="00AD6156" w:rsidRDefault="00AD6156">
      <w:pPr>
        <w:spacing w:line="20" w:lineRule="exact"/>
        <w:rPr>
          <w:rFonts w:ascii="Wingdings 2" w:eastAsia="Wingdings 2" w:hAnsi="Wingdings 2" w:cs="Wingdings 2"/>
          <w:sz w:val="20"/>
          <w:szCs w:val="20"/>
        </w:rPr>
      </w:pPr>
    </w:p>
    <w:p w:rsidR="00AD6156" w:rsidRDefault="00B31292">
      <w:pPr>
        <w:numPr>
          <w:ilvl w:val="0"/>
          <w:numId w:val="10"/>
        </w:numPr>
        <w:tabs>
          <w:tab w:val="left" w:pos="380"/>
        </w:tabs>
        <w:ind w:left="380" w:hanging="359"/>
        <w:rPr>
          <w:rFonts w:ascii="Wingdings 2" w:eastAsia="Wingdings 2" w:hAnsi="Wingdings 2" w:cs="Wingdings 2"/>
          <w:sz w:val="20"/>
          <w:szCs w:val="20"/>
        </w:rPr>
      </w:pPr>
      <w:r>
        <w:rPr>
          <w:rFonts w:ascii="Century Gothic" w:eastAsia="Century Gothic" w:hAnsi="Century Gothic" w:cs="Century Gothic"/>
          <w:sz w:val="21"/>
          <w:szCs w:val="21"/>
        </w:rPr>
        <w:t>Well verse In Internet Knowledge</w:t>
      </w:r>
    </w:p>
    <w:p w:rsidR="00AD6156" w:rsidRDefault="00AD6156">
      <w:pPr>
        <w:spacing w:line="56" w:lineRule="exact"/>
        <w:rPr>
          <w:rFonts w:ascii="Wingdings 2" w:eastAsia="Wingdings 2" w:hAnsi="Wingdings 2" w:cs="Wingdings 2"/>
          <w:sz w:val="20"/>
          <w:szCs w:val="20"/>
        </w:rPr>
      </w:pPr>
    </w:p>
    <w:p w:rsidR="00AD6156" w:rsidRDefault="00B31292">
      <w:pPr>
        <w:numPr>
          <w:ilvl w:val="0"/>
          <w:numId w:val="10"/>
        </w:numPr>
        <w:tabs>
          <w:tab w:val="left" w:pos="380"/>
        </w:tabs>
        <w:ind w:left="380" w:hanging="359"/>
        <w:rPr>
          <w:rFonts w:ascii="Wingdings 2" w:eastAsia="Wingdings 2" w:hAnsi="Wingdings 2" w:cs="Wingdings 2"/>
          <w:sz w:val="20"/>
          <w:szCs w:val="20"/>
        </w:rPr>
      </w:pPr>
      <w:r>
        <w:rPr>
          <w:rFonts w:ascii="Century Gothic" w:eastAsia="Century Gothic" w:hAnsi="Century Gothic" w:cs="Century Gothic"/>
          <w:sz w:val="21"/>
          <w:szCs w:val="21"/>
        </w:rPr>
        <w:t>TALLY ERP 9,7.2</w:t>
      </w:r>
    </w:p>
    <w:p w:rsidR="00AD6156" w:rsidRDefault="00AD6156">
      <w:pPr>
        <w:spacing w:line="56" w:lineRule="exact"/>
        <w:rPr>
          <w:rFonts w:ascii="Wingdings 2" w:eastAsia="Wingdings 2" w:hAnsi="Wingdings 2" w:cs="Wingdings 2"/>
          <w:sz w:val="20"/>
          <w:szCs w:val="20"/>
        </w:rPr>
      </w:pPr>
    </w:p>
    <w:p w:rsidR="00AD6156" w:rsidRDefault="00B31292">
      <w:pPr>
        <w:numPr>
          <w:ilvl w:val="0"/>
          <w:numId w:val="10"/>
        </w:numPr>
        <w:tabs>
          <w:tab w:val="left" w:pos="380"/>
        </w:tabs>
        <w:ind w:left="380" w:hanging="359"/>
        <w:rPr>
          <w:rFonts w:ascii="Wingdings 2" w:eastAsia="Wingdings 2" w:hAnsi="Wingdings 2" w:cs="Wingdings 2"/>
          <w:sz w:val="20"/>
          <w:szCs w:val="20"/>
        </w:rPr>
      </w:pPr>
      <w:r>
        <w:rPr>
          <w:rFonts w:ascii="Century Gothic" w:eastAsia="Century Gothic" w:hAnsi="Century Gothic" w:cs="Century Gothic"/>
          <w:sz w:val="21"/>
          <w:szCs w:val="21"/>
        </w:rPr>
        <w:t>Well versed Knowledge in Computer Soft Ware &amp; Administration</w:t>
      </w:r>
    </w:p>
    <w:p w:rsidR="00AD6156" w:rsidRDefault="00AD6156">
      <w:pPr>
        <w:spacing w:line="327" w:lineRule="exact"/>
        <w:rPr>
          <w:sz w:val="20"/>
          <w:szCs w:val="20"/>
        </w:rPr>
      </w:pPr>
    </w:p>
    <w:p w:rsidR="00AD6156" w:rsidRDefault="00B31292">
      <w:pPr>
        <w:rPr>
          <w:sz w:val="20"/>
          <w:szCs w:val="20"/>
        </w:rPr>
      </w:pPr>
      <w:r>
        <w:rPr>
          <w:rFonts w:ascii="Century Gothic" w:eastAsia="Century Gothic" w:hAnsi="Century Gothic" w:cs="Century Gothic"/>
          <w:b/>
          <w:bCs/>
          <w:u w:val="single"/>
        </w:rPr>
        <w:t>Personal information:</w:t>
      </w:r>
    </w:p>
    <w:p w:rsidR="00AD6156" w:rsidRDefault="00AD6156">
      <w:pPr>
        <w:spacing w:line="305" w:lineRule="exact"/>
        <w:rPr>
          <w:sz w:val="20"/>
          <w:szCs w:val="20"/>
        </w:rPr>
      </w:pPr>
    </w:p>
    <w:tbl>
      <w:tblPr>
        <w:tblW w:w="0" w:type="auto"/>
        <w:tblInd w:w="380" w:type="dxa"/>
        <w:tblLayout w:type="fixed"/>
        <w:tblCellMar>
          <w:left w:w="0" w:type="dxa"/>
          <w:right w:w="0" w:type="dxa"/>
        </w:tblCellMar>
        <w:tblLook w:val="04A0"/>
      </w:tblPr>
      <w:tblGrid>
        <w:gridCol w:w="2665"/>
        <w:gridCol w:w="563"/>
        <w:gridCol w:w="4035"/>
      </w:tblGrid>
      <w:tr w:rsidR="00AD6156" w:rsidTr="00B31292">
        <w:trPr>
          <w:trHeight w:val="267"/>
        </w:trPr>
        <w:tc>
          <w:tcPr>
            <w:tcW w:w="2665" w:type="dxa"/>
            <w:vAlign w:val="bottom"/>
          </w:tcPr>
          <w:p w:rsidR="00AD6156" w:rsidRDefault="00B31292">
            <w:pPr>
              <w:rPr>
                <w:sz w:val="20"/>
                <w:szCs w:val="20"/>
              </w:rPr>
            </w:pPr>
            <w:r>
              <w:rPr>
                <w:rFonts w:ascii="Century Gothic" w:eastAsia="Century Gothic" w:hAnsi="Century Gothic" w:cs="Century Gothic"/>
                <w:sz w:val="21"/>
                <w:szCs w:val="21"/>
              </w:rPr>
              <w:t>Date of birth</w:t>
            </w:r>
          </w:p>
        </w:tc>
        <w:tc>
          <w:tcPr>
            <w:tcW w:w="563" w:type="dxa"/>
            <w:vAlign w:val="bottom"/>
          </w:tcPr>
          <w:p w:rsidR="00AD6156" w:rsidRDefault="00B31292">
            <w:pPr>
              <w:jc w:val="right"/>
              <w:rPr>
                <w:sz w:val="20"/>
                <w:szCs w:val="20"/>
              </w:rPr>
            </w:pPr>
            <w:r>
              <w:rPr>
                <w:rFonts w:ascii="Century Gothic" w:eastAsia="Century Gothic" w:hAnsi="Century Gothic" w:cs="Century Gothic"/>
                <w:sz w:val="21"/>
                <w:szCs w:val="21"/>
              </w:rPr>
              <w:t>:</w:t>
            </w:r>
          </w:p>
        </w:tc>
        <w:tc>
          <w:tcPr>
            <w:tcW w:w="4035" w:type="dxa"/>
            <w:vAlign w:val="bottom"/>
          </w:tcPr>
          <w:p w:rsidR="00AD6156" w:rsidRDefault="00B31292">
            <w:pPr>
              <w:ind w:left="80"/>
              <w:rPr>
                <w:sz w:val="20"/>
                <w:szCs w:val="20"/>
              </w:rPr>
            </w:pPr>
            <w:r>
              <w:rPr>
                <w:rFonts w:ascii="Century Gothic" w:eastAsia="Century Gothic" w:hAnsi="Century Gothic" w:cs="Century Gothic"/>
                <w:sz w:val="21"/>
                <w:szCs w:val="21"/>
              </w:rPr>
              <w:t>18</w:t>
            </w:r>
            <w:r>
              <w:rPr>
                <w:rFonts w:ascii="Century Gothic" w:eastAsia="Century Gothic" w:hAnsi="Century Gothic" w:cs="Century Gothic"/>
                <w:sz w:val="13"/>
                <w:szCs w:val="13"/>
              </w:rPr>
              <w:t>th</w:t>
            </w:r>
            <w:r>
              <w:rPr>
                <w:rFonts w:ascii="Century Gothic" w:eastAsia="Century Gothic" w:hAnsi="Century Gothic" w:cs="Century Gothic"/>
                <w:sz w:val="21"/>
                <w:szCs w:val="21"/>
              </w:rPr>
              <w:t xml:space="preserve"> October 1993</w:t>
            </w:r>
          </w:p>
        </w:tc>
      </w:tr>
      <w:tr w:rsidR="00AD6156" w:rsidTr="00B31292">
        <w:trPr>
          <w:trHeight w:val="287"/>
        </w:trPr>
        <w:tc>
          <w:tcPr>
            <w:tcW w:w="2665" w:type="dxa"/>
            <w:vAlign w:val="bottom"/>
          </w:tcPr>
          <w:p w:rsidR="00AD6156" w:rsidRDefault="00B31292">
            <w:pPr>
              <w:rPr>
                <w:sz w:val="20"/>
                <w:szCs w:val="20"/>
              </w:rPr>
            </w:pPr>
            <w:r>
              <w:rPr>
                <w:rFonts w:ascii="Century Gothic" w:eastAsia="Century Gothic" w:hAnsi="Century Gothic" w:cs="Century Gothic"/>
                <w:sz w:val="21"/>
                <w:szCs w:val="21"/>
              </w:rPr>
              <w:t>Nationality</w:t>
            </w:r>
          </w:p>
        </w:tc>
        <w:tc>
          <w:tcPr>
            <w:tcW w:w="563" w:type="dxa"/>
            <w:vAlign w:val="bottom"/>
          </w:tcPr>
          <w:p w:rsidR="00AD6156" w:rsidRDefault="00B31292">
            <w:pPr>
              <w:jc w:val="right"/>
              <w:rPr>
                <w:sz w:val="20"/>
                <w:szCs w:val="20"/>
              </w:rPr>
            </w:pPr>
            <w:r>
              <w:rPr>
                <w:rFonts w:ascii="Century Gothic" w:eastAsia="Century Gothic" w:hAnsi="Century Gothic" w:cs="Century Gothic"/>
                <w:sz w:val="21"/>
                <w:szCs w:val="21"/>
              </w:rPr>
              <w:t>:</w:t>
            </w:r>
          </w:p>
        </w:tc>
        <w:tc>
          <w:tcPr>
            <w:tcW w:w="4035" w:type="dxa"/>
            <w:vAlign w:val="bottom"/>
          </w:tcPr>
          <w:p w:rsidR="00AD6156" w:rsidRDefault="00B31292">
            <w:pPr>
              <w:ind w:left="80"/>
              <w:rPr>
                <w:sz w:val="20"/>
                <w:szCs w:val="20"/>
              </w:rPr>
            </w:pPr>
            <w:r>
              <w:rPr>
                <w:rFonts w:ascii="Century Gothic" w:eastAsia="Century Gothic" w:hAnsi="Century Gothic" w:cs="Century Gothic"/>
                <w:sz w:val="21"/>
                <w:szCs w:val="21"/>
              </w:rPr>
              <w:t>India</w:t>
            </w:r>
          </w:p>
        </w:tc>
      </w:tr>
      <w:tr w:rsidR="00AD6156" w:rsidTr="00B31292">
        <w:trPr>
          <w:trHeight w:val="317"/>
        </w:trPr>
        <w:tc>
          <w:tcPr>
            <w:tcW w:w="2665" w:type="dxa"/>
            <w:vAlign w:val="bottom"/>
          </w:tcPr>
          <w:p w:rsidR="00AD6156" w:rsidRDefault="00B31292">
            <w:pPr>
              <w:rPr>
                <w:sz w:val="20"/>
                <w:szCs w:val="20"/>
              </w:rPr>
            </w:pPr>
            <w:r>
              <w:rPr>
                <w:rFonts w:ascii="Century Gothic" w:eastAsia="Century Gothic" w:hAnsi="Century Gothic" w:cs="Century Gothic"/>
                <w:sz w:val="21"/>
                <w:szCs w:val="21"/>
              </w:rPr>
              <w:t>Religion</w:t>
            </w:r>
          </w:p>
        </w:tc>
        <w:tc>
          <w:tcPr>
            <w:tcW w:w="563" w:type="dxa"/>
            <w:vAlign w:val="bottom"/>
          </w:tcPr>
          <w:p w:rsidR="00AD6156" w:rsidRDefault="00B31292">
            <w:pPr>
              <w:jc w:val="right"/>
              <w:rPr>
                <w:sz w:val="20"/>
                <w:szCs w:val="20"/>
              </w:rPr>
            </w:pPr>
            <w:r>
              <w:rPr>
                <w:rFonts w:ascii="Century Gothic" w:eastAsia="Century Gothic" w:hAnsi="Century Gothic" w:cs="Century Gothic"/>
                <w:sz w:val="21"/>
                <w:szCs w:val="21"/>
              </w:rPr>
              <w:t>:</w:t>
            </w:r>
          </w:p>
        </w:tc>
        <w:tc>
          <w:tcPr>
            <w:tcW w:w="4035" w:type="dxa"/>
            <w:vAlign w:val="bottom"/>
          </w:tcPr>
          <w:p w:rsidR="00AD6156" w:rsidRDefault="00B31292">
            <w:pPr>
              <w:ind w:left="80"/>
              <w:rPr>
                <w:sz w:val="20"/>
                <w:szCs w:val="20"/>
              </w:rPr>
            </w:pPr>
            <w:r>
              <w:rPr>
                <w:rFonts w:ascii="Century Gothic" w:eastAsia="Century Gothic" w:hAnsi="Century Gothic" w:cs="Century Gothic"/>
                <w:sz w:val="21"/>
                <w:szCs w:val="21"/>
              </w:rPr>
              <w:t>Hindu</w:t>
            </w:r>
          </w:p>
        </w:tc>
      </w:tr>
      <w:tr w:rsidR="00AD6156" w:rsidTr="00B31292">
        <w:trPr>
          <w:trHeight w:val="317"/>
        </w:trPr>
        <w:tc>
          <w:tcPr>
            <w:tcW w:w="2665" w:type="dxa"/>
            <w:vAlign w:val="bottom"/>
          </w:tcPr>
          <w:p w:rsidR="00AD6156" w:rsidRDefault="00B31292">
            <w:pPr>
              <w:rPr>
                <w:sz w:val="20"/>
                <w:szCs w:val="20"/>
              </w:rPr>
            </w:pPr>
            <w:r>
              <w:rPr>
                <w:rFonts w:ascii="Century Gothic" w:eastAsia="Century Gothic" w:hAnsi="Century Gothic" w:cs="Century Gothic"/>
                <w:sz w:val="21"/>
                <w:szCs w:val="21"/>
              </w:rPr>
              <w:t>Gender</w:t>
            </w:r>
          </w:p>
        </w:tc>
        <w:tc>
          <w:tcPr>
            <w:tcW w:w="563" w:type="dxa"/>
            <w:vAlign w:val="bottom"/>
          </w:tcPr>
          <w:p w:rsidR="00AD6156" w:rsidRDefault="00B31292">
            <w:pPr>
              <w:jc w:val="right"/>
              <w:rPr>
                <w:sz w:val="20"/>
                <w:szCs w:val="20"/>
              </w:rPr>
            </w:pPr>
            <w:r>
              <w:rPr>
                <w:rFonts w:ascii="Century Gothic" w:eastAsia="Century Gothic" w:hAnsi="Century Gothic" w:cs="Century Gothic"/>
                <w:sz w:val="21"/>
                <w:szCs w:val="21"/>
              </w:rPr>
              <w:t>:</w:t>
            </w:r>
          </w:p>
        </w:tc>
        <w:tc>
          <w:tcPr>
            <w:tcW w:w="4035" w:type="dxa"/>
            <w:vAlign w:val="bottom"/>
          </w:tcPr>
          <w:p w:rsidR="00AD6156" w:rsidRDefault="00B31292">
            <w:pPr>
              <w:ind w:left="80"/>
              <w:rPr>
                <w:sz w:val="20"/>
                <w:szCs w:val="20"/>
              </w:rPr>
            </w:pPr>
            <w:r>
              <w:rPr>
                <w:rFonts w:ascii="Century Gothic" w:eastAsia="Century Gothic" w:hAnsi="Century Gothic" w:cs="Century Gothic"/>
                <w:sz w:val="21"/>
                <w:szCs w:val="21"/>
              </w:rPr>
              <w:t>Female</w:t>
            </w:r>
          </w:p>
        </w:tc>
      </w:tr>
      <w:tr w:rsidR="00AD6156" w:rsidTr="00B31292">
        <w:trPr>
          <w:trHeight w:val="317"/>
        </w:trPr>
        <w:tc>
          <w:tcPr>
            <w:tcW w:w="2665" w:type="dxa"/>
            <w:vAlign w:val="bottom"/>
          </w:tcPr>
          <w:p w:rsidR="00AD6156" w:rsidRDefault="00B31292">
            <w:pPr>
              <w:rPr>
                <w:sz w:val="20"/>
                <w:szCs w:val="20"/>
              </w:rPr>
            </w:pPr>
            <w:r>
              <w:rPr>
                <w:rFonts w:ascii="Century Gothic" w:eastAsia="Century Gothic" w:hAnsi="Century Gothic" w:cs="Century Gothic"/>
                <w:sz w:val="21"/>
                <w:szCs w:val="21"/>
              </w:rPr>
              <w:t>Marital status</w:t>
            </w:r>
          </w:p>
        </w:tc>
        <w:tc>
          <w:tcPr>
            <w:tcW w:w="563" w:type="dxa"/>
            <w:vAlign w:val="bottom"/>
          </w:tcPr>
          <w:p w:rsidR="00AD6156" w:rsidRDefault="00B31292">
            <w:pPr>
              <w:jc w:val="right"/>
              <w:rPr>
                <w:sz w:val="20"/>
                <w:szCs w:val="20"/>
              </w:rPr>
            </w:pPr>
            <w:r>
              <w:rPr>
                <w:rFonts w:ascii="Century Gothic" w:eastAsia="Century Gothic" w:hAnsi="Century Gothic" w:cs="Century Gothic"/>
                <w:sz w:val="21"/>
                <w:szCs w:val="21"/>
              </w:rPr>
              <w:t>:</w:t>
            </w:r>
          </w:p>
        </w:tc>
        <w:tc>
          <w:tcPr>
            <w:tcW w:w="4035" w:type="dxa"/>
            <w:vAlign w:val="bottom"/>
          </w:tcPr>
          <w:p w:rsidR="00AD6156" w:rsidRDefault="00B31292">
            <w:pPr>
              <w:ind w:left="80"/>
              <w:rPr>
                <w:sz w:val="20"/>
                <w:szCs w:val="20"/>
              </w:rPr>
            </w:pPr>
            <w:r>
              <w:rPr>
                <w:rFonts w:ascii="Century Gothic" w:eastAsia="Century Gothic" w:hAnsi="Century Gothic" w:cs="Century Gothic"/>
                <w:sz w:val="21"/>
                <w:szCs w:val="21"/>
              </w:rPr>
              <w:t>Unmarried</w:t>
            </w:r>
          </w:p>
        </w:tc>
      </w:tr>
      <w:tr w:rsidR="00AD6156" w:rsidTr="00B31292">
        <w:trPr>
          <w:trHeight w:val="317"/>
        </w:trPr>
        <w:tc>
          <w:tcPr>
            <w:tcW w:w="2665" w:type="dxa"/>
            <w:vAlign w:val="bottom"/>
          </w:tcPr>
          <w:p w:rsidR="00AD6156" w:rsidRDefault="00B31292">
            <w:pPr>
              <w:rPr>
                <w:sz w:val="20"/>
                <w:szCs w:val="20"/>
              </w:rPr>
            </w:pPr>
            <w:r>
              <w:rPr>
                <w:rFonts w:ascii="Century Gothic" w:eastAsia="Century Gothic" w:hAnsi="Century Gothic" w:cs="Century Gothic"/>
                <w:sz w:val="21"/>
                <w:szCs w:val="21"/>
              </w:rPr>
              <w:t>Languages known</w:t>
            </w:r>
          </w:p>
        </w:tc>
        <w:tc>
          <w:tcPr>
            <w:tcW w:w="563" w:type="dxa"/>
            <w:vAlign w:val="bottom"/>
          </w:tcPr>
          <w:p w:rsidR="00AD6156" w:rsidRDefault="00B31292">
            <w:pPr>
              <w:jc w:val="right"/>
              <w:rPr>
                <w:sz w:val="20"/>
                <w:szCs w:val="20"/>
              </w:rPr>
            </w:pPr>
            <w:r>
              <w:rPr>
                <w:rFonts w:ascii="Century Gothic" w:eastAsia="Century Gothic" w:hAnsi="Century Gothic" w:cs="Century Gothic"/>
                <w:sz w:val="21"/>
                <w:szCs w:val="21"/>
              </w:rPr>
              <w:t>:</w:t>
            </w:r>
          </w:p>
        </w:tc>
        <w:tc>
          <w:tcPr>
            <w:tcW w:w="4035" w:type="dxa"/>
            <w:vAlign w:val="bottom"/>
          </w:tcPr>
          <w:p w:rsidR="00AD6156" w:rsidRDefault="00B31292">
            <w:pPr>
              <w:ind w:left="80"/>
              <w:rPr>
                <w:sz w:val="20"/>
                <w:szCs w:val="20"/>
              </w:rPr>
            </w:pPr>
            <w:r>
              <w:rPr>
                <w:rFonts w:ascii="Century Gothic" w:eastAsia="Century Gothic" w:hAnsi="Century Gothic" w:cs="Century Gothic"/>
                <w:sz w:val="21"/>
                <w:szCs w:val="21"/>
              </w:rPr>
              <w:t>English, Hindi</w:t>
            </w:r>
          </w:p>
        </w:tc>
      </w:tr>
      <w:tr w:rsidR="00AD6156" w:rsidTr="00B31292">
        <w:trPr>
          <w:trHeight w:val="317"/>
        </w:trPr>
        <w:tc>
          <w:tcPr>
            <w:tcW w:w="2665" w:type="dxa"/>
            <w:vAlign w:val="bottom"/>
          </w:tcPr>
          <w:p w:rsidR="00AD6156" w:rsidRDefault="00B31292">
            <w:pPr>
              <w:rPr>
                <w:sz w:val="20"/>
                <w:szCs w:val="20"/>
              </w:rPr>
            </w:pPr>
            <w:r>
              <w:rPr>
                <w:rFonts w:ascii="Century Gothic" w:eastAsia="Century Gothic" w:hAnsi="Century Gothic" w:cs="Century Gothic"/>
                <w:sz w:val="21"/>
                <w:szCs w:val="21"/>
              </w:rPr>
              <w:t>Email ID</w:t>
            </w:r>
          </w:p>
        </w:tc>
        <w:tc>
          <w:tcPr>
            <w:tcW w:w="563" w:type="dxa"/>
            <w:vAlign w:val="bottom"/>
          </w:tcPr>
          <w:p w:rsidR="00AD6156" w:rsidRDefault="00B31292">
            <w:pPr>
              <w:jc w:val="right"/>
              <w:rPr>
                <w:sz w:val="20"/>
                <w:szCs w:val="20"/>
              </w:rPr>
            </w:pPr>
            <w:r>
              <w:rPr>
                <w:rFonts w:ascii="Century Gothic" w:eastAsia="Century Gothic" w:hAnsi="Century Gothic" w:cs="Century Gothic"/>
                <w:sz w:val="21"/>
                <w:szCs w:val="21"/>
              </w:rPr>
              <w:t>:</w:t>
            </w:r>
          </w:p>
        </w:tc>
        <w:tc>
          <w:tcPr>
            <w:tcW w:w="4035" w:type="dxa"/>
            <w:vAlign w:val="bottom"/>
          </w:tcPr>
          <w:p w:rsidR="00AD6156" w:rsidRDefault="00B31292">
            <w:pPr>
              <w:ind w:left="80"/>
              <w:rPr>
                <w:sz w:val="20"/>
                <w:szCs w:val="20"/>
              </w:rPr>
            </w:pPr>
            <w:hyperlink r:id="rId17" w:history="1">
              <w:r w:rsidRPr="00184A6A">
                <w:rPr>
                  <w:rStyle w:val="Hyperlink"/>
                  <w:rFonts w:ascii="Century Gothic" w:eastAsia="Century Gothic" w:hAnsi="Century Gothic" w:cs="Century Gothic"/>
                  <w:w w:val="99"/>
                  <w:sz w:val="21"/>
                  <w:szCs w:val="21"/>
                </w:rPr>
                <w:t>Akshita-396920@gulfjobseeker.com</w:t>
              </w:r>
            </w:hyperlink>
            <w:r>
              <w:rPr>
                <w:rFonts w:ascii="Century Gothic" w:eastAsia="Century Gothic" w:hAnsi="Century Gothic" w:cs="Century Gothic"/>
                <w:w w:val="99"/>
                <w:sz w:val="21"/>
                <w:szCs w:val="21"/>
              </w:rPr>
              <w:t xml:space="preserve"> </w:t>
            </w:r>
          </w:p>
        </w:tc>
      </w:tr>
      <w:tr w:rsidR="00B31292" w:rsidTr="00B31292">
        <w:trPr>
          <w:trHeight w:val="317"/>
        </w:trPr>
        <w:tc>
          <w:tcPr>
            <w:tcW w:w="2665" w:type="dxa"/>
            <w:vAlign w:val="bottom"/>
          </w:tcPr>
          <w:p w:rsidR="00B31292" w:rsidRDefault="00B31292">
            <w:pPr>
              <w:rPr>
                <w:rFonts w:ascii="Century Gothic" w:eastAsia="Century Gothic" w:hAnsi="Century Gothic" w:cs="Century Gothic"/>
                <w:sz w:val="21"/>
                <w:szCs w:val="21"/>
              </w:rPr>
            </w:pPr>
          </w:p>
          <w:p w:rsidR="00B31292" w:rsidRDefault="00B31292">
            <w:pPr>
              <w:rPr>
                <w:rFonts w:ascii="Century Gothic" w:eastAsia="Century Gothic" w:hAnsi="Century Gothic" w:cs="Century Gothic"/>
                <w:sz w:val="21"/>
                <w:szCs w:val="21"/>
              </w:rPr>
            </w:pPr>
          </w:p>
        </w:tc>
        <w:tc>
          <w:tcPr>
            <w:tcW w:w="563" w:type="dxa"/>
            <w:vAlign w:val="bottom"/>
          </w:tcPr>
          <w:p w:rsidR="00B31292" w:rsidRDefault="00B31292">
            <w:pPr>
              <w:jc w:val="right"/>
              <w:rPr>
                <w:rFonts w:ascii="Century Gothic" w:eastAsia="Century Gothic" w:hAnsi="Century Gothic" w:cs="Century Gothic"/>
                <w:sz w:val="21"/>
                <w:szCs w:val="21"/>
              </w:rPr>
            </w:pPr>
          </w:p>
        </w:tc>
        <w:tc>
          <w:tcPr>
            <w:tcW w:w="4035" w:type="dxa"/>
            <w:vAlign w:val="bottom"/>
          </w:tcPr>
          <w:p w:rsidR="00B31292" w:rsidRDefault="00B31292">
            <w:pPr>
              <w:ind w:left="80"/>
              <w:rPr>
                <w:rFonts w:ascii="Century Gothic" w:eastAsia="Century Gothic" w:hAnsi="Century Gothic" w:cs="Century Gothic"/>
                <w:w w:val="99"/>
                <w:sz w:val="21"/>
                <w:szCs w:val="21"/>
              </w:rPr>
            </w:pPr>
          </w:p>
        </w:tc>
      </w:tr>
    </w:tbl>
    <w:p w:rsidR="00AD6156" w:rsidRPr="00B31292" w:rsidRDefault="00B31292" w:rsidP="00B31292">
      <w:pPr>
        <w:spacing w:line="296" w:lineRule="exact"/>
        <w:ind w:left="720"/>
        <w:rPr>
          <w:rFonts w:ascii="Century Gothic" w:hAnsi="Century Gothic"/>
          <w:sz w:val="20"/>
          <w:szCs w:val="20"/>
        </w:rPr>
      </w:pPr>
      <w:r w:rsidRPr="00B31292">
        <w:rPr>
          <w:rFonts w:ascii="Century Gothic" w:hAnsi="Century Gothic"/>
          <w:sz w:val="20"/>
          <w:szCs w:val="20"/>
        </w:rPr>
        <w:t xml:space="preserve">I am available for an interview online through this Zoom Link </w:t>
      </w:r>
      <w:hyperlink r:id="rId18" w:history="1">
        <w:r w:rsidRPr="00184A6A">
          <w:rPr>
            <w:rStyle w:val="Hyperlink"/>
            <w:rFonts w:ascii="Century Gothic" w:hAnsi="Century Gothic"/>
            <w:sz w:val="20"/>
            <w:szCs w:val="20"/>
          </w:rPr>
          <w:t>https://zoom.us/j/4532401292?pwd=SUlYVEdSeEpGaWN6ZndUaGEzK0FjUT09</w:t>
        </w:r>
      </w:hyperlink>
      <w:r>
        <w:rPr>
          <w:rFonts w:ascii="Century Gothic" w:hAnsi="Century Gothic"/>
          <w:sz w:val="20"/>
          <w:szCs w:val="20"/>
        </w:rPr>
        <w:t xml:space="preserve"> </w:t>
      </w:r>
    </w:p>
    <w:p w:rsidR="00B31292" w:rsidRDefault="00B31292" w:rsidP="00B31292">
      <w:pPr>
        <w:tabs>
          <w:tab w:val="left" w:pos="8475"/>
        </w:tabs>
        <w:rPr>
          <w:rFonts w:ascii="Century Gothic" w:eastAsia="Century Gothic" w:hAnsi="Century Gothic" w:cs="Century Gothic"/>
          <w:b/>
          <w:bCs/>
          <w:u w:val="single"/>
        </w:rPr>
      </w:pPr>
      <w:r>
        <w:rPr>
          <w:rFonts w:ascii="Century Gothic" w:eastAsia="Century Gothic" w:hAnsi="Century Gothic" w:cs="Century Gothic"/>
          <w:b/>
          <w:bCs/>
          <w:u w:val="single"/>
        </w:rPr>
        <w:tab/>
      </w:r>
    </w:p>
    <w:p w:rsidR="00AD6156" w:rsidRDefault="00B31292">
      <w:pPr>
        <w:rPr>
          <w:sz w:val="20"/>
          <w:szCs w:val="20"/>
        </w:rPr>
      </w:pPr>
      <w:r>
        <w:rPr>
          <w:rFonts w:ascii="Century Gothic" w:eastAsia="Century Gothic" w:hAnsi="Century Gothic" w:cs="Century Gothic"/>
          <w:b/>
          <w:bCs/>
          <w:u w:val="single"/>
        </w:rPr>
        <w:t>Declaration</w:t>
      </w:r>
    </w:p>
    <w:p w:rsidR="00AD6156" w:rsidRDefault="00AD6156">
      <w:pPr>
        <w:spacing w:line="24" w:lineRule="exact"/>
        <w:rPr>
          <w:sz w:val="20"/>
          <w:szCs w:val="20"/>
        </w:rPr>
      </w:pPr>
    </w:p>
    <w:p w:rsidR="00AD6156" w:rsidRDefault="00B31292">
      <w:pPr>
        <w:ind w:left="380"/>
        <w:rPr>
          <w:sz w:val="20"/>
          <w:szCs w:val="20"/>
        </w:rPr>
      </w:pPr>
      <w:r>
        <w:rPr>
          <w:rFonts w:ascii="Century Gothic" w:eastAsia="Century Gothic" w:hAnsi="Century Gothic" w:cs="Century Gothic"/>
          <w:sz w:val="21"/>
          <w:szCs w:val="21"/>
        </w:rPr>
        <w:t>I hereby declare that the details furnished above are true to the best of my knowledge.</w:t>
      </w:r>
    </w:p>
    <w:p w:rsidR="00AD6156" w:rsidRDefault="00AD6156">
      <w:pPr>
        <w:spacing w:line="297" w:lineRule="exact"/>
        <w:rPr>
          <w:sz w:val="20"/>
          <w:szCs w:val="20"/>
        </w:rPr>
      </w:pPr>
    </w:p>
    <w:p w:rsidR="00AD6156" w:rsidRDefault="00B31292">
      <w:pPr>
        <w:ind w:left="7940"/>
        <w:rPr>
          <w:sz w:val="20"/>
          <w:szCs w:val="20"/>
        </w:rPr>
      </w:pPr>
      <w:r>
        <w:rPr>
          <w:rFonts w:ascii="Century Gothic" w:eastAsia="Century Gothic" w:hAnsi="Century Gothic" w:cs="Century Gothic"/>
          <w:color w:val="262626"/>
          <w:sz w:val="21"/>
          <w:szCs w:val="21"/>
        </w:rPr>
        <w:t>(</w:t>
      </w:r>
      <w:r>
        <w:rPr>
          <w:rFonts w:ascii="Century Gothic" w:eastAsia="Century Gothic" w:hAnsi="Century Gothic" w:cs="Century Gothic"/>
          <w:b/>
          <w:bCs/>
          <w:color w:val="262626"/>
          <w:sz w:val="21"/>
          <w:szCs w:val="21"/>
        </w:rPr>
        <w:t>AK</w:t>
      </w:r>
      <w:r>
        <w:rPr>
          <w:rFonts w:ascii="Century Gothic" w:eastAsia="Century Gothic" w:hAnsi="Century Gothic" w:cs="Century Gothic"/>
          <w:b/>
          <w:bCs/>
          <w:color w:val="262626"/>
          <w:sz w:val="21"/>
          <w:szCs w:val="21"/>
        </w:rPr>
        <w:t>SHITA</w:t>
      </w:r>
      <w:r>
        <w:rPr>
          <w:rFonts w:ascii="Century Gothic" w:eastAsia="Century Gothic" w:hAnsi="Century Gothic" w:cs="Century Gothic"/>
          <w:color w:val="262626"/>
          <w:sz w:val="21"/>
          <w:szCs w:val="21"/>
        </w:rPr>
        <w:t>)</w:t>
      </w:r>
    </w:p>
    <w:sectPr w:rsidR="00AD6156" w:rsidSect="00AD6156">
      <w:pgSz w:w="12240" w:h="15840"/>
      <w:pgMar w:top="849" w:right="1100" w:bottom="1440" w:left="980" w:header="0" w:footer="0" w:gutter="0"/>
      <w:cols w:space="720" w:equalWidth="0">
        <w:col w:w="101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28CA704"/>
    <w:lvl w:ilvl="0" w:tplc="CFE4D35C">
      <w:start w:val="1"/>
      <w:numFmt w:val="bullet"/>
      <w:lvlText w:val=""/>
      <w:lvlJc w:val="left"/>
    </w:lvl>
    <w:lvl w:ilvl="1" w:tplc="2444A53E">
      <w:numFmt w:val="decimal"/>
      <w:lvlText w:val=""/>
      <w:lvlJc w:val="left"/>
    </w:lvl>
    <w:lvl w:ilvl="2" w:tplc="BF6052D6">
      <w:numFmt w:val="decimal"/>
      <w:lvlText w:val=""/>
      <w:lvlJc w:val="left"/>
    </w:lvl>
    <w:lvl w:ilvl="3" w:tplc="3C4EE594">
      <w:numFmt w:val="decimal"/>
      <w:lvlText w:val=""/>
      <w:lvlJc w:val="left"/>
    </w:lvl>
    <w:lvl w:ilvl="4" w:tplc="02689208">
      <w:numFmt w:val="decimal"/>
      <w:lvlText w:val=""/>
      <w:lvlJc w:val="left"/>
    </w:lvl>
    <w:lvl w:ilvl="5" w:tplc="A5986564">
      <w:numFmt w:val="decimal"/>
      <w:lvlText w:val=""/>
      <w:lvlJc w:val="left"/>
    </w:lvl>
    <w:lvl w:ilvl="6" w:tplc="1F9AD8F6">
      <w:numFmt w:val="decimal"/>
      <w:lvlText w:val=""/>
      <w:lvlJc w:val="left"/>
    </w:lvl>
    <w:lvl w:ilvl="7" w:tplc="DB2E2C16">
      <w:numFmt w:val="decimal"/>
      <w:lvlText w:val=""/>
      <w:lvlJc w:val="left"/>
    </w:lvl>
    <w:lvl w:ilvl="8" w:tplc="BF7A3B36">
      <w:numFmt w:val="decimal"/>
      <w:lvlText w:val=""/>
      <w:lvlJc w:val="left"/>
    </w:lvl>
  </w:abstractNum>
  <w:abstractNum w:abstractNumId="1">
    <w:nsid w:val="00000BB3"/>
    <w:multiLevelType w:val="hybridMultilevel"/>
    <w:tmpl w:val="CEFC3FDC"/>
    <w:lvl w:ilvl="0" w:tplc="5ACA48EC">
      <w:start w:val="1"/>
      <w:numFmt w:val="bullet"/>
      <w:lvlText w:val=""/>
      <w:lvlJc w:val="left"/>
    </w:lvl>
    <w:lvl w:ilvl="1" w:tplc="13E47300">
      <w:numFmt w:val="decimal"/>
      <w:lvlText w:val=""/>
      <w:lvlJc w:val="left"/>
    </w:lvl>
    <w:lvl w:ilvl="2" w:tplc="32DC7420">
      <w:numFmt w:val="decimal"/>
      <w:lvlText w:val=""/>
      <w:lvlJc w:val="left"/>
    </w:lvl>
    <w:lvl w:ilvl="3" w:tplc="6B4CB398">
      <w:numFmt w:val="decimal"/>
      <w:lvlText w:val=""/>
      <w:lvlJc w:val="left"/>
    </w:lvl>
    <w:lvl w:ilvl="4" w:tplc="7B38951E">
      <w:numFmt w:val="decimal"/>
      <w:lvlText w:val=""/>
      <w:lvlJc w:val="left"/>
    </w:lvl>
    <w:lvl w:ilvl="5" w:tplc="21C8555E">
      <w:numFmt w:val="decimal"/>
      <w:lvlText w:val=""/>
      <w:lvlJc w:val="left"/>
    </w:lvl>
    <w:lvl w:ilvl="6" w:tplc="8ED88220">
      <w:numFmt w:val="decimal"/>
      <w:lvlText w:val=""/>
      <w:lvlJc w:val="left"/>
    </w:lvl>
    <w:lvl w:ilvl="7" w:tplc="89306748">
      <w:numFmt w:val="decimal"/>
      <w:lvlText w:val=""/>
      <w:lvlJc w:val="left"/>
    </w:lvl>
    <w:lvl w:ilvl="8" w:tplc="CED0A9EE">
      <w:numFmt w:val="decimal"/>
      <w:lvlText w:val=""/>
      <w:lvlJc w:val="left"/>
    </w:lvl>
  </w:abstractNum>
  <w:abstractNum w:abstractNumId="2">
    <w:nsid w:val="000012DB"/>
    <w:multiLevelType w:val="hybridMultilevel"/>
    <w:tmpl w:val="89A04960"/>
    <w:lvl w:ilvl="0" w:tplc="7FE4BAC0">
      <w:start w:val="1"/>
      <w:numFmt w:val="bullet"/>
      <w:lvlText w:val=""/>
      <w:lvlJc w:val="left"/>
    </w:lvl>
    <w:lvl w:ilvl="1" w:tplc="E2A43B9E">
      <w:numFmt w:val="decimal"/>
      <w:lvlText w:val=""/>
      <w:lvlJc w:val="left"/>
    </w:lvl>
    <w:lvl w:ilvl="2" w:tplc="8E862A64">
      <w:numFmt w:val="decimal"/>
      <w:lvlText w:val=""/>
      <w:lvlJc w:val="left"/>
    </w:lvl>
    <w:lvl w:ilvl="3" w:tplc="CB7E1FDE">
      <w:numFmt w:val="decimal"/>
      <w:lvlText w:val=""/>
      <w:lvlJc w:val="left"/>
    </w:lvl>
    <w:lvl w:ilvl="4" w:tplc="CF50E252">
      <w:numFmt w:val="decimal"/>
      <w:lvlText w:val=""/>
      <w:lvlJc w:val="left"/>
    </w:lvl>
    <w:lvl w:ilvl="5" w:tplc="FC444014">
      <w:numFmt w:val="decimal"/>
      <w:lvlText w:val=""/>
      <w:lvlJc w:val="left"/>
    </w:lvl>
    <w:lvl w:ilvl="6" w:tplc="936C0EE0">
      <w:numFmt w:val="decimal"/>
      <w:lvlText w:val=""/>
      <w:lvlJc w:val="left"/>
    </w:lvl>
    <w:lvl w:ilvl="7" w:tplc="00ECB1A0">
      <w:numFmt w:val="decimal"/>
      <w:lvlText w:val=""/>
      <w:lvlJc w:val="left"/>
    </w:lvl>
    <w:lvl w:ilvl="8" w:tplc="D1C28B32">
      <w:numFmt w:val="decimal"/>
      <w:lvlText w:val=""/>
      <w:lvlJc w:val="left"/>
    </w:lvl>
  </w:abstractNum>
  <w:abstractNum w:abstractNumId="3">
    <w:nsid w:val="0000153C"/>
    <w:multiLevelType w:val="hybridMultilevel"/>
    <w:tmpl w:val="9044E3EA"/>
    <w:lvl w:ilvl="0" w:tplc="1C1242D6">
      <w:start w:val="1"/>
      <w:numFmt w:val="bullet"/>
      <w:lvlText w:val=""/>
      <w:lvlJc w:val="left"/>
    </w:lvl>
    <w:lvl w:ilvl="1" w:tplc="73FACE0A">
      <w:numFmt w:val="decimal"/>
      <w:lvlText w:val=""/>
      <w:lvlJc w:val="left"/>
    </w:lvl>
    <w:lvl w:ilvl="2" w:tplc="D8561A2C">
      <w:numFmt w:val="decimal"/>
      <w:lvlText w:val=""/>
      <w:lvlJc w:val="left"/>
    </w:lvl>
    <w:lvl w:ilvl="3" w:tplc="8EC6B268">
      <w:numFmt w:val="decimal"/>
      <w:lvlText w:val=""/>
      <w:lvlJc w:val="left"/>
    </w:lvl>
    <w:lvl w:ilvl="4" w:tplc="EEB07626">
      <w:numFmt w:val="decimal"/>
      <w:lvlText w:val=""/>
      <w:lvlJc w:val="left"/>
    </w:lvl>
    <w:lvl w:ilvl="5" w:tplc="321825C0">
      <w:numFmt w:val="decimal"/>
      <w:lvlText w:val=""/>
      <w:lvlJc w:val="left"/>
    </w:lvl>
    <w:lvl w:ilvl="6" w:tplc="BB0420C8">
      <w:numFmt w:val="decimal"/>
      <w:lvlText w:val=""/>
      <w:lvlJc w:val="left"/>
    </w:lvl>
    <w:lvl w:ilvl="7" w:tplc="FA7CEED8">
      <w:numFmt w:val="decimal"/>
      <w:lvlText w:val=""/>
      <w:lvlJc w:val="left"/>
    </w:lvl>
    <w:lvl w:ilvl="8" w:tplc="9ABC8EE0">
      <w:numFmt w:val="decimal"/>
      <w:lvlText w:val=""/>
      <w:lvlJc w:val="left"/>
    </w:lvl>
  </w:abstractNum>
  <w:abstractNum w:abstractNumId="4">
    <w:nsid w:val="000026E9"/>
    <w:multiLevelType w:val="hybridMultilevel"/>
    <w:tmpl w:val="2A066CA8"/>
    <w:lvl w:ilvl="0" w:tplc="F6E8C63A">
      <w:start w:val="1"/>
      <w:numFmt w:val="bullet"/>
      <w:lvlText w:val=""/>
      <w:lvlJc w:val="left"/>
    </w:lvl>
    <w:lvl w:ilvl="1" w:tplc="3B8AAE96">
      <w:numFmt w:val="decimal"/>
      <w:lvlText w:val=""/>
      <w:lvlJc w:val="left"/>
    </w:lvl>
    <w:lvl w:ilvl="2" w:tplc="4D7CDFC4">
      <w:numFmt w:val="decimal"/>
      <w:lvlText w:val=""/>
      <w:lvlJc w:val="left"/>
    </w:lvl>
    <w:lvl w:ilvl="3" w:tplc="DC0EB3A6">
      <w:numFmt w:val="decimal"/>
      <w:lvlText w:val=""/>
      <w:lvlJc w:val="left"/>
    </w:lvl>
    <w:lvl w:ilvl="4" w:tplc="6FA22788">
      <w:numFmt w:val="decimal"/>
      <w:lvlText w:val=""/>
      <w:lvlJc w:val="left"/>
    </w:lvl>
    <w:lvl w:ilvl="5" w:tplc="EC1482C0">
      <w:numFmt w:val="decimal"/>
      <w:lvlText w:val=""/>
      <w:lvlJc w:val="left"/>
    </w:lvl>
    <w:lvl w:ilvl="6" w:tplc="880824CE">
      <w:numFmt w:val="decimal"/>
      <w:lvlText w:val=""/>
      <w:lvlJc w:val="left"/>
    </w:lvl>
    <w:lvl w:ilvl="7" w:tplc="4DFE82C4">
      <w:numFmt w:val="decimal"/>
      <w:lvlText w:val=""/>
      <w:lvlJc w:val="left"/>
    </w:lvl>
    <w:lvl w:ilvl="8" w:tplc="18443E54">
      <w:numFmt w:val="decimal"/>
      <w:lvlText w:val=""/>
      <w:lvlJc w:val="left"/>
    </w:lvl>
  </w:abstractNum>
  <w:abstractNum w:abstractNumId="5">
    <w:nsid w:val="00002EA6"/>
    <w:multiLevelType w:val="hybridMultilevel"/>
    <w:tmpl w:val="7A0A3996"/>
    <w:lvl w:ilvl="0" w:tplc="9DA8C464">
      <w:start w:val="1"/>
      <w:numFmt w:val="bullet"/>
      <w:lvlText w:val=""/>
      <w:lvlJc w:val="left"/>
    </w:lvl>
    <w:lvl w:ilvl="1" w:tplc="D0AC150A">
      <w:numFmt w:val="decimal"/>
      <w:lvlText w:val=""/>
      <w:lvlJc w:val="left"/>
    </w:lvl>
    <w:lvl w:ilvl="2" w:tplc="A2229FEE">
      <w:numFmt w:val="decimal"/>
      <w:lvlText w:val=""/>
      <w:lvlJc w:val="left"/>
    </w:lvl>
    <w:lvl w:ilvl="3" w:tplc="0AB29996">
      <w:numFmt w:val="decimal"/>
      <w:lvlText w:val=""/>
      <w:lvlJc w:val="left"/>
    </w:lvl>
    <w:lvl w:ilvl="4" w:tplc="94A0621E">
      <w:numFmt w:val="decimal"/>
      <w:lvlText w:val=""/>
      <w:lvlJc w:val="left"/>
    </w:lvl>
    <w:lvl w:ilvl="5" w:tplc="7338B3C0">
      <w:numFmt w:val="decimal"/>
      <w:lvlText w:val=""/>
      <w:lvlJc w:val="left"/>
    </w:lvl>
    <w:lvl w:ilvl="6" w:tplc="665A04FC">
      <w:numFmt w:val="decimal"/>
      <w:lvlText w:val=""/>
      <w:lvlJc w:val="left"/>
    </w:lvl>
    <w:lvl w:ilvl="7" w:tplc="AB36D57E">
      <w:numFmt w:val="decimal"/>
      <w:lvlText w:val=""/>
      <w:lvlJc w:val="left"/>
    </w:lvl>
    <w:lvl w:ilvl="8" w:tplc="D212B8BC">
      <w:numFmt w:val="decimal"/>
      <w:lvlText w:val=""/>
      <w:lvlJc w:val="left"/>
    </w:lvl>
  </w:abstractNum>
  <w:abstractNum w:abstractNumId="6">
    <w:nsid w:val="0000390C"/>
    <w:multiLevelType w:val="hybridMultilevel"/>
    <w:tmpl w:val="19DEAA3A"/>
    <w:lvl w:ilvl="0" w:tplc="FA02BFF0">
      <w:start w:val="1"/>
      <w:numFmt w:val="bullet"/>
      <w:lvlText w:val=""/>
      <w:lvlJc w:val="left"/>
    </w:lvl>
    <w:lvl w:ilvl="1" w:tplc="D988D1BE">
      <w:numFmt w:val="decimal"/>
      <w:lvlText w:val=""/>
      <w:lvlJc w:val="left"/>
    </w:lvl>
    <w:lvl w:ilvl="2" w:tplc="05F27DA6">
      <w:numFmt w:val="decimal"/>
      <w:lvlText w:val=""/>
      <w:lvlJc w:val="left"/>
    </w:lvl>
    <w:lvl w:ilvl="3" w:tplc="C1EE75AC">
      <w:numFmt w:val="decimal"/>
      <w:lvlText w:val=""/>
      <w:lvlJc w:val="left"/>
    </w:lvl>
    <w:lvl w:ilvl="4" w:tplc="C2ACF1D6">
      <w:numFmt w:val="decimal"/>
      <w:lvlText w:val=""/>
      <w:lvlJc w:val="left"/>
    </w:lvl>
    <w:lvl w:ilvl="5" w:tplc="470CF32C">
      <w:numFmt w:val="decimal"/>
      <w:lvlText w:val=""/>
      <w:lvlJc w:val="left"/>
    </w:lvl>
    <w:lvl w:ilvl="6" w:tplc="8B386BFC">
      <w:numFmt w:val="decimal"/>
      <w:lvlText w:val=""/>
      <w:lvlJc w:val="left"/>
    </w:lvl>
    <w:lvl w:ilvl="7" w:tplc="2D881BB0">
      <w:numFmt w:val="decimal"/>
      <w:lvlText w:val=""/>
      <w:lvlJc w:val="left"/>
    </w:lvl>
    <w:lvl w:ilvl="8" w:tplc="7E260BA4">
      <w:numFmt w:val="decimal"/>
      <w:lvlText w:val=""/>
      <w:lvlJc w:val="left"/>
    </w:lvl>
  </w:abstractNum>
  <w:abstractNum w:abstractNumId="7">
    <w:nsid w:val="000041BB"/>
    <w:multiLevelType w:val="hybridMultilevel"/>
    <w:tmpl w:val="FDE4C1EA"/>
    <w:lvl w:ilvl="0" w:tplc="BF386538">
      <w:start w:val="1"/>
      <w:numFmt w:val="bullet"/>
      <w:lvlText w:val=""/>
      <w:lvlJc w:val="left"/>
    </w:lvl>
    <w:lvl w:ilvl="1" w:tplc="A91C2C04">
      <w:numFmt w:val="decimal"/>
      <w:lvlText w:val=""/>
      <w:lvlJc w:val="left"/>
    </w:lvl>
    <w:lvl w:ilvl="2" w:tplc="06E875AC">
      <w:numFmt w:val="decimal"/>
      <w:lvlText w:val=""/>
      <w:lvlJc w:val="left"/>
    </w:lvl>
    <w:lvl w:ilvl="3" w:tplc="A300C35C">
      <w:numFmt w:val="decimal"/>
      <w:lvlText w:val=""/>
      <w:lvlJc w:val="left"/>
    </w:lvl>
    <w:lvl w:ilvl="4" w:tplc="53A2C72C">
      <w:numFmt w:val="decimal"/>
      <w:lvlText w:val=""/>
      <w:lvlJc w:val="left"/>
    </w:lvl>
    <w:lvl w:ilvl="5" w:tplc="779044C0">
      <w:numFmt w:val="decimal"/>
      <w:lvlText w:val=""/>
      <w:lvlJc w:val="left"/>
    </w:lvl>
    <w:lvl w:ilvl="6" w:tplc="FAC60CE6">
      <w:numFmt w:val="decimal"/>
      <w:lvlText w:val=""/>
      <w:lvlJc w:val="left"/>
    </w:lvl>
    <w:lvl w:ilvl="7" w:tplc="221A9B46">
      <w:numFmt w:val="decimal"/>
      <w:lvlText w:val=""/>
      <w:lvlJc w:val="left"/>
    </w:lvl>
    <w:lvl w:ilvl="8" w:tplc="32764E82">
      <w:numFmt w:val="decimal"/>
      <w:lvlText w:val=""/>
      <w:lvlJc w:val="left"/>
    </w:lvl>
  </w:abstractNum>
  <w:abstractNum w:abstractNumId="8">
    <w:nsid w:val="00005AF1"/>
    <w:multiLevelType w:val="hybridMultilevel"/>
    <w:tmpl w:val="A76C4DF4"/>
    <w:lvl w:ilvl="0" w:tplc="E5128AA4">
      <w:start w:val="1"/>
      <w:numFmt w:val="bullet"/>
      <w:lvlText w:val=""/>
      <w:lvlJc w:val="left"/>
    </w:lvl>
    <w:lvl w:ilvl="1" w:tplc="3990A122">
      <w:numFmt w:val="decimal"/>
      <w:lvlText w:val=""/>
      <w:lvlJc w:val="left"/>
    </w:lvl>
    <w:lvl w:ilvl="2" w:tplc="1108D198">
      <w:numFmt w:val="decimal"/>
      <w:lvlText w:val=""/>
      <w:lvlJc w:val="left"/>
    </w:lvl>
    <w:lvl w:ilvl="3" w:tplc="7506F970">
      <w:numFmt w:val="decimal"/>
      <w:lvlText w:val=""/>
      <w:lvlJc w:val="left"/>
    </w:lvl>
    <w:lvl w:ilvl="4" w:tplc="D14A9D3A">
      <w:numFmt w:val="decimal"/>
      <w:lvlText w:val=""/>
      <w:lvlJc w:val="left"/>
    </w:lvl>
    <w:lvl w:ilvl="5" w:tplc="5D005332">
      <w:numFmt w:val="decimal"/>
      <w:lvlText w:val=""/>
      <w:lvlJc w:val="left"/>
    </w:lvl>
    <w:lvl w:ilvl="6" w:tplc="0032C130">
      <w:numFmt w:val="decimal"/>
      <w:lvlText w:val=""/>
      <w:lvlJc w:val="left"/>
    </w:lvl>
    <w:lvl w:ilvl="7" w:tplc="DE145274">
      <w:numFmt w:val="decimal"/>
      <w:lvlText w:val=""/>
      <w:lvlJc w:val="left"/>
    </w:lvl>
    <w:lvl w:ilvl="8" w:tplc="9A3C5FF6">
      <w:numFmt w:val="decimal"/>
      <w:lvlText w:val=""/>
      <w:lvlJc w:val="left"/>
    </w:lvl>
  </w:abstractNum>
  <w:abstractNum w:abstractNumId="9">
    <w:nsid w:val="00007E87"/>
    <w:multiLevelType w:val="hybridMultilevel"/>
    <w:tmpl w:val="D102DE36"/>
    <w:lvl w:ilvl="0" w:tplc="5288B920">
      <w:start w:val="1"/>
      <w:numFmt w:val="bullet"/>
      <w:lvlText w:val=""/>
      <w:lvlJc w:val="left"/>
    </w:lvl>
    <w:lvl w:ilvl="1" w:tplc="76FC2E52">
      <w:numFmt w:val="decimal"/>
      <w:lvlText w:val=""/>
      <w:lvlJc w:val="left"/>
    </w:lvl>
    <w:lvl w:ilvl="2" w:tplc="80CE06E6">
      <w:numFmt w:val="decimal"/>
      <w:lvlText w:val=""/>
      <w:lvlJc w:val="left"/>
    </w:lvl>
    <w:lvl w:ilvl="3" w:tplc="1D42CCC2">
      <w:numFmt w:val="decimal"/>
      <w:lvlText w:val=""/>
      <w:lvlJc w:val="left"/>
    </w:lvl>
    <w:lvl w:ilvl="4" w:tplc="E0AA53DC">
      <w:numFmt w:val="decimal"/>
      <w:lvlText w:val=""/>
      <w:lvlJc w:val="left"/>
    </w:lvl>
    <w:lvl w:ilvl="5" w:tplc="9FC8345C">
      <w:numFmt w:val="decimal"/>
      <w:lvlText w:val=""/>
      <w:lvlJc w:val="left"/>
    </w:lvl>
    <w:lvl w:ilvl="6" w:tplc="0EE6F5AC">
      <w:numFmt w:val="decimal"/>
      <w:lvlText w:val=""/>
      <w:lvlJc w:val="left"/>
    </w:lvl>
    <w:lvl w:ilvl="7" w:tplc="4B3239D6">
      <w:numFmt w:val="decimal"/>
      <w:lvlText w:val=""/>
      <w:lvlJc w:val="left"/>
    </w:lvl>
    <w:lvl w:ilvl="8" w:tplc="48A66424">
      <w:numFmt w:val="decimal"/>
      <w:lvlText w:val=""/>
      <w:lvlJc w:val="left"/>
    </w:lvl>
  </w:abstractNum>
  <w:num w:numId="1">
    <w:abstractNumId w:val="8"/>
  </w:num>
  <w:num w:numId="2">
    <w:abstractNumId w:val="7"/>
  </w:num>
  <w:num w:numId="3">
    <w:abstractNumId w:val="4"/>
  </w:num>
  <w:num w:numId="4">
    <w:abstractNumId w:val="0"/>
  </w:num>
  <w:num w:numId="5">
    <w:abstractNumId w:val="1"/>
  </w:num>
  <w:num w:numId="6">
    <w:abstractNumId w:val="5"/>
  </w:num>
  <w:num w:numId="7">
    <w:abstractNumId w:val="2"/>
  </w:num>
  <w:num w:numId="8">
    <w:abstractNumId w:val="3"/>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D6156"/>
    <w:rsid w:val="00AD6156"/>
    <w:rsid w:val="00B31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B31292"/>
    <w:rPr>
      <w:rFonts w:ascii="Tahoma" w:hAnsi="Tahoma" w:cs="Tahoma"/>
      <w:sz w:val="16"/>
      <w:szCs w:val="16"/>
    </w:rPr>
  </w:style>
  <w:style w:type="character" w:customStyle="1" w:styleId="BalloonTextChar">
    <w:name w:val="Balloon Text Char"/>
    <w:basedOn w:val="DefaultParagraphFont"/>
    <w:link w:val="BalloonText"/>
    <w:uiPriority w:val="99"/>
    <w:semiHidden/>
    <w:rsid w:val="00B312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yperlink" Target="https://zoom.us/j/4532401292?pwd=SUlYVEdSeEpGaWN6ZndUaGEzK0FjUT09"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mailto:Akshita-396920@gulfjobseeker.com"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2020-06-18T12:50:00Z</dcterms:created>
  <dcterms:modified xsi:type="dcterms:W3CDTF">2020-06-18T12:50:00Z</dcterms:modified>
</cp:coreProperties>
</file>