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ivdocumenttable"/>
        <w:tblW w:w="0" w:type="auto"/>
        <w:tblCellSpacing w:w="15" w:type="dxa"/>
        <w:tblInd w:w="2000" w:type="dxa"/>
        <w:tblLayout w:type="fixed"/>
        <w:tblCellMar>
          <w:left w:w="0" w:type="dxa"/>
          <w:right w:w="0" w:type="dxa"/>
        </w:tblCellMar>
        <w:tblLook w:val="05E0"/>
      </w:tblPr>
      <w:tblGrid>
        <w:gridCol w:w="5106"/>
        <w:gridCol w:w="1882"/>
      </w:tblGrid>
      <w:tr w:rsidR="000411AB" w:rsidRPr="0063435D" w:rsidTr="00132E87">
        <w:trPr>
          <w:trHeight w:val="2089"/>
          <w:tblCellSpacing w:w="15" w:type="dxa"/>
        </w:trPr>
        <w:tc>
          <w:tcPr>
            <w:tcW w:w="5061" w:type="dxa"/>
            <w:tcMar>
              <w:top w:w="0" w:type="dxa"/>
              <w:left w:w="0" w:type="dxa"/>
              <w:bottom w:w="0" w:type="dxa"/>
              <w:right w:w="0" w:type="dxa"/>
            </w:tcMar>
            <w:hideMark/>
          </w:tcPr>
          <w:p w:rsidR="000411AB" w:rsidRPr="0063435D" w:rsidRDefault="00B61AFA">
            <w:pPr>
              <w:pStyle w:val="divdocumentdivname"/>
              <w:pBdr>
                <w:bottom w:val="none" w:sz="0" w:space="6" w:color="auto"/>
              </w:pBdr>
              <w:spacing w:line="700" w:lineRule="atLeast"/>
              <w:rPr>
                <w:rFonts w:asciiTheme="minorHAnsi" w:eastAsia="Century Gothic" w:hAnsiTheme="minorHAnsi" w:cstheme="minorHAnsi"/>
                <w:caps/>
                <w:sz w:val="42"/>
                <w:szCs w:val="42"/>
              </w:rPr>
            </w:pPr>
            <w:r w:rsidRPr="0063435D">
              <w:rPr>
                <w:rStyle w:val="span"/>
                <w:rFonts w:asciiTheme="minorHAnsi" w:eastAsia="Century Gothic" w:hAnsiTheme="minorHAnsi" w:cstheme="minorHAnsi"/>
                <w:b/>
                <w:bCs/>
                <w:caps/>
                <w:sz w:val="42"/>
                <w:szCs w:val="42"/>
              </w:rPr>
              <w:t>MICHAEL</w:t>
            </w:r>
            <w:bookmarkStart w:id="0" w:name="_GoBack"/>
            <w:bookmarkEnd w:id="0"/>
          </w:p>
          <w:p w:rsidR="00D57D8F" w:rsidRPr="00003742" w:rsidRDefault="00B61AFA" w:rsidP="00D57D8F">
            <w:pPr>
              <w:pStyle w:val="div"/>
              <w:spacing w:line="0" w:lineRule="atLeast"/>
              <w:rPr>
                <w:rFonts w:asciiTheme="minorHAnsi" w:eastAsia="Century Gothic" w:hAnsiTheme="minorHAnsi" w:cstheme="minorHAnsi"/>
                <w:b/>
                <w:bCs/>
                <w:sz w:val="22"/>
                <w:szCs w:val="22"/>
              </w:rPr>
            </w:pPr>
            <w:r w:rsidRPr="0063435D">
              <w:rPr>
                <w:rStyle w:val="span"/>
                <w:rFonts w:asciiTheme="minorHAnsi" w:eastAsia="Century Gothic" w:hAnsiTheme="minorHAnsi" w:cstheme="minorHAnsi"/>
                <w:sz w:val="22"/>
                <w:szCs w:val="22"/>
              </w:rPr>
              <w:br/>
            </w:r>
          </w:p>
          <w:p w:rsidR="000411AB" w:rsidRPr="00003742" w:rsidRDefault="000411AB">
            <w:pPr>
              <w:pStyle w:val="div"/>
              <w:spacing w:line="460" w:lineRule="atLeast"/>
              <w:rPr>
                <w:rFonts w:asciiTheme="minorHAnsi" w:eastAsia="Century Gothic" w:hAnsiTheme="minorHAnsi" w:cstheme="minorHAnsi"/>
                <w:b/>
                <w:bCs/>
                <w:sz w:val="22"/>
                <w:szCs w:val="22"/>
              </w:rPr>
            </w:pPr>
          </w:p>
        </w:tc>
        <w:tc>
          <w:tcPr>
            <w:tcW w:w="1837" w:type="dxa"/>
            <w:tcMar>
              <w:top w:w="0" w:type="dxa"/>
              <w:left w:w="0" w:type="dxa"/>
              <w:bottom w:w="0" w:type="dxa"/>
              <w:right w:w="0" w:type="dxa"/>
            </w:tcMar>
            <w:hideMark/>
          </w:tcPr>
          <w:p w:rsidR="000411AB" w:rsidRPr="0063435D" w:rsidRDefault="00135322">
            <w:pPr>
              <w:pStyle w:val="div"/>
              <w:spacing w:line="340" w:lineRule="atLeast"/>
              <w:rPr>
                <w:rFonts w:asciiTheme="minorHAnsi" w:eastAsia="Century Gothic" w:hAnsiTheme="minorHAnsi" w:cstheme="minorHAnsi"/>
                <w:sz w:val="22"/>
                <w:szCs w:val="22"/>
              </w:rPr>
            </w:pPr>
            <w:r w:rsidRPr="0063435D">
              <w:rPr>
                <w:rFonts w:asciiTheme="minorHAnsi" w:eastAsia="Century Gothic" w:hAnsiTheme="minorHAnsi" w:cstheme="minorHAnsi"/>
                <w:noProof/>
                <w:sz w:val="22"/>
                <w:szCs w:val="22"/>
              </w:rPr>
              <w:drawing>
                <wp:inline distT="0" distB="0" distL="0" distR="0">
                  <wp:extent cx="1476375"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sport 1 00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7130" cy="1905974"/>
                          </a:xfrm>
                          <a:prstGeom prst="rect">
                            <a:avLst/>
                          </a:prstGeom>
                        </pic:spPr>
                      </pic:pic>
                    </a:graphicData>
                  </a:graphic>
                </wp:inline>
              </w:drawing>
            </w:r>
          </w:p>
        </w:tc>
      </w:tr>
    </w:tbl>
    <w:p w:rsidR="00476E73" w:rsidRPr="0063435D" w:rsidRDefault="00B61AFA" w:rsidP="00476E73">
      <w:pPr>
        <w:pStyle w:val="Default"/>
        <w:rPr>
          <w:rFonts w:asciiTheme="minorHAnsi" w:eastAsia="Century Gothic" w:hAnsiTheme="minorHAnsi" w:cstheme="minorHAnsi"/>
          <w:b/>
          <w:bCs/>
          <w:caps/>
          <w:color w:val="0070C0"/>
        </w:rPr>
      </w:pPr>
      <w:r w:rsidRPr="0063435D">
        <w:rPr>
          <w:rFonts w:asciiTheme="minorHAnsi" w:eastAsia="Century Gothic" w:hAnsiTheme="minorHAnsi" w:cstheme="minorHAnsi"/>
          <w:b/>
          <w:bCs/>
          <w:caps/>
          <w:color w:val="0070C0"/>
        </w:rPr>
        <w:t>Professional summary</w:t>
      </w:r>
      <w:r w:rsidR="00476E73" w:rsidRPr="0063435D">
        <w:rPr>
          <w:rFonts w:asciiTheme="minorHAnsi" w:eastAsia="Century Gothic" w:hAnsiTheme="minorHAnsi" w:cstheme="minorHAnsi"/>
          <w:b/>
          <w:bCs/>
          <w:caps/>
          <w:color w:val="0070C0"/>
        </w:rPr>
        <w:t>:</w:t>
      </w:r>
    </w:p>
    <w:p w:rsidR="00476E73" w:rsidRPr="0063435D" w:rsidRDefault="00476E73" w:rsidP="00476E73">
      <w:pPr>
        <w:pStyle w:val="Default"/>
        <w:rPr>
          <w:rFonts w:asciiTheme="minorHAnsi" w:hAnsiTheme="minorHAnsi" w:cstheme="minorHAnsi"/>
          <w:b/>
          <w:color w:val="0070C0"/>
          <w:sz w:val="28"/>
          <w:szCs w:val="28"/>
        </w:rPr>
      </w:pPr>
      <w:r w:rsidRPr="0063435D">
        <w:rPr>
          <w:rFonts w:asciiTheme="minorHAnsi" w:hAnsiTheme="minorHAnsi" w:cstheme="minorHAnsi"/>
          <w:b/>
          <w:color w:val="0070C0"/>
          <w:sz w:val="28"/>
          <w:szCs w:val="28"/>
        </w:rPr>
        <w:t xml:space="preserve"> Areas of Expertise</w:t>
      </w:r>
    </w:p>
    <w:p w:rsidR="00476E73" w:rsidRPr="0063435D" w:rsidRDefault="00476E73" w:rsidP="00476E73">
      <w:pPr>
        <w:pStyle w:val="Default"/>
        <w:rPr>
          <w:rFonts w:asciiTheme="minorHAnsi" w:hAnsiTheme="minorHAnsi" w:cstheme="minorHAnsi"/>
          <w:b/>
          <w:color w:val="FFFFFF"/>
          <w:sz w:val="28"/>
          <w:szCs w:val="28"/>
        </w:rPr>
      </w:pPr>
    </w:p>
    <w:p w:rsidR="00476E73" w:rsidRPr="0063435D" w:rsidRDefault="00476E73" w:rsidP="00476E73">
      <w:pPr>
        <w:pStyle w:val="Default"/>
        <w:numPr>
          <w:ilvl w:val="0"/>
          <w:numId w:val="6"/>
        </w:numPr>
        <w:tabs>
          <w:tab w:val="left" w:pos="2410"/>
        </w:tabs>
        <w:rPr>
          <w:rFonts w:asciiTheme="minorHAnsi" w:hAnsiTheme="minorHAnsi" w:cstheme="minorHAnsi"/>
        </w:rPr>
      </w:pPr>
      <w:r w:rsidRPr="0063435D">
        <w:rPr>
          <w:rFonts w:asciiTheme="minorHAnsi" w:hAnsiTheme="minorHAnsi" w:cstheme="minorHAnsi"/>
        </w:rPr>
        <w:t>Sales &amp; marketing (Primary and secondary sales)</w:t>
      </w:r>
    </w:p>
    <w:p w:rsidR="00476E73" w:rsidRPr="0063435D" w:rsidRDefault="00476E73" w:rsidP="00476E73">
      <w:pPr>
        <w:pStyle w:val="Default"/>
        <w:numPr>
          <w:ilvl w:val="0"/>
          <w:numId w:val="6"/>
        </w:numPr>
        <w:tabs>
          <w:tab w:val="left" w:pos="2410"/>
        </w:tabs>
        <w:rPr>
          <w:rFonts w:asciiTheme="minorHAnsi" w:hAnsiTheme="minorHAnsi" w:cstheme="minorHAnsi"/>
        </w:rPr>
      </w:pPr>
      <w:r w:rsidRPr="0063435D">
        <w:rPr>
          <w:rFonts w:asciiTheme="minorHAnsi" w:hAnsiTheme="minorHAnsi" w:cstheme="minorHAnsi"/>
        </w:rPr>
        <w:t>Business development</w:t>
      </w:r>
    </w:p>
    <w:p w:rsidR="00476E73" w:rsidRPr="0063435D" w:rsidRDefault="00476E73" w:rsidP="00476E73">
      <w:pPr>
        <w:pStyle w:val="Default"/>
        <w:numPr>
          <w:ilvl w:val="0"/>
          <w:numId w:val="6"/>
        </w:numPr>
        <w:tabs>
          <w:tab w:val="left" w:pos="2410"/>
        </w:tabs>
        <w:rPr>
          <w:rFonts w:asciiTheme="minorHAnsi" w:hAnsiTheme="minorHAnsi" w:cstheme="minorHAnsi"/>
        </w:rPr>
      </w:pPr>
      <w:r w:rsidRPr="0063435D">
        <w:rPr>
          <w:rFonts w:asciiTheme="minorHAnsi" w:hAnsiTheme="minorHAnsi" w:cstheme="minorHAnsi"/>
        </w:rPr>
        <w:t>Clients relationship management</w:t>
      </w:r>
    </w:p>
    <w:p w:rsidR="00476E73" w:rsidRPr="0063435D" w:rsidRDefault="00476E73" w:rsidP="00476E73">
      <w:pPr>
        <w:pStyle w:val="Default"/>
        <w:numPr>
          <w:ilvl w:val="0"/>
          <w:numId w:val="6"/>
        </w:numPr>
        <w:tabs>
          <w:tab w:val="left" w:pos="2410"/>
        </w:tabs>
        <w:rPr>
          <w:rFonts w:asciiTheme="minorHAnsi" w:hAnsiTheme="minorHAnsi" w:cstheme="minorHAnsi"/>
        </w:rPr>
      </w:pPr>
      <w:r w:rsidRPr="0063435D">
        <w:rPr>
          <w:rFonts w:asciiTheme="minorHAnsi" w:hAnsiTheme="minorHAnsi" w:cstheme="minorHAnsi"/>
        </w:rPr>
        <w:t>Sound product and market knowledge</w:t>
      </w:r>
    </w:p>
    <w:p w:rsidR="00476E73" w:rsidRPr="0063435D" w:rsidRDefault="00476E73" w:rsidP="00476E73">
      <w:pPr>
        <w:pStyle w:val="Default"/>
        <w:numPr>
          <w:ilvl w:val="0"/>
          <w:numId w:val="6"/>
        </w:numPr>
        <w:tabs>
          <w:tab w:val="left" w:pos="2410"/>
        </w:tabs>
        <w:rPr>
          <w:rFonts w:asciiTheme="minorHAnsi" w:hAnsiTheme="minorHAnsi" w:cstheme="minorHAnsi"/>
        </w:rPr>
      </w:pPr>
      <w:r w:rsidRPr="0063435D">
        <w:rPr>
          <w:rFonts w:asciiTheme="minorHAnsi" w:hAnsiTheme="minorHAnsi" w:cstheme="minorHAnsi"/>
        </w:rPr>
        <w:t>Financial reporting</w:t>
      </w:r>
    </w:p>
    <w:p w:rsidR="00476E73" w:rsidRPr="0063435D" w:rsidRDefault="00476E73" w:rsidP="00476E73">
      <w:pPr>
        <w:pStyle w:val="Default"/>
        <w:pBdr>
          <w:bottom w:val="single" w:sz="12" w:space="1" w:color="auto"/>
        </w:pBdr>
        <w:tabs>
          <w:tab w:val="left" w:pos="2410"/>
        </w:tabs>
        <w:rPr>
          <w:rFonts w:asciiTheme="minorHAnsi" w:hAnsiTheme="minorHAnsi" w:cstheme="minorHAnsi"/>
        </w:rPr>
      </w:pPr>
    </w:p>
    <w:p w:rsidR="000411AB" w:rsidRPr="0063435D" w:rsidRDefault="00476E73" w:rsidP="00476E73">
      <w:pPr>
        <w:pStyle w:val="divdocumentdivsectiontitle"/>
        <w:tabs>
          <w:tab w:val="left" w:pos="3915"/>
        </w:tabs>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tab/>
      </w:r>
    </w:p>
    <w:p w:rsidR="00476E73" w:rsidRPr="0063435D" w:rsidRDefault="00B61AFA">
      <w:pPr>
        <w:pStyle w:val="divdocumentdivsectiontitle"/>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t>Work history</w:t>
      </w:r>
    </w:p>
    <w:tbl>
      <w:tblPr>
        <w:tblStyle w:val="divdocumentdivparatable"/>
        <w:tblW w:w="0" w:type="auto"/>
        <w:tblCellSpacing w:w="0" w:type="dxa"/>
        <w:tblLayout w:type="fixed"/>
        <w:tblCellMar>
          <w:left w:w="0" w:type="dxa"/>
          <w:right w:w="0" w:type="dxa"/>
        </w:tblCellMar>
        <w:tblLook w:val="05E0"/>
      </w:tblPr>
      <w:tblGrid>
        <w:gridCol w:w="2000"/>
        <w:gridCol w:w="7426"/>
      </w:tblGrid>
      <w:tr w:rsidR="000411AB" w:rsidRPr="0063435D">
        <w:trPr>
          <w:tblCellSpacing w:w="0" w:type="dxa"/>
        </w:trPr>
        <w:tc>
          <w:tcPr>
            <w:tcW w:w="2000" w:type="dxa"/>
            <w:tcMar>
              <w:top w:w="0" w:type="dxa"/>
              <w:left w:w="0" w:type="dxa"/>
              <w:bottom w:w="0" w:type="dxa"/>
              <w:right w:w="0" w:type="dxa"/>
            </w:tcMar>
            <w:hideMark/>
          </w:tcPr>
          <w:p w:rsidR="000411AB" w:rsidRPr="0063435D" w:rsidRDefault="00B61AFA">
            <w:pPr>
              <w:pStyle w:val="spandateswrapperParagraph"/>
              <w:rPr>
                <w:rStyle w:val="spandateswrapper"/>
                <w:rFonts w:asciiTheme="minorHAnsi" w:eastAsia="Century Gothic" w:hAnsiTheme="minorHAnsi" w:cstheme="minorHAnsi"/>
                <w:b/>
                <w:bCs/>
              </w:rPr>
            </w:pPr>
            <w:r w:rsidRPr="0063435D">
              <w:rPr>
                <w:rStyle w:val="span"/>
                <w:rFonts w:asciiTheme="minorHAnsi" w:eastAsia="Century Gothic" w:hAnsiTheme="minorHAnsi" w:cstheme="minorHAnsi"/>
                <w:sz w:val="22"/>
                <w:szCs w:val="22"/>
              </w:rPr>
              <w:t>01/201</w:t>
            </w:r>
            <w:r w:rsidR="005405E7" w:rsidRPr="0063435D">
              <w:rPr>
                <w:rStyle w:val="span"/>
                <w:rFonts w:asciiTheme="minorHAnsi" w:eastAsia="Century Gothic" w:hAnsiTheme="minorHAnsi" w:cstheme="minorHAnsi"/>
                <w:sz w:val="22"/>
                <w:szCs w:val="22"/>
              </w:rPr>
              <w:t xml:space="preserve">6 </w:t>
            </w:r>
            <w:r w:rsidRPr="0063435D">
              <w:rPr>
                <w:rStyle w:val="span"/>
                <w:rFonts w:asciiTheme="minorHAnsi" w:eastAsia="MS Mincho" w:hAnsiTheme="minorHAnsi" w:cstheme="minorHAnsi"/>
                <w:sz w:val="22"/>
                <w:szCs w:val="22"/>
              </w:rPr>
              <w:t>－</w:t>
            </w:r>
            <w:r w:rsidRPr="0063435D">
              <w:rPr>
                <w:rStyle w:val="span"/>
                <w:rFonts w:asciiTheme="minorHAnsi" w:eastAsia="Century Gothic" w:hAnsiTheme="minorHAnsi" w:cstheme="minorHAnsi"/>
                <w:sz w:val="22"/>
                <w:szCs w:val="22"/>
              </w:rPr>
              <w:t xml:space="preserve"> 12/2019</w:t>
            </w:r>
          </w:p>
        </w:tc>
        <w:tc>
          <w:tcPr>
            <w:tcW w:w="7426" w:type="dxa"/>
            <w:tcMar>
              <w:top w:w="0" w:type="dxa"/>
              <w:left w:w="0" w:type="dxa"/>
              <w:bottom w:w="0" w:type="dxa"/>
              <w:right w:w="0" w:type="dxa"/>
            </w:tcMar>
            <w:hideMark/>
          </w:tcPr>
          <w:p w:rsidR="000411AB" w:rsidRPr="0063435D" w:rsidRDefault="00B61AFA">
            <w:pPr>
              <w:pStyle w:val="singlecolumnspanpaddedlinenth-child1"/>
              <w:spacing w:line="360" w:lineRule="atLeast"/>
              <w:rPr>
                <w:rStyle w:val="divdocumentsinglecolumnCharacter"/>
                <w:rFonts w:asciiTheme="minorHAnsi" w:eastAsia="Century Gothic" w:hAnsiTheme="minorHAnsi" w:cstheme="minorHAnsi"/>
                <w:color w:val="0070C0"/>
                <w:sz w:val="22"/>
                <w:szCs w:val="22"/>
              </w:rPr>
            </w:pPr>
            <w:r w:rsidRPr="0063435D">
              <w:rPr>
                <w:rStyle w:val="spanjobtitle"/>
                <w:rFonts w:asciiTheme="minorHAnsi" w:eastAsia="Century Gothic" w:hAnsiTheme="minorHAnsi" w:cstheme="minorHAnsi"/>
                <w:color w:val="0070C0"/>
                <w:sz w:val="22"/>
                <w:szCs w:val="22"/>
              </w:rPr>
              <w:t>Sales and Marketing Executive</w:t>
            </w:r>
          </w:p>
          <w:p w:rsidR="000411AB" w:rsidRPr="0063435D" w:rsidRDefault="00B61AFA">
            <w:pPr>
              <w:pStyle w:val="spanpaddedline"/>
              <w:spacing w:line="360" w:lineRule="atLeast"/>
              <w:rPr>
                <w:rStyle w:val="divdocumentsinglecolumnCharacter"/>
                <w:rFonts w:asciiTheme="minorHAnsi" w:eastAsia="Century Gothic" w:hAnsiTheme="minorHAnsi" w:cstheme="minorHAnsi"/>
                <w:sz w:val="22"/>
                <w:szCs w:val="22"/>
              </w:rPr>
            </w:pPr>
            <w:r w:rsidRPr="0063435D">
              <w:rPr>
                <w:rStyle w:val="spancompanyname"/>
                <w:rFonts w:asciiTheme="minorHAnsi" w:eastAsia="Century Gothic" w:hAnsiTheme="minorHAnsi" w:cstheme="minorHAnsi"/>
                <w:color w:val="0070C0"/>
                <w:sz w:val="22"/>
                <w:szCs w:val="22"/>
              </w:rPr>
              <w:t>Chi Limited</w:t>
            </w:r>
            <w:r w:rsidRPr="0063435D">
              <w:rPr>
                <w:rStyle w:val="span"/>
                <w:rFonts w:asciiTheme="minorHAnsi" w:eastAsia="MS Mincho" w:hAnsiTheme="minorHAnsi" w:cstheme="minorHAnsi"/>
                <w:sz w:val="22"/>
                <w:szCs w:val="22"/>
              </w:rPr>
              <w:t>－</w:t>
            </w:r>
            <w:r w:rsidRPr="0063435D">
              <w:rPr>
                <w:rStyle w:val="span"/>
                <w:rFonts w:asciiTheme="minorHAnsi" w:eastAsia="Century Gothic" w:hAnsiTheme="minorHAnsi" w:cstheme="minorHAnsi"/>
                <w:sz w:val="22"/>
                <w:szCs w:val="22"/>
              </w:rPr>
              <w:t xml:space="preserve"> Kano</w:t>
            </w:r>
            <w:r w:rsidR="00003742">
              <w:rPr>
                <w:rStyle w:val="span"/>
                <w:rFonts w:asciiTheme="minorHAnsi" w:eastAsia="Century Gothic" w:hAnsiTheme="minorHAnsi" w:cstheme="minorHAnsi"/>
                <w:sz w:val="22"/>
                <w:szCs w:val="22"/>
              </w:rPr>
              <w:t xml:space="preserve"> Nigeria </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Create awareness to the public about company’s products through sampling.</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Identify and expand coverage areas for the sales TEAM.</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Sales of company’s products through sampling.</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Facilitate visibility of the company’s brand across all channels.</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Assist in breaking grounds for the sales team especially when there is new product lunch.</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Plan event with clients and customers</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Market intelligence reporting.</w:t>
            </w:r>
          </w:p>
          <w:p w:rsidR="00476E73" w:rsidRPr="0063435D" w:rsidRDefault="00476E73" w:rsidP="00476E73">
            <w:pPr>
              <w:pStyle w:val="Default"/>
              <w:numPr>
                <w:ilvl w:val="0"/>
                <w:numId w:val="1"/>
              </w:numPr>
              <w:rPr>
                <w:rFonts w:asciiTheme="minorHAnsi" w:hAnsiTheme="minorHAnsi" w:cstheme="minorHAnsi"/>
              </w:rPr>
            </w:pPr>
            <w:r w:rsidRPr="0063435D">
              <w:rPr>
                <w:rFonts w:asciiTheme="minorHAnsi" w:hAnsiTheme="minorHAnsi" w:cstheme="minorHAnsi"/>
              </w:rPr>
              <w:t>Deployment of (POSm) across channels and coverage areas.</w:t>
            </w:r>
          </w:p>
          <w:p w:rsidR="000411AB" w:rsidRPr="0063435D" w:rsidRDefault="00476E73" w:rsidP="00476E73">
            <w:pPr>
              <w:pStyle w:val="Default"/>
              <w:numPr>
                <w:ilvl w:val="0"/>
                <w:numId w:val="1"/>
              </w:numPr>
              <w:rPr>
                <w:rStyle w:val="span"/>
                <w:rFonts w:asciiTheme="minorHAnsi" w:hAnsiTheme="minorHAnsi" w:cstheme="minorHAnsi"/>
              </w:rPr>
            </w:pPr>
            <w:r w:rsidRPr="0063435D">
              <w:rPr>
                <w:rFonts w:asciiTheme="minorHAnsi" w:hAnsiTheme="minorHAnsi" w:cstheme="minorHAnsi"/>
              </w:rPr>
              <w:t>Weekly reporting of activation activities.</w:t>
            </w:r>
          </w:p>
        </w:tc>
      </w:tr>
    </w:tbl>
    <w:p w:rsidR="000411AB" w:rsidRPr="0063435D" w:rsidRDefault="000411AB">
      <w:pPr>
        <w:rPr>
          <w:rFonts w:asciiTheme="minorHAnsi" w:hAnsiTheme="minorHAnsi" w:cstheme="minorHAnsi"/>
          <w:vanish/>
        </w:rPr>
      </w:pPr>
    </w:p>
    <w:tbl>
      <w:tblPr>
        <w:tblStyle w:val="divdocumentdivparatable"/>
        <w:tblW w:w="0" w:type="auto"/>
        <w:tblCellSpacing w:w="0" w:type="dxa"/>
        <w:tblLayout w:type="fixed"/>
        <w:tblCellMar>
          <w:left w:w="0" w:type="dxa"/>
          <w:right w:w="0" w:type="dxa"/>
        </w:tblCellMar>
        <w:tblLook w:val="05E0"/>
      </w:tblPr>
      <w:tblGrid>
        <w:gridCol w:w="2000"/>
        <w:gridCol w:w="7426"/>
      </w:tblGrid>
      <w:tr w:rsidR="000411AB" w:rsidRPr="0063435D">
        <w:trPr>
          <w:tblCellSpacing w:w="0" w:type="dxa"/>
        </w:trPr>
        <w:tc>
          <w:tcPr>
            <w:tcW w:w="2000" w:type="dxa"/>
            <w:tcMar>
              <w:top w:w="320" w:type="dxa"/>
              <w:left w:w="0" w:type="dxa"/>
              <w:bottom w:w="0" w:type="dxa"/>
              <w:right w:w="0" w:type="dxa"/>
            </w:tcMar>
            <w:hideMark/>
          </w:tcPr>
          <w:p w:rsidR="000411AB" w:rsidRPr="0063435D" w:rsidRDefault="00B61AFA">
            <w:pPr>
              <w:pStyle w:val="spandateswrapperParagraph"/>
              <w:rPr>
                <w:rStyle w:val="spandateswrapper"/>
                <w:rFonts w:asciiTheme="minorHAnsi" w:eastAsia="Century Gothic" w:hAnsiTheme="minorHAnsi" w:cstheme="minorHAnsi"/>
              </w:rPr>
            </w:pPr>
            <w:r w:rsidRPr="0063435D">
              <w:rPr>
                <w:rStyle w:val="span"/>
                <w:rFonts w:asciiTheme="minorHAnsi" w:eastAsia="Century Gothic" w:hAnsiTheme="minorHAnsi" w:cstheme="minorHAnsi"/>
                <w:sz w:val="22"/>
                <w:szCs w:val="22"/>
              </w:rPr>
              <w:t>03/201</w:t>
            </w:r>
            <w:r w:rsidR="005405E7" w:rsidRPr="0063435D">
              <w:rPr>
                <w:rStyle w:val="span"/>
                <w:rFonts w:asciiTheme="minorHAnsi" w:eastAsia="Century Gothic" w:hAnsiTheme="minorHAnsi" w:cstheme="minorHAnsi"/>
                <w:sz w:val="22"/>
                <w:szCs w:val="22"/>
              </w:rPr>
              <w:t>3</w:t>
            </w:r>
            <w:r w:rsidRPr="0063435D">
              <w:rPr>
                <w:rStyle w:val="span"/>
                <w:rFonts w:asciiTheme="minorHAnsi" w:eastAsia="MS Mincho" w:hAnsiTheme="minorHAnsi" w:cstheme="minorHAnsi"/>
                <w:sz w:val="22"/>
                <w:szCs w:val="22"/>
              </w:rPr>
              <w:t>－</w:t>
            </w:r>
            <w:r w:rsidRPr="0063435D">
              <w:rPr>
                <w:rStyle w:val="span"/>
                <w:rFonts w:asciiTheme="minorHAnsi" w:eastAsia="Century Gothic" w:hAnsiTheme="minorHAnsi" w:cstheme="minorHAnsi"/>
                <w:sz w:val="22"/>
                <w:szCs w:val="22"/>
              </w:rPr>
              <w:t xml:space="preserve"> 05/201</w:t>
            </w:r>
            <w:r w:rsidR="005405E7" w:rsidRPr="0063435D">
              <w:rPr>
                <w:rStyle w:val="span"/>
                <w:rFonts w:asciiTheme="minorHAnsi" w:eastAsia="Century Gothic" w:hAnsiTheme="minorHAnsi" w:cstheme="minorHAnsi"/>
                <w:sz w:val="22"/>
                <w:szCs w:val="22"/>
              </w:rPr>
              <w:t>6</w:t>
            </w:r>
          </w:p>
        </w:tc>
        <w:tc>
          <w:tcPr>
            <w:tcW w:w="7426" w:type="dxa"/>
            <w:tcMar>
              <w:top w:w="320" w:type="dxa"/>
              <w:left w:w="0" w:type="dxa"/>
              <w:bottom w:w="0" w:type="dxa"/>
              <w:right w:w="0" w:type="dxa"/>
            </w:tcMar>
            <w:hideMark/>
          </w:tcPr>
          <w:p w:rsidR="000411AB" w:rsidRPr="0063435D" w:rsidRDefault="00B61AFA">
            <w:pPr>
              <w:pStyle w:val="singlecolumnspanpaddedlinenth-child1"/>
              <w:spacing w:line="360" w:lineRule="atLeast"/>
              <w:rPr>
                <w:rStyle w:val="divdocumentsinglecolumnCharacter"/>
                <w:rFonts w:asciiTheme="minorHAnsi" w:eastAsia="Century Gothic" w:hAnsiTheme="minorHAnsi" w:cstheme="minorHAnsi"/>
                <w:color w:val="0070C0"/>
                <w:sz w:val="22"/>
                <w:szCs w:val="22"/>
              </w:rPr>
            </w:pPr>
            <w:r w:rsidRPr="0063435D">
              <w:rPr>
                <w:rStyle w:val="spanjobtitle"/>
                <w:rFonts w:asciiTheme="minorHAnsi" w:eastAsia="Century Gothic" w:hAnsiTheme="minorHAnsi" w:cstheme="minorHAnsi"/>
                <w:color w:val="0070C0"/>
                <w:sz w:val="22"/>
                <w:szCs w:val="22"/>
              </w:rPr>
              <w:t>Field Supervisor</w:t>
            </w:r>
          </w:p>
          <w:p w:rsidR="000411AB" w:rsidRPr="0063435D" w:rsidRDefault="00B61AFA">
            <w:pPr>
              <w:pStyle w:val="spanpaddedline"/>
              <w:spacing w:line="360" w:lineRule="atLeast"/>
              <w:rPr>
                <w:rStyle w:val="divdocumentsinglecolumnCharacter"/>
                <w:rFonts w:asciiTheme="minorHAnsi" w:eastAsia="Century Gothic" w:hAnsiTheme="minorHAnsi" w:cstheme="minorHAnsi"/>
                <w:sz w:val="22"/>
                <w:szCs w:val="22"/>
              </w:rPr>
            </w:pPr>
            <w:r w:rsidRPr="0063435D">
              <w:rPr>
                <w:rStyle w:val="spancompanyname"/>
                <w:rFonts w:asciiTheme="minorHAnsi" w:eastAsia="Century Gothic" w:hAnsiTheme="minorHAnsi" w:cstheme="minorHAnsi"/>
                <w:color w:val="0070C0"/>
                <w:sz w:val="22"/>
                <w:szCs w:val="22"/>
              </w:rPr>
              <w:t>Guinness Bottling Nigeria</w:t>
            </w:r>
            <w:r w:rsidRPr="0063435D">
              <w:rPr>
                <w:rStyle w:val="span"/>
                <w:rFonts w:asciiTheme="minorHAnsi" w:eastAsia="MS Mincho" w:hAnsiTheme="minorHAnsi" w:cstheme="minorHAnsi"/>
                <w:sz w:val="22"/>
                <w:szCs w:val="22"/>
              </w:rPr>
              <w:t>－</w:t>
            </w:r>
            <w:r w:rsidRPr="0063435D">
              <w:rPr>
                <w:rStyle w:val="span"/>
                <w:rFonts w:asciiTheme="minorHAnsi" w:eastAsia="Century Gothic" w:hAnsiTheme="minorHAnsi" w:cstheme="minorHAnsi"/>
                <w:sz w:val="22"/>
                <w:szCs w:val="22"/>
              </w:rPr>
              <w:t xml:space="preserve"> Bauchi State</w:t>
            </w:r>
            <w:r w:rsidR="00440450" w:rsidRPr="0063435D">
              <w:rPr>
                <w:rStyle w:val="span"/>
                <w:rFonts w:asciiTheme="minorHAnsi" w:eastAsia="Century Gothic" w:hAnsiTheme="minorHAnsi" w:cstheme="minorHAnsi"/>
                <w:sz w:val="22"/>
                <w:szCs w:val="22"/>
              </w:rPr>
              <w:t xml:space="preserve"> Nigeria</w:t>
            </w:r>
          </w:p>
          <w:p w:rsidR="000411AB" w:rsidRPr="0063435D" w:rsidRDefault="00B61AFA">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Managed workover and completions engineering assignments and operator's completion plan.</w:t>
            </w:r>
          </w:p>
          <w:p w:rsidR="000411AB" w:rsidRPr="0063435D" w:rsidRDefault="00B61AFA">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Planned and scheduled field activities according to set timelines and order of operations.</w:t>
            </w:r>
          </w:p>
          <w:p w:rsidR="000411AB" w:rsidRPr="0063435D" w:rsidRDefault="00B61AFA">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Investigated issues and developed effective solutions.</w:t>
            </w:r>
          </w:p>
          <w:p w:rsidR="000411AB" w:rsidRPr="0063435D" w:rsidRDefault="00B61AFA">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Kept teams on task and completing milestones on time.</w:t>
            </w:r>
          </w:p>
          <w:p w:rsidR="000411AB" w:rsidRPr="0063435D" w:rsidRDefault="00B61AFA">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 xml:space="preserve">Supported engineering teams on completion designs, work over and </w:t>
            </w:r>
            <w:r w:rsidRPr="0063435D">
              <w:rPr>
                <w:rStyle w:val="span"/>
                <w:rFonts w:asciiTheme="minorHAnsi" w:eastAsia="Century Gothic" w:hAnsiTheme="minorHAnsi" w:cstheme="minorHAnsi"/>
                <w:sz w:val="22"/>
                <w:szCs w:val="22"/>
              </w:rPr>
              <w:lastRenderedPageBreak/>
              <w:t>production facility modifications.</w:t>
            </w:r>
          </w:p>
          <w:p w:rsidR="000411AB" w:rsidRPr="0063435D" w:rsidRDefault="00B61AFA" w:rsidP="00476E73">
            <w:pPr>
              <w:pStyle w:val="documentulli"/>
              <w:numPr>
                <w:ilvl w:val="0"/>
                <w:numId w:val="2"/>
              </w:numPr>
              <w:spacing w:line="360" w:lineRule="atLeast"/>
              <w:ind w:left="640" w:hanging="290"/>
              <w:rPr>
                <w:rStyle w:val="span"/>
                <w:rFonts w:asciiTheme="minorHAnsi" w:eastAsia="Century Gothic" w:hAnsiTheme="minorHAnsi" w:cstheme="minorHAnsi"/>
                <w:sz w:val="22"/>
                <w:szCs w:val="22"/>
              </w:rPr>
            </w:pPr>
            <w:r w:rsidRPr="0063435D">
              <w:rPr>
                <w:rStyle w:val="span"/>
                <w:rFonts w:asciiTheme="minorHAnsi" w:eastAsia="Century Gothic" w:hAnsiTheme="minorHAnsi" w:cstheme="minorHAnsi"/>
                <w:sz w:val="22"/>
                <w:szCs w:val="22"/>
              </w:rPr>
              <w:t>Met with customers to resolve issues and build productive</w:t>
            </w:r>
            <w:r w:rsidR="00476E73" w:rsidRPr="0063435D">
              <w:rPr>
                <w:rStyle w:val="span"/>
                <w:rFonts w:asciiTheme="minorHAnsi" w:eastAsia="Century Gothic" w:hAnsiTheme="minorHAnsi" w:cstheme="minorHAnsi"/>
                <w:sz w:val="22"/>
                <w:szCs w:val="22"/>
              </w:rPr>
              <w:t>.</w:t>
            </w:r>
          </w:p>
        </w:tc>
      </w:tr>
    </w:tbl>
    <w:p w:rsidR="000411AB" w:rsidRPr="0063435D" w:rsidRDefault="00B61AFA">
      <w:pPr>
        <w:pStyle w:val="divdocumentdivsectiontitle"/>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lastRenderedPageBreak/>
        <w:t>Skills</w:t>
      </w:r>
    </w:p>
    <w:tbl>
      <w:tblPr>
        <w:tblStyle w:val="divdocumenttable"/>
        <w:tblW w:w="0" w:type="auto"/>
        <w:tblCellSpacing w:w="15" w:type="dxa"/>
        <w:tblInd w:w="2000" w:type="dxa"/>
        <w:tblLayout w:type="fixed"/>
        <w:tblCellMar>
          <w:left w:w="0" w:type="dxa"/>
          <w:right w:w="0" w:type="dxa"/>
        </w:tblCellMar>
        <w:tblLook w:val="05E0"/>
      </w:tblPr>
      <w:tblGrid>
        <w:gridCol w:w="3758"/>
        <w:gridCol w:w="3758"/>
      </w:tblGrid>
      <w:tr w:rsidR="000411AB" w:rsidRPr="0063435D">
        <w:trPr>
          <w:tblCellSpacing w:w="15" w:type="dxa"/>
        </w:trPr>
        <w:tc>
          <w:tcPr>
            <w:tcW w:w="3713" w:type="dxa"/>
            <w:tcMar>
              <w:top w:w="0" w:type="dxa"/>
              <w:left w:w="0" w:type="dxa"/>
              <w:bottom w:w="0" w:type="dxa"/>
              <w:right w:w="0" w:type="dxa"/>
            </w:tcMar>
            <w:hideMark/>
          </w:tcPr>
          <w:p w:rsidR="000411AB" w:rsidRPr="0063435D" w:rsidRDefault="00B61AFA">
            <w:pPr>
              <w:pStyle w:val="documentulli"/>
              <w:numPr>
                <w:ilvl w:val="0"/>
                <w:numId w:val="3"/>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Attention to detail</w:t>
            </w:r>
          </w:p>
          <w:p w:rsidR="000411AB" w:rsidRPr="0063435D" w:rsidRDefault="00B61AFA">
            <w:pPr>
              <w:pStyle w:val="documentulli"/>
              <w:numPr>
                <w:ilvl w:val="0"/>
                <w:numId w:val="3"/>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Strong verbal communication</w:t>
            </w:r>
          </w:p>
          <w:p w:rsidR="000411AB" w:rsidRPr="0063435D" w:rsidRDefault="00B61AFA">
            <w:pPr>
              <w:pStyle w:val="documentulli"/>
              <w:numPr>
                <w:ilvl w:val="0"/>
                <w:numId w:val="3"/>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Fluent in English</w:t>
            </w:r>
          </w:p>
          <w:p w:rsidR="000411AB" w:rsidRPr="0063435D" w:rsidRDefault="00B61AFA">
            <w:pPr>
              <w:pStyle w:val="documentulli"/>
              <w:numPr>
                <w:ilvl w:val="0"/>
                <w:numId w:val="3"/>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Microsoft Office</w:t>
            </w:r>
          </w:p>
          <w:p w:rsidR="000411AB" w:rsidRPr="0063435D" w:rsidRDefault="00B61AFA" w:rsidP="00D04D28">
            <w:pPr>
              <w:pStyle w:val="documentulli"/>
              <w:numPr>
                <w:ilvl w:val="0"/>
                <w:numId w:val="3"/>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Team management</w:t>
            </w:r>
          </w:p>
        </w:tc>
        <w:tc>
          <w:tcPr>
            <w:tcW w:w="3713" w:type="dxa"/>
            <w:tcBorders>
              <w:left w:val="single" w:sz="8" w:space="0" w:color="FEFDFD"/>
            </w:tcBorders>
            <w:tcMar>
              <w:top w:w="0" w:type="dxa"/>
              <w:left w:w="10" w:type="dxa"/>
              <w:bottom w:w="0" w:type="dxa"/>
              <w:right w:w="0" w:type="dxa"/>
            </w:tcMar>
            <w:hideMark/>
          </w:tcPr>
          <w:p w:rsidR="000411AB" w:rsidRPr="0063435D" w:rsidRDefault="00B61AFA">
            <w:pPr>
              <w:pStyle w:val="documentulli"/>
              <w:numPr>
                <w:ilvl w:val="0"/>
                <w:numId w:val="4"/>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Self-motivated</w:t>
            </w:r>
          </w:p>
          <w:p w:rsidR="000411AB" w:rsidRPr="0063435D" w:rsidRDefault="00B61AFA">
            <w:pPr>
              <w:pStyle w:val="documentulli"/>
              <w:numPr>
                <w:ilvl w:val="0"/>
                <w:numId w:val="4"/>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Team player</w:t>
            </w:r>
          </w:p>
          <w:p w:rsidR="000411AB" w:rsidRPr="0063435D" w:rsidRDefault="00B61AFA">
            <w:pPr>
              <w:pStyle w:val="documentulli"/>
              <w:numPr>
                <w:ilvl w:val="0"/>
                <w:numId w:val="4"/>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Bookkeeping</w:t>
            </w:r>
          </w:p>
          <w:p w:rsidR="000411AB" w:rsidRPr="0063435D" w:rsidRDefault="00B61AFA">
            <w:pPr>
              <w:pStyle w:val="documentulli"/>
              <w:numPr>
                <w:ilvl w:val="0"/>
                <w:numId w:val="4"/>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Data management</w:t>
            </w:r>
          </w:p>
          <w:p w:rsidR="000411AB" w:rsidRPr="0063435D" w:rsidRDefault="00B61AFA" w:rsidP="00476E73">
            <w:pPr>
              <w:pStyle w:val="documentulli"/>
              <w:numPr>
                <w:ilvl w:val="0"/>
                <w:numId w:val="4"/>
              </w:numPr>
              <w:spacing w:line="340" w:lineRule="atLeast"/>
              <w:ind w:left="640" w:hanging="29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Team leadership</w:t>
            </w:r>
          </w:p>
        </w:tc>
      </w:tr>
    </w:tbl>
    <w:p w:rsidR="000411AB" w:rsidRPr="0063435D" w:rsidRDefault="00B61AFA">
      <w:pPr>
        <w:pStyle w:val="divdocumentdivsectiontitle"/>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t>Education</w:t>
      </w:r>
    </w:p>
    <w:tbl>
      <w:tblPr>
        <w:tblStyle w:val="divdocumentdivparatable"/>
        <w:tblW w:w="0" w:type="auto"/>
        <w:tblCellSpacing w:w="0" w:type="dxa"/>
        <w:tblLayout w:type="fixed"/>
        <w:tblCellMar>
          <w:left w:w="0" w:type="dxa"/>
          <w:right w:w="0" w:type="dxa"/>
        </w:tblCellMar>
        <w:tblLook w:val="05E0"/>
      </w:tblPr>
      <w:tblGrid>
        <w:gridCol w:w="2000"/>
        <w:gridCol w:w="7426"/>
      </w:tblGrid>
      <w:tr w:rsidR="000411AB" w:rsidRPr="0063435D">
        <w:trPr>
          <w:tblCellSpacing w:w="0" w:type="dxa"/>
        </w:trPr>
        <w:tc>
          <w:tcPr>
            <w:tcW w:w="2000" w:type="dxa"/>
            <w:tcMar>
              <w:top w:w="0" w:type="dxa"/>
              <w:left w:w="0" w:type="dxa"/>
              <w:bottom w:w="0" w:type="dxa"/>
              <w:right w:w="0" w:type="dxa"/>
            </w:tcMar>
            <w:hideMark/>
          </w:tcPr>
          <w:p w:rsidR="000411AB" w:rsidRPr="0063435D" w:rsidRDefault="00B61AFA">
            <w:pPr>
              <w:pStyle w:val="spandateswrapperParagraph"/>
              <w:rPr>
                <w:rStyle w:val="spandateswrapper"/>
                <w:rFonts w:asciiTheme="minorHAnsi" w:eastAsia="Century Gothic" w:hAnsiTheme="minorHAnsi" w:cstheme="minorHAnsi"/>
              </w:rPr>
            </w:pPr>
            <w:r w:rsidRPr="0063435D">
              <w:rPr>
                <w:rStyle w:val="span"/>
                <w:rFonts w:asciiTheme="minorHAnsi" w:eastAsia="Century Gothic" w:hAnsiTheme="minorHAnsi" w:cstheme="minorHAnsi"/>
                <w:sz w:val="22"/>
                <w:szCs w:val="22"/>
              </w:rPr>
              <w:t>2016</w:t>
            </w:r>
          </w:p>
        </w:tc>
        <w:tc>
          <w:tcPr>
            <w:tcW w:w="7426" w:type="dxa"/>
            <w:tcMar>
              <w:top w:w="0" w:type="dxa"/>
              <w:left w:w="0" w:type="dxa"/>
              <w:bottom w:w="0" w:type="dxa"/>
              <w:right w:w="0" w:type="dxa"/>
            </w:tcMar>
            <w:hideMark/>
          </w:tcPr>
          <w:p w:rsidR="000411AB" w:rsidRPr="0063435D" w:rsidRDefault="00B61AFA">
            <w:pPr>
              <w:pStyle w:val="singlecolumnspanpaddedlinenth-child1"/>
              <w:spacing w:line="360" w:lineRule="atLeast"/>
              <w:rPr>
                <w:rStyle w:val="divdocumentsinglecolumnCharacter"/>
                <w:rFonts w:asciiTheme="minorHAnsi" w:eastAsia="Century Gothic" w:hAnsiTheme="minorHAnsi" w:cstheme="minorHAnsi"/>
                <w:sz w:val="22"/>
                <w:szCs w:val="22"/>
              </w:rPr>
            </w:pPr>
            <w:r w:rsidRPr="0063435D">
              <w:rPr>
                <w:rStyle w:val="spandegree"/>
                <w:rFonts w:asciiTheme="minorHAnsi" w:eastAsia="Century Gothic" w:hAnsiTheme="minorHAnsi" w:cstheme="minorHAnsi"/>
                <w:sz w:val="22"/>
                <w:szCs w:val="22"/>
              </w:rPr>
              <w:t>Higher National Diploma</w:t>
            </w:r>
            <w:r w:rsidRPr="0063435D">
              <w:rPr>
                <w:rStyle w:val="span"/>
                <w:rFonts w:asciiTheme="minorHAnsi" w:eastAsia="Century Gothic" w:hAnsiTheme="minorHAnsi" w:cstheme="minorHAnsi"/>
                <w:sz w:val="22"/>
                <w:szCs w:val="22"/>
              </w:rPr>
              <w:t>: Electrical Electronic Engineering Technology.</w:t>
            </w:r>
          </w:p>
          <w:p w:rsidR="000411AB" w:rsidRPr="0063435D" w:rsidRDefault="00B61AFA">
            <w:pPr>
              <w:pStyle w:val="spanpaddedline"/>
              <w:spacing w:line="360" w:lineRule="atLeast"/>
              <w:rPr>
                <w:rStyle w:val="divdocumentsinglecolumnCharacter"/>
                <w:rFonts w:asciiTheme="minorHAnsi" w:eastAsia="Century Gothic" w:hAnsiTheme="minorHAnsi" w:cstheme="minorHAnsi"/>
                <w:sz w:val="22"/>
                <w:szCs w:val="22"/>
              </w:rPr>
            </w:pPr>
            <w:r w:rsidRPr="0063435D">
              <w:rPr>
                <w:rStyle w:val="spancompanyname"/>
                <w:rFonts w:asciiTheme="minorHAnsi" w:eastAsia="Century Gothic" w:hAnsiTheme="minorHAnsi" w:cstheme="minorHAnsi"/>
                <w:sz w:val="22"/>
                <w:szCs w:val="22"/>
              </w:rPr>
              <w:t xml:space="preserve">The Federal Polytechnic Bauchi, Bauchi State. </w:t>
            </w:r>
            <w:r w:rsidRPr="0063435D">
              <w:rPr>
                <w:rStyle w:val="span"/>
                <w:rFonts w:asciiTheme="minorHAnsi" w:eastAsia="MS Mincho" w:hAnsiTheme="minorHAnsi" w:cstheme="minorHAnsi"/>
                <w:sz w:val="22"/>
                <w:szCs w:val="22"/>
              </w:rPr>
              <w:t>－</w:t>
            </w:r>
            <w:r w:rsidRPr="0063435D">
              <w:rPr>
                <w:rStyle w:val="span"/>
                <w:rFonts w:asciiTheme="minorHAnsi" w:eastAsia="Century Gothic" w:hAnsiTheme="minorHAnsi" w:cstheme="minorHAnsi"/>
                <w:sz w:val="22"/>
                <w:szCs w:val="22"/>
              </w:rPr>
              <w:t xml:space="preserve"> Bauchi State</w:t>
            </w:r>
          </w:p>
        </w:tc>
      </w:tr>
    </w:tbl>
    <w:p w:rsidR="000411AB" w:rsidRPr="0063435D" w:rsidRDefault="00B61AFA">
      <w:pPr>
        <w:pStyle w:val="divdocumentdivsectiontitle"/>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t>Accomplishments</w:t>
      </w:r>
    </w:p>
    <w:p w:rsidR="00476E73" w:rsidRPr="0063435D" w:rsidRDefault="00476E73" w:rsidP="00476E73">
      <w:pPr>
        <w:pStyle w:val="ListParagraph"/>
        <w:numPr>
          <w:ilvl w:val="0"/>
          <w:numId w:val="8"/>
        </w:numPr>
        <w:rPr>
          <w:rFonts w:asciiTheme="minorHAnsi" w:hAnsiTheme="minorHAnsi" w:cstheme="minorHAnsi"/>
        </w:rPr>
      </w:pPr>
      <w:r w:rsidRPr="0063435D">
        <w:rPr>
          <w:rFonts w:asciiTheme="minorHAnsi" w:hAnsiTheme="minorHAnsi" w:cstheme="minorHAnsi"/>
        </w:rPr>
        <w:t>Achieved sales target</w:t>
      </w:r>
    </w:p>
    <w:p w:rsidR="00476E73" w:rsidRPr="0063435D" w:rsidRDefault="00476E73" w:rsidP="00476E73">
      <w:pPr>
        <w:pStyle w:val="ListParagraph"/>
        <w:numPr>
          <w:ilvl w:val="0"/>
          <w:numId w:val="8"/>
        </w:numPr>
        <w:rPr>
          <w:rFonts w:asciiTheme="minorHAnsi" w:hAnsiTheme="minorHAnsi" w:cstheme="minorHAnsi"/>
        </w:rPr>
      </w:pPr>
      <w:r w:rsidRPr="0063435D">
        <w:rPr>
          <w:rFonts w:asciiTheme="minorHAnsi" w:hAnsiTheme="minorHAnsi" w:cstheme="minorHAnsi"/>
        </w:rPr>
        <w:t>Reported to Regional Sales Manager</w:t>
      </w:r>
    </w:p>
    <w:p w:rsidR="00476E73" w:rsidRPr="0063435D" w:rsidRDefault="00D04D28" w:rsidP="00476E73">
      <w:pPr>
        <w:pStyle w:val="ListParagraph"/>
        <w:numPr>
          <w:ilvl w:val="0"/>
          <w:numId w:val="8"/>
        </w:numPr>
        <w:rPr>
          <w:rFonts w:asciiTheme="minorHAnsi" w:hAnsiTheme="minorHAnsi" w:cstheme="minorHAnsi"/>
        </w:rPr>
      </w:pPr>
      <w:r w:rsidRPr="0063435D">
        <w:rPr>
          <w:rFonts w:asciiTheme="minorHAnsi" w:hAnsiTheme="minorHAnsi" w:cstheme="minorHAnsi"/>
        </w:rPr>
        <w:t>Maintained existing</w:t>
      </w:r>
      <w:r w:rsidR="00476E73" w:rsidRPr="0063435D">
        <w:rPr>
          <w:rFonts w:asciiTheme="minorHAnsi" w:hAnsiTheme="minorHAnsi" w:cstheme="minorHAnsi"/>
        </w:rPr>
        <w:t xml:space="preserve"> outlets and opened new outlets</w:t>
      </w:r>
    </w:p>
    <w:p w:rsidR="00476E73" w:rsidRPr="0063435D" w:rsidRDefault="00476E73" w:rsidP="00476E73">
      <w:pPr>
        <w:pStyle w:val="ListParagraph"/>
        <w:numPr>
          <w:ilvl w:val="0"/>
          <w:numId w:val="8"/>
        </w:numPr>
        <w:rPr>
          <w:rFonts w:asciiTheme="minorHAnsi" w:hAnsiTheme="minorHAnsi" w:cstheme="minorHAnsi"/>
        </w:rPr>
      </w:pPr>
      <w:r w:rsidRPr="0063435D">
        <w:rPr>
          <w:rFonts w:asciiTheme="minorHAnsi" w:hAnsiTheme="minorHAnsi" w:cstheme="minorHAnsi"/>
        </w:rPr>
        <w:t>Evaluated competitive developments</w:t>
      </w:r>
    </w:p>
    <w:p w:rsidR="00476E73" w:rsidRPr="0063435D" w:rsidRDefault="00476E73" w:rsidP="00476E73">
      <w:pPr>
        <w:pStyle w:val="ListParagraph"/>
        <w:numPr>
          <w:ilvl w:val="0"/>
          <w:numId w:val="8"/>
        </w:numPr>
        <w:rPr>
          <w:rFonts w:asciiTheme="minorHAnsi" w:hAnsiTheme="minorHAnsi" w:cstheme="minorHAnsi"/>
        </w:rPr>
      </w:pPr>
      <w:r w:rsidRPr="0063435D">
        <w:rPr>
          <w:rFonts w:asciiTheme="minorHAnsi" w:hAnsiTheme="minorHAnsi" w:cstheme="minorHAnsi"/>
        </w:rPr>
        <w:t>Prepared daily, monthly and yearly sales reports</w:t>
      </w:r>
    </w:p>
    <w:p w:rsidR="00476E73" w:rsidRPr="0063435D" w:rsidRDefault="00476E73" w:rsidP="00476E73">
      <w:pPr>
        <w:pStyle w:val="Default"/>
        <w:ind w:left="720"/>
        <w:rPr>
          <w:rFonts w:asciiTheme="minorHAnsi" w:hAnsiTheme="minorHAnsi" w:cstheme="minorHAnsi"/>
          <w:b/>
        </w:rPr>
      </w:pPr>
    </w:p>
    <w:p w:rsidR="00476E73" w:rsidRPr="0063435D" w:rsidRDefault="00476E73" w:rsidP="00476E73">
      <w:pPr>
        <w:pStyle w:val="Default"/>
        <w:rPr>
          <w:rFonts w:asciiTheme="minorHAnsi" w:hAnsiTheme="minorHAnsi" w:cstheme="minorHAnsi"/>
          <w:color w:val="0070C0"/>
        </w:rPr>
      </w:pPr>
      <w:r w:rsidRPr="0063435D">
        <w:rPr>
          <w:rFonts w:asciiTheme="minorHAnsi" w:hAnsiTheme="minorHAnsi" w:cstheme="minorHAnsi"/>
          <w:b/>
          <w:color w:val="0070C0"/>
        </w:rPr>
        <w:t>Major Achievements</w:t>
      </w:r>
    </w:p>
    <w:p w:rsidR="00476E73" w:rsidRPr="0063435D" w:rsidRDefault="00476E73" w:rsidP="00476E73">
      <w:pPr>
        <w:pStyle w:val="Default"/>
        <w:numPr>
          <w:ilvl w:val="0"/>
          <w:numId w:val="9"/>
        </w:numPr>
        <w:rPr>
          <w:rFonts w:asciiTheme="minorHAnsi" w:hAnsiTheme="minorHAnsi" w:cstheme="minorHAnsi"/>
        </w:rPr>
      </w:pPr>
      <w:r w:rsidRPr="0063435D">
        <w:rPr>
          <w:rFonts w:asciiTheme="minorHAnsi" w:hAnsiTheme="minorHAnsi" w:cstheme="minorHAnsi"/>
        </w:rPr>
        <w:t>Surpassed sales target by 41%</w:t>
      </w:r>
    </w:p>
    <w:p w:rsidR="000411AB" w:rsidRPr="0063435D" w:rsidRDefault="00B61AFA" w:rsidP="00476E73">
      <w:pPr>
        <w:pStyle w:val="documentulli"/>
        <w:spacing w:line="340" w:lineRule="atLeast"/>
        <w:ind w:left="264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w:t>
      </w:r>
    </w:p>
    <w:p w:rsidR="000411AB" w:rsidRPr="0063435D" w:rsidRDefault="00723A13">
      <w:pPr>
        <w:pStyle w:val="divdocumentdivsectiontitle"/>
        <w:spacing w:before="200" w:after="160"/>
        <w:rPr>
          <w:rFonts w:asciiTheme="minorHAnsi" w:eastAsia="Century Gothic" w:hAnsiTheme="minorHAnsi" w:cstheme="minorHAnsi"/>
          <w:b/>
          <w:bCs/>
          <w:caps/>
        </w:rPr>
      </w:pPr>
      <w:r w:rsidRPr="0063435D">
        <w:rPr>
          <w:rFonts w:asciiTheme="minorHAnsi" w:eastAsia="Century Gothic" w:hAnsiTheme="minorHAnsi" w:cstheme="minorHAnsi"/>
          <w:b/>
          <w:bCs/>
          <w:caps/>
        </w:rPr>
        <w:t>TRAVELLING,</w:t>
      </w:r>
      <w:r w:rsidR="00B61AFA" w:rsidRPr="0063435D">
        <w:rPr>
          <w:rFonts w:asciiTheme="minorHAnsi" w:eastAsia="Century Gothic" w:hAnsiTheme="minorHAnsi" w:cstheme="minorHAnsi"/>
          <w:b/>
          <w:bCs/>
          <w:caps/>
        </w:rPr>
        <w:t xml:space="preserve"> Reading and </w:t>
      </w:r>
      <w:r w:rsidRPr="0063435D">
        <w:rPr>
          <w:rFonts w:asciiTheme="minorHAnsi" w:eastAsia="Century Gothic" w:hAnsiTheme="minorHAnsi" w:cstheme="minorHAnsi"/>
          <w:b/>
          <w:bCs/>
          <w:caps/>
        </w:rPr>
        <w:t>RESEARCHING.</w:t>
      </w:r>
    </w:p>
    <w:p w:rsidR="000411AB" w:rsidRDefault="00B61AFA">
      <w:pPr>
        <w:pStyle w:val="p"/>
        <w:spacing w:line="340" w:lineRule="atLeast"/>
        <w:ind w:left="2000"/>
        <w:rPr>
          <w:rFonts w:asciiTheme="minorHAnsi" w:eastAsia="Century Gothic" w:hAnsiTheme="minorHAnsi" w:cstheme="minorHAnsi"/>
          <w:sz w:val="22"/>
          <w:szCs w:val="22"/>
        </w:rPr>
      </w:pPr>
      <w:r w:rsidRPr="0063435D">
        <w:rPr>
          <w:rFonts w:asciiTheme="minorHAnsi" w:eastAsia="Century Gothic" w:hAnsiTheme="minorHAnsi" w:cstheme="minorHAnsi"/>
          <w:sz w:val="22"/>
          <w:szCs w:val="22"/>
        </w:rPr>
        <w:t>Traveling is a very crucial part of life as it is the best way to get out of the busy schedule. It is also to experience life in different ways. Traveling is actually a good remedy for stress, anxiety and depression. It also improves the mental and physical health, while we get connected when reading, it’s the only way information can be passed from generation to generation, and I do a lot of researching so as to expose me to new things, to help solve problems.</w:t>
      </w:r>
    </w:p>
    <w:p w:rsidR="00D57D8F" w:rsidRPr="0063435D" w:rsidRDefault="00D57D8F">
      <w:pPr>
        <w:pStyle w:val="p"/>
        <w:spacing w:line="340" w:lineRule="atLeast"/>
        <w:ind w:left="2000"/>
        <w:rPr>
          <w:rFonts w:asciiTheme="minorHAnsi" w:eastAsia="Century Gothic" w:hAnsiTheme="minorHAnsi" w:cstheme="minorHAnsi"/>
          <w:sz w:val="22"/>
          <w:szCs w:val="22"/>
        </w:rPr>
      </w:pPr>
    </w:p>
    <w:p w:rsidR="00B61AFA" w:rsidRPr="0063435D" w:rsidRDefault="00B61AFA">
      <w:pPr>
        <w:pStyle w:val="p"/>
        <w:spacing w:line="340" w:lineRule="atLeast"/>
        <w:ind w:left="2000"/>
        <w:rPr>
          <w:rFonts w:asciiTheme="minorHAnsi" w:eastAsia="Century Gothic" w:hAnsiTheme="minorHAnsi" w:cstheme="minorHAnsi"/>
          <w:sz w:val="22"/>
          <w:szCs w:val="22"/>
        </w:rPr>
      </w:pPr>
    </w:p>
    <w:p w:rsidR="00D57D8F" w:rsidRPr="00D57D8F" w:rsidRDefault="00D57D8F" w:rsidP="00D57D8F">
      <w:pPr>
        <w:pStyle w:val="p"/>
        <w:spacing w:line="340" w:lineRule="atLeast"/>
        <w:rPr>
          <w:rFonts w:asciiTheme="minorHAnsi" w:eastAsia="Century Gothic" w:hAnsiTheme="minorHAnsi" w:cstheme="minorHAnsi"/>
          <w:sz w:val="22"/>
          <w:szCs w:val="22"/>
        </w:rPr>
      </w:pPr>
      <w:r w:rsidRPr="00D57D8F">
        <w:rPr>
          <w:rFonts w:asciiTheme="minorHAnsi" w:eastAsia="Century Gothic" w:hAnsiTheme="minorHAnsi" w:cstheme="minorHAnsi"/>
          <w:sz w:val="22"/>
          <w:szCs w:val="22"/>
        </w:rPr>
        <w:t>Personal Contact</w:t>
      </w:r>
      <w:r w:rsidRPr="00D57D8F">
        <w:rPr>
          <w:rFonts w:asciiTheme="minorHAnsi" w:eastAsia="Century Gothic" w:hAnsiTheme="minorHAnsi" w:cstheme="minorHAnsi"/>
          <w:sz w:val="22"/>
          <w:szCs w:val="22"/>
        </w:rPr>
        <w:tab/>
        <w:t xml:space="preserve">: </w:t>
      </w:r>
      <w:hyperlink r:id="rId8" w:history="1">
        <w:r w:rsidRPr="00711338">
          <w:rPr>
            <w:rStyle w:val="Hyperlink"/>
            <w:rFonts w:asciiTheme="minorHAnsi" w:eastAsia="Century Gothic" w:hAnsiTheme="minorHAnsi" w:cstheme="minorHAnsi"/>
            <w:sz w:val="22"/>
            <w:szCs w:val="22"/>
          </w:rPr>
          <w:t>Michael-396922@2freemail.com</w:t>
        </w:r>
      </w:hyperlink>
      <w:r>
        <w:rPr>
          <w:rFonts w:asciiTheme="minorHAnsi" w:eastAsia="Century Gothic" w:hAnsiTheme="minorHAnsi" w:cstheme="minorHAnsi"/>
          <w:sz w:val="22"/>
          <w:szCs w:val="22"/>
        </w:rPr>
        <w:t xml:space="preserve"> </w:t>
      </w:r>
    </w:p>
    <w:p w:rsidR="00B61AFA" w:rsidRPr="0063435D" w:rsidRDefault="00D57D8F" w:rsidP="00D57D8F">
      <w:pPr>
        <w:pStyle w:val="p"/>
        <w:spacing w:line="340" w:lineRule="atLeast"/>
        <w:rPr>
          <w:rFonts w:asciiTheme="minorHAnsi" w:eastAsia="Century Gothic" w:hAnsiTheme="minorHAnsi" w:cstheme="minorHAnsi"/>
          <w:sz w:val="22"/>
          <w:szCs w:val="22"/>
        </w:rPr>
      </w:pPr>
      <w:r w:rsidRPr="00D57D8F">
        <w:rPr>
          <w:rFonts w:asciiTheme="minorHAnsi" w:eastAsia="Century Gothic" w:hAnsiTheme="minorHAnsi" w:cstheme="minorHAnsi"/>
          <w:sz w:val="22"/>
          <w:szCs w:val="22"/>
        </w:rPr>
        <w:t>Reference</w:t>
      </w:r>
      <w:r w:rsidRPr="00D57D8F">
        <w:rPr>
          <w:rFonts w:asciiTheme="minorHAnsi" w:eastAsia="Century Gothic" w:hAnsiTheme="minorHAnsi" w:cstheme="minorHAnsi"/>
          <w:sz w:val="22"/>
          <w:szCs w:val="22"/>
        </w:rPr>
        <w:tab/>
      </w:r>
      <w:r w:rsidRPr="00D57D8F">
        <w:rPr>
          <w:rFonts w:asciiTheme="minorHAnsi" w:eastAsia="Century Gothic" w:hAnsiTheme="minorHAnsi" w:cstheme="minorHAnsi"/>
          <w:sz w:val="22"/>
          <w:szCs w:val="22"/>
        </w:rPr>
        <w:tab/>
        <w:t>: Mr. Anup P Bhatia, HR Consultant, Gulfjobseeker.com 0504753686</w:t>
      </w:r>
    </w:p>
    <w:sectPr w:rsidR="00B61AFA" w:rsidRPr="0063435D" w:rsidSect="00865086">
      <w:headerReference w:type="even" r:id="rId9"/>
      <w:headerReference w:type="default" r:id="rId10"/>
      <w:footerReference w:type="even" r:id="rId11"/>
      <w:footerReference w:type="default" r:id="rId12"/>
      <w:headerReference w:type="first" r:id="rId13"/>
      <w:footerReference w:type="first" r:id="rId14"/>
      <w:pgSz w:w="11906" w:h="16838"/>
      <w:pgMar w:top="840" w:right="1240" w:bottom="840" w:left="12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6BE" w:rsidRDefault="00BF06BE" w:rsidP="004768FD">
      <w:r>
        <w:separator/>
      </w:r>
    </w:p>
  </w:endnote>
  <w:endnote w:type="continuationSeparator" w:id="1">
    <w:p w:rsidR="00BF06BE" w:rsidRDefault="00BF06BE" w:rsidP="004768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2735CE-8015-43BE-8E66-F186C2D3E63A}"/>
    <w:embedBold r:id="rId2" w:fontKey="{E23AB0BD-0316-4CE5-830F-7E2433B7BB95}"/>
  </w:font>
  <w:font w:name="Tahoma">
    <w:panose1 w:val="020B0604030504040204"/>
    <w:charset w:val="00"/>
    <w:family w:val="swiss"/>
    <w:pitch w:val="variable"/>
    <w:sig w:usb0="E1002EFF" w:usb1="C000605B" w:usb2="00000029" w:usb3="00000000" w:csb0="000101FF" w:csb1="00000000"/>
    <w:embedRegular r:id="rId3" w:fontKey="{856979D5-D245-4876-AC50-60B34F285C37}"/>
  </w:font>
  <w:font w:name="Century Gothic">
    <w:panose1 w:val="020B0502020202020204"/>
    <w:charset w:val="00"/>
    <w:family w:val="swiss"/>
    <w:pitch w:val="variable"/>
    <w:sig w:usb0="00000287" w:usb1="00000000" w:usb2="00000000" w:usb3="00000000" w:csb0="0000009F" w:csb1="00000000"/>
    <w:embedRegular r:id="rId4" w:fontKey="{F1B78706-4BD6-468B-BE19-54B7EB40E718}"/>
    <w:embedBold r:id="rId5" w:fontKey="{F24831D1-9321-4163-9A87-C99BDDDDB1D1}"/>
  </w:font>
  <w:font w:name="MS Mincho">
    <w:altName w:val="ＭＳ 明朝"/>
    <w:panose1 w:val="02020609040205080304"/>
    <w:charset w:val="80"/>
    <w:family w:val="modern"/>
    <w:pitch w:val="fixed"/>
    <w:sig w:usb0="A00002BF" w:usb1="68C7FCFB" w:usb2="00000010" w:usb3="00000000" w:csb0="0002009F" w:csb1="00000000"/>
    <w:embedRegular r:id="rId6" w:subsetted="1" w:fontKey="{E0746823-8ED4-456E-AE92-2A8445EA0EB9}"/>
    <w:embedBold r:id="rId7" w:subsetted="1" w:fontKey="{3F9442E2-CD0E-405D-8F4C-480D1A7B7C81}"/>
  </w:font>
  <w:font w:name="Calibri Light">
    <w:panose1 w:val="020F0302020204030204"/>
    <w:charset w:val="00"/>
    <w:family w:val="swiss"/>
    <w:pitch w:val="variable"/>
    <w:sig w:usb0="E4002EFF" w:usb1="C000247B" w:usb2="00000009" w:usb3="00000000" w:csb0="000001FF" w:csb1="00000000"/>
    <w:embedRegular r:id="rId8" w:fontKey="{41F0FF13-C2EE-48BF-BFC9-B24F69B76A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6BE" w:rsidRDefault="00BF06BE" w:rsidP="004768FD">
      <w:r>
        <w:separator/>
      </w:r>
    </w:p>
  </w:footnote>
  <w:footnote w:type="continuationSeparator" w:id="1">
    <w:p w:rsidR="00BF06BE" w:rsidRDefault="00BF06BE" w:rsidP="004768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FD" w:rsidRDefault="004768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pt;height:4.4pt" o:bullet="t">
        <v:imagedata r:id="rId1" o:title=""/>
      </v:shape>
    </w:pict>
  </w:numPicBullet>
  <w:abstractNum w:abstractNumId="0">
    <w:nsid w:val="00000001"/>
    <w:multiLevelType w:val="hybridMultilevel"/>
    <w:tmpl w:val="00000001"/>
    <w:lvl w:ilvl="0" w:tplc="91CE3312">
      <w:start w:val="1"/>
      <w:numFmt w:val="bullet"/>
      <w:lvlText w:val=""/>
      <w:lvlPicBulletId w:val="0"/>
      <w:lvlJc w:val="left"/>
      <w:pPr>
        <w:ind w:left="720" w:hanging="360"/>
      </w:pPr>
      <w:rPr>
        <w:rFonts w:ascii="Symbol" w:hAnsi="Symbol"/>
        <w:sz w:val="13"/>
      </w:rPr>
    </w:lvl>
    <w:lvl w:ilvl="1" w:tplc="A0E276B4">
      <w:start w:val="1"/>
      <w:numFmt w:val="bullet"/>
      <w:lvlText w:val="o"/>
      <w:lvlJc w:val="left"/>
      <w:pPr>
        <w:tabs>
          <w:tab w:val="num" w:pos="1440"/>
        </w:tabs>
        <w:ind w:left="1440" w:hanging="360"/>
      </w:pPr>
      <w:rPr>
        <w:rFonts w:ascii="Courier New" w:hAnsi="Courier New"/>
      </w:rPr>
    </w:lvl>
    <w:lvl w:ilvl="2" w:tplc="70B675C4">
      <w:start w:val="1"/>
      <w:numFmt w:val="bullet"/>
      <w:lvlText w:val=""/>
      <w:lvlJc w:val="left"/>
      <w:pPr>
        <w:tabs>
          <w:tab w:val="num" w:pos="2160"/>
        </w:tabs>
        <w:ind w:left="2160" w:hanging="360"/>
      </w:pPr>
      <w:rPr>
        <w:rFonts w:ascii="Wingdings" w:hAnsi="Wingdings"/>
      </w:rPr>
    </w:lvl>
    <w:lvl w:ilvl="3" w:tplc="4B741C14">
      <w:start w:val="1"/>
      <w:numFmt w:val="bullet"/>
      <w:lvlText w:val=""/>
      <w:lvlJc w:val="left"/>
      <w:pPr>
        <w:tabs>
          <w:tab w:val="num" w:pos="2880"/>
        </w:tabs>
        <w:ind w:left="2880" w:hanging="360"/>
      </w:pPr>
      <w:rPr>
        <w:rFonts w:ascii="Symbol" w:hAnsi="Symbol"/>
      </w:rPr>
    </w:lvl>
    <w:lvl w:ilvl="4" w:tplc="9A60F170">
      <w:start w:val="1"/>
      <w:numFmt w:val="bullet"/>
      <w:lvlText w:val="o"/>
      <w:lvlJc w:val="left"/>
      <w:pPr>
        <w:tabs>
          <w:tab w:val="num" w:pos="3600"/>
        </w:tabs>
        <w:ind w:left="3600" w:hanging="360"/>
      </w:pPr>
      <w:rPr>
        <w:rFonts w:ascii="Courier New" w:hAnsi="Courier New"/>
      </w:rPr>
    </w:lvl>
    <w:lvl w:ilvl="5" w:tplc="DFCA0828">
      <w:start w:val="1"/>
      <w:numFmt w:val="bullet"/>
      <w:lvlText w:val=""/>
      <w:lvlJc w:val="left"/>
      <w:pPr>
        <w:tabs>
          <w:tab w:val="num" w:pos="4320"/>
        </w:tabs>
        <w:ind w:left="4320" w:hanging="360"/>
      </w:pPr>
      <w:rPr>
        <w:rFonts w:ascii="Wingdings" w:hAnsi="Wingdings"/>
      </w:rPr>
    </w:lvl>
    <w:lvl w:ilvl="6" w:tplc="556207AE">
      <w:start w:val="1"/>
      <w:numFmt w:val="bullet"/>
      <w:lvlText w:val=""/>
      <w:lvlJc w:val="left"/>
      <w:pPr>
        <w:tabs>
          <w:tab w:val="num" w:pos="5040"/>
        </w:tabs>
        <w:ind w:left="5040" w:hanging="360"/>
      </w:pPr>
      <w:rPr>
        <w:rFonts w:ascii="Symbol" w:hAnsi="Symbol"/>
      </w:rPr>
    </w:lvl>
    <w:lvl w:ilvl="7" w:tplc="22A6B358">
      <w:start w:val="1"/>
      <w:numFmt w:val="bullet"/>
      <w:lvlText w:val="o"/>
      <w:lvlJc w:val="left"/>
      <w:pPr>
        <w:tabs>
          <w:tab w:val="num" w:pos="5760"/>
        </w:tabs>
        <w:ind w:left="5760" w:hanging="360"/>
      </w:pPr>
      <w:rPr>
        <w:rFonts w:ascii="Courier New" w:hAnsi="Courier New"/>
      </w:rPr>
    </w:lvl>
    <w:lvl w:ilvl="8" w:tplc="AA98FAD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11ECCA2A">
      <w:start w:val="1"/>
      <w:numFmt w:val="bullet"/>
      <w:lvlText w:val=""/>
      <w:lvlJc w:val="left"/>
      <w:pPr>
        <w:ind w:left="720" w:hanging="360"/>
      </w:pPr>
      <w:rPr>
        <w:rFonts w:ascii="Symbol" w:hAnsi="Symbol"/>
        <w:sz w:val="13"/>
      </w:rPr>
    </w:lvl>
    <w:lvl w:ilvl="1" w:tplc="3E360BC6">
      <w:start w:val="1"/>
      <w:numFmt w:val="bullet"/>
      <w:lvlText w:val="o"/>
      <w:lvlJc w:val="left"/>
      <w:pPr>
        <w:tabs>
          <w:tab w:val="num" w:pos="1440"/>
        </w:tabs>
        <w:ind w:left="1440" w:hanging="360"/>
      </w:pPr>
      <w:rPr>
        <w:rFonts w:ascii="Courier New" w:hAnsi="Courier New"/>
      </w:rPr>
    </w:lvl>
    <w:lvl w:ilvl="2" w:tplc="FDF8CB42">
      <w:start w:val="1"/>
      <w:numFmt w:val="bullet"/>
      <w:lvlText w:val=""/>
      <w:lvlJc w:val="left"/>
      <w:pPr>
        <w:tabs>
          <w:tab w:val="num" w:pos="2160"/>
        </w:tabs>
        <w:ind w:left="2160" w:hanging="360"/>
      </w:pPr>
      <w:rPr>
        <w:rFonts w:ascii="Wingdings" w:hAnsi="Wingdings"/>
      </w:rPr>
    </w:lvl>
    <w:lvl w:ilvl="3" w:tplc="23E6B5F8">
      <w:start w:val="1"/>
      <w:numFmt w:val="bullet"/>
      <w:lvlText w:val=""/>
      <w:lvlJc w:val="left"/>
      <w:pPr>
        <w:tabs>
          <w:tab w:val="num" w:pos="2880"/>
        </w:tabs>
        <w:ind w:left="2880" w:hanging="360"/>
      </w:pPr>
      <w:rPr>
        <w:rFonts w:ascii="Symbol" w:hAnsi="Symbol"/>
      </w:rPr>
    </w:lvl>
    <w:lvl w:ilvl="4" w:tplc="6846A052">
      <w:start w:val="1"/>
      <w:numFmt w:val="bullet"/>
      <w:lvlText w:val="o"/>
      <w:lvlJc w:val="left"/>
      <w:pPr>
        <w:tabs>
          <w:tab w:val="num" w:pos="3600"/>
        </w:tabs>
        <w:ind w:left="3600" w:hanging="360"/>
      </w:pPr>
      <w:rPr>
        <w:rFonts w:ascii="Courier New" w:hAnsi="Courier New"/>
      </w:rPr>
    </w:lvl>
    <w:lvl w:ilvl="5" w:tplc="0D945AE2">
      <w:start w:val="1"/>
      <w:numFmt w:val="bullet"/>
      <w:lvlText w:val=""/>
      <w:lvlJc w:val="left"/>
      <w:pPr>
        <w:tabs>
          <w:tab w:val="num" w:pos="4320"/>
        </w:tabs>
        <w:ind w:left="4320" w:hanging="360"/>
      </w:pPr>
      <w:rPr>
        <w:rFonts w:ascii="Wingdings" w:hAnsi="Wingdings"/>
      </w:rPr>
    </w:lvl>
    <w:lvl w:ilvl="6" w:tplc="FF3C4A48">
      <w:start w:val="1"/>
      <w:numFmt w:val="bullet"/>
      <w:lvlText w:val=""/>
      <w:lvlJc w:val="left"/>
      <w:pPr>
        <w:tabs>
          <w:tab w:val="num" w:pos="5040"/>
        </w:tabs>
        <w:ind w:left="5040" w:hanging="360"/>
      </w:pPr>
      <w:rPr>
        <w:rFonts w:ascii="Symbol" w:hAnsi="Symbol"/>
      </w:rPr>
    </w:lvl>
    <w:lvl w:ilvl="7" w:tplc="08BA1C2E">
      <w:start w:val="1"/>
      <w:numFmt w:val="bullet"/>
      <w:lvlText w:val="o"/>
      <w:lvlJc w:val="left"/>
      <w:pPr>
        <w:tabs>
          <w:tab w:val="num" w:pos="5760"/>
        </w:tabs>
        <w:ind w:left="5760" w:hanging="360"/>
      </w:pPr>
      <w:rPr>
        <w:rFonts w:ascii="Courier New" w:hAnsi="Courier New"/>
      </w:rPr>
    </w:lvl>
    <w:lvl w:ilvl="8" w:tplc="5072A8F2">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D6B45CB4">
      <w:start w:val="1"/>
      <w:numFmt w:val="bullet"/>
      <w:lvlText w:val=""/>
      <w:lvlJc w:val="left"/>
      <w:pPr>
        <w:ind w:left="720" w:hanging="360"/>
      </w:pPr>
      <w:rPr>
        <w:rFonts w:ascii="Symbol" w:hAnsi="Symbol"/>
        <w:sz w:val="13"/>
      </w:rPr>
    </w:lvl>
    <w:lvl w:ilvl="1" w:tplc="00E6CD68">
      <w:start w:val="1"/>
      <w:numFmt w:val="bullet"/>
      <w:lvlText w:val="o"/>
      <w:lvlJc w:val="left"/>
      <w:pPr>
        <w:tabs>
          <w:tab w:val="num" w:pos="1440"/>
        </w:tabs>
        <w:ind w:left="1440" w:hanging="360"/>
      </w:pPr>
      <w:rPr>
        <w:rFonts w:ascii="Courier New" w:hAnsi="Courier New"/>
      </w:rPr>
    </w:lvl>
    <w:lvl w:ilvl="2" w:tplc="90044DCA">
      <w:start w:val="1"/>
      <w:numFmt w:val="bullet"/>
      <w:lvlText w:val=""/>
      <w:lvlJc w:val="left"/>
      <w:pPr>
        <w:tabs>
          <w:tab w:val="num" w:pos="2160"/>
        </w:tabs>
        <w:ind w:left="2160" w:hanging="360"/>
      </w:pPr>
      <w:rPr>
        <w:rFonts w:ascii="Wingdings" w:hAnsi="Wingdings"/>
      </w:rPr>
    </w:lvl>
    <w:lvl w:ilvl="3" w:tplc="BEF09300">
      <w:start w:val="1"/>
      <w:numFmt w:val="bullet"/>
      <w:lvlText w:val=""/>
      <w:lvlJc w:val="left"/>
      <w:pPr>
        <w:tabs>
          <w:tab w:val="num" w:pos="2880"/>
        </w:tabs>
        <w:ind w:left="2880" w:hanging="360"/>
      </w:pPr>
      <w:rPr>
        <w:rFonts w:ascii="Symbol" w:hAnsi="Symbol"/>
      </w:rPr>
    </w:lvl>
    <w:lvl w:ilvl="4" w:tplc="F170DC1A">
      <w:start w:val="1"/>
      <w:numFmt w:val="bullet"/>
      <w:lvlText w:val="o"/>
      <w:lvlJc w:val="left"/>
      <w:pPr>
        <w:tabs>
          <w:tab w:val="num" w:pos="3600"/>
        </w:tabs>
        <w:ind w:left="3600" w:hanging="360"/>
      </w:pPr>
      <w:rPr>
        <w:rFonts w:ascii="Courier New" w:hAnsi="Courier New"/>
      </w:rPr>
    </w:lvl>
    <w:lvl w:ilvl="5" w:tplc="9286C83A">
      <w:start w:val="1"/>
      <w:numFmt w:val="bullet"/>
      <w:lvlText w:val=""/>
      <w:lvlJc w:val="left"/>
      <w:pPr>
        <w:tabs>
          <w:tab w:val="num" w:pos="4320"/>
        </w:tabs>
        <w:ind w:left="4320" w:hanging="360"/>
      </w:pPr>
      <w:rPr>
        <w:rFonts w:ascii="Wingdings" w:hAnsi="Wingdings"/>
      </w:rPr>
    </w:lvl>
    <w:lvl w:ilvl="6" w:tplc="DE9A4014">
      <w:start w:val="1"/>
      <w:numFmt w:val="bullet"/>
      <w:lvlText w:val=""/>
      <w:lvlJc w:val="left"/>
      <w:pPr>
        <w:tabs>
          <w:tab w:val="num" w:pos="5040"/>
        </w:tabs>
        <w:ind w:left="5040" w:hanging="360"/>
      </w:pPr>
      <w:rPr>
        <w:rFonts w:ascii="Symbol" w:hAnsi="Symbol"/>
      </w:rPr>
    </w:lvl>
    <w:lvl w:ilvl="7" w:tplc="9B32365E">
      <w:start w:val="1"/>
      <w:numFmt w:val="bullet"/>
      <w:lvlText w:val="o"/>
      <w:lvlJc w:val="left"/>
      <w:pPr>
        <w:tabs>
          <w:tab w:val="num" w:pos="5760"/>
        </w:tabs>
        <w:ind w:left="5760" w:hanging="360"/>
      </w:pPr>
      <w:rPr>
        <w:rFonts w:ascii="Courier New" w:hAnsi="Courier New"/>
      </w:rPr>
    </w:lvl>
    <w:lvl w:ilvl="8" w:tplc="1F7C4BE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170EF46C">
      <w:start w:val="1"/>
      <w:numFmt w:val="bullet"/>
      <w:lvlText w:val=""/>
      <w:lvlJc w:val="left"/>
      <w:pPr>
        <w:ind w:left="720" w:hanging="360"/>
      </w:pPr>
      <w:rPr>
        <w:rFonts w:ascii="Symbol" w:hAnsi="Symbol"/>
        <w:sz w:val="13"/>
      </w:rPr>
    </w:lvl>
    <w:lvl w:ilvl="1" w:tplc="837A554E">
      <w:start w:val="1"/>
      <w:numFmt w:val="bullet"/>
      <w:lvlText w:val="o"/>
      <w:lvlJc w:val="left"/>
      <w:pPr>
        <w:tabs>
          <w:tab w:val="num" w:pos="1440"/>
        </w:tabs>
        <w:ind w:left="1440" w:hanging="360"/>
      </w:pPr>
      <w:rPr>
        <w:rFonts w:ascii="Courier New" w:hAnsi="Courier New"/>
      </w:rPr>
    </w:lvl>
    <w:lvl w:ilvl="2" w:tplc="EB20C800">
      <w:start w:val="1"/>
      <w:numFmt w:val="bullet"/>
      <w:lvlText w:val=""/>
      <w:lvlJc w:val="left"/>
      <w:pPr>
        <w:tabs>
          <w:tab w:val="num" w:pos="2160"/>
        </w:tabs>
        <w:ind w:left="2160" w:hanging="360"/>
      </w:pPr>
      <w:rPr>
        <w:rFonts w:ascii="Wingdings" w:hAnsi="Wingdings"/>
      </w:rPr>
    </w:lvl>
    <w:lvl w:ilvl="3" w:tplc="5664A80C">
      <w:start w:val="1"/>
      <w:numFmt w:val="bullet"/>
      <w:lvlText w:val=""/>
      <w:lvlJc w:val="left"/>
      <w:pPr>
        <w:tabs>
          <w:tab w:val="num" w:pos="2880"/>
        </w:tabs>
        <w:ind w:left="2880" w:hanging="360"/>
      </w:pPr>
      <w:rPr>
        <w:rFonts w:ascii="Symbol" w:hAnsi="Symbol"/>
      </w:rPr>
    </w:lvl>
    <w:lvl w:ilvl="4" w:tplc="7A9ACA6A">
      <w:start w:val="1"/>
      <w:numFmt w:val="bullet"/>
      <w:lvlText w:val="o"/>
      <w:lvlJc w:val="left"/>
      <w:pPr>
        <w:tabs>
          <w:tab w:val="num" w:pos="3600"/>
        </w:tabs>
        <w:ind w:left="3600" w:hanging="360"/>
      </w:pPr>
      <w:rPr>
        <w:rFonts w:ascii="Courier New" w:hAnsi="Courier New"/>
      </w:rPr>
    </w:lvl>
    <w:lvl w:ilvl="5" w:tplc="F7E0001C">
      <w:start w:val="1"/>
      <w:numFmt w:val="bullet"/>
      <w:lvlText w:val=""/>
      <w:lvlJc w:val="left"/>
      <w:pPr>
        <w:tabs>
          <w:tab w:val="num" w:pos="4320"/>
        </w:tabs>
        <w:ind w:left="4320" w:hanging="360"/>
      </w:pPr>
      <w:rPr>
        <w:rFonts w:ascii="Wingdings" w:hAnsi="Wingdings"/>
      </w:rPr>
    </w:lvl>
    <w:lvl w:ilvl="6" w:tplc="AF7010DA">
      <w:start w:val="1"/>
      <w:numFmt w:val="bullet"/>
      <w:lvlText w:val=""/>
      <w:lvlJc w:val="left"/>
      <w:pPr>
        <w:tabs>
          <w:tab w:val="num" w:pos="5040"/>
        </w:tabs>
        <w:ind w:left="5040" w:hanging="360"/>
      </w:pPr>
      <w:rPr>
        <w:rFonts w:ascii="Symbol" w:hAnsi="Symbol"/>
      </w:rPr>
    </w:lvl>
    <w:lvl w:ilvl="7" w:tplc="BDD05160">
      <w:start w:val="1"/>
      <w:numFmt w:val="bullet"/>
      <w:lvlText w:val="o"/>
      <w:lvlJc w:val="left"/>
      <w:pPr>
        <w:tabs>
          <w:tab w:val="num" w:pos="5760"/>
        </w:tabs>
        <w:ind w:left="5760" w:hanging="360"/>
      </w:pPr>
      <w:rPr>
        <w:rFonts w:ascii="Courier New" w:hAnsi="Courier New"/>
      </w:rPr>
    </w:lvl>
    <w:lvl w:ilvl="8" w:tplc="2A9E6CD6">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36B89212">
      <w:start w:val="1"/>
      <w:numFmt w:val="bullet"/>
      <w:lvlText w:val=""/>
      <w:lvlJc w:val="left"/>
      <w:pPr>
        <w:ind w:left="720" w:hanging="360"/>
      </w:pPr>
      <w:rPr>
        <w:rFonts w:ascii="Symbol" w:hAnsi="Symbol"/>
        <w:sz w:val="13"/>
      </w:rPr>
    </w:lvl>
    <w:lvl w:ilvl="1" w:tplc="3FE21E06">
      <w:start w:val="1"/>
      <w:numFmt w:val="bullet"/>
      <w:lvlText w:val="o"/>
      <w:lvlJc w:val="left"/>
      <w:pPr>
        <w:tabs>
          <w:tab w:val="num" w:pos="1440"/>
        </w:tabs>
        <w:ind w:left="1440" w:hanging="360"/>
      </w:pPr>
      <w:rPr>
        <w:rFonts w:ascii="Courier New" w:hAnsi="Courier New"/>
      </w:rPr>
    </w:lvl>
    <w:lvl w:ilvl="2" w:tplc="54A8406E">
      <w:start w:val="1"/>
      <w:numFmt w:val="bullet"/>
      <w:lvlText w:val=""/>
      <w:lvlJc w:val="left"/>
      <w:pPr>
        <w:tabs>
          <w:tab w:val="num" w:pos="2160"/>
        </w:tabs>
        <w:ind w:left="2160" w:hanging="360"/>
      </w:pPr>
      <w:rPr>
        <w:rFonts w:ascii="Wingdings" w:hAnsi="Wingdings"/>
      </w:rPr>
    </w:lvl>
    <w:lvl w:ilvl="3" w:tplc="287C9732">
      <w:start w:val="1"/>
      <w:numFmt w:val="bullet"/>
      <w:lvlText w:val=""/>
      <w:lvlJc w:val="left"/>
      <w:pPr>
        <w:tabs>
          <w:tab w:val="num" w:pos="2880"/>
        </w:tabs>
        <w:ind w:left="2880" w:hanging="360"/>
      </w:pPr>
      <w:rPr>
        <w:rFonts w:ascii="Symbol" w:hAnsi="Symbol"/>
      </w:rPr>
    </w:lvl>
    <w:lvl w:ilvl="4" w:tplc="06125B60">
      <w:start w:val="1"/>
      <w:numFmt w:val="bullet"/>
      <w:lvlText w:val="o"/>
      <w:lvlJc w:val="left"/>
      <w:pPr>
        <w:tabs>
          <w:tab w:val="num" w:pos="3600"/>
        </w:tabs>
        <w:ind w:left="3600" w:hanging="360"/>
      </w:pPr>
      <w:rPr>
        <w:rFonts w:ascii="Courier New" w:hAnsi="Courier New"/>
      </w:rPr>
    </w:lvl>
    <w:lvl w:ilvl="5" w:tplc="0FFEC05E">
      <w:start w:val="1"/>
      <w:numFmt w:val="bullet"/>
      <w:lvlText w:val=""/>
      <w:lvlJc w:val="left"/>
      <w:pPr>
        <w:tabs>
          <w:tab w:val="num" w:pos="4320"/>
        </w:tabs>
        <w:ind w:left="4320" w:hanging="360"/>
      </w:pPr>
      <w:rPr>
        <w:rFonts w:ascii="Wingdings" w:hAnsi="Wingdings"/>
      </w:rPr>
    </w:lvl>
    <w:lvl w:ilvl="6" w:tplc="50D0AF64">
      <w:start w:val="1"/>
      <w:numFmt w:val="bullet"/>
      <w:lvlText w:val=""/>
      <w:lvlJc w:val="left"/>
      <w:pPr>
        <w:tabs>
          <w:tab w:val="num" w:pos="5040"/>
        </w:tabs>
        <w:ind w:left="5040" w:hanging="360"/>
      </w:pPr>
      <w:rPr>
        <w:rFonts w:ascii="Symbol" w:hAnsi="Symbol"/>
      </w:rPr>
    </w:lvl>
    <w:lvl w:ilvl="7" w:tplc="133EB622">
      <w:start w:val="1"/>
      <w:numFmt w:val="bullet"/>
      <w:lvlText w:val="o"/>
      <w:lvlJc w:val="left"/>
      <w:pPr>
        <w:tabs>
          <w:tab w:val="num" w:pos="5760"/>
        </w:tabs>
        <w:ind w:left="5760" w:hanging="360"/>
      </w:pPr>
      <w:rPr>
        <w:rFonts w:ascii="Courier New" w:hAnsi="Courier New"/>
      </w:rPr>
    </w:lvl>
    <w:lvl w:ilvl="8" w:tplc="AA7828B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noPunctuationKerning/>
  <w:characterSpacingControl w:val="doNotCompress"/>
  <w:footnotePr>
    <w:footnote w:id="0"/>
    <w:footnote w:id="1"/>
  </w:footnotePr>
  <w:endnotePr>
    <w:endnote w:id="0"/>
    <w:endnote w:id="1"/>
  </w:endnotePr>
  <w:compat/>
  <w:rsids>
    <w:rsidRoot w:val="000411AB"/>
    <w:rsid w:val="00003742"/>
    <w:rsid w:val="00036BC7"/>
    <w:rsid w:val="000411AB"/>
    <w:rsid w:val="00064C83"/>
    <w:rsid w:val="00132E87"/>
    <w:rsid w:val="00135322"/>
    <w:rsid w:val="0028707E"/>
    <w:rsid w:val="003F1930"/>
    <w:rsid w:val="00440450"/>
    <w:rsid w:val="004768FD"/>
    <w:rsid w:val="00476E73"/>
    <w:rsid w:val="004D5FB8"/>
    <w:rsid w:val="005405E7"/>
    <w:rsid w:val="0057745E"/>
    <w:rsid w:val="0063435D"/>
    <w:rsid w:val="006400EE"/>
    <w:rsid w:val="00656260"/>
    <w:rsid w:val="00723A13"/>
    <w:rsid w:val="00865086"/>
    <w:rsid w:val="008F1666"/>
    <w:rsid w:val="009A480E"/>
    <w:rsid w:val="00B61AFA"/>
    <w:rsid w:val="00BF06BE"/>
    <w:rsid w:val="00C91C97"/>
    <w:rsid w:val="00D04D28"/>
    <w:rsid w:val="00D57D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rsid w:val="00865086"/>
    <w:pPr>
      <w:spacing w:line="340" w:lineRule="atLeast"/>
    </w:pPr>
  </w:style>
  <w:style w:type="paragraph" w:customStyle="1" w:styleId="divdocumentdivfirstsection">
    <w:name w:val="div_document_div_firstsection"/>
    <w:basedOn w:val="Normal"/>
    <w:rsid w:val="00865086"/>
  </w:style>
  <w:style w:type="paragraph" w:customStyle="1" w:styleId="div">
    <w:name w:val="div"/>
    <w:basedOn w:val="Normal"/>
    <w:rsid w:val="00865086"/>
  </w:style>
  <w:style w:type="paragraph" w:customStyle="1" w:styleId="divdocumentsection">
    <w:name w:val="div_document_section"/>
    <w:basedOn w:val="Normal"/>
    <w:rsid w:val="00865086"/>
  </w:style>
  <w:style w:type="paragraph" w:customStyle="1" w:styleId="divdocumentdivparagraph">
    <w:name w:val="div_document_div_paragraph"/>
    <w:basedOn w:val="Normal"/>
    <w:rsid w:val="00865086"/>
  </w:style>
  <w:style w:type="paragraph" w:customStyle="1" w:styleId="divdocumentdivname">
    <w:name w:val="div_document_div_name"/>
    <w:basedOn w:val="Normal"/>
    <w:rsid w:val="00865086"/>
    <w:rPr>
      <w:color w:val="0187DE"/>
    </w:rPr>
  </w:style>
  <w:style w:type="character" w:customStyle="1" w:styleId="span">
    <w:name w:val="span"/>
    <w:basedOn w:val="DefaultParagraphFont"/>
    <w:rsid w:val="00865086"/>
    <w:rPr>
      <w:sz w:val="24"/>
      <w:szCs w:val="24"/>
      <w:bdr w:val="none" w:sz="0" w:space="0" w:color="auto"/>
      <w:vertAlign w:val="baseline"/>
    </w:rPr>
  </w:style>
  <w:style w:type="character" w:customStyle="1" w:styleId="divnamespanlName">
    <w:name w:val="div_name_span_lName"/>
    <w:basedOn w:val="DefaultParagraphFont"/>
    <w:rsid w:val="00865086"/>
    <w:rPr>
      <w:b/>
      <w:bCs/>
    </w:rPr>
  </w:style>
  <w:style w:type="paragraph" w:customStyle="1" w:styleId="divaddress">
    <w:name w:val="div_address"/>
    <w:basedOn w:val="div"/>
    <w:rsid w:val="00865086"/>
    <w:pPr>
      <w:spacing w:line="460" w:lineRule="atLeast"/>
    </w:pPr>
    <w:rPr>
      <w:sz w:val="22"/>
      <w:szCs w:val="22"/>
    </w:rPr>
  </w:style>
  <w:style w:type="character" w:customStyle="1" w:styleId="divCharacter">
    <w:name w:val="div Character"/>
    <w:basedOn w:val="DefaultParagraphFont"/>
    <w:rsid w:val="00865086"/>
    <w:rPr>
      <w:sz w:val="24"/>
      <w:szCs w:val="24"/>
      <w:bdr w:val="none" w:sz="0" w:space="0" w:color="auto"/>
      <w:vertAlign w:val="baseline"/>
    </w:rPr>
  </w:style>
  <w:style w:type="paragraph" w:customStyle="1" w:styleId="divdocumentzipsuffix">
    <w:name w:val="div_document_zipsuffix"/>
    <w:basedOn w:val="Normal"/>
    <w:rsid w:val="00865086"/>
  </w:style>
  <w:style w:type="paragraph" w:customStyle="1" w:styleId="divdocumentzipprefix">
    <w:name w:val="div_document_zipprefix"/>
    <w:basedOn w:val="Normal"/>
    <w:rsid w:val="00865086"/>
    <w:rPr>
      <w:vanish/>
    </w:rPr>
  </w:style>
  <w:style w:type="table" w:customStyle="1" w:styleId="divdocumenttable">
    <w:name w:val="div_document_table"/>
    <w:basedOn w:val="TableNormal"/>
    <w:rsid w:val="00865086"/>
    <w:tblPr>
      <w:tblInd w:w="0" w:type="dxa"/>
      <w:tblCellMar>
        <w:top w:w="0" w:type="dxa"/>
        <w:left w:w="108" w:type="dxa"/>
        <w:bottom w:w="0" w:type="dxa"/>
        <w:right w:w="108" w:type="dxa"/>
      </w:tblCellMar>
    </w:tblPr>
  </w:style>
  <w:style w:type="paragraph" w:customStyle="1" w:styleId="divdocumentdivheading">
    <w:name w:val="div_document_div_heading"/>
    <w:basedOn w:val="Normal"/>
    <w:rsid w:val="00865086"/>
  </w:style>
  <w:style w:type="paragraph" w:customStyle="1" w:styleId="divdocumentdivsectiontitle">
    <w:name w:val="div_document_div_sectiontitle"/>
    <w:basedOn w:val="Normal"/>
    <w:rsid w:val="00865086"/>
    <w:pPr>
      <w:spacing w:line="380" w:lineRule="atLeast"/>
    </w:pPr>
    <w:rPr>
      <w:color w:val="0187DE"/>
      <w:sz w:val="26"/>
      <w:szCs w:val="26"/>
    </w:rPr>
  </w:style>
  <w:style w:type="paragraph" w:customStyle="1" w:styleId="divdocumentsinglecolumn">
    <w:name w:val="div_document_singlecolumn"/>
    <w:basedOn w:val="Normal"/>
    <w:rsid w:val="00865086"/>
    <w:pPr>
      <w:pBdr>
        <w:left w:val="none" w:sz="0" w:space="31" w:color="auto"/>
      </w:pBdr>
    </w:pPr>
  </w:style>
  <w:style w:type="paragraph" w:customStyle="1" w:styleId="p">
    <w:name w:val="p"/>
    <w:basedOn w:val="Normal"/>
    <w:rsid w:val="00865086"/>
  </w:style>
  <w:style w:type="character" w:customStyle="1" w:styleId="spandateswrapper">
    <w:name w:val="span_dates_wrapper"/>
    <w:basedOn w:val="span"/>
    <w:rsid w:val="00865086"/>
    <w:rPr>
      <w:b/>
      <w:bCs/>
      <w:sz w:val="22"/>
      <w:szCs w:val="22"/>
      <w:bdr w:val="none" w:sz="0" w:space="0" w:color="auto"/>
      <w:vertAlign w:val="baseline"/>
    </w:rPr>
  </w:style>
  <w:style w:type="paragraph" w:customStyle="1" w:styleId="spandateswrapperParagraph">
    <w:name w:val="span_dates_wrapper Paragraph"/>
    <w:basedOn w:val="spanParagraph"/>
    <w:rsid w:val="00865086"/>
    <w:pPr>
      <w:spacing w:line="360" w:lineRule="atLeast"/>
    </w:pPr>
    <w:rPr>
      <w:b/>
      <w:bCs/>
      <w:sz w:val="22"/>
      <w:szCs w:val="22"/>
    </w:rPr>
  </w:style>
  <w:style w:type="paragraph" w:customStyle="1" w:styleId="spanParagraph">
    <w:name w:val="span Paragraph"/>
    <w:basedOn w:val="Normal"/>
    <w:rsid w:val="00865086"/>
  </w:style>
  <w:style w:type="character" w:customStyle="1" w:styleId="divdocumentsinglecolumnCharacter">
    <w:name w:val="div_document_singlecolumn Character"/>
    <w:basedOn w:val="DefaultParagraphFont"/>
    <w:rsid w:val="00865086"/>
  </w:style>
  <w:style w:type="paragraph" w:customStyle="1" w:styleId="singlecolumnspanpaddedlinenth-child1">
    <w:name w:val="singlecolumn_span_paddedline_nth-child(1)"/>
    <w:basedOn w:val="Normal"/>
    <w:rsid w:val="00865086"/>
  </w:style>
  <w:style w:type="character" w:customStyle="1" w:styleId="spanjobtitle">
    <w:name w:val="span_jobtitle"/>
    <w:basedOn w:val="span"/>
    <w:rsid w:val="00865086"/>
    <w:rPr>
      <w:b/>
      <w:bCs/>
      <w:sz w:val="24"/>
      <w:szCs w:val="24"/>
      <w:bdr w:val="none" w:sz="0" w:space="0" w:color="auto"/>
      <w:vertAlign w:val="baseline"/>
    </w:rPr>
  </w:style>
  <w:style w:type="paragraph" w:customStyle="1" w:styleId="spanpaddedline">
    <w:name w:val="span_paddedline"/>
    <w:basedOn w:val="spanParagraph"/>
    <w:rsid w:val="00865086"/>
  </w:style>
  <w:style w:type="character" w:customStyle="1" w:styleId="spancompanyname">
    <w:name w:val="span_companyname"/>
    <w:basedOn w:val="span"/>
    <w:rsid w:val="00865086"/>
    <w:rPr>
      <w:b/>
      <w:bCs/>
      <w:sz w:val="24"/>
      <w:szCs w:val="24"/>
      <w:bdr w:val="none" w:sz="0" w:space="0" w:color="auto"/>
      <w:vertAlign w:val="baseline"/>
    </w:rPr>
  </w:style>
  <w:style w:type="paragraph" w:customStyle="1" w:styleId="documentulli">
    <w:name w:val="document_ul_li"/>
    <w:basedOn w:val="Normal"/>
    <w:rsid w:val="00865086"/>
    <w:pPr>
      <w:pBdr>
        <w:left w:val="none" w:sz="0" w:space="3" w:color="auto"/>
      </w:pBdr>
    </w:pPr>
  </w:style>
  <w:style w:type="table" w:customStyle="1" w:styleId="divdocumentdivparatable">
    <w:name w:val="div_document_div_paratable"/>
    <w:basedOn w:val="TableNormal"/>
    <w:rsid w:val="00865086"/>
    <w:tblPr>
      <w:tblInd w:w="0" w:type="dxa"/>
      <w:tblCellMar>
        <w:top w:w="0" w:type="dxa"/>
        <w:left w:w="108" w:type="dxa"/>
        <w:bottom w:w="0" w:type="dxa"/>
        <w:right w:w="108" w:type="dxa"/>
      </w:tblCellMar>
    </w:tblPr>
  </w:style>
  <w:style w:type="character" w:customStyle="1" w:styleId="spandegree">
    <w:name w:val="span_degree"/>
    <w:basedOn w:val="span"/>
    <w:rsid w:val="00865086"/>
    <w:rPr>
      <w:b/>
      <w:bCs/>
      <w:sz w:val="24"/>
      <w:szCs w:val="24"/>
      <w:bdr w:val="none" w:sz="0" w:space="0" w:color="auto"/>
      <w:vertAlign w:val="baseline"/>
    </w:rPr>
  </w:style>
  <w:style w:type="character" w:styleId="Hyperlink">
    <w:name w:val="Hyperlink"/>
    <w:basedOn w:val="DefaultParagraphFont"/>
    <w:uiPriority w:val="99"/>
    <w:unhideWhenUsed/>
    <w:rsid w:val="00440450"/>
    <w:rPr>
      <w:color w:val="0563C1" w:themeColor="hyperlink"/>
      <w:u w:val="single"/>
    </w:rPr>
  </w:style>
  <w:style w:type="character" w:customStyle="1" w:styleId="UnresolvedMention">
    <w:name w:val="Unresolved Mention"/>
    <w:basedOn w:val="DefaultParagraphFont"/>
    <w:uiPriority w:val="99"/>
    <w:semiHidden/>
    <w:unhideWhenUsed/>
    <w:rsid w:val="00440450"/>
    <w:rPr>
      <w:color w:val="605E5C"/>
      <w:shd w:val="clear" w:color="auto" w:fill="E1DFDD"/>
    </w:rPr>
  </w:style>
  <w:style w:type="paragraph" w:customStyle="1" w:styleId="Default">
    <w:name w:val="Default"/>
    <w:rsid w:val="00476E73"/>
    <w:pPr>
      <w:autoSpaceDE w:val="0"/>
      <w:autoSpaceDN w:val="0"/>
      <w:adjustRightInd w:val="0"/>
    </w:pPr>
    <w:rPr>
      <w:rFonts w:ascii="Calibri" w:eastAsia="Calibri" w:hAnsi="Calibri" w:cs="Calibri"/>
      <w:color w:val="000000"/>
      <w:sz w:val="24"/>
      <w:szCs w:val="24"/>
    </w:rPr>
  </w:style>
  <w:style w:type="paragraph" w:styleId="ListParagraph">
    <w:name w:val="List Paragraph"/>
    <w:basedOn w:val="Normal"/>
    <w:uiPriority w:val="34"/>
    <w:qFormat/>
    <w:rsid w:val="00476E73"/>
    <w:pPr>
      <w:ind w:left="720"/>
      <w:contextualSpacing/>
    </w:pPr>
  </w:style>
  <w:style w:type="paragraph" w:styleId="Header">
    <w:name w:val="header"/>
    <w:basedOn w:val="Normal"/>
    <w:link w:val="HeaderChar"/>
    <w:uiPriority w:val="99"/>
    <w:unhideWhenUsed/>
    <w:rsid w:val="004768FD"/>
    <w:pPr>
      <w:tabs>
        <w:tab w:val="center" w:pos="4680"/>
        <w:tab w:val="right" w:pos="9360"/>
      </w:tabs>
    </w:pPr>
  </w:style>
  <w:style w:type="character" w:customStyle="1" w:styleId="HeaderChar">
    <w:name w:val="Header Char"/>
    <w:basedOn w:val="DefaultParagraphFont"/>
    <w:link w:val="Header"/>
    <w:uiPriority w:val="99"/>
    <w:rsid w:val="004768FD"/>
    <w:rPr>
      <w:sz w:val="24"/>
      <w:szCs w:val="24"/>
    </w:rPr>
  </w:style>
  <w:style w:type="paragraph" w:styleId="Footer">
    <w:name w:val="footer"/>
    <w:basedOn w:val="Normal"/>
    <w:link w:val="FooterChar"/>
    <w:uiPriority w:val="99"/>
    <w:unhideWhenUsed/>
    <w:rsid w:val="004768FD"/>
    <w:pPr>
      <w:tabs>
        <w:tab w:val="center" w:pos="4680"/>
        <w:tab w:val="right" w:pos="9360"/>
      </w:tabs>
    </w:pPr>
  </w:style>
  <w:style w:type="character" w:customStyle="1" w:styleId="FooterChar">
    <w:name w:val="Footer Char"/>
    <w:basedOn w:val="DefaultParagraphFont"/>
    <w:link w:val="Footer"/>
    <w:uiPriority w:val="99"/>
    <w:rsid w:val="004768FD"/>
    <w:rPr>
      <w:sz w:val="24"/>
      <w:szCs w:val="24"/>
    </w:rPr>
  </w:style>
  <w:style w:type="paragraph" w:styleId="BalloonText">
    <w:name w:val="Balloon Text"/>
    <w:basedOn w:val="Normal"/>
    <w:link w:val="BalloonTextChar"/>
    <w:uiPriority w:val="99"/>
    <w:semiHidden/>
    <w:unhideWhenUsed/>
    <w:rsid w:val="00D57D8F"/>
    <w:rPr>
      <w:rFonts w:ascii="Tahoma" w:hAnsi="Tahoma" w:cs="Tahoma"/>
      <w:sz w:val="16"/>
      <w:szCs w:val="16"/>
    </w:rPr>
  </w:style>
  <w:style w:type="character" w:customStyle="1" w:styleId="BalloonTextChar">
    <w:name w:val="Balloon Text Char"/>
    <w:basedOn w:val="DefaultParagraphFont"/>
    <w:link w:val="BalloonText"/>
    <w:uiPriority w:val="99"/>
    <w:semiHidden/>
    <w:rsid w:val="00D57D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7268989">
      <w:bodyDiv w:val="1"/>
      <w:marLeft w:val="0"/>
      <w:marRight w:val="0"/>
      <w:marTop w:val="0"/>
      <w:marBottom w:val="0"/>
      <w:divBdr>
        <w:top w:val="none" w:sz="0" w:space="0" w:color="auto"/>
        <w:left w:val="none" w:sz="0" w:space="0" w:color="auto"/>
        <w:bottom w:val="none" w:sz="0" w:space="0" w:color="auto"/>
        <w:right w:val="none" w:sz="0" w:space="0" w:color="auto"/>
      </w:divBdr>
    </w:div>
    <w:div w:id="1632438605">
      <w:bodyDiv w:val="1"/>
      <w:marLeft w:val="0"/>
      <w:marRight w:val="0"/>
      <w:marTop w:val="0"/>
      <w:marBottom w:val="0"/>
      <w:divBdr>
        <w:top w:val="none" w:sz="0" w:space="0" w:color="auto"/>
        <w:left w:val="none" w:sz="0" w:space="0" w:color="auto"/>
        <w:bottom w:val="none" w:sz="0" w:space="0" w:color="auto"/>
        <w:right w:val="none" w:sz="0" w:space="0" w:color="auto"/>
      </w:divBdr>
    </w:div>
    <w:div w:id="194661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396922@2free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MICHAEL A. CHRISTOPHER</vt:lpstr>
    </vt:vector>
  </TitlesOfParts>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A. CHRISTOPHER</dc:title>
  <dc:creator>Visitor</dc:creator>
  <cp:lastModifiedBy>Visitor1</cp:lastModifiedBy>
  <cp:revision>2</cp:revision>
  <dcterms:created xsi:type="dcterms:W3CDTF">2020-02-18T14:27:00Z</dcterms:created>
  <dcterms:modified xsi:type="dcterms:W3CDTF">2020-02-18T14:27:00Z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eDgAAB+LCAAAAAAABAAVmkWirFgQRBfEALdBD3B3Cpvh7s7q+/0NFJA3I+IEFENxGINjBMsjNAshPEvyOCliPExCEIqRFITiWYJfLlf9DJLbY32ZHG9GLnU6/TuzKca983o7f7XBZcSGDTtIcyzYL7fixHuJ7N9JWKatZHzj+OTRSHtXSaDPPL5xRILUoCBNgCCaaf4dPcZmw8qLIFbpsag59h1DlSCwRwjHgdWVNBduevhv5+Nyo3ecgikg8je</vt:lpwstr>
  </property>
  <property fmtid="{D5CDD505-2E9C-101B-9397-08002B2CF9AE}" pid="3" name="x1ye=1">
    <vt:lpwstr>THno5pxvo6kaRa6gYZQgkRRxbEsNP+JICQ56LWxS0AjVqNHRZYPEIK5LK4rVRylrrwTrKXpsRIuecu59++1W5uhC7q3tg5g0aiBMoRT4pEh4JlsSS8Ut4ryZWQo5Xawyz13cbLlM2uWaXo3FwNV5EgyL4edD3yMDr1iNUot3B2SRnpLo5ZTCAwv+9HzVmMtrENimxFktgoWREcpIX4Y7owYEo0XqHEhydeihIv/OnyOQM0PZNGCSmlrz+4VDw7Q</vt:lpwstr>
  </property>
  <property fmtid="{D5CDD505-2E9C-101B-9397-08002B2CF9AE}" pid="4" name="x1ye=10">
    <vt:lpwstr>/SC10KCMcx/NeZKJ9LHR5cAYpcWTRb2fnScsJ13e6BBU4OtfaE3a/S94yILnHFizXM9UKmQe+0MTrSrTtY9M6cZB+cM/TYDdpPQQEFt6ZWHzP5oHcHbJ8LIfYtfqzYlWqY5YKSm5CuphxLagSMdt3BWxLGuwUMTgJAUJRkQ5B7+2qtTt4AcxbqKYcwHGxzXfJ2LaZakhJs+SnOZzMkI2xZEERHNRl5Uc/xqN9ZHyrPoaJOPH0qUwMocj4lUG7Q+</vt:lpwstr>
  </property>
  <property fmtid="{D5CDD505-2E9C-101B-9397-08002B2CF9AE}" pid="5" name="x1ye=11">
    <vt:lpwstr>qBozWVvCa5ScImV8vAIeaWuZFwCg0r+oHzF3sgr63YKPcWz/DAz9D8TKtpcZRSs1PkUklkkOJ9SQsXWmvCgjNcnrvOkrud+tx1cgoR9yWNEtkUs9w8442CqhBbrwHYX7D3976IAkjHsg/nRhs1wW51FD8XRuUmDPOwpMJLkYbIe44Ns2d3q6+wdVpU7da9vAMEx0ozY17Ndm32adxky7YUcumvOxY03LdQwEihpoM93ejtrn20a7hbk1Qm1Hjsw</vt:lpwstr>
  </property>
  <property fmtid="{D5CDD505-2E9C-101B-9397-08002B2CF9AE}" pid="6" name="x1ye=12">
    <vt:lpwstr>rXq9sBH1XxbT/Foe5yzOMCGD/tM1hBBolqjVPl5mr86GvMBRP13brCrdV5BOq1yRs3LcPnISE29qcoSLIAyAeFRGv0thXqpELRn8UQ2652suN/v0zbjKOsE93oerRLc0XQ8RlHLqkgyTHfO67N/06k4ipFcfCUQjrs/4okF0jOOICU20UCnHbG0nOs4Pr0rRT6GSkwK6JQlAroE2XMCPg/uJ4AoXMLP3BGifT6TZUpKzsC7YE6XmJDvs+lmf4DG</vt:lpwstr>
  </property>
  <property fmtid="{D5CDD505-2E9C-101B-9397-08002B2CF9AE}" pid="7" name="x1ye=13">
    <vt:lpwstr>kLPBg6yI7u8vUtgLl5kK7rHg9aichoVQ6x53D1Pe/b20L96gkWlqslbmYUzx8VZacLGtlwtkSO00q7AOcZFnAdAswj05SDzYOii7yfEnqIOd3LwyeD5bWizPM0YkDfHDm2f7NexKy015yHAUkr2TcuE8rFPRZKYGgPekYgvJhSWgbFlKHmmgNhLWHp4TjffpwCNytXwT8uXDBzPDuxEqVWmWfee79mAHNRygHP6WQ1PpERJ8/YYbj2z1zwV1ahF</vt:lpwstr>
  </property>
  <property fmtid="{D5CDD505-2E9C-101B-9397-08002B2CF9AE}" pid="8" name="x1ye=14">
    <vt:lpwstr>PRKWypOY++ZBtKtyrLSZMr9wkI5a2l2BsD17IZdx6Ib5P1Vlm/v5guW2wPsWd0wXbVWsbq96ucyDan7Nbj3DfKVSXq40/58ze5WnOnax7U/cv1H2xZPMaAykv+lD2U+frRTxjYJkD//cCivOqmwIPIWDTOfpzjhxR4K8Q/i7ZXxClh8nYQEhRmyiI34AePZjltIvuHGsryjdzQezsbNdQ7SaCi7dOKzk9VTVeRrB1+8Mjvk3Ph6LkYDYFQDbyNH</vt:lpwstr>
  </property>
  <property fmtid="{D5CDD505-2E9C-101B-9397-08002B2CF9AE}" pid="9" name="x1ye=15">
    <vt:lpwstr>CmPCcFWxu/xB0JOOxgmyxj8Tyj4Gc1YUXyrMqic0yH6GrfPfHmEPOH7uKrIZZ0jXzlvhLhFVysPlDiOvBLMsnUNt2DfdBSbChs8RX2iTYdU/76MVBW975bjb27QuDzSa4UBs9ujQlbEQ8/+xB7Tx5lkxdovxjT1mjHLQPvHRJEY59kvY534AwyWUc5rQAX7kKp8SkuRqA4htJk7CJQDz86Km0SZXZXbT7mJW84dWG/+ur6jnVd4ZLklAul5hgEG</vt:lpwstr>
  </property>
  <property fmtid="{D5CDD505-2E9C-101B-9397-08002B2CF9AE}" pid="10" name="x1ye=16">
    <vt:lpwstr>8NnAWTaAfaPB0IsV4vSmJMxaPE1Fsedkq6RQLhKj7FDSQyIDU6oaTIGQ5E74qC5xkdv9ydTrvXhJbyNhi48Lik1IanmjJkQEYDfefHhR0BxNJSd+svnz6YQ/ZZmXIF6wnjd5PbaobyX1jJA6gJynINWpreciW/4F3pACGm2i74M+9tPq5FVFZ3bJZUQkxWO0H6g5QJ+Yf9v2TnOs7BfTWGXdiKRnaaOhwnVYOS5T551VOW+nRl0sxJ4pdM1sCsf</vt:lpwstr>
  </property>
  <property fmtid="{D5CDD505-2E9C-101B-9397-08002B2CF9AE}" pid="11" name="x1ye=17">
    <vt:lpwstr>2GXYMcMAfrVao+KXZo+3VSdJ/lsWKDp//ZmFlFPZofm10FTUs8MeNjYonw5ZnLi0K+b3ID5XS7vVmj6vV3L9Zh5Q62gKL+slUOCc7Ej9Z33ZZiY/WAXoYsxtPFVhGG1U83iySHUID6engVLl+Wnav8qEgn4kYKnF7nWgIGgFEjorsupgu3d7v0bfyM4xNhHuKLC2Jv9140npCrC78z4SBtPuFXRphfluoLAVpU4R+h3NeK+eq8jqHW9F+HIF61B</vt:lpwstr>
  </property>
  <property fmtid="{D5CDD505-2E9C-101B-9397-08002B2CF9AE}" pid="12" name="x1ye=18">
    <vt:lpwstr>XUzQyILMSvx9xSoUgBro91lx1xzbSp9Tn70PQr9aRf0RIsdp6g9CdOGSQDT0ugIsAC7hASWBe7QKzScert/8a5ArdDkJRyqu+2WBRTiYGNfSj9iqjg29bVBB0n/7UCw79IpnEuvcdko7CvNb3n2xCZI09zgohihcN8otIrCEd0uI2cCsQ7YlaZt/jLJNMh6InFtqgUPBz0RQvInBgkEhsWX+PrhcSe+w9kSQP9sMITs6UYvHrLXNqn38uP5/vcd</vt:lpwstr>
  </property>
  <property fmtid="{D5CDD505-2E9C-101B-9397-08002B2CF9AE}" pid="13" name="x1ye=19">
    <vt:lpwstr>u0+YF+EeeZ1Nh7XJgO+/KTB9frI8EXY3uzJWPZAnzQMPe1XizeZlo+FGOOYZCAV6M++kQ7S0mNsj4nv1+hvZQkdeBuET4H4FJAXLDLXyFeieZAfJTO4hrVSnVwIrIQRq4oRbO8GLObQKwQoE0G2IeXiH3aFcC9RY6f038ry97vv5KAf4rZ4Sl+gy1X21V8NQcJ1+/3B/F/2d8apDvxrwsNq7+2dQ5AUaQ6Vy8tS3x5xQnKO2X4jsOiaF9KApccT</vt:lpwstr>
  </property>
  <property fmtid="{D5CDD505-2E9C-101B-9397-08002B2CF9AE}" pid="14" name="x1ye=2">
    <vt:lpwstr>iqPokb78QGNluOnCOKMPvfo8XKc/NHNGcJ06z3sK/nADQtmlByQwxj2haNFFeiMlAW2NDTkg8I5a8uJ28qPXxuSRdBzLkwhK7oymqlUkmLfki4Bk4Z+JHietsWvaedCmWIPy9it2IUGKIxHATwSq8AybAVFSx0QImhw8fM0Y4x57U5xqQ/sAxDdTD13Pd92qtLGxhGASuEHFFmRgM8/UFmtpRRtyOR07HJR711WX+eofuoAdC7Lo/Nj+VpCETSw</vt:lpwstr>
  </property>
  <property fmtid="{D5CDD505-2E9C-101B-9397-08002B2CF9AE}" pid="15" name="x1ye=20">
    <vt:lpwstr>hz+P2vmySAZw9kJp32XgMX90Pye4KL92FgeMNL44Jr3WR09zNEB+cDDBiNTeX41qTPl7Ks3G49cebvk9+BIqYNPg78D3+vB9964Sv6Ex+vJPknAjSu+GI+49l0Qk4by6ssFfs5l4fFucAxy4N8o1zJ6gOvgTVU9r8KcxDUQZ5R3trfS3admUruwfVRrSXNUrr15NWKc+WFTysQFo0WrFE/ED8JnXcBm4WspEPVMCDqZfsxwV7VJKYTWecEjGbzL</vt:lpwstr>
  </property>
  <property fmtid="{D5CDD505-2E9C-101B-9397-08002B2CF9AE}" pid="16" name="x1ye=21">
    <vt:lpwstr>b/C+Kk/RTt+2qpPgvaMo/SxtxrS4eMg40qbQwgfLKligj1YZUO2xXvv8ragHRroao1Iuxb55vYEj26dDZlFjNLqbOOM023RqN6lf9PjBNzRWl2yiU2IG/VCPgE50EX8RU8zae/0FeZHCx/m5SBSFWy+uABe8U3hKMdV0pBl4RlBNd6hWpDv1K/5WIRO9YH1YVexyPUYTFv4L863+c9xr7LDdySnD5Nm5qmFYXDPUldMM10R/Lo+BuHoeDTj9G/+</vt:lpwstr>
  </property>
  <property fmtid="{D5CDD505-2E9C-101B-9397-08002B2CF9AE}" pid="17" name="x1ye=22">
    <vt:lpwstr>aebDCzzzeWRmM9qFbCAzf3cDFYh0qG6S9zKcCaFQecthB0+Ej2CN8VcNQkm31xiGfMp+ub3penCVHywAXb7Zt0ReLmLBR/WPD91DwmwlkM0JTwdCquBZB0RXnWd3Ezkz4QOYY+zSK1lnBO5XM0AvoDxAN0cPQnwIcrN4jkv+UlDW3rkqF0UIP2MZcozJnNUqkkg/ciuWiHIxFh6EYRyxsb0yi0alFfFF3hbKqD7D9QDXx9mry6rizNxXuwcRzTh</vt:lpwstr>
  </property>
  <property fmtid="{D5CDD505-2E9C-101B-9397-08002B2CF9AE}" pid="18" name="x1ye=23">
    <vt:lpwstr>vUffFsnq8oCe0VfmhpwgxLsII/bqtJjbihJlgCm2jzB5dQ2qn7wH9hnxvyFlqKDMdfhM2Ou3h9IDItLkYbvYyets29gujNG8YCzrQdWFluwLzhQAjl0ot1wIX3xCxhOnuetxZAjloYryjZJjsqzW66+FzwpzJQAjGF3O377DyjICCH4FiaPfMrIlISKLW5EwYvCO4/Tmj4Ps0tQ7UgHB/1rQVI6XB2WE9AsctaUtiIoUHWwWxauibrmqRByi0Ov</vt:lpwstr>
  </property>
  <property fmtid="{D5CDD505-2E9C-101B-9397-08002B2CF9AE}" pid="19" name="x1ye=24">
    <vt:lpwstr>X+sEqtdR8r55QbdV2ewesQW1cFOU3jWJa2c/7XP+l5FnFeQ04SmpECMu323w4CtqMJylgrfgMpKUC26MZMUCUKvYZ6P1lV83KNmNMRnALlyWUTiksxSquvzUz37JgjZGDsRoU14T/ZlADpe6P/sGGNlqLALCoyRWBskfDe3jFdxzs61fRusN4Jibf09lsfK6WbLJLT38EoB3Hh7xWLwOmaaQBwOP/QXhBrFMF//50FpD83v43km2vW2o2XiIP7m</vt:lpwstr>
  </property>
  <property fmtid="{D5CDD505-2E9C-101B-9397-08002B2CF9AE}" pid="20" name="x1ye=25">
    <vt:lpwstr>jVMjAl+xzBngQgVsa1UfuhA9GFwrkBLEQrz+N1JBn+n/dbKmkAdT8cLD3/OjMSAxM9fO+S3iQOxM+l9PUnU/16i/WGCTye+7Q6o4m27t4f0FxSj0AiBSIJTeW38rIMvvNF5KevOdcto2RNuGp53+8ipD4X4WxbIW+KpVpVE5HXmXlucUullLMW47xQG2g1w4mokNDz5Fg6eVZZmI9HIxecuArc7RWCpDttbwmwAy2tEKBxppnCvwrIcf8a/t9e1</vt:lpwstr>
  </property>
  <property fmtid="{D5CDD505-2E9C-101B-9397-08002B2CF9AE}" pid="21" name="x1ye=26">
    <vt:lpwstr>y1wSJXQ4mGzTJD9v1e9e9YiaLTCUFqB+qXi+733r0eYQ/rLkBuG+zMSUxRJ7eif4HzUjnQGZwPptHUrs4rpYn/t8sHaI32lPSC2UrMOgUgfmFS5ud3jzgySIOzZJIPJ84cPq58howQMeuXQTFypjol9jVzEJ+vBuokAtAOc5mWEIBKNOQc3wlM4m5Kfx15Xj7g/KOtSxKJPLHHejNoJ8NmI5b/AInDRUor3Thczhl23uUmY97yMhBWRhg4Cc5Nf</vt:lpwstr>
  </property>
  <property fmtid="{D5CDD505-2E9C-101B-9397-08002B2CF9AE}" pid="22" name="x1ye=27">
    <vt:lpwstr>1QSPusfdqQBM0kOlfQ8PUraIOCDu4GsoaqC7KEw7eP7bixE7TeA3OGJlv5p2OyTRFo/vb5ZhM4M6uc+c9zrE7A4DAT4k2lp5eUz+D9JnXQPdXrBwwlvfSGu83n0Hi0ENAaJ38ef6f3E1Tdt7/fHbcC7w7f059htznO4XJwkVQbsGVjAO3Rj49lWTlC+/1M+2PzaGWTbowWIjEjqH5WtJl2vOYmf0bJjmzKif955f3/POv+gOFIM00rzuNZ6i521</vt:lpwstr>
  </property>
  <property fmtid="{D5CDD505-2E9C-101B-9397-08002B2CF9AE}" pid="23" name="x1ye=28">
    <vt:lpwstr>95vPvagIHg4rOzdV/UP9e7+y30DcRUaAFXyok/mhzCAil6z+rD9+jdweBFiiRoczcdF8yz94o2eeZFA0lQsDJiq/xAYxqHefkqlKGBAXwSw+P2NFzSxxRtqgr0AdPs87SYqFak5vLNOtYo3H7QPKY9mCANxNtBHkNp3NWJGCF65bf7hrxLpo4CN281fc9NUCKD+OZ1if1LcEGxgL3e41B7iqYwHLSIGeIn4j77G7xFiZuB+T+Wph2/4qTWCtWCu</vt:lpwstr>
  </property>
  <property fmtid="{D5CDD505-2E9C-101B-9397-08002B2CF9AE}" pid="24" name="x1ye=29">
    <vt:lpwstr>1NOSN1lvBEBbKWNnwX5FN17cyk10aZUxxxA/SiGAvdNjpfB/S4zHITs+1b7dzukQpMXEgOVOARGLqFo8yb3wkIYkw3a8s0mkh0yFF3evd9EnbBohOcSNNrHKfYIlEvALPUH9+SWJm7HJkVEcxDvzPrZAecwISrYx2bUkfcDjY4Dygtq5y5VAMtxWkSs+jtDNhSlQp82hU/MU6/i1ir/S3vcw+O3ohzIiIuvbupPF99lY7uTQZq7wPi4HLl5Zruq</vt:lpwstr>
  </property>
  <property fmtid="{D5CDD505-2E9C-101B-9397-08002B2CF9AE}" pid="25" name="x1ye=3">
    <vt:lpwstr>eYzVHs/xAm/8g0EOpnWwHcUTbCYhzdFgDl6/TrYmgrZmwtzNKtPvb2bFljauLRjP7xiYJF/s1suVuJfs+Mi8u34TTDb/diUwBOi81JQgvjjrZC7rEtY8VAW/sY6YjZydvv1naa+tcAjGBWLiJ9/n/Sa3yJ6oHSs18sk3N9QsJ4K413LKYnkMhrsz2za01AZGli7Kgv2rTTuHBWfpG66AGQUZ/CHYI/KbGsZhK91TyAin6xwuMXueVVaQvLLWTh3</vt:lpwstr>
  </property>
  <property fmtid="{D5CDD505-2E9C-101B-9397-08002B2CF9AE}" pid="26" name="x1ye=30">
    <vt:lpwstr>zfrst/bYnQzRVwpH7lLwO1+CF5Lp3uPkTn/dBg3w7RfGGMcH2V0lWdjAbff/pSEkrbpxvoOpmszsebkVGj+pUhpGyct/uU/YmHXHtM08jqD5ZtwcpvLIQKXmvtislNBT7s21nXUKe/4NB05meu/tNCfNTaRcR6l/cJE50IK9ulL/oICquSg/fXZCSym5nDz0Y0jlaN1TNLZvH8nMS3IxB7cwuOft58ng+mjnPuW/bXs9QkCnk41ZdE/KPXJXaMz</vt:lpwstr>
  </property>
  <property fmtid="{D5CDD505-2E9C-101B-9397-08002B2CF9AE}" pid="27" name="x1ye=31">
    <vt:lpwstr>7+rlldC0Rf35xLNFmaYWhbByaETB5tlI8AujsjlEiGPV7Z7Qwvab2cgbWPiYPyTCgzZXqlUQeSKuYaonfiDAm7SyWlZhT8ZVzEurjo5ltSDGWw7f5MZ7cEbq5mMcc4HzV2jF8Qba25LLG7RvVYCSP0joNNK4YFP0F3kYH9JvUDhJC3rvdcjeejyXrNJhhWqGw1xZ4tcEJ7D+9MmQC6UwOH+IvQg9/QHAOSF3VFD6Tu3tuEa5lOvTb5L6ap8gE/C</vt:lpwstr>
  </property>
  <property fmtid="{D5CDD505-2E9C-101B-9397-08002B2CF9AE}" pid="28" name="x1ye=32">
    <vt:lpwstr>hUF4pffjTQha+l7MiRV5Mm8aqyboRKDSJ+EIv48wIX1lHy6KNKVQPtCl7IlB/CVE1Q175v0SJXJSEhl7pn/1W4tTGu68N8fDCI3tSc7sNsOpls8te7W/+9/7MQP1Rvr9WS/Wc/r91bRr2t/RSpWx+epVe5r41h1qhBQ6mGumCLKtIzY4ofBgRCfDx4pPt/WSGZ46+m1mWM0GPb7QAT8OxomJ8hfXXvFp1CDadSk/jrH7DVJOpl9sY/b1fpAqZ7F</vt:lpwstr>
  </property>
  <property fmtid="{D5CDD505-2E9C-101B-9397-08002B2CF9AE}" pid="29" name="x1ye=33">
    <vt:lpwstr>p9oaM1sbJ2unfAzCQJ9yubrnZcWdVGE6G9ACIx9NdOoB5InKUTpdY+xjtVKnIr44O3y4BLfRd+hzi7N6mXNprvf8ro5Z3/nkdc48c+dd1QEXdkLQgsY8gZFi88oXuH9Ye6EO/BhDTTJI1HcbfLcwFcJNtwyHxJKBnpeOHqRW3ez8ngqfZWMe+C+51YMj1rdB5TGVji0uRc9ovp65TszrZ8hw9cGwc2+QvbMYu8wFWfujGkEmAZYV4gdkJMXsprh</vt:lpwstr>
  </property>
  <property fmtid="{D5CDD505-2E9C-101B-9397-08002B2CF9AE}" pid="30" name="x1ye=34">
    <vt:lpwstr>79w4OoW2Gx/ofH598U3PH8/Q4X8PKc94qfuCBH4tYSnKw6bdr9mpoc6VCIQz67E5YMcka1VarOYYJluHWaaSNsKO6iL6D46oCjU500dHhJeP1hpGzBRArSj3lqcwQDSEWosElwFPXrDwahr/Tlr5wyBOW6838v53s/XOXwSmAwdXVM2WA+rrb9o5PlG7OvugFilA9YKbdZSzR8ao9+c4AI3ajFNYVPNhNjod3ITECNQ30vcGJLx7ZDi3GqPgz2L</vt:lpwstr>
  </property>
  <property fmtid="{D5CDD505-2E9C-101B-9397-08002B2CF9AE}" pid="31" name="x1ye=35">
    <vt:lpwstr>hLR+XnYBr0x64ieKVFmM06/E0gCSACDDgwy1pJ2SXrxys3UADTsQpQTH5W+7gmHwbajhrVlWqh/vP7WjnEINdQrJSrNXDSoMkwpMHFT1UBuqV8qBBTyHTn6v1aJzinZ9vXRInZOJ1Wn3A24h2VCKDprlgF8H52+/qzXDPIoea9JztUlatmeQNTn4J33L3PqiMtp9pV/51l4PmF9wlEnZ1pi46k8JWnMIuyQfNbpIr27/kuax1+7COuP5efZMrm2</vt:lpwstr>
  </property>
  <property fmtid="{D5CDD505-2E9C-101B-9397-08002B2CF9AE}" pid="32" name="x1ye=36">
    <vt:lpwstr>+0NmmyQzXCieJjC41G5qua8yfIvyqm5/6HLnX7G7gMWZIt/y1/p3gx1f9PMhG+2L7o0KnloW6txwbasYGprBMHZgj0mqNp3X09K+YlkUtWaR01/nLtZdbIRfeUiRbCO3WAgNEEOHTkt2rMTz3HTRgPZPn75qzDl9lq78STWS8mpXTReJECZ+EBvXKYChzfMnoNJ1CFQ3PQRD6p2BlGjvI9bnzT53bfGdHx0iazFSMYombRVcDMOD0nqxXXR4kNV</vt:lpwstr>
  </property>
  <property fmtid="{D5CDD505-2E9C-101B-9397-08002B2CF9AE}" pid="33" name="x1ye=37">
    <vt:lpwstr>KQQTr+0l8X8/vl7f5jiAIaIdmAyBYOvTGPS1IvQ25oihb55+8hGfNXGd7us/FbpAq6U3uX5nMupedF6pzx09V6n56rtHZvZmJfkM2j64jMJsCCX09anj214rqAPb/YrfmFBdK05hEMmXKn4RgFQS6NqFgT8Yi1CDH+9OPOpKbpSGX5aHHJ/v7gqoRK0GwF7uT1Whnp62xFNtC+QPkf4F22wVEy36ZUA2h/6QHt5pARj13LMhn2NVInrTujhNEkZ</vt:lpwstr>
  </property>
  <property fmtid="{D5CDD505-2E9C-101B-9397-08002B2CF9AE}" pid="34" name="x1ye=38">
    <vt:lpwstr>acw9VfOB1NYT/bmnydyOu+vhSZLel/TEwWa3cyP7yaA0PREHjgqdR42o/86v6aFO3643oX0sRdwnhJXs7THkUGH5mP9nTYisZYWpmgIl2UVmxiQdzXK/RjIzgWw5po6p3DM1cllrBh9RByzfGh574/pocEh8cwebunkVX0+WMbBv4A0hO5FOa5n0kIWXA3So5OBQbi5TVWx31/fFk5f11NYcX6qe2/Qznp+807ZokEd7ZhSsecP6pE1D7hDxaoG</vt:lpwstr>
  </property>
  <property fmtid="{D5CDD505-2E9C-101B-9397-08002B2CF9AE}" pid="35" name="x1ye=39">
    <vt:lpwstr>+GnNRulV6e/19It/cGoaG+HZXVm4R1OpSSbPNrf9IpAZCd/XMvUex0Fkni6h7YYYhG0UpIDP+ED+5PPlFDHd1k4fzeStGgkV7BL3CL4R9/eNmUjPc7C2yqT5rOu+yirDd3fIfyaT5j1iLG2Z9fckJwwU/pMnZ0MTuMb6mF8Bz4Jb80DSAbXl1NrydmCNxJuqVLsNbyHKbJAT2Lq/t4jZTok/STlGpTQuReVrsTpTkKYnz+szeACUJwyCs13pYGt</vt:lpwstr>
  </property>
  <property fmtid="{D5CDD505-2E9C-101B-9397-08002B2CF9AE}" pid="36" name="x1ye=4">
    <vt:lpwstr>Exi6IGTuQu0j6Xtxqw4D/40ciBE0xqckOFaPI7z7V6+Hxw3YiuOayEzchN0/+iBSMa0S2q6te02uZiBtuFIV8DNwuyEQMY8XdJMVNvx9Y/cSR2GVO/MlnpJhaWn8rllN32eS5R4myFwd5tqJD4kIkogWSKblXrZV6AinXEEU5+kcZ8PLVw9MuwPKSPHeaCTqf+xt95decbKzXvI3jldGINg9Qv1OhnOhtvPfBnszpOqSAjn9NDBcwWp9L7kJkTq</vt:lpwstr>
  </property>
  <property fmtid="{D5CDD505-2E9C-101B-9397-08002B2CF9AE}" pid="37" name="x1ye=40">
    <vt:lpwstr>1Rb95IMthJZsVg6ub2xI/2Aul10R8kcl6QqCSR9IfUqLaNKOcFj/1MGlm1DQ/sbA8j4jHnvVzmS74fKURwnJLnmF+4FzSizyZ7KEi9Vsuvw5jg2Uf86NXtUni4+RvETIkh9xD+yvUaYGDywuIoSOpkDKOr9N1V2kVEVhSIcqg4HY/ELUXIpcCj8AMvM4F8I1TdXbmsDfh5aOVsgekrfpXqltWpfK+xmQ8mCNQ4xeM+AumXGXqggUhOdEmiml7r2</vt:lpwstr>
  </property>
  <property fmtid="{D5CDD505-2E9C-101B-9397-08002B2CF9AE}" pid="38" name="x1ye=41">
    <vt:lpwstr>W1BFbWvVR7AAhsGvE/k0cfDR/zGNKF3IgMclhuAPmE7ttT/u7StdkVIGtCowPsTM+9stJLiDqsdH8Ik3HUdLTZHYHAcmzuGxXxP4XjsbXcpZOPvrPF48qQsDE0gUOoxhcPQKVHdSfHsd/0z0vf0a398N9u6fRQZQhHtM2R5EUIYoh5Zr/sqUgBV/ZX0Usq3iY7YybeyitnsaynCI/i1pZG7TV58cj8yvpdRcK83dB+CnqcdNV9FFB6FbQCTYoQp</vt:lpwstr>
  </property>
  <property fmtid="{D5CDD505-2E9C-101B-9397-08002B2CF9AE}" pid="39" name="x1ye=42">
    <vt:lpwstr>Wfxqogmtn7egt63QZc9YPemgqbphgw6i29QnP7alF/mMkcD9DtyPZboQQAK5sS6uali4oOhli7p3sepNQNInOI0m5lRvUqEAfCupL51U/hNmGbRsO2O/wLg6q4IxtpiuORg9Ex0s6kcAhurhducFPc1Fr9ycbyVfC+QqC7763mZI9ClpuczXwYxkHdajjsLevaT5apN8476QZTxr3iSK2gWVULA7xAVoIKGGEsiijM+ZQBruPWNRFT/4hYZ7/ib</vt:lpwstr>
  </property>
  <property fmtid="{D5CDD505-2E9C-101B-9397-08002B2CF9AE}" pid="40" name="x1ye=43">
    <vt:lpwstr>+wgwiQVknVZF23aUgsHDEksmDQqPPnSHYFC/cKCwYAlrlYkPegh+2TSTcwrpcbl8CMvBst37E+JE31k7jPYUDBIs8QGBitOzzlTzt+shzew01dc5oeSgFEcsG3V95kSR6PwC9HjqIC3ygi8JK1pNNVZ6Z51FUqyHneBZXdEtfRPLoVLuUGiU6q1HxS6lRirWqn+q9NSIQ+/kx/7Od2syi5njxb5hAitLKVDvhbEFx7Du9yDo+T2GyX954op3elW</vt:lpwstr>
  </property>
  <property fmtid="{D5CDD505-2E9C-101B-9397-08002B2CF9AE}" pid="41" name="x1ye=44">
    <vt:lpwstr>iCku49UQ57lnykRmu9boJox/x0LseAvmmiUrJLKFss+K1tF7cDYyEoaaLUr/WtHvCrP4UJE/Sb+kTgqJ3abAZJy2K7uDtyITpee7lgDRkWxVyvciY36EV/bHt+Xtq6P5gBtT4T1VCkSBRxhf1CiKi1QUun/p8dAGJxv7Dwu0NfHcdqPgIFMw10PNhHZsdT1sq+YdYZ8XvNe3iYq+etw460xCuRqWKxV0UMgmQfV6yWL3P1iqKIh9bVadseXIh/1</vt:lpwstr>
  </property>
  <property fmtid="{D5CDD505-2E9C-101B-9397-08002B2CF9AE}" pid="42" name="x1ye=45">
    <vt:lpwstr>+15kDe01NClgtULNPA+F7SSeaUX7ElLP6iXgYwiMqcdWXWBSBSjgre5lM406JcGMNfNj8s2uSn7CL3HSUFNU3e14wJaYgpJ80x2soVWNbcMoL7VS69C3RHvXjj72v63jJEkV9SzN1r7zLdDjeELgDUrD2UwYL7nAUfL32+/tk+1IrNZiAN17LU52p5G8e2rJFg9sMDRuPpPyunqqI6Z+3nqm3Fofyl1ZsipUrSWoFU0mZwdrb+5yigR3H3VmC8c</vt:lpwstr>
  </property>
  <property fmtid="{D5CDD505-2E9C-101B-9397-08002B2CF9AE}" pid="43" name="x1ye=46">
    <vt:lpwstr>e0A34lJIzMRlGlz4KBNCJItcAcX36khur2uQAeDXk9h2R00rOMLfJjqX5hlYiQNLI5WXS+oSoJCddspuYzMELAJQunmOvCTebtyuhLDY2TmtJ24dt7yGF3s3llgxv8S/RFM+4Ov5cu7v8qpMH0tQHTDf3n7c8YnX8s7zh+1I7Fud216vE4MTAbVP+c0bJV04nZrvasnyXC47wvx31o9yE+Svt3m3nr7vHfAhVsjpY5lbwpWOe36uMC9RKWAlJ5m</vt:lpwstr>
  </property>
  <property fmtid="{D5CDD505-2E9C-101B-9397-08002B2CF9AE}" pid="44" name="x1ye=47">
    <vt:lpwstr>k82Tp5KbIW0w7O/h8TWmNgbUmHP5pQFxOhZ4gWPt/MNCHpO7zRsBet6Yzm64PGCg9OdExbcT68Rdwjv6TTy5vRasUBw/dSijmFeEnhhM8KAzkziitV/GfjHgEwL/6wiv98nUjll4sYRZ29uWP5G8m0HaQgEhwPq1GFsO+432V5EwVY6KccJv+PJtpL1VCBvljRiewZ2gxA1ylE1jJ3qXbAIW4Z/d6mncKLcXzPS7Vx5fdnMYAsTFbFnyfCbCVyN</vt:lpwstr>
  </property>
  <property fmtid="{D5CDD505-2E9C-101B-9397-08002B2CF9AE}" pid="45" name="x1ye=48">
    <vt:lpwstr>/ky4jBDKmwsrEpoOWLaC0GjWazliM7e/QPwATfwFFrRBJnUAHwzHXqATmv202chh+wz8QfCfIyPS8iRVCXyevJKSYxUOgSKFWBjnYr1Aj7UoxgAex4M0WKLnH5LiYCz61yn2t38BbvSRghq9VWCr7rGMb/di0Qy81Kkz0FTK0JU+Y+H7dYzKHrZS/iZsvg2CYT+LQoXZf/uJoJFIWoQviV8UnM7765/7Kf1H07n1mvFlyREcGKX5ieyRFaEioHs</vt:lpwstr>
  </property>
  <property fmtid="{D5CDD505-2E9C-101B-9397-08002B2CF9AE}" pid="46" name="x1ye=49">
    <vt:lpwstr>wHEImHmiOGBqZhpa57bw/85GJv5Uvlb0041teBFuzlmzj061txNhHMOwwAtQnYpHMhjm4KKMioqU/9dwrl7NneZgFoTGyWSuPJdm0/n71esDyr7XCLTcjr45+JA5Sa9N01+BVOCeRHWMb4rB9IZJ6yKcL2+QvUTX2sT4jTYApv3D5c2JP6WTq+RPR5P4qXtrWOvzkLqRKOYBNV3YpddFYwAKGRYqcLfurgKdKbCrAjFMoC+vATDPmQO9nYgy9t2</vt:lpwstr>
  </property>
  <property fmtid="{D5CDD505-2E9C-101B-9397-08002B2CF9AE}" pid="47" name="x1ye=5">
    <vt:lpwstr>vwj45KBPGuUDAQ7rIozuv6myy3K2RUWfY2XVZvpCA/2h23IuxgbN8dg3wdkys9Q7HOrO53H1kZRTnj1/oXcp+Z4D0c7NJxoYI6XSHWtWJ48oJMc23sHX5+XO+sFaMtNor37oJlcKkMi3mknTSjcr0qJFSH38tamQpxCbWfrZiNDsqVtjwvQDrj+bUfxdDvGjrbCjHIzwL1ba/ZpcwRzJ2AzugNO18w4TKg1GFMOny1Zhu0MKR6KalteFXOfiTtb</vt:lpwstr>
  </property>
  <property fmtid="{D5CDD505-2E9C-101B-9397-08002B2CF9AE}" pid="48" name="x1ye=50">
    <vt:lpwstr>dTRM8rlyd6AgJgib7eMKR/SMNILoR8inr1sK7q/PZaS80K9CfenX7s4HV/15OYDhpKGorX0fPoDIukqAkGzGj4Ofmov3LXgr5EmJoAIpdI6p+UX9L916apxFQHisrKr/vCw/mW14aD4rb/whu8vr48ZFtr5oj7ueQocfUPuSYzckgmQX6Ou5sJQLuN5rmTdBsULtfmPSSHCrXD5cnbMvyRrU7shDz29eKg+9/TSuhfETC+x9itaf4y+yJ4wxG7G</vt:lpwstr>
  </property>
  <property fmtid="{D5CDD505-2E9C-101B-9397-08002B2CF9AE}" pid="49" name="x1ye=51">
    <vt:lpwstr>JtlGRsfeb1j8oycw+D8yU2CU4U2PGmjDj5NTEX3WaVBpkF4KG6JBObDgJrcuvKC3eIpGNmn4ldWcLpAgHl/naQSO0P/9W/iL7fYH3t6NAQP/gFdQDngXmNIb+nwyc59zM+JjogFuSafKZoJedj59/kVirZqjVz66uPtQ1e5EjfKWo/403OS1I9Mea2RjmJ1IPlk1ojhVJBXTkPqw6Sy6Pj56tl+oH53/W24cipqib50mtj8ZO4TvHDSgz23Kdii</vt:lpwstr>
  </property>
  <property fmtid="{D5CDD505-2E9C-101B-9397-08002B2CF9AE}" pid="50" name="x1ye=52">
    <vt:lpwstr>YWMG0l3yPnUB8woaks+5IIFiNgehHJ8sxl80AoRlZNB3wFCn80zPCyzDo5WwzkxF/zGGU+wvzQpxPZu+T8c+8wb9n8NeFQYLj0zhn/ISxv1c27u1KYbfXXoSpNU6C3uCpKvGsN8/5vQXTycaexMtWSuMbRWuu18uFXP15MkPBJr7N1w4QwaXUByLWzinKGqrzCzVvUFMckpyEzLWTpusbJwmB9D4T+v/TCLT//3xQICMGiOFDiKZD/81QL9asgN</vt:lpwstr>
  </property>
  <property fmtid="{D5CDD505-2E9C-101B-9397-08002B2CF9AE}" pid="51" name="x1ye=53">
    <vt:lpwstr>ElPhm9I+BtWiW1fG6d1JwaGJma7IIe0yMUYeoNcSpYL95Jl+d0jF2F/EM2CpxwA61WWc6wMxBeHu4or8w3hUSZHs5E205/TmAo8Ul8lT6Os+FUHQrv1Z3/gM+Mef6szwWFASfn5cDECoObtm9ULHNOKuu5vKHfEGtaa41ANxfqL+HCMJMzyWrPL2OlCyPyDXJtsAN5xMgbUp/sNO6jNb5WcTgXYvUaO2lwRkE6bNj0cCGQ+LOiT7qNlH19s+QFH</vt:lpwstr>
  </property>
  <property fmtid="{D5CDD505-2E9C-101B-9397-08002B2CF9AE}" pid="52" name="x1ye=54">
    <vt:lpwstr>fz1lXgnUPPm78mk65BCHrrixt0Vygk94atcNrwcq4b7J8z0F7rOjL+7wx1rFDP9AFeRJr/uB+5/pSaOpWNWIUa6A3LaGfqEn+crxpce2AAXNpQXcZtSa7huEfyQCz31W1/VWSn/zIfZT4WaJTZX/mmwgO7klJByJ/jMkKknhmS6M3bOdam+4Hcg1vHaiIcJ7gKBMCwMRmBeD/pufOV6ne0wJTjo5TAWJJ2AEUlsnEQSk1GeG4CubL4ZOv9NDkNJ</vt:lpwstr>
  </property>
  <property fmtid="{D5CDD505-2E9C-101B-9397-08002B2CF9AE}" pid="53" name="x1ye=55">
    <vt:lpwstr>y+WQf617m6+EzgFJxbtzxr7/fX3gv/DBRvMbxpMuxuGuJFPxl/3KDQWuv52MNjYecslzZWUz9cQsKWUzePhwMRWihoQWVCGtIKA48/0pUsisTWs1nHNHwScrtcCkYtbkppEQyjr14dluHhRRlxwiMZccsi2vr592/EbA50Y6jU3zllyM2ZH6KLTtYWttAEFEzheYo03Oc6qF10D5Va23wnf0NNfncqOeF5qrGIEmiOt0sq2bK08D+HPP6yoZebt</vt:lpwstr>
  </property>
  <property fmtid="{D5CDD505-2E9C-101B-9397-08002B2CF9AE}" pid="54" name="x1ye=56">
    <vt:lpwstr>DXvIVFPkNJ5tbr4xSSHY77BVBMPPfuy2707l9nJvzBOQGgZ4z6gkqgrnsLU9XlXCc+2V137z19wwRFobfY3jFWJpM9pKb/zrsDHRyHsHsjibxduslZD9KuZYvbkRBBcTbtFiABvJtT7ev9ePOWvR/DtpR+i+mCqjQKCzjKrlQiVkdoEtU/BSkjszjX24oiAzAjF02mbm2cDWkfD+ltX9Yro+doJrJDQvl0lHKwH0Axd1VK/RtwJ5PM8yMwrRFHa</vt:lpwstr>
  </property>
  <property fmtid="{D5CDD505-2E9C-101B-9397-08002B2CF9AE}" pid="55" name="x1ye=57">
    <vt:lpwstr>p5rn6vF1pv74rkbcClTN71KelS5ygm2f3oesaSUdvOJRabmxy/k6aFAWb9p15c8qXUzHg/u+//wFkmbf0eDgAAA==</vt:lpwstr>
  </property>
  <property fmtid="{D5CDD505-2E9C-101B-9397-08002B2CF9AE}" pid="56" name="x1ye=6">
    <vt:lpwstr>ABzQPS/Inm3vn11+cujOrveUem3yuEwHnsPLeYXecOCBy+STJ5rhwz5ar4iK/sXT64CJ9gnzLaBu694xQpUH+6VxCBu1rQ57Y7LxoHGUKmR0jz5FBHqrZ8n2qqb5plVOzn3xKU7Lc6eZ4IHGn0ILd1r7gXgVr0W6PfXd1vifpMLKijxUGy1ZkljSWgx0I22KuqYcSPTso8pG+x4tf6a4Me5ewRX0HuPN/zjuRls5xNPNg7/d4xdCZ6ELg5v/n8L</vt:lpwstr>
  </property>
  <property fmtid="{D5CDD505-2E9C-101B-9397-08002B2CF9AE}" pid="57" name="x1ye=7">
    <vt:lpwstr>dGuIy3LW4tL0zqtqnNArKidy4QZWk8D5vG0+F6xl2G59EuKXNQ47VJwAqkGlY4NLV/t3tpxSIKaQ5LodrTpRfa7OUUGq0NbHD3+oxUyMvpPubfAdz+qjM+UDYSBpKYzmO6JYDdzwqUnL8a0KQp+DJbNAKO1aR8SOJc/zVNiCR1PmN7il4ztqJ0bePytygkHTRI37RdJ6nkdCqO6r+spQ+GqTMxHimAYqmb8epCXrEQkzitzWJSPbJk6NoNqZUYe</vt:lpwstr>
  </property>
  <property fmtid="{D5CDD505-2E9C-101B-9397-08002B2CF9AE}" pid="58" name="x1ye=8">
    <vt:lpwstr>bYk5j5xrqcz13bZahMSJo3ic6mOG1oxftGYLeM2Q/JmPTIX05IwXxVjg2p8mUhsqMW50KUQJS5Bat8+fJKKR4U8wmtgc+RNTJuL3T72dvUXYZ6TPJVFQ0yAVr1BjThECPzuF6+bSoufwnpIsmH90CeIXt61TfnMSBkttB6ZOSfZmHQv4iVzaEER8b754ykeIhGHHtBBQ+XGpqHXuuXrIKinNv+ljQkrVbmqkPcDfVx+TA49XHKZjdHwEWALkkWc</vt:lpwstr>
  </property>
  <property fmtid="{D5CDD505-2E9C-101B-9397-08002B2CF9AE}" pid="59" name="x1ye=9">
    <vt:lpwstr>UiYzrSOMrLOrRCKdSqkSZ8YaAX7rn9Uc+y/EkM/uYX0zJiDzBSThy41qgwfraViiLdbrfyk89rnviDIanslkajB1Rsz83pjjGz9ogQ8jfJflJgkqWQ7RsGkSRtdYkGRx4egpMbmSl0Lgv1YHanwg1WmLhoU4gZjlROkPQY+XJKjXlGZZgM8Req0l1MYf149FJpaA84MMW4QzzDa1bQlL6GKyeIRUAwVoau5RPwUr4XN2/peh3yAuX6lhygakFUr</vt:lpwstr>
  </property>
</Properties>
</file>