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6F" w:rsidRDefault="00860F6F" w:rsidP="00F90157">
      <w:pPr>
        <w:jc w:val="center"/>
        <w:rPr>
          <w:rFonts w:ascii="Arial" w:hAnsi="Arial" w:cs="Arial"/>
          <w:b/>
          <w:bCs/>
          <w:iCs/>
          <w:color w:val="000000"/>
          <w:sz w:val="32"/>
          <w:szCs w:val="32"/>
          <w:lang w:val="en-US"/>
        </w:rPr>
      </w:pPr>
    </w:p>
    <w:p w:rsidR="00736D40" w:rsidRPr="00C90F9C" w:rsidRDefault="00C90F9C" w:rsidP="00736D40">
      <w:pPr>
        <w:jc w:val="center"/>
        <w:rPr>
          <w:rFonts w:ascii="Arial" w:hAnsi="Arial" w:cs="Arial"/>
          <w:color w:val="000000"/>
          <w:sz w:val="32"/>
          <w:szCs w:val="32"/>
        </w:rPr>
      </w:pPr>
      <w:r w:rsidRPr="00C90F9C">
        <w:rPr>
          <w:rFonts w:ascii="Arial" w:hAnsi="Arial" w:cs="Arial"/>
          <w:b/>
          <w:bCs/>
          <w:iCs/>
          <w:color w:val="000000"/>
          <w:sz w:val="32"/>
          <w:szCs w:val="32"/>
          <w:lang w:val="en-US"/>
        </w:rPr>
        <w:t>SATISH</w:t>
      </w:r>
    </w:p>
    <w:p w:rsidR="00860F6F" w:rsidRDefault="00715E46" w:rsidP="00A831AE">
      <w:pPr>
        <w:jc w:val="center"/>
        <w:rPr>
          <w:rFonts w:ascii="Arial" w:hAnsi="Arial" w:cs="Arial"/>
          <w:b/>
          <w:bCs/>
          <w:color w:val="000000"/>
          <w:sz w:val="18"/>
          <w:szCs w:val="18"/>
        </w:rPr>
      </w:pPr>
      <w:r w:rsidRPr="00976FC2">
        <w:rPr>
          <w:rFonts w:ascii="Arial" w:hAnsi="Arial" w:cs="Arial"/>
          <w:color w:val="000000"/>
          <w:sz w:val="18"/>
          <w:szCs w:val="18"/>
        </w:rPr>
        <w:t>E</w:t>
      </w:r>
      <w:r w:rsidR="00736D40">
        <w:rPr>
          <w:rFonts w:ascii="Arial" w:hAnsi="Arial" w:cs="Arial"/>
          <w:color w:val="000000"/>
          <w:sz w:val="18"/>
          <w:szCs w:val="18"/>
        </w:rPr>
        <w:t>-M</w:t>
      </w:r>
      <w:r w:rsidRPr="00976FC2">
        <w:rPr>
          <w:rFonts w:ascii="Arial" w:hAnsi="Arial" w:cs="Arial"/>
          <w:color w:val="000000"/>
          <w:sz w:val="18"/>
          <w:szCs w:val="18"/>
        </w:rPr>
        <w:t xml:space="preserve">ail: </w:t>
      </w:r>
      <w:hyperlink r:id="rId6" w:history="1">
        <w:r w:rsidR="00A831AE" w:rsidRPr="004F4A99">
          <w:rPr>
            <w:rStyle w:val="Hyperlink"/>
            <w:rFonts w:ascii="Arial" w:hAnsi="Arial" w:cs="Arial"/>
            <w:sz w:val="18"/>
            <w:szCs w:val="18"/>
          </w:rPr>
          <w:t>satish-397193@gulfjobseeker.com</w:t>
        </w:r>
      </w:hyperlink>
      <w:r w:rsidR="00A831AE">
        <w:rPr>
          <w:rFonts w:ascii="Arial" w:hAnsi="Arial" w:cs="Arial"/>
          <w:sz w:val="18"/>
          <w:szCs w:val="18"/>
        </w:rPr>
        <w:t xml:space="preserve"> </w:t>
      </w:r>
    </w:p>
    <w:p w:rsidR="00860F6F" w:rsidRDefault="00860F6F" w:rsidP="00736D40">
      <w:pPr>
        <w:jc w:val="center"/>
        <w:rPr>
          <w:rFonts w:ascii="Arial" w:hAnsi="Arial" w:cs="Arial"/>
          <w:b/>
          <w:bCs/>
          <w:color w:val="000000"/>
          <w:sz w:val="18"/>
          <w:szCs w:val="18"/>
        </w:rPr>
      </w:pPr>
    </w:p>
    <w:p w:rsidR="00860F6F" w:rsidRDefault="00860F6F" w:rsidP="00736D40">
      <w:pPr>
        <w:jc w:val="center"/>
        <w:rPr>
          <w:rFonts w:ascii="Arial" w:hAnsi="Arial" w:cs="Arial"/>
          <w:b/>
          <w:bCs/>
          <w:color w:val="000000"/>
          <w:sz w:val="18"/>
          <w:szCs w:val="18"/>
        </w:rPr>
      </w:pPr>
    </w:p>
    <w:p w:rsidR="00715E46" w:rsidRPr="00AD37F5" w:rsidRDefault="00736D40" w:rsidP="00736D40">
      <w:pPr>
        <w:jc w:val="center"/>
        <w:rPr>
          <w:rFonts w:asciiTheme="minorHAnsi" w:hAnsiTheme="minorHAnsi" w:cs="Arial"/>
          <w:b/>
          <w:bCs/>
          <w:color w:val="1F497D"/>
          <w:sz w:val="22"/>
          <w:szCs w:val="22"/>
        </w:rPr>
      </w:pPr>
      <w:r w:rsidRPr="00AD37F5">
        <w:rPr>
          <w:rFonts w:asciiTheme="minorHAnsi" w:hAnsiTheme="minorHAnsi" w:cs="Arial"/>
          <w:b/>
          <w:bCs/>
          <w:color w:val="1F497D"/>
          <w:sz w:val="22"/>
          <w:szCs w:val="22"/>
        </w:rPr>
        <w:t xml:space="preserve">Seeking </w:t>
      </w:r>
      <w:r w:rsidR="002C2158" w:rsidRPr="00AD37F5">
        <w:rPr>
          <w:rFonts w:asciiTheme="minorHAnsi" w:hAnsiTheme="minorHAnsi" w:cs="Arial"/>
          <w:b/>
          <w:bCs/>
          <w:color w:val="1F497D"/>
          <w:sz w:val="22"/>
          <w:szCs w:val="22"/>
        </w:rPr>
        <w:t>Middle</w:t>
      </w:r>
      <w:r w:rsidRPr="00AD37F5">
        <w:rPr>
          <w:rFonts w:asciiTheme="minorHAnsi" w:hAnsiTheme="minorHAnsi" w:cs="Arial"/>
          <w:b/>
          <w:bCs/>
          <w:color w:val="1F497D"/>
          <w:sz w:val="22"/>
          <w:szCs w:val="22"/>
        </w:rPr>
        <w:t xml:space="preserve"> level a</w:t>
      </w:r>
      <w:r w:rsidR="00715E46" w:rsidRPr="00AD37F5">
        <w:rPr>
          <w:rFonts w:asciiTheme="minorHAnsi" w:hAnsiTheme="minorHAnsi" w:cs="Arial"/>
          <w:b/>
          <w:bCs/>
          <w:color w:val="1F497D"/>
          <w:sz w:val="22"/>
          <w:szCs w:val="22"/>
        </w:rPr>
        <w:t xml:space="preserve">ssignments in </w:t>
      </w:r>
      <w:r w:rsidR="00796BA7" w:rsidRPr="00AD37F5">
        <w:rPr>
          <w:rFonts w:asciiTheme="minorHAnsi" w:hAnsiTheme="minorHAnsi" w:cs="Arial"/>
          <w:b/>
          <w:bCs/>
          <w:color w:val="1F497D"/>
          <w:sz w:val="22"/>
          <w:szCs w:val="22"/>
        </w:rPr>
        <w:t>Proj</w:t>
      </w:r>
      <w:r w:rsidR="0094117C" w:rsidRPr="00AD37F5">
        <w:rPr>
          <w:rFonts w:asciiTheme="minorHAnsi" w:hAnsiTheme="minorHAnsi" w:cs="Arial"/>
          <w:b/>
          <w:bCs/>
          <w:color w:val="1F497D"/>
          <w:sz w:val="22"/>
          <w:szCs w:val="22"/>
        </w:rPr>
        <w:t>ect Cost and Management Accounting</w:t>
      </w:r>
      <w:r w:rsidR="00676F8E">
        <w:rPr>
          <w:rFonts w:asciiTheme="minorHAnsi" w:hAnsiTheme="minorHAnsi" w:cs="Arial"/>
          <w:b/>
          <w:bCs/>
          <w:color w:val="1F497D"/>
          <w:sz w:val="22"/>
          <w:szCs w:val="22"/>
        </w:rPr>
        <w:t xml:space="preserve"> &amp;</w:t>
      </w:r>
      <w:r w:rsidR="00796BA7" w:rsidRPr="00AD37F5">
        <w:rPr>
          <w:rFonts w:asciiTheme="minorHAnsi" w:hAnsiTheme="minorHAnsi" w:cs="Arial"/>
          <w:b/>
          <w:bCs/>
          <w:color w:val="1F497D"/>
          <w:sz w:val="22"/>
          <w:szCs w:val="22"/>
        </w:rPr>
        <w:t xml:space="preserve"> Cost Control</w:t>
      </w:r>
      <w:r w:rsidR="006F4DE8">
        <w:rPr>
          <w:rFonts w:asciiTheme="minorHAnsi" w:hAnsiTheme="minorHAnsi" w:cs="Arial"/>
          <w:b/>
          <w:bCs/>
          <w:color w:val="1F497D"/>
          <w:sz w:val="22"/>
          <w:szCs w:val="22"/>
        </w:rPr>
        <w:t xml:space="preserve"> with 1</w:t>
      </w:r>
      <w:r w:rsidR="00451A6C">
        <w:rPr>
          <w:rFonts w:asciiTheme="minorHAnsi" w:hAnsiTheme="minorHAnsi" w:cs="Arial"/>
          <w:b/>
          <w:bCs/>
          <w:color w:val="1F497D"/>
          <w:sz w:val="22"/>
          <w:szCs w:val="22"/>
        </w:rPr>
        <w:t>6</w:t>
      </w:r>
      <w:r w:rsidR="006F4DE8">
        <w:rPr>
          <w:rFonts w:asciiTheme="minorHAnsi" w:hAnsiTheme="minorHAnsi" w:cs="Arial"/>
          <w:b/>
          <w:bCs/>
          <w:color w:val="1F497D"/>
          <w:sz w:val="22"/>
          <w:szCs w:val="22"/>
        </w:rPr>
        <w:t xml:space="preserve"> years of experience with Leading Oil and Gas Construction</w:t>
      </w:r>
      <w:r w:rsidR="00676F8E">
        <w:rPr>
          <w:rFonts w:asciiTheme="minorHAnsi" w:hAnsiTheme="minorHAnsi" w:cs="Arial"/>
          <w:b/>
          <w:bCs/>
          <w:color w:val="1F497D"/>
          <w:sz w:val="22"/>
          <w:szCs w:val="22"/>
        </w:rPr>
        <w:t xml:space="preserve"> / Ship Building Projects</w:t>
      </w:r>
      <w:r w:rsidR="006F4DE8">
        <w:rPr>
          <w:rFonts w:asciiTheme="minorHAnsi" w:hAnsiTheme="minorHAnsi" w:cs="Arial"/>
          <w:b/>
          <w:bCs/>
          <w:color w:val="1F497D"/>
          <w:sz w:val="22"/>
          <w:szCs w:val="22"/>
        </w:rPr>
        <w:t xml:space="preserve"> in UAE and </w:t>
      </w:r>
      <w:proofErr w:type="gramStart"/>
      <w:r w:rsidR="006F4DE8">
        <w:rPr>
          <w:rFonts w:asciiTheme="minorHAnsi" w:hAnsiTheme="minorHAnsi" w:cs="Arial"/>
          <w:b/>
          <w:bCs/>
          <w:color w:val="1F497D"/>
          <w:sz w:val="22"/>
          <w:szCs w:val="22"/>
        </w:rPr>
        <w:t>Kazakhstan</w:t>
      </w:r>
      <w:r w:rsidR="009D6312" w:rsidRPr="00AD37F5">
        <w:rPr>
          <w:rFonts w:asciiTheme="minorHAnsi" w:hAnsiTheme="minorHAnsi" w:cs="Arial"/>
          <w:b/>
          <w:bCs/>
          <w:color w:val="1F497D"/>
          <w:sz w:val="22"/>
          <w:szCs w:val="22"/>
        </w:rPr>
        <w:t xml:space="preserve"> </w:t>
      </w:r>
      <w:r w:rsidRPr="00AD37F5">
        <w:rPr>
          <w:rFonts w:asciiTheme="minorHAnsi" w:hAnsiTheme="minorHAnsi" w:cs="Arial"/>
          <w:b/>
          <w:bCs/>
          <w:color w:val="1F497D"/>
          <w:sz w:val="22"/>
          <w:szCs w:val="22"/>
        </w:rPr>
        <w:t>.</w:t>
      </w:r>
      <w:proofErr w:type="gramEnd"/>
    </w:p>
    <w:p w:rsidR="00715E46" w:rsidRPr="00AD37F5" w:rsidRDefault="00715E46" w:rsidP="00976FC2">
      <w:pPr>
        <w:jc w:val="both"/>
        <w:rPr>
          <w:rFonts w:asciiTheme="minorHAnsi" w:hAnsiTheme="minorHAnsi" w:cs="Arial"/>
          <w:b/>
          <w:color w:val="1F497D"/>
          <w:sz w:val="22"/>
          <w:szCs w:val="22"/>
        </w:rPr>
      </w:pPr>
    </w:p>
    <w:p w:rsidR="00715E46" w:rsidRPr="009D6312" w:rsidRDefault="00715E46" w:rsidP="00976FC2">
      <w:pPr>
        <w:jc w:val="both"/>
        <w:rPr>
          <w:rFonts w:ascii="Arial" w:hAnsi="Arial" w:cs="Arial"/>
          <w:b/>
          <w:color w:val="1F497D"/>
          <w:sz w:val="18"/>
          <w:szCs w:val="18"/>
        </w:rPr>
      </w:pPr>
    </w:p>
    <w:p w:rsidR="00715E46" w:rsidRPr="00976FC2" w:rsidRDefault="00715E46" w:rsidP="00976FC2">
      <w:pPr>
        <w:shd w:val="clear" w:color="auto" w:fill="D9D9D9"/>
        <w:jc w:val="center"/>
        <w:rPr>
          <w:rFonts w:ascii="Arial" w:hAnsi="Arial" w:cs="Arial"/>
          <w:b/>
          <w:bCs/>
          <w:color w:val="000000"/>
          <w:sz w:val="18"/>
          <w:szCs w:val="18"/>
        </w:rPr>
      </w:pPr>
      <w:r w:rsidRPr="00976FC2">
        <w:rPr>
          <w:rFonts w:ascii="Arial" w:hAnsi="Arial" w:cs="Arial"/>
          <w:b/>
          <w:bCs/>
          <w:color w:val="000000"/>
          <w:sz w:val="18"/>
          <w:szCs w:val="18"/>
        </w:rPr>
        <w:t>Organisational Experience</w:t>
      </w:r>
    </w:p>
    <w:p w:rsidR="00715E46" w:rsidRPr="00976FC2" w:rsidRDefault="00F375C5" w:rsidP="00976FC2">
      <w:pPr>
        <w:jc w:val="both"/>
        <w:rPr>
          <w:rFonts w:ascii="Arial" w:hAnsi="Arial" w:cs="Arial"/>
          <w:color w:val="000000"/>
          <w:sz w:val="18"/>
          <w:szCs w:val="18"/>
        </w:rPr>
      </w:pPr>
      <w:r w:rsidRPr="00F375C5">
        <w:rPr>
          <w:rFonts w:ascii="Arial" w:hAnsi="Arial" w:cs="Arial"/>
          <w:b/>
          <w:bCs/>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9pt;height:10pt" o:hrpct="0" o:hralign="center" o:hr="t">
            <v:imagedata r:id="rId7" o:title="BD21338_"/>
          </v:shape>
        </w:pict>
      </w:r>
    </w:p>
    <w:p w:rsidR="00601FE4" w:rsidRDefault="00601FE4" w:rsidP="00601FE4">
      <w:pPr>
        <w:pStyle w:val="ListParagraph"/>
        <w:rPr>
          <w:rFonts w:ascii="Arial" w:hAnsi="Arial" w:cs="Arial"/>
          <w:b/>
          <w:sz w:val="18"/>
          <w:szCs w:val="18"/>
          <w:lang w:val="en-US"/>
        </w:rPr>
      </w:pPr>
    </w:p>
    <w:p w:rsidR="004C3B09" w:rsidRPr="00B57723" w:rsidRDefault="00C8487C" w:rsidP="00B57723">
      <w:pPr>
        <w:pStyle w:val="ListParagraph"/>
        <w:numPr>
          <w:ilvl w:val="0"/>
          <w:numId w:val="41"/>
        </w:numPr>
        <w:rPr>
          <w:rFonts w:asciiTheme="minorHAnsi" w:hAnsiTheme="minorHAnsi" w:cs="Arial"/>
          <w:b/>
          <w:color w:val="365F91" w:themeColor="accent1" w:themeShade="BF"/>
          <w:lang w:val="en-US"/>
        </w:rPr>
      </w:pPr>
      <w:r>
        <w:rPr>
          <w:rFonts w:asciiTheme="minorHAnsi" w:hAnsiTheme="minorHAnsi" w:cs="Arial"/>
          <w:b/>
          <w:color w:val="365F91" w:themeColor="accent1" w:themeShade="BF"/>
          <w:lang w:val="en-US"/>
        </w:rPr>
        <w:t>11</w:t>
      </w:r>
      <w:r w:rsidRPr="00C8487C">
        <w:rPr>
          <w:rFonts w:asciiTheme="minorHAnsi" w:hAnsiTheme="minorHAnsi" w:cs="Arial"/>
          <w:b/>
          <w:color w:val="365F91" w:themeColor="accent1" w:themeShade="BF"/>
          <w:vertAlign w:val="superscript"/>
          <w:lang w:val="en-US"/>
        </w:rPr>
        <w:t>th</w:t>
      </w:r>
      <w:r>
        <w:rPr>
          <w:rFonts w:asciiTheme="minorHAnsi" w:hAnsiTheme="minorHAnsi" w:cs="Arial"/>
          <w:b/>
          <w:color w:val="365F91" w:themeColor="accent1" w:themeShade="BF"/>
          <w:lang w:val="en-US"/>
        </w:rPr>
        <w:t xml:space="preserve"> </w:t>
      </w:r>
      <w:r w:rsidR="004C3B09" w:rsidRPr="00B57723">
        <w:rPr>
          <w:rFonts w:asciiTheme="minorHAnsi" w:hAnsiTheme="minorHAnsi" w:cs="Arial"/>
          <w:b/>
          <w:color w:val="365F91" w:themeColor="accent1" w:themeShade="BF"/>
          <w:lang w:val="en-US"/>
        </w:rPr>
        <w:t>Oct’15 to</w:t>
      </w:r>
      <w:r>
        <w:rPr>
          <w:rFonts w:asciiTheme="minorHAnsi" w:hAnsiTheme="minorHAnsi" w:cs="Arial"/>
          <w:b/>
          <w:color w:val="365F91" w:themeColor="accent1" w:themeShade="BF"/>
          <w:lang w:val="en-US"/>
        </w:rPr>
        <w:t xml:space="preserve"> </w:t>
      </w:r>
      <w:r w:rsidR="00001E00">
        <w:rPr>
          <w:rFonts w:asciiTheme="minorHAnsi" w:hAnsiTheme="minorHAnsi" w:cs="Arial"/>
          <w:b/>
          <w:color w:val="365F91" w:themeColor="accent1" w:themeShade="BF"/>
          <w:lang w:val="en-US"/>
        </w:rPr>
        <w:t>17</w:t>
      </w:r>
      <w:r w:rsidRPr="00C8487C">
        <w:rPr>
          <w:rFonts w:asciiTheme="minorHAnsi" w:hAnsiTheme="minorHAnsi" w:cs="Arial"/>
          <w:b/>
          <w:color w:val="365F91" w:themeColor="accent1" w:themeShade="BF"/>
          <w:vertAlign w:val="superscript"/>
          <w:lang w:val="en-US"/>
        </w:rPr>
        <w:t>th</w:t>
      </w:r>
      <w:r>
        <w:rPr>
          <w:rFonts w:asciiTheme="minorHAnsi" w:hAnsiTheme="minorHAnsi" w:cs="Arial"/>
          <w:b/>
          <w:color w:val="365F91" w:themeColor="accent1" w:themeShade="BF"/>
          <w:lang w:val="en-US"/>
        </w:rPr>
        <w:t xml:space="preserve"> </w:t>
      </w:r>
      <w:r w:rsidR="00001E00">
        <w:rPr>
          <w:rFonts w:asciiTheme="minorHAnsi" w:hAnsiTheme="minorHAnsi" w:cs="Arial"/>
          <w:b/>
          <w:color w:val="365F91" w:themeColor="accent1" w:themeShade="BF"/>
          <w:lang w:val="en-US"/>
        </w:rPr>
        <w:t>Feb</w:t>
      </w:r>
      <w:r>
        <w:rPr>
          <w:rFonts w:asciiTheme="minorHAnsi" w:hAnsiTheme="minorHAnsi" w:cs="Arial"/>
          <w:b/>
          <w:color w:val="365F91" w:themeColor="accent1" w:themeShade="BF"/>
          <w:lang w:val="en-US"/>
        </w:rPr>
        <w:t>’</w:t>
      </w:r>
      <w:bookmarkStart w:id="0" w:name="_GoBack"/>
      <w:bookmarkEnd w:id="0"/>
      <w:r w:rsidR="00001E00">
        <w:rPr>
          <w:rFonts w:asciiTheme="minorHAnsi" w:hAnsiTheme="minorHAnsi" w:cs="Arial"/>
          <w:b/>
          <w:color w:val="365F91" w:themeColor="accent1" w:themeShade="BF"/>
          <w:lang w:val="en-US"/>
        </w:rPr>
        <w:t>20</w:t>
      </w:r>
      <w:r w:rsidR="00601FE4" w:rsidRPr="00B57723">
        <w:rPr>
          <w:rFonts w:asciiTheme="minorHAnsi" w:hAnsiTheme="minorHAnsi" w:cs="Arial"/>
          <w:b/>
          <w:color w:val="365F91" w:themeColor="accent1" w:themeShade="BF"/>
          <w:lang w:val="en-US"/>
        </w:rPr>
        <w:t xml:space="preserve"> </w:t>
      </w:r>
      <w:r w:rsidR="00A831AE">
        <w:rPr>
          <w:rFonts w:asciiTheme="minorHAnsi" w:hAnsiTheme="minorHAnsi" w:cs="Arial"/>
          <w:b/>
          <w:color w:val="365F91" w:themeColor="accent1" w:themeShade="BF"/>
          <w:lang w:val="en-US"/>
        </w:rPr>
        <w:t>in</w:t>
      </w:r>
      <w:r w:rsidR="00380CDA" w:rsidRPr="00B57723">
        <w:rPr>
          <w:rFonts w:asciiTheme="minorHAnsi" w:hAnsiTheme="minorHAnsi" w:cs="Arial"/>
          <w:b/>
          <w:color w:val="365F91" w:themeColor="accent1" w:themeShade="BF"/>
          <w:lang w:val="en-US"/>
        </w:rPr>
        <w:t xml:space="preserve"> UAE </w:t>
      </w:r>
      <w:proofErr w:type="spellStart"/>
      <w:r w:rsidR="00380CDA" w:rsidRPr="00B57723">
        <w:rPr>
          <w:rFonts w:asciiTheme="minorHAnsi" w:hAnsiTheme="minorHAnsi" w:cs="Arial"/>
          <w:b/>
          <w:color w:val="365F91" w:themeColor="accent1" w:themeShade="BF"/>
          <w:lang w:val="en-US"/>
        </w:rPr>
        <w:t>Abudhabi</w:t>
      </w:r>
      <w:proofErr w:type="spellEnd"/>
      <w:r w:rsidR="00380CDA" w:rsidRPr="00B57723">
        <w:rPr>
          <w:rFonts w:asciiTheme="minorHAnsi" w:hAnsiTheme="minorHAnsi" w:cs="Arial"/>
          <w:b/>
          <w:color w:val="365F91" w:themeColor="accent1" w:themeShade="BF"/>
          <w:lang w:val="en-US"/>
        </w:rPr>
        <w:t xml:space="preserve"> as </w:t>
      </w:r>
      <w:r w:rsidR="00F306A7" w:rsidRPr="00B57723">
        <w:rPr>
          <w:rFonts w:asciiTheme="minorHAnsi" w:hAnsiTheme="minorHAnsi" w:cs="Arial"/>
          <w:b/>
          <w:color w:val="365F91" w:themeColor="accent1" w:themeShade="BF"/>
          <w:lang w:val="en-US"/>
        </w:rPr>
        <w:t xml:space="preserve">Senior </w:t>
      </w:r>
      <w:r w:rsidR="00601FE4" w:rsidRPr="00B57723">
        <w:rPr>
          <w:rFonts w:asciiTheme="minorHAnsi" w:hAnsiTheme="minorHAnsi" w:cs="Arial"/>
          <w:b/>
          <w:color w:val="365F91" w:themeColor="accent1" w:themeShade="BF"/>
          <w:lang w:val="en-US"/>
        </w:rPr>
        <w:t>Project</w:t>
      </w:r>
      <w:r w:rsidR="00AD37F5" w:rsidRPr="00B57723">
        <w:rPr>
          <w:rFonts w:asciiTheme="minorHAnsi" w:hAnsiTheme="minorHAnsi" w:cs="Arial"/>
          <w:b/>
          <w:color w:val="365F91" w:themeColor="accent1" w:themeShade="BF"/>
          <w:lang w:val="en-US"/>
        </w:rPr>
        <w:t xml:space="preserve"> Cost and Management Accountant – EPC Project for ADCO &amp; GASCO –</w:t>
      </w:r>
      <w:r>
        <w:rPr>
          <w:rFonts w:asciiTheme="minorHAnsi" w:hAnsiTheme="minorHAnsi" w:cs="Arial"/>
          <w:b/>
          <w:color w:val="365F91" w:themeColor="accent1" w:themeShade="BF"/>
          <w:lang w:val="en-US"/>
        </w:rPr>
        <w:t xml:space="preserve"> Cross country </w:t>
      </w:r>
      <w:r w:rsidR="00AD37F5" w:rsidRPr="00B57723">
        <w:rPr>
          <w:rFonts w:asciiTheme="minorHAnsi" w:hAnsiTheme="minorHAnsi" w:cs="Arial"/>
          <w:b/>
          <w:color w:val="365F91" w:themeColor="accent1" w:themeShade="BF"/>
          <w:lang w:val="en-US"/>
        </w:rPr>
        <w:t>Pipeline and</w:t>
      </w:r>
      <w:r w:rsidR="00E32B40" w:rsidRPr="00B57723">
        <w:rPr>
          <w:rFonts w:asciiTheme="minorHAnsi" w:hAnsiTheme="minorHAnsi" w:cs="Arial"/>
          <w:b/>
          <w:color w:val="365F91" w:themeColor="accent1" w:themeShade="BF"/>
          <w:lang w:val="en-US"/>
        </w:rPr>
        <w:t xml:space="preserve"> Oil</w:t>
      </w:r>
      <w:r w:rsidR="00AD37F5" w:rsidRPr="00B57723">
        <w:rPr>
          <w:rFonts w:asciiTheme="minorHAnsi" w:hAnsiTheme="minorHAnsi" w:cs="Arial"/>
          <w:b/>
          <w:color w:val="365F91" w:themeColor="accent1" w:themeShade="BF"/>
          <w:lang w:val="en-US"/>
        </w:rPr>
        <w:t xml:space="preserve"> Well Project</w:t>
      </w:r>
      <w:r>
        <w:rPr>
          <w:rFonts w:asciiTheme="minorHAnsi" w:hAnsiTheme="minorHAnsi" w:cs="Arial"/>
          <w:b/>
          <w:color w:val="365F91" w:themeColor="accent1" w:themeShade="BF"/>
          <w:lang w:val="en-US"/>
        </w:rPr>
        <w:t xml:space="preserve">  ( Lump sum and reimbursable </w:t>
      </w:r>
      <w:r>
        <w:rPr>
          <w:rFonts w:asciiTheme="minorHAnsi" w:hAnsiTheme="minorHAnsi" w:cs="Arial"/>
          <w:b/>
          <w:color w:val="365F91" w:themeColor="accent1" w:themeShade="BF"/>
          <w:lang w:val="en-US"/>
        </w:rPr>
        <w:tab/>
        <w:t xml:space="preserve">Contracts ) </w:t>
      </w:r>
    </w:p>
    <w:p w:rsidR="00DB48B9" w:rsidRPr="00B57723" w:rsidRDefault="00DB48B9" w:rsidP="00DB48B9">
      <w:pPr>
        <w:spacing w:before="60"/>
        <w:ind w:left="720"/>
        <w:jc w:val="both"/>
        <w:rPr>
          <w:rFonts w:asciiTheme="minorHAnsi" w:hAnsiTheme="minorHAnsi" w:cs="Arial"/>
          <w:b/>
          <w:color w:val="000000"/>
          <w:sz w:val="28"/>
          <w:szCs w:val="28"/>
        </w:rPr>
      </w:pPr>
    </w:p>
    <w:p w:rsidR="009C1CDA" w:rsidRDefault="009C1CDA" w:rsidP="009C1CDA">
      <w:pPr>
        <w:pStyle w:val="ListParagraph"/>
        <w:numPr>
          <w:ilvl w:val="0"/>
          <w:numId w:val="36"/>
        </w:numPr>
        <w:spacing w:before="60"/>
        <w:jc w:val="both"/>
        <w:rPr>
          <w:rFonts w:asciiTheme="minorHAnsi" w:hAnsiTheme="minorHAnsi" w:cs="Arial"/>
          <w:color w:val="000000"/>
          <w:sz w:val="22"/>
          <w:szCs w:val="22"/>
        </w:rPr>
      </w:pPr>
      <w:r w:rsidRPr="009C1CDA">
        <w:rPr>
          <w:rFonts w:asciiTheme="minorHAnsi" w:hAnsiTheme="minorHAnsi" w:cs="Arial"/>
          <w:color w:val="000000"/>
          <w:sz w:val="22"/>
          <w:szCs w:val="22"/>
        </w:rPr>
        <w:t xml:space="preserve">Maintaining </w:t>
      </w:r>
      <w:r w:rsidR="001B78E9">
        <w:rPr>
          <w:rFonts w:asciiTheme="minorHAnsi" w:hAnsiTheme="minorHAnsi" w:cs="Arial"/>
          <w:color w:val="000000"/>
          <w:sz w:val="22"/>
          <w:szCs w:val="22"/>
        </w:rPr>
        <w:t xml:space="preserve">Project </w:t>
      </w:r>
      <w:r w:rsidRPr="009C1CDA">
        <w:rPr>
          <w:rFonts w:asciiTheme="minorHAnsi" w:hAnsiTheme="minorHAnsi" w:cs="Arial"/>
          <w:color w:val="000000"/>
          <w:sz w:val="22"/>
          <w:szCs w:val="22"/>
        </w:rPr>
        <w:t xml:space="preserve">Cost Accounting Systems </w:t>
      </w:r>
    </w:p>
    <w:p w:rsidR="009C1CDA" w:rsidRDefault="009C1CDA"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Recording and controlling Direct and Indirect expenditure</w:t>
      </w:r>
      <w:r w:rsidR="001B78E9">
        <w:rPr>
          <w:rFonts w:asciiTheme="minorHAnsi" w:hAnsiTheme="minorHAnsi" w:cs="Arial"/>
          <w:color w:val="000000"/>
          <w:sz w:val="22"/>
          <w:szCs w:val="22"/>
        </w:rPr>
        <w:t xml:space="preserve"> by cost codes </w:t>
      </w:r>
    </w:p>
    <w:p w:rsidR="009C1CDA" w:rsidRDefault="009C1CDA"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Producing</w:t>
      </w:r>
      <w:r w:rsidR="00FA3590">
        <w:rPr>
          <w:rFonts w:asciiTheme="minorHAnsi" w:hAnsiTheme="minorHAnsi" w:cs="Arial"/>
          <w:color w:val="000000"/>
          <w:sz w:val="22"/>
          <w:szCs w:val="22"/>
        </w:rPr>
        <w:t xml:space="preserve"> periodical </w:t>
      </w:r>
      <w:r>
        <w:rPr>
          <w:rFonts w:asciiTheme="minorHAnsi" w:hAnsiTheme="minorHAnsi" w:cs="Arial"/>
          <w:color w:val="000000"/>
          <w:sz w:val="22"/>
          <w:szCs w:val="22"/>
        </w:rPr>
        <w:t xml:space="preserve"> Detail</w:t>
      </w:r>
      <w:r w:rsidR="00FA3590">
        <w:rPr>
          <w:rFonts w:asciiTheme="minorHAnsi" w:hAnsiTheme="minorHAnsi" w:cs="Arial"/>
          <w:color w:val="000000"/>
          <w:sz w:val="22"/>
          <w:szCs w:val="22"/>
        </w:rPr>
        <w:t xml:space="preserve">ed </w:t>
      </w:r>
      <w:r>
        <w:rPr>
          <w:rFonts w:asciiTheme="minorHAnsi" w:hAnsiTheme="minorHAnsi" w:cs="Arial"/>
          <w:color w:val="000000"/>
          <w:sz w:val="22"/>
          <w:szCs w:val="22"/>
        </w:rPr>
        <w:t xml:space="preserve">Budget Actual variance analysis for all ongoing Projects  </w:t>
      </w:r>
    </w:p>
    <w:p w:rsidR="00176B9D" w:rsidRDefault="009C1CDA"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 xml:space="preserve">Producing </w:t>
      </w:r>
      <w:r w:rsidR="00176B9D">
        <w:rPr>
          <w:rFonts w:asciiTheme="minorHAnsi" w:hAnsiTheme="minorHAnsi" w:cs="Arial"/>
          <w:color w:val="000000"/>
          <w:sz w:val="22"/>
          <w:szCs w:val="22"/>
        </w:rPr>
        <w:t xml:space="preserve">and analysing </w:t>
      </w:r>
      <w:r>
        <w:rPr>
          <w:rFonts w:asciiTheme="minorHAnsi" w:hAnsiTheme="minorHAnsi" w:cs="Arial"/>
          <w:color w:val="000000"/>
          <w:sz w:val="22"/>
          <w:szCs w:val="22"/>
        </w:rPr>
        <w:t>Project Cash Flow for</w:t>
      </w:r>
      <w:r w:rsidR="00176B9D">
        <w:rPr>
          <w:rFonts w:asciiTheme="minorHAnsi" w:hAnsiTheme="minorHAnsi" w:cs="Arial"/>
          <w:color w:val="000000"/>
          <w:sz w:val="22"/>
          <w:szCs w:val="22"/>
        </w:rPr>
        <w:t xml:space="preserve"> all Cost components ( Material ; Labour ; </w:t>
      </w:r>
      <w:r w:rsidR="001B78E9">
        <w:rPr>
          <w:rFonts w:asciiTheme="minorHAnsi" w:hAnsiTheme="minorHAnsi" w:cs="Arial"/>
          <w:color w:val="000000"/>
          <w:sz w:val="22"/>
          <w:szCs w:val="22"/>
        </w:rPr>
        <w:t xml:space="preserve">QC ; </w:t>
      </w:r>
      <w:r w:rsidR="00176B9D">
        <w:rPr>
          <w:rFonts w:asciiTheme="minorHAnsi" w:hAnsiTheme="minorHAnsi" w:cs="Arial"/>
          <w:color w:val="000000"/>
          <w:sz w:val="22"/>
          <w:szCs w:val="22"/>
        </w:rPr>
        <w:t>Sub contract ; Engineering ; Fabrication ; Project Management )</w:t>
      </w:r>
    </w:p>
    <w:p w:rsidR="009C1CDA" w:rsidRDefault="00176B9D"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 xml:space="preserve">Coordinate with Project Manger and QS to create Budgets between all Cost elements </w:t>
      </w:r>
      <w:proofErr w:type="gramStart"/>
      <w:r>
        <w:rPr>
          <w:rFonts w:asciiTheme="minorHAnsi" w:hAnsiTheme="minorHAnsi" w:cs="Arial"/>
          <w:color w:val="000000"/>
          <w:sz w:val="22"/>
          <w:szCs w:val="22"/>
        </w:rPr>
        <w:t>( As</w:t>
      </w:r>
      <w:proofErr w:type="gramEnd"/>
      <w:r>
        <w:rPr>
          <w:rFonts w:asciiTheme="minorHAnsi" w:hAnsiTheme="minorHAnsi" w:cs="Arial"/>
          <w:color w:val="000000"/>
          <w:sz w:val="22"/>
          <w:szCs w:val="22"/>
        </w:rPr>
        <w:t xml:space="preserve"> Sold Budget </w:t>
      </w:r>
      <w:proofErr w:type="spellStart"/>
      <w:r w:rsidR="00FA3590">
        <w:rPr>
          <w:rFonts w:asciiTheme="minorHAnsi" w:hAnsiTheme="minorHAnsi" w:cs="Arial"/>
          <w:color w:val="000000"/>
          <w:sz w:val="22"/>
          <w:szCs w:val="22"/>
        </w:rPr>
        <w:t>vs</w:t>
      </w:r>
      <w:proofErr w:type="spellEnd"/>
      <w:r>
        <w:rPr>
          <w:rFonts w:asciiTheme="minorHAnsi" w:hAnsiTheme="minorHAnsi" w:cs="Arial"/>
          <w:color w:val="000000"/>
          <w:sz w:val="22"/>
          <w:szCs w:val="22"/>
        </w:rPr>
        <w:t xml:space="preserve"> Control Budget ) and creating Contingency if required .</w:t>
      </w:r>
      <w:r w:rsidR="009C1CDA">
        <w:rPr>
          <w:rFonts w:asciiTheme="minorHAnsi" w:hAnsiTheme="minorHAnsi" w:cs="Arial"/>
          <w:color w:val="000000"/>
          <w:sz w:val="22"/>
          <w:szCs w:val="22"/>
        </w:rPr>
        <w:t xml:space="preserve">  </w:t>
      </w:r>
    </w:p>
    <w:p w:rsidR="00176B9D" w:rsidRDefault="00FA3590"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Analysing Cost elements and Producing Cost reports</w:t>
      </w:r>
    </w:p>
    <w:p w:rsidR="00E64B2E" w:rsidRDefault="00E64B2E"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Producing Project Balance Sheets &amp; Profit and Loss for ongoing projects</w:t>
      </w:r>
    </w:p>
    <w:p w:rsidR="00493426" w:rsidRDefault="00493426"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Project Billing</w:t>
      </w:r>
    </w:p>
    <w:p w:rsidR="00E64B2E" w:rsidRDefault="00E64B2E"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Maintain Project Billing for Lump sum &amp; Time and Material  related P</w:t>
      </w:r>
      <w:r w:rsidR="001B78E9">
        <w:rPr>
          <w:rFonts w:asciiTheme="minorHAnsi" w:hAnsiTheme="minorHAnsi" w:cs="Arial"/>
          <w:color w:val="000000"/>
          <w:sz w:val="22"/>
          <w:szCs w:val="22"/>
        </w:rPr>
        <w:t>r</w:t>
      </w:r>
      <w:r>
        <w:rPr>
          <w:rFonts w:asciiTheme="minorHAnsi" w:hAnsiTheme="minorHAnsi" w:cs="Arial"/>
          <w:color w:val="000000"/>
          <w:sz w:val="22"/>
          <w:szCs w:val="22"/>
        </w:rPr>
        <w:t xml:space="preserve">ojects </w:t>
      </w:r>
    </w:p>
    <w:p w:rsidR="00E64B2E" w:rsidRDefault="00E64B2E"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 xml:space="preserve">Coordinate with QS in identifying Change Order Variations and notify Client </w:t>
      </w:r>
    </w:p>
    <w:p w:rsidR="001B78E9" w:rsidRDefault="001B78E9"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Coordinate with Estimating and Contracts team to evaluate Bids after award and draw Control Budgets</w:t>
      </w:r>
      <w:r w:rsidR="00482E48">
        <w:rPr>
          <w:rFonts w:asciiTheme="minorHAnsi" w:hAnsiTheme="minorHAnsi" w:cs="Arial"/>
          <w:color w:val="000000"/>
          <w:sz w:val="22"/>
          <w:szCs w:val="22"/>
        </w:rPr>
        <w:t xml:space="preserve"> in coordination with Project </w:t>
      </w:r>
      <w:proofErr w:type="gramStart"/>
      <w:r w:rsidR="00482E48">
        <w:rPr>
          <w:rFonts w:asciiTheme="minorHAnsi" w:hAnsiTheme="minorHAnsi" w:cs="Arial"/>
          <w:color w:val="000000"/>
          <w:sz w:val="22"/>
          <w:szCs w:val="22"/>
        </w:rPr>
        <w:t>Managers ;</w:t>
      </w:r>
      <w:proofErr w:type="gramEnd"/>
      <w:r w:rsidR="00482E48">
        <w:rPr>
          <w:rFonts w:asciiTheme="minorHAnsi" w:hAnsiTheme="minorHAnsi" w:cs="Arial"/>
          <w:color w:val="000000"/>
          <w:sz w:val="22"/>
          <w:szCs w:val="22"/>
        </w:rPr>
        <w:t xml:space="preserve">  QS and Planning </w:t>
      </w:r>
      <w:r w:rsidR="00493426">
        <w:rPr>
          <w:rFonts w:asciiTheme="minorHAnsi" w:hAnsiTheme="minorHAnsi" w:cs="Arial"/>
          <w:color w:val="000000"/>
          <w:sz w:val="22"/>
          <w:szCs w:val="22"/>
        </w:rPr>
        <w:t>Department</w:t>
      </w:r>
      <w:r w:rsidR="00482E48">
        <w:rPr>
          <w:rFonts w:asciiTheme="minorHAnsi" w:hAnsiTheme="minorHAnsi" w:cs="Arial"/>
          <w:color w:val="000000"/>
          <w:sz w:val="22"/>
          <w:szCs w:val="22"/>
        </w:rPr>
        <w:t xml:space="preserve"> </w:t>
      </w:r>
      <w:r>
        <w:rPr>
          <w:rFonts w:asciiTheme="minorHAnsi" w:hAnsiTheme="minorHAnsi" w:cs="Arial"/>
          <w:color w:val="000000"/>
          <w:sz w:val="22"/>
          <w:szCs w:val="22"/>
        </w:rPr>
        <w:t>.</w:t>
      </w:r>
    </w:p>
    <w:p w:rsidR="00A756CB" w:rsidRDefault="001B78E9"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 xml:space="preserve">Reviewing all Progress Sub Contract Invoices </w:t>
      </w:r>
      <w:r w:rsidR="00A756CB">
        <w:rPr>
          <w:rFonts w:asciiTheme="minorHAnsi" w:hAnsiTheme="minorHAnsi" w:cs="Arial"/>
          <w:color w:val="000000"/>
          <w:sz w:val="22"/>
          <w:szCs w:val="22"/>
        </w:rPr>
        <w:t>in coordination with Project Control Managers.</w:t>
      </w:r>
    </w:p>
    <w:p w:rsidR="001A1447" w:rsidRDefault="001A1447"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Coordinate</w:t>
      </w:r>
      <w:r w:rsidR="00493426">
        <w:rPr>
          <w:rFonts w:asciiTheme="minorHAnsi" w:hAnsiTheme="minorHAnsi" w:cs="Arial"/>
          <w:color w:val="000000"/>
          <w:sz w:val="22"/>
          <w:szCs w:val="22"/>
        </w:rPr>
        <w:t xml:space="preserve"> with Finance Manager </w:t>
      </w:r>
      <w:r>
        <w:rPr>
          <w:rFonts w:asciiTheme="minorHAnsi" w:hAnsiTheme="minorHAnsi" w:cs="Arial"/>
          <w:color w:val="000000"/>
          <w:sz w:val="22"/>
          <w:szCs w:val="22"/>
        </w:rPr>
        <w:t xml:space="preserve">while closing of </w:t>
      </w:r>
      <w:proofErr w:type="gramStart"/>
      <w:r>
        <w:rPr>
          <w:rFonts w:asciiTheme="minorHAnsi" w:hAnsiTheme="minorHAnsi" w:cs="Arial"/>
          <w:color w:val="000000"/>
          <w:sz w:val="22"/>
          <w:szCs w:val="22"/>
        </w:rPr>
        <w:t>books  (</w:t>
      </w:r>
      <w:proofErr w:type="gramEnd"/>
      <w:r>
        <w:rPr>
          <w:rFonts w:asciiTheme="minorHAnsi" w:hAnsiTheme="minorHAnsi" w:cs="Arial"/>
          <w:color w:val="000000"/>
          <w:sz w:val="22"/>
          <w:szCs w:val="22"/>
        </w:rPr>
        <w:t xml:space="preserve"> monthly &amp; yearly ) </w:t>
      </w:r>
      <w:r w:rsidR="00493426">
        <w:rPr>
          <w:rFonts w:asciiTheme="minorHAnsi" w:hAnsiTheme="minorHAnsi" w:cs="Arial"/>
          <w:color w:val="000000"/>
          <w:sz w:val="22"/>
          <w:szCs w:val="22"/>
        </w:rPr>
        <w:t>and review Trail Balance and produce Financial reports .</w:t>
      </w:r>
      <w:r>
        <w:rPr>
          <w:rFonts w:asciiTheme="minorHAnsi" w:hAnsiTheme="minorHAnsi" w:cs="Arial"/>
          <w:color w:val="000000"/>
          <w:sz w:val="22"/>
          <w:szCs w:val="22"/>
        </w:rPr>
        <w:t xml:space="preserve">  </w:t>
      </w:r>
    </w:p>
    <w:p w:rsidR="00493426" w:rsidRDefault="00493426"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Review Work in Progress &amp; Revenue Recognition</w:t>
      </w:r>
      <w:r w:rsidR="00C8487C">
        <w:rPr>
          <w:rFonts w:asciiTheme="minorHAnsi" w:hAnsiTheme="minorHAnsi" w:cs="Arial"/>
          <w:color w:val="000000"/>
          <w:sz w:val="22"/>
          <w:szCs w:val="22"/>
        </w:rPr>
        <w:t xml:space="preserve"> </w:t>
      </w:r>
      <w:proofErr w:type="gramStart"/>
      <w:r w:rsidR="00C8487C">
        <w:rPr>
          <w:rFonts w:asciiTheme="minorHAnsi" w:hAnsiTheme="minorHAnsi" w:cs="Arial"/>
          <w:color w:val="000000"/>
          <w:sz w:val="22"/>
          <w:szCs w:val="22"/>
        </w:rPr>
        <w:t>( POC</w:t>
      </w:r>
      <w:proofErr w:type="gramEnd"/>
      <w:r w:rsidR="00C8487C">
        <w:rPr>
          <w:rFonts w:asciiTheme="minorHAnsi" w:hAnsiTheme="minorHAnsi" w:cs="Arial"/>
          <w:color w:val="000000"/>
          <w:sz w:val="22"/>
          <w:szCs w:val="22"/>
        </w:rPr>
        <w:t xml:space="preserve"> method )</w:t>
      </w:r>
      <w:r>
        <w:rPr>
          <w:rFonts w:asciiTheme="minorHAnsi" w:hAnsiTheme="minorHAnsi" w:cs="Arial"/>
          <w:color w:val="000000"/>
          <w:sz w:val="22"/>
          <w:szCs w:val="22"/>
        </w:rPr>
        <w:t xml:space="preserve"> for ongoing Projects .</w:t>
      </w:r>
    </w:p>
    <w:p w:rsidR="00A756CB" w:rsidRDefault="00A756CB"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Forecasting &amp; Bu</w:t>
      </w:r>
      <w:r w:rsidR="001A1447">
        <w:rPr>
          <w:rFonts w:asciiTheme="minorHAnsi" w:hAnsiTheme="minorHAnsi" w:cs="Arial"/>
          <w:color w:val="000000"/>
          <w:sz w:val="22"/>
          <w:szCs w:val="22"/>
        </w:rPr>
        <w:t>d</w:t>
      </w:r>
      <w:r>
        <w:rPr>
          <w:rFonts w:asciiTheme="minorHAnsi" w:hAnsiTheme="minorHAnsi" w:cs="Arial"/>
          <w:color w:val="000000"/>
          <w:sz w:val="22"/>
          <w:szCs w:val="22"/>
        </w:rPr>
        <w:t>geting</w:t>
      </w:r>
    </w:p>
    <w:p w:rsidR="00C8487C" w:rsidRDefault="00C8487C"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Payroll processing.</w:t>
      </w:r>
    </w:p>
    <w:p w:rsidR="00C8487C" w:rsidRDefault="00C8487C"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Cash Management</w:t>
      </w:r>
    </w:p>
    <w:p w:rsidR="00C8487C" w:rsidRDefault="00C8487C"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 xml:space="preserve">AP / AR  Transactions </w:t>
      </w:r>
    </w:p>
    <w:p w:rsidR="00A756CB" w:rsidRDefault="00A756CB"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Manage Internal and External Auditors</w:t>
      </w:r>
    </w:p>
    <w:p w:rsidR="00E64B2E" w:rsidRDefault="00A756CB"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 xml:space="preserve">Continuous monitoring of Cost data and provide Cost reports to management in accurate and timely manner </w:t>
      </w:r>
      <w:r w:rsidR="001B78E9">
        <w:rPr>
          <w:rFonts w:asciiTheme="minorHAnsi" w:hAnsiTheme="minorHAnsi" w:cs="Arial"/>
          <w:color w:val="000000"/>
          <w:sz w:val="22"/>
          <w:szCs w:val="22"/>
        </w:rPr>
        <w:t xml:space="preserve"> </w:t>
      </w:r>
    </w:p>
    <w:p w:rsidR="001A1447" w:rsidRDefault="00A756CB"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Detail analysis of Labour hours for activity performed and report on idle Man hours.</w:t>
      </w:r>
    </w:p>
    <w:p w:rsidR="001A1447" w:rsidRDefault="001A1447"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 xml:space="preserve"> Computing Cost per Man hour for activates performed. </w:t>
      </w:r>
    </w:p>
    <w:p w:rsidR="00A756CB" w:rsidRDefault="00A756CB" w:rsidP="009C1CDA">
      <w:pPr>
        <w:pStyle w:val="ListParagraph"/>
        <w:numPr>
          <w:ilvl w:val="0"/>
          <w:numId w:val="36"/>
        </w:numPr>
        <w:spacing w:before="60"/>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001A1447">
        <w:rPr>
          <w:rFonts w:asciiTheme="minorHAnsi" w:hAnsiTheme="minorHAnsi" w:cs="Arial"/>
          <w:color w:val="000000"/>
          <w:sz w:val="22"/>
          <w:szCs w:val="22"/>
        </w:rPr>
        <w:t xml:space="preserve">Producing </w:t>
      </w:r>
      <w:proofErr w:type="spellStart"/>
      <w:r w:rsidR="001A1447">
        <w:rPr>
          <w:rFonts w:asciiTheme="minorHAnsi" w:hAnsiTheme="minorHAnsi" w:cs="Arial"/>
          <w:color w:val="000000"/>
          <w:sz w:val="22"/>
          <w:szCs w:val="22"/>
        </w:rPr>
        <w:t>Adoc</w:t>
      </w:r>
      <w:proofErr w:type="spellEnd"/>
      <w:r w:rsidR="001A1447">
        <w:rPr>
          <w:rFonts w:asciiTheme="minorHAnsi" w:hAnsiTheme="minorHAnsi" w:cs="Arial"/>
          <w:color w:val="000000"/>
          <w:sz w:val="22"/>
          <w:szCs w:val="22"/>
        </w:rPr>
        <w:t xml:space="preserve"> reports as required by Management from time to time.</w:t>
      </w:r>
    </w:p>
    <w:p w:rsidR="00DB48B9" w:rsidRPr="009C1CDA" w:rsidRDefault="00DB48B9" w:rsidP="009C1CDA">
      <w:pPr>
        <w:pStyle w:val="ListParagraph"/>
        <w:spacing w:before="60"/>
        <w:jc w:val="both"/>
        <w:rPr>
          <w:rFonts w:asciiTheme="minorHAnsi" w:hAnsiTheme="minorHAnsi" w:cs="Arial"/>
          <w:color w:val="000000"/>
          <w:sz w:val="22"/>
          <w:szCs w:val="22"/>
        </w:rPr>
      </w:pPr>
    </w:p>
    <w:p w:rsidR="00482E48" w:rsidRDefault="00482E48" w:rsidP="00482E48">
      <w:pPr>
        <w:pStyle w:val="ListParagraph"/>
        <w:ind w:left="630"/>
        <w:rPr>
          <w:rFonts w:asciiTheme="minorHAnsi" w:hAnsiTheme="minorHAnsi" w:cs="Arial"/>
          <w:b/>
          <w:color w:val="365F91" w:themeColor="accent1" w:themeShade="BF"/>
          <w:lang w:val="en-US"/>
        </w:rPr>
      </w:pPr>
    </w:p>
    <w:p w:rsidR="00482E48" w:rsidRDefault="00482E48" w:rsidP="00482E48">
      <w:pPr>
        <w:pStyle w:val="ListParagraph"/>
        <w:ind w:left="630"/>
        <w:rPr>
          <w:rFonts w:asciiTheme="minorHAnsi" w:hAnsiTheme="minorHAnsi" w:cs="Arial"/>
          <w:b/>
          <w:color w:val="365F91" w:themeColor="accent1" w:themeShade="BF"/>
          <w:lang w:val="en-US"/>
        </w:rPr>
      </w:pPr>
    </w:p>
    <w:p w:rsidR="00482E48" w:rsidRDefault="00482E48" w:rsidP="00482E48">
      <w:pPr>
        <w:pStyle w:val="ListParagraph"/>
        <w:ind w:left="630"/>
        <w:rPr>
          <w:rFonts w:asciiTheme="minorHAnsi" w:hAnsiTheme="minorHAnsi" w:cs="Arial"/>
          <w:b/>
          <w:color w:val="365F91" w:themeColor="accent1" w:themeShade="BF"/>
          <w:lang w:val="en-US"/>
        </w:rPr>
      </w:pPr>
    </w:p>
    <w:p w:rsidR="00482E48" w:rsidRDefault="00482E48" w:rsidP="00482E48">
      <w:pPr>
        <w:pStyle w:val="ListParagraph"/>
        <w:ind w:left="630"/>
        <w:rPr>
          <w:rFonts w:asciiTheme="minorHAnsi" w:hAnsiTheme="minorHAnsi" w:cs="Arial"/>
          <w:b/>
          <w:color w:val="365F91" w:themeColor="accent1" w:themeShade="BF"/>
          <w:lang w:val="en-US"/>
        </w:rPr>
      </w:pPr>
    </w:p>
    <w:p w:rsidR="00380CDA" w:rsidRPr="00352246" w:rsidRDefault="004C3B09" w:rsidP="00482E48">
      <w:pPr>
        <w:pStyle w:val="ListParagraph"/>
        <w:ind w:left="630"/>
        <w:rPr>
          <w:rFonts w:asciiTheme="minorHAnsi" w:hAnsiTheme="minorHAnsi" w:cs="Arial"/>
          <w:b/>
          <w:color w:val="365F91" w:themeColor="accent1" w:themeShade="BF"/>
          <w:lang w:val="en-US"/>
        </w:rPr>
      </w:pPr>
      <w:r w:rsidRPr="00352246">
        <w:rPr>
          <w:rFonts w:asciiTheme="minorHAnsi" w:hAnsiTheme="minorHAnsi" w:cs="Arial"/>
          <w:b/>
          <w:color w:val="365F91" w:themeColor="accent1" w:themeShade="BF"/>
          <w:lang w:val="en-US"/>
        </w:rPr>
        <w:t xml:space="preserve"> </w:t>
      </w:r>
      <w:r w:rsidR="00601FE4" w:rsidRPr="00352246">
        <w:rPr>
          <w:rFonts w:asciiTheme="minorHAnsi" w:hAnsiTheme="minorHAnsi" w:cs="Arial"/>
          <w:b/>
          <w:color w:val="365F91" w:themeColor="accent1" w:themeShade="BF"/>
          <w:lang w:val="en-US"/>
        </w:rPr>
        <w:t xml:space="preserve">      </w:t>
      </w:r>
    </w:p>
    <w:p w:rsidR="00DB48B9" w:rsidRPr="00352246" w:rsidRDefault="00DB48B9" w:rsidP="00DB48B9">
      <w:pPr>
        <w:pStyle w:val="ListParagraph"/>
        <w:rPr>
          <w:rFonts w:asciiTheme="minorHAnsi" w:hAnsiTheme="minorHAnsi" w:cs="Arial"/>
          <w:b/>
          <w:color w:val="365F91" w:themeColor="accent1" w:themeShade="BF"/>
          <w:lang w:val="en-US"/>
        </w:rPr>
      </w:pPr>
    </w:p>
    <w:p w:rsidR="00DB48B9" w:rsidRPr="00482E48" w:rsidRDefault="00DB48B9" w:rsidP="00482E48">
      <w:pPr>
        <w:spacing w:before="60"/>
        <w:jc w:val="both"/>
        <w:rPr>
          <w:rFonts w:asciiTheme="minorHAnsi" w:hAnsiTheme="minorHAnsi" w:cs="Arial"/>
          <w:color w:val="000000"/>
          <w:sz w:val="22"/>
          <w:szCs w:val="22"/>
        </w:rPr>
      </w:pPr>
    </w:p>
    <w:p w:rsidR="00DB48B9" w:rsidRPr="00482E48" w:rsidRDefault="00DB48B9" w:rsidP="00482E48">
      <w:pPr>
        <w:spacing w:before="60"/>
        <w:jc w:val="both"/>
        <w:rPr>
          <w:rFonts w:asciiTheme="minorHAnsi" w:hAnsiTheme="minorHAnsi" w:cs="Arial"/>
          <w:color w:val="000000"/>
          <w:sz w:val="22"/>
          <w:szCs w:val="22"/>
        </w:rPr>
      </w:pPr>
    </w:p>
    <w:p w:rsidR="00DB48B9" w:rsidRDefault="00DB48B9" w:rsidP="00DB48B9">
      <w:pPr>
        <w:pStyle w:val="ListParagraph"/>
        <w:rPr>
          <w:rFonts w:asciiTheme="minorHAnsi" w:hAnsiTheme="minorHAnsi" w:cs="Arial"/>
          <w:b/>
          <w:sz w:val="22"/>
          <w:szCs w:val="22"/>
          <w:lang w:val="en-US"/>
        </w:rPr>
      </w:pPr>
    </w:p>
    <w:p w:rsidR="00380CDA" w:rsidRPr="00AD37F5" w:rsidRDefault="00380CDA" w:rsidP="003F7699">
      <w:pPr>
        <w:rPr>
          <w:rFonts w:asciiTheme="minorHAnsi" w:hAnsiTheme="minorHAnsi" w:cs="Arial"/>
          <w:sz w:val="22"/>
          <w:szCs w:val="22"/>
          <w:lang w:val="en-US"/>
        </w:rPr>
      </w:pPr>
    </w:p>
    <w:p w:rsidR="00C63BC2" w:rsidRPr="00352246" w:rsidRDefault="008269E7" w:rsidP="00352246">
      <w:pPr>
        <w:pStyle w:val="ListParagraph"/>
        <w:numPr>
          <w:ilvl w:val="0"/>
          <w:numId w:val="39"/>
        </w:numPr>
        <w:rPr>
          <w:rFonts w:asciiTheme="minorHAnsi" w:hAnsiTheme="minorHAnsi" w:cs="Arial"/>
          <w:b/>
          <w:color w:val="365F91" w:themeColor="accent1" w:themeShade="BF"/>
          <w:lang w:val="en-US"/>
        </w:rPr>
      </w:pPr>
      <w:r w:rsidRPr="00352246">
        <w:rPr>
          <w:rFonts w:asciiTheme="minorHAnsi" w:hAnsiTheme="minorHAnsi" w:cs="Arial"/>
          <w:b/>
          <w:color w:val="365F91" w:themeColor="accent1" w:themeShade="BF"/>
          <w:lang w:val="en-US"/>
        </w:rPr>
        <w:t>June’12 to Sept'1</w:t>
      </w:r>
      <w:r w:rsidR="00493426">
        <w:rPr>
          <w:rFonts w:asciiTheme="minorHAnsi" w:hAnsiTheme="minorHAnsi" w:cs="Arial"/>
          <w:b/>
          <w:color w:val="365F91" w:themeColor="accent1" w:themeShade="BF"/>
          <w:lang w:val="en-US"/>
        </w:rPr>
        <w:t>5</w:t>
      </w:r>
      <w:r w:rsidR="00C63BC2" w:rsidRPr="00352246">
        <w:rPr>
          <w:rFonts w:asciiTheme="minorHAnsi" w:hAnsiTheme="minorHAnsi" w:cs="Arial"/>
          <w:b/>
          <w:color w:val="365F91" w:themeColor="accent1" w:themeShade="BF"/>
          <w:lang w:val="en-US"/>
        </w:rPr>
        <w:t xml:space="preserve"> with </w:t>
      </w:r>
      <w:proofErr w:type="spellStart"/>
      <w:r w:rsidR="00C63BC2" w:rsidRPr="00352246">
        <w:rPr>
          <w:rFonts w:asciiTheme="minorHAnsi" w:hAnsiTheme="minorHAnsi" w:cs="Arial"/>
          <w:b/>
          <w:color w:val="365F91" w:themeColor="accent1" w:themeShade="BF"/>
          <w:lang w:val="en-US"/>
        </w:rPr>
        <w:t>Kentz</w:t>
      </w:r>
      <w:proofErr w:type="spellEnd"/>
      <w:r w:rsidR="00C63BC2" w:rsidRPr="00352246">
        <w:rPr>
          <w:rFonts w:asciiTheme="minorHAnsi" w:hAnsiTheme="minorHAnsi" w:cs="Arial"/>
          <w:b/>
          <w:color w:val="365F91" w:themeColor="accent1" w:themeShade="BF"/>
          <w:lang w:val="en-US"/>
        </w:rPr>
        <w:t xml:space="preserve"> Engineers and Constructors </w:t>
      </w:r>
      <w:r w:rsidR="00A16253" w:rsidRPr="00352246">
        <w:rPr>
          <w:rFonts w:asciiTheme="minorHAnsi" w:hAnsiTheme="minorHAnsi" w:cs="Arial"/>
          <w:b/>
          <w:color w:val="365F91" w:themeColor="accent1" w:themeShade="BF"/>
          <w:lang w:val="en-US"/>
        </w:rPr>
        <w:t xml:space="preserve"> </w:t>
      </w:r>
      <w:r w:rsidR="00273A4E" w:rsidRPr="00352246">
        <w:rPr>
          <w:rFonts w:asciiTheme="minorHAnsi" w:hAnsiTheme="minorHAnsi" w:cs="Arial"/>
          <w:b/>
          <w:color w:val="365F91" w:themeColor="accent1" w:themeShade="BF"/>
          <w:lang w:val="en-US"/>
        </w:rPr>
        <w:t>-</w:t>
      </w:r>
      <w:r w:rsidR="00E33517" w:rsidRPr="00352246">
        <w:rPr>
          <w:rFonts w:asciiTheme="minorHAnsi" w:hAnsiTheme="minorHAnsi" w:cs="Arial"/>
          <w:b/>
          <w:color w:val="365F91" w:themeColor="accent1" w:themeShade="BF"/>
          <w:lang w:val="en-US"/>
        </w:rPr>
        <w:t xml:space="preserve"> </w:t>
      </w:r>
      <w:r w:rsidR="00273A4E" w:rsidRPr="00352246">
        <w:rPr>
          <w:rFonts w:asciiTheme="minorHAnsi" w:hAnsiTheme="minorHAnsi" w:cs="Arial"/>
          <w:b/>
          <w:color w:val="365F91" w:themeColor="accent1" w:themeShade="BF"/>
          <w:lang w:val="en-US"/>
        </w:rPr>
        <w:t xml:space="preserve"> Kazakhstan </w:t>
      </w:r>
      <w:r w:rsidR="00A16253" w:rsidRPr="00352246">
        <w:rPr>
          <w:rFonts w:asciiTheme="minorHAnsi" w:hAnsiTheme="minorHAnsi" w:cs="Arial"/>
          <w:b/>
          <w:color w:val="365F91" w:themeColor="accent1" w:themeShade="BF"/>
          <w:lang w:val="en-US"/>
        </w:rPr>
        <w:t>as Senior</w:t>
      </w:r>
      <w:r w:rsidR="00C63BC2" w:rsidRPr="00352246">
        <w:rPr>
          <w:rFonts w:asciiTheme="minorHAnsi" w:hAnsiTheme="minorHAnsi" w:cs="Arial"/>
          <w:b/>
          <w:color w:val="365F91" w:themeColor="accent1" w:themeShade="BF"/>
          <w:lang w:val="en-US"/>
        </w:rPr>
        <w:t xml:space="preserve"> Project</w:t>
      </w:r>
      <w:r w:rsidR="00B57723" w:rsidRPr="00352246">
        <w:rPr>
          <w:rFonts w:asciiTheme="minorHAnsi" w:hAnsiTheme="minorHAnsi" w:cs="Arial"/>
          <w:b/>
          <w:color w:val="365F91" w:themeColor="accent1" w:themeShade="BF"/>
          <w:lang w:val="en-US"/>
        </w:rPr>
        <w:t xml:space="preserve">  A</w:t>
      </w:r>
      <w:r w:rsidR="00C63BC2" w:rsidRPr="00352246">
        <w:rPr>
          <w:rFonts w:asciiTheme="minorHAnsi" w:hAnsiTheme="minorHAnsi" w:cs="Arial"/>
          <w:b/>
          <w:color w:val="365F91" w:themeColor="accent1" w:themeShade="BF"/>
          <w:lang w:val="en-US"/>
        </w:rPr>
        <w:t>ccountant</w:t>
      </w:r>
    </w:p>
    <w:p w:rsidR="00C63BC2" w:rsidRPr="00352246" w:rsidRDefault="004C687F" w:rsidP="003F7699">
      <w:pPr>
        <w:rPr>
          <w:rFonts w:asciiTheme="minorHAnsi" w:hAnsiTheme="minorHAnsi" w:cs="Arial"/>
          <w:b/>
          <w:color w:val="365F91" w:themeColor="accent1" w:themeShade="BF"/>
          <w:lang w:val="en-US"/>
        </w:rPr>
      </w:pPr>
      <w:r w:rsidRPr="00352246">
        <w:rPr>
          <w:rFonts w:asciiTheme="minorHAnsi" w:hAnsiTheme="minorHAnsi" w:cs="Arial"/>
          <w:b/>
          <w:color w:val="365F91" w:themeColor="accent1" w:themeShade="BF"/>
          <w:lang w:val="en-US"/>
        </w:rPr>
        <w:t xml:space="preserve">           </w:t>
      </w:r>
      <w:r w:rsidR="00C63BC2" w:rsidRPr="00352246">
        <w:rPr>
          <w:rFonts w:asciiTheme="minorHAnsi" w:hAnsiTheme="minorHAnsi" w:cs="Arial"/>
          <w:b/>
          <w:color w:val="365F91" w:themeColor="accent1" w:themeShade="BF"/>
          <w:lang w:val="en-US"/>
        </w:rPr>
        <w:t xml:space="preserve">    </w:t>
      </w:r>
    </w:p>
    <w:p w:rsidR="00C63BC2" w:rsidRPr="00AD37F5" w:rsidRDefault="00D822E6"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Producing Company Cash Flow  / Project Cash Flow</w:t>
      </w:r>
    </w:p>
    <w:p w:rsidR="00862853" w:rsidRPr="00AD37F5" w:rsidRDefault="00862853"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 xml:space="preserve"> Preparation of Company Budgets</w:t>
      </w:r>
    </w:p>
    <w:p w:rsidR="00A16253" w:rsidRPr="00AD37F5" w:rsidRDefault="00A16253"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Forecasting</w:t>
      </w:r>
    </w:p>
    <w:p w:rsidR="00101729" w:rsidRPr="00AD37F5" w:rsidRDefault="00101729"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 xml:space="preserve">AP / AR </w:t>
      </w:r>
      <w:r w:rsidR="00D822E6" w:rsidRPr="00AD37F5">
        <w:rPr>
          <w:rFonts w:asciiTheme="minorHAnsi" w:hAnsiTheme="minorHAnsi" w:cs="Arial"/>
          <w:sz w:val="22"/>
          <w:szCs w:val="22"/>
          <w:lang w:val="en-US"/>
        </w:rPr>
        <w:t>Transactions.</w:t>
      </w:r>
    </w:p>
    <w:p w:rsidR="00D822E6" w:rsidRPr="00AD37F5" w:rsidRDefault="00D822E6"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Processing of Major Sub Contractor Invoices</w:t>
      </w:r>
    </w:p>
    <w:p w:rsidR="00D822E6" w:rsidRPr="00AD37F5" w:rsidRDefault="00D822E6"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 xml:space="preserve">Payroll </w:t>
      </w:r>
      <w:proofErr w:type="gramStart"/>
      <w:r w:rsidRPr="00AD37F5">
        <w:rPr>
          <w:rFonts w:asciiTheme="minorHAnsi" w:hAnsiTheme="minorHAnsi" w:cs="Arial"/>
          <w:sz w:val="22"/>
          <w:szCs w:val="22"/>
          <w:lang w:val="en-US"/>
        </w:rPr>
        <w:t>Processing .</w:t>
      </w:r>
      <w:proofErr w:type="gramEnd"/>
    </w:p>
    <w:p w:rsidR="008757C3" w:rsidRPr="00AD37F5" w:rsidRDefault="008757C3"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 xml:space="preserve">Finalizing Monthly &amp; Yearly Accounts </w:t>
      </w:r>
    </w:p>
    <w:p w:rsidR="00D822E6" w:rsidRPr="00AD37F5" w:rsidRDefault="00D822E6"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 xml:space="preserve">Management Reporting &amp; Preparation of </w:t>
      </w:r>
      <w:r w:rsidR="008757C3" w:rsidRPr="00AD37F5">
        <w:rPr>
          <w:rFonts w:asciiTheme="minorHAnsi" w:hAnsiTheme="minorHAnsi" w:cs="Arial"/>
          <w:sz w:val="22"/>
          <w:szCs w:val="22"/>
          <w:lang w:val="en-US"/>
        </w:rPr>
        <w:t xml:space="preserve">Group Reporting </w:t>
      </w:r>
      <w:r w:rsidRPr="00AD37F5">
        <w:rPr>
          <w:rFonts w:asciiTheme="minorHAnsi" w:hAnsiTheme="minorHAnsi" w:cs="Arial"/>
          <w:sz w:val="22"/>
          <w:szCs w:val="22"/>
          <w:lang w:val="en-US"/>
        </w:rPr>
        <w:t>Pack.</w:t>
      </w:r>
    </w:p>
    <w:p w:rsidR="00D822E6" w:rsidRPr="00AD37F5" w:rsidRDefault="00D822E6"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Assisting Project Control Manager in Producing  Cost Projection System ( CPS )</w:t>
      </w:r>
    </w:p>
    <w:p w:rsidR="00905303" w:rsidRPr="00AD37F5" w:rsidRDefault="00905303"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 xml:space="preserve">Preparation of Monthly Project </w:t>
      </w:r>
      <w:proofErr w:type="gramStart"/>
      <w:r w:rsidRPr="00AD37F5">
        <w:rPr>
          <w:rFonts w:asciiTheme="minorHAnsi" w:hAnsiTheme="minorHAnsi" w:cs="Arial"/>
          <w:sz w:val="22"/>
          <w:szCs w:val="22"/>
          <w:lang w:val="en-US"/>
        </w:rPr>
        <w:t>and  Program</w:t>
      </w:r>
      <w:proofErr w:type="gramEnd"/>
      <w:r w:rsidRPr="00AD37F5">
        <w:rPr>
          <w:rFonts w:asciiTheme="minorHAnsi" w:hAnsiTheme="minorHAnsi" w:cs="Arial"/>
          <w:sz w:val="22"/>
          <w:szCs w:val="22"/>
          <w:lang w:val="en-US"/>
        </w:rPr>
        <w:t xml:space="preserve"> Financial Costs.</w:t>
      </w:r>
    </w:p>
    <w:p w:rsidR="00905303" w:rsidRPr="00AD37F5" w:rsidRDefault="00905303"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Monitor Financial Performance of Projects and provide Project Management team with financial advice.</w:t>
      </w:r>
    </w:p>
    <w:p w:rsidR="00905303" w:rsidRPr="00AD37F5" w:rsidRDefault="00905303"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Manage Budget and Cost Transfers for Project Management team.</w:t>
      </w:r>
    </w:p>
    <w:p w:rsidR="00F2736C" w:rsidRPr="00AD37F5" w:rsidRDefault="008757C3"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 xml:space="preserve">Monthly </w:t>
      </w:r>
      <w:r w:rsidR="00F2736C" w:rsidRPr="00AD37F5">
        <w:rPr>
          <w:rFonts w:asciiTheme="minorHAnsi" w:hAnsiTheme="minorHAnsi" w:cs="Arial"/>
          <w:sz w:val="22"/>
          <w:szCs w:val="22"/>
          <w:lang w:val="en-US"/>
        </w:rPr>
        <w:t xml:space="preserve">Cost Accruals </w:t>
      </w:r>
    </w:p>
    <w:p w:rsidR="007B7375" w:rsidRPr="00AD37F5" w:rsidRDefault="007B7375"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Monitoring Overhead Costs</w:t>
      </w:r>
    </w:p>
    <w:p w:rsidR="00C63BC2" w:rsidRPr="00AD37F5" w:rsidRDefault="00C63BC2"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Reviews WIP reports and conducts WIP review meetings with Project Managers to ensure timely billing.</w:t>
      </w:r>
    </w:p>
    <w:p w:rsidR="00C63BC2" w:rsidRPr="00AD37F5" w:rsidRDefault="00C63BC2"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 xml:space="preserve">Performs weekly review of project revenue recognition in business system; takes action on projects not generating revenue. </w:t>
      </w:r>
    </w:p>
    <w:p w:rsidR="00C63BC2" w:rsidRPr="00AD37F5" w:rsidRDefault="00C63BC2"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 xml:space="preserve">Produces and analyzes trend and variance reports as needed. </w:t>
      </w:r>
    </w:p>
    <w:p w:rsidR="00C63BC2" w:rsidRPr="00AD37F5" w:rsidRDefault="00C63BC2" w:rsidP="00862853">
      <w:pPr>
        <w:numPr>
          <w:ilvl w:val="0"/>
          <w:numId w:val="25"/>
        </w:numPr>
        <w:spacing w:before="120" w:after="60"/>
        <w:rPr>
          <w:rFonts w:asciiTheme="minorHAnsi" w:hAnsiTheme="minorHAnsi" w:cs="Arial"/>
          <w:sz w:val="22"/>
          <w:szCs w:val="22"/>
          <w:lang w:val="en-US"/>
        </w:rPr>
      </w:pPr>
      <w:r w:rsidRPr="00AD37F5">
        <w:rPr>
          <w:rFonts w:asciiTheme="minorHAnsi" w:hAnsiTheme="minorHAnsi" w:cs="Arial"/>
          <w:sz w:val="22"/>
          <w:szCs w:val="22"/>
          <w:lang w:val="en-US"/>
        </w:rPr>
        <w:t xml:space="preserve">Ensures project profitability is maximized for the project by identifying areas of potential project gross margin improvement. Ensures accurate recovery of all costs as defined in the contract and ensures non-billable costs are </w:t>
      </w:r>
      <w:proofErr w:type="gramStart"/>
      <w:r w:rsidRPr="00AD37F5">
        <w:rPr>
          <w:rFonts w:asciiTheme="minorHAnsi" w:hAnsiTheme="minorHAnsi" w:cs="Arial"/>
          <w:sz w:val="22"/>
          <w:szCs w:val="22"/>
          <w:lang w:val="en-US"/>
        </w:rPr>
        <w:t xml:space="preserve">minimized </w:t>
      </w:r>
      <w:r w:rsidR="00C90F6B" w:rsidRPr="00AD37F5">
        <w:rPr>
          <w:rFonts w:asciiTheme="minorHAnsi" w:hAnsiTheme="minorHAnsi" w:cs="Arial"/>
          <w:sz w:val="22"/>
          <w:szCs w:val="22"/>
          <w:lang w:val="en-US"/>
        </w:rPr>
        <w:t>.</w:t>
      </w:r>
      <w:proofErr w:type="gramEnd"/>
    </w:p>
    <w:p w:rsidR="00C63BC2" w:rsidRPr="00AD37F5" w:rsidRDefault="00C63BC2" w:rsidP="00862853">
      <w:pPr>
        <w:numPr>
          <w:ilvl w:val="0"/>
          <w:numId w:val="25"/>
        </w:numPr>
        <w:spacing w:before="120" w:after="60"/>
        <w:rPr>
          <w:rFonts w:asciiTheme="minorHAnsi" w:hAnsiTheme="minorHAnsi" w:cs="Arial"/>
          <w:b/>
          <w:sz w:val="22"/>
          <w:szCs w:val="22"/>
          <w:lang w:val="en-US"/>
        </w:rPr>
      </w:pPr>
      <w:r w:rsidRPr="00AD37F5">
        <w:rPr>
          <w:rFonts w:asciiTheme="minorHAnsi" w:hAnsiTheme="minorHAnsi" w:cs="Arial"/>
          <w:sz w:val="22"/>
          <w:szCs w:val="22"/>
          <w:lang w:val="en-US"/>
        </w:rPr>
        <w:t xml:space="preserve">Works directly with customers to ensure invoices have been received, approved, and </w:t>
      </w:r>
      <w:r w:rsidR="00C90F6B" w:rsidRPr="00AD37F5">
        <w:rPr>
          <w:rFonts w:asciiTheme="minorHAnsi" w:hAnsiTheme="minorHAnsi" w:cs="Arial"/>
          <w:sz w:val="22"/>
          <w:szCs w:val="22"/>
          <w:lang w:val="en-US"/>
        </w:rPr>
        <w:t>auctioned</w:t>
      </w:r>
    </w:p>
    <w:p w:rsidR="00C63BC2" w:rsidRPr="00AD37F5" w:rsidRDefault="007D4E46" w:rsidP="00862853">
      <w:pPr>
        <w:numPr>
          <w:ilvl w:val="0"/>
          <w:numId w:val="25"/>
        </w:numPr>
        <w:spacing w:before="120" w:after="60"/>
        <w:rPr>
          <w:rFonts w:asciiTheme="minorHAnsi" w:hAnsiTheme="minorHAnsi" w:cs="Arial"/>
          <w:b/>
          <w:sz w:val="22"/>
          <w:szCs w:val="22"/>
          <w:lang w:val="en-US"/>
        </w:rPr>
      </w:pPr>
      <w:r w:rsidRPr="00AD37F5">
        <w:rPr>
          <w:rFonts w:asciiTheme="minorHAnsi" w:hAnsiTheme="minorHAnsi" w:cs="Arial"/>
          <w:color w:val="000000"/>
          <w:sz w:val="22"/>
          <w:szCs w:val="22"/>
          <w:lang w:val="en-US"/>
        </w:rPr>
        <w:t>Responsible for monthly and annual revenue forecas</w:t>
      </w:r>
      <w:r w:rsidR="00C90F6B" w:rsidRPr="00AD37F5">
        <w:rPr>
          <w:rFonts w:asciiTheme="minorHAnsi" w:hAnsiTheme="minorHAnsi" w:cs="Arial"/>
          <w:color w:val="000000"/>
          <w:sz w:val="22"/>
          <w:szCs w:val="22"/>
          <w:lang w:val="en-US"/>
        </w:rPr>
        <w:t>t</w:t>
      </w:r>
    </w:p>
    <w:p w:rsidR="00C63BC2" w:rsidRPr="00AD37F5" w:rsidRDefault="007D4E46" w:rsidP="00862853">
      <w:pPr>
        <w:numPr>
          <w:ilvl w:val="0"/>
          <w:numId w:val="25"/>
        </w:numPr>
        <w:spacing w:before="120" w:after="60"/>
        <w:rPr>
          <w:rFonts w:asciiTheme="minorHAnsi" w:hAnsiTheme="minorHAnsi" w:cs="Arial"/>
          <w:b/>
          <w:sz w:val="22"/>
          <w:szCs w:val="22"/>
          <w:lang w:val="en-US"/>
        </w:rPr>
      </w:pPr>
      <w:r w:rsidRPr="00AD37F5">
        <w:rPr>
          <w:rFonts w:asciiTheme="minorHAnsi" w:hAnsiTheme="minorHAnsi" w:cs="Arial"/>
          <w:color w:val="000000"/>
          <w:sz w:val="22"/>
          <w:szCs w:val="22"/>
          <w:lang w:val="en-US"/>
        </w:rPr>
        <w:t>Responsible for month end operations as well as billing reconciliations</w:t>
      </w:r>
    </w:p>
    <w:p w:rsidR="00C90F6B" w:rsidRPr="00AD37F5" w:rsidRDefault="007D4E46" w:rsidP="00862853">
      <w:pPr>
        <w:pStyle w:val="yiv1001588174msolistparagraph"/>
        <w:numPr>
          <w:ilvl w:val="0"/>
          <w:numId w:val="25"/>
        </w:numPr>
        <w:spacing w:before="120" w:beforeAutospacing="0" w:after="60" w:afterAutospacing="0"/>
        <w:rPr>
          <w:rFonts w:asciiTheme="minorHAnsi" w:hAnsiTheme="minorHAnsi" w:cs="Arial"/>
          <w:sz w:val="22"/>
          <w:szCs w:val="22"/>
        </w:rPr>
      </w:pPr>
      <w:r w:rsidRPr="00AD37F5">
        <w:rPr>
          <w:rFonts w:asciiTheme="minorHAnsi" w:hAnsiTheme="minorHAnsi" w:cs="Arial"/>
          <w:sz w:val="22"/>
          <w:szCs w:val="22"/>
        </w:rPr>
        <w:t>Detailed review of the Project costs and follows up with Project Mangers for analysis of the variances in projected costs and actual costs of the projects, with identification of the risks associated with the project.</w:t>
      </w:r>
    </w:p>
    <w:p w:rsidR="00C63BC2" w:rsidRPr="00AD37F5" w:rsidRDefault="007D4E46" w:rsidP="00862853">
      <w:pPr>
        <w:pStyle w:val="yiv1001588174msolistparagraph"/>
        <w:numPr>
          <w:ilvl w:val="0"/>
          <w:numId w:val="25"/>
        </w:numPr>
        <w:spacing w:before="120" w:beforeAutospacing="0" w:after="60" w:afterAutospacing="0"/>
        <w:rPr>
          <w:rFonts w:asciiTheme="minorHAnsi" w:hAnsiTheme="minorHAnsi" w:cs="Arial"/>
          <w:sz w:val="22"/>
          <w:szCs w:val="22"/>
        </w:rPr>
      </w:pPr>
      <w:r w:rsidRPr="00AD37F5">
        <w:rPr>
          <w:rFonts w:asciiTheme="minorHAnsi" w:hAnsiTheme="minorHAnsi" w:cs="Arial"/>
          <w:sz w:val="22"/>
          <w:szCs w:val="22"/>
        </w:rPr>
        <w:t>Follow with the Project Management team for timely closure of the projects, to identify the unexpected costs to complete to make proper provisions for contract completion, warranty costs if any. Provide monthly project financial reports ,with the cash flow ,variance analysis ,commitments on the projects also involves, periodic (monthly) GM and budget updates with current project financial data</w:t>
      </w:r>
      <w:r w:rsidR="0014529D" w:rsidRPr="00AD37F5">
        <w:rPr>
          <w:rFonts w:asciiTheme="minorHAnsi" w:hAnsiTheme="minorHAnsi" w:cs="Arial"/>
          <w:sz w:val="22"/>
          <w:szCs w:val="22"/>
        </w:rPr>
        <w:t>.</w:t>
      </w:r>
    </w:p>
    <w:p w:rsidR="0014529D" w:rsidRPr="00AD37F5" w:rsidRDefault="008757C3" w:rsidP="00862853">
      <w:pPr>
        <w:pStyle w:val="yiv1001588174msolistparagraph"/>
        <w:numPr>
          <w:ilvl w:val="0"/>
          <w:numId w:val="25"/>
        </w:numPr>
        <w:spacing w:before="120" w:beforeAutospacing="0" w:after="60" w:afterAutospacing="0"/>
        <w:rPr>
          <w:rFonts w:asciiTheme="minorHAnsi" w:hAnsiTheme="minorHAnsi" w:cs="Arial"/>
          <w:sz w:val="22"/>
          <w:szCs w:val="22"/>
        </w:rPr>
      </w:pPr>
      <w:r w:rsidRPr="00AD37F5">
        <w:rPr>
          <w:rFonts w:asciiTheme="minorHAnsi" w:hAnsiTheme="minorHAnsi" w:cs="Arial"/>
          <w:sz w:val="22"/>
          <w:szCs w:val="22"/>
        </w:rPr>
        <w:t xml:space="preserve">Other </w:t>
      </w:r>
      <w:proofErr w:type="spellStart"/>
      <w:r w:rsidRPr="00AD37F5">
        <w:rPr>
          <w:rFonts w:asciiTheme="minorHAnsi" w:hAnsiTheme="minorHAnsi" w:cs="Arial"/>
          <w:sz w:val="22"/>
          <w:szCs w:val="22"/>
        </w:rPr>
        <w:t>Adoc</w:t>
      </w:r>
      <w:proofErr w:type="spellEnd"/>
      <w:r w:rsidRPr="00AD37F5">
        <w:rPr>
          <w:rFonts w:asciiTheme="minorHAnsi" w:hAnsiTheme="minorHAnsi" w:cs="Arial"/>
          <w:sz w:val="22"/>
          <w:szCs w:val="22"/>
        </w:rPr>
        <w:t xml:space="preserve"> works assigned by Commercial Manager / l  Finance Manager</w:t>
      </w:r>
    </w:p>
    <w:p w:rsidR="00317D1A" w:rsidRPr="00AD37F5" w:rsidRDefault="00317D1A" w:rsidP="00317D1A">
      <w:pPr>
        <w:pStyle w:val="yiv1001588174msolistparagraph"/>
        <w:spacing w:before="60" w:beforeAutospacing="0" w:after="60" w:afterAutospacing="0"/>
        <w:ind w:left="720"/>
        <w:rPr>
          <w:rFonts w:asciiTheme="minorHAnsi" w:hAnsiTheme="minorHAnsi" w:cs="Arial"/>
          <w:sz w:val="22"/>
          <w:szCs w:val="22"/>
        </w:rPr>
      </w:pPr>
    </w:p>
    <w:p w:rsidR="0094117C" w:rsidRPr="00AD37F5" w:rsidRDefault="0094117C" w:rsidP="0094117C">
      <w:pPr>
        <w:pStyle w:val="yiv1001588174msolistparagraph"/>
        <w:numPr>
          <w:ilvl w:val="0"/>
          <w:numId w:val="29"/>
        </w:numPr>
        <w:spacing w:before="60" w:beforeAutospacing="0" w:after="60" w:afterAutospacing="0"/>
        <w:rPr>
          <w:rFonts w:asciiTheme="minorHAnsi" w:hAnsiTheme="minorHAnsi" w:cs="Arial"/>
          <w:sz w:val="22"/>
          <w:szCs w:val="22"/>
        </w:rPr>
      </w:pPr>
      <w:r w:rsidRPr="00AD37F5">
        <w:rPr>
          <w:rFonts w:asciiTheme="minorHAnsi" w:hAnsiTheme="minorHAnsi" w:cs="Arial"/>
          <w:sz w:val="22"/>
          <w:szCs w:val="22"/>
        </w:rPr>
        <w:t>Systems Used</w:t>
      </w:r>
    </w:p>
    <w:p w:rsidR="00905303" w:rsidRPr="00AD37F5" w:rsidRDefault="007B7375" w:rsidP="00905303">
      <w:pPr>
        <w:pStyle w:val="yiv1001588174msolistparagraph"/>
        <w:spacing w:before="60" w:beforeAutospacing="0" w:after="60" w:afterAutospacing="0"/>
        <w:ind w:left="720"/>
        <w:rPr>
          <w:rFonts w:asciiTheme="minorHAnsi" w:hAnsiTheme="minorHAnsi" w:cs="Arial"/>
          <w:sz w:val="22"/>
          <w:szCs w:val="22"/>
        </w:rPr>
      </w:pPr>
      <w:r w:rsidRPr="00AD37F5">
        <w:rPr>
          <w:rFonts w:asciiTheme="minorHAnsi" w:hAnsiTheme="minorHAnsi" w:cs="Arial"/>
          <w:sz w:val="22"/>
          <w:szCs w:val="22"/>
        </w:rPr>
        <w:t>ACC</w:t>
      </w:r>
      <w:r w:rsidR="00905303" w:rsidRPr="00AD37F5">
        <w:rPr>
          <w:rFonts w:asciiTheme="minorHAnsi" w:hAnsiTheme="minorHAnsi" w:cs="Arial"/>
          <w:sz w:val="22"/>
          <w:szCs w:val="22"/>
        </w:rPr>
        <w:t xml:space="preserve">PAC Accounting System and Project Cost Management Systems </w:t>
      </w:r>
      <w:r w:rsidR="00317D1A" w:rsidRPr="00AD37F5">
        <w:rPr>
          <w:rFonts w:asciiTheme="minorHAnsi" w:hAnsiTheme="minorHAnsi" w:cs="Arial"/>
          <w:sz w:val="22"/>
          <w:szCs w:val="22"/>
        </w:rPr>
        <w:t>used</w:t>
      </w:r>
      <w:r w:rsidR="00A16253" w:rsidRPr="00AD37F5">
        <w:rPr>
          <w:rFonts w:asciiTheme="minorHAnsi" w:hAnsiTheme="minorHAnsi" w:cs="Arial"/>
          <w:sz w:val="22"/>
          <w:szCs w:val="22"/>
        </w:rPr>
        <w:t xml:space="preserve"> for Cost reporting</w:t>
      </w:r>
      <w:r w:rsidR="00317D1A" w:rsidRPr="00AD37F5">
        <w:rPr>
          <w:rFonts w:asciiTheme="minorHAnsi" w:hAnsiTheme="minorHAnsi" w:cs="Arial"/>
          <w:sz w:val="22"/>
          <w:szCs w:val="22"/>
        </w:rPr>
        <w:t>.</w:t>
      </w:r>
    </w:p>
    <w:p w:rsidR="00F306A7" w:rsidRPr="00AD37F5" w:rsidRDefault="00F306A7" w:rsidP="00905303">
      <w:pPr>
        <w:pStyle w:val="yiv1001588174msolistparagraph"/>
        <w:spacing w:before="60" w:beforeAutospacing="0" w:after="60" w:afterAutospacing="0"/>
        <w:ind w:left="720"/>
        <w:rPr>
          <w:rFonts w:asciiTheme="minorHAnsi" w:hAnsiTheme="minorHAnsi" w:cs="Arial"/>
          <w:sz w:val="22"/>
          <w:szCs w:val="22"/>
        </w:rPr>
      </w:pPr>
    </w:p>
    <w:p w:rsidR="00E85770" w:rsidRPr="00352246" w:rsidRDefault="00C06007" w:rsidP="00352246">
      <w:pPr>
        <w:pStyle w:val="ListParagraph"/>
        <w:numPr>
          <w:ilvl w:val="0"/>
          <w:numId w:val="29"/>
        </w:numPr>
        <w:rPr>
          <w:rFonts w:asciiTheme="minorHAnsi" w:hAnsiTheme="minorHAnsi" w:cs="Arial"/>
          <w:b/>
          <w:color w:val="365F91" w:themeColor="accent1" w:themeShade="BF"/>
          <w:sz w:val="22"/>
          <w:szCs w:val="22"/>
          <w:lang w:val="en-US"/>
        </w:rPr>
      </w:pPr>
      <w:r w:rsidRPr="00352246">
        <w:rPr>
          <w:rFonts w:asciiTheme="minorHAnsi" w:hAnsiTheme="minorHAnsi" w:cs="Arial"/>
          <w:b/>
          <w:color w:val="365F91" w:themeColor="accent1" w:themeShade="BF"/>
          <w:sz w:val="22"/>
          <w:szCs w:val="22"/>
          <w:lang w:val="en-US"/>
        </w:rPr>
        <w:t>Oct</w:t>
      </w:r>
      <w:r w:rsidR="00736D40" w:rsidRPr="00352246">
        <w:rPr>
          <w:rFonts w:asciiTheme="minorHAnsi" w:hAnsiTheme="minorHAnsi" w:cs="Arial"/>
          <w:b/>
          <w:color w:val="365F91" w:themeColor="accent1" w:themeShade="BF"/>
          <w:sz w:val="22"/>
          <w:szCs w:val="22"/>
          <w:lang w:val="en-US"/>
        </w:rPr>
        <w:t>’05</w:t>
      </w:r>
      <w:r w:rsidR="007E632B" w:rsidRPr="00352246">
        <w:rPr>
          <w:rFonts w:asciiTheme="minorHAnsi" w:hAnsiTheme="minorHAnsi" w:cs="Arial"/>
          <w:b/>
          <w:color w:val="365F91" w:themeColor="accent1" w:themeShade="BF"/>
          <w:sz w:val="22"/>
          <w:szCs w:val="22"/>
          <w:lang w:val="en-US"/>
        </w:rPr>
        <w:t xml:space="preserve"> to 21</w:t>
      </w:r>
      <w:r w:rsidR="007E632B" w:rsidRPr="00352246">
        <w:rPr>
          <w:rFonts w:asciiTheme="minorHAnsi" w:hAnsiTheme="minorHAnsi" w:cs="Arial"/>
          <w:b/>
          <w:color w:val="365F91" w:themeColor="accent1" w:themeShade="BF"/>
          <w:sz w:val="22"/>
          <w:szCs w:val="22"/>
          <w:vertAlign w:val="superscript"/>
          <w:lang w:val="en-US"/>
        </w:rPr>
        <w:t>st</w:t>
      </w:r>
      <w:r w:rsidR="007E632B" w:rsidRPr="00352246">
        <w:rPr>
          <w:rFonts w:asciiTheme="minorHAnsi" w:hAnsiTheme="minorHAnsi" w:cs="Arial"/>
          <w:b/>
          <w:color w:val="365F91" w:themeColor="accent1" w:themeShade="BF"/>
          <w:sz w:val="22"/>
          <w:szCs w:val="22"/>
          <w:lang w:val="en-US"/>
        </w:rPr>
        <w:t xml:space="preserve"> May’12</w:t>
      </w:r>
      <w:r w:rsidR="003F7699" w:rsidRPr="00352246">
        <w:rPr>
          <w:rFonts w:asciiTheme="minorHAnsi" w:hAnsiTheme="minorHAnsi" w:cs="Arial"/>
          <w:b/>
          <w:color w:val="365F91" w:themeColor="accent1" w:themeShade="BF"/>
          <w:sz w:val="22"/>
          <w:szCs w:val="22"/>
          <w:lang w:val="en-US"/>
        </w:rPr>
        <w:t xml:space="preserve">  </w:t>
      </w:r>
      <w:r w:rsidR="00736D40" w:rsidRPr="00352246">
        <w:rPr>
          <w:rFonts w:asciiTheme="minorHAnsi" w:hAnsiTheme="minorHAnsi" w:cs="Arial"/>
          <w:b/>
          <w:color w:val="365F91" w:themeColor="accent1" w:themeShade="BF"/>
          <w:sz w:val="22"/>
          <w:szCs w:val="22"/>
          <w:lang w:val="en-US"/>
        </w:rPr>
        <w:t xml:space="preserve"> </w:t>
      </w:r>
      <w:r w:rsidR="003B329F" w:rsidRPr="00352246">
        <w:rPr>
          <w:rFonts w:asciiTheme="minorHAnsi" w:hAnsiTheme="minorHAnsi" w:cs="Arial"/>
          <w:b/>
          <w:color w:val="365F91" w:themeColor="accent1" w:themeShade="BF"/>
          <w:sz w:val="22"/>
          <w:szCs w:val="22"/>
          <w:lang w:val="en-US"/>
        </w:rPr>
        <w:t xml:space="preserve">with </w:t>
      </w:r>
      <w:proofErr w:type="spellStart"/>
      <w:r w:rsidR="003B329F" w:rsidRPr="00352246">
        <w:rPr>
          <w:rFonts w:asciiTheme="minorHAnsi" w:hAnsiTheme="minorHAnsi" w:cs="Arial"/>
          <w:b/>
          <w:color w:val="365F91" w:themeColor="accent1" w:themeShade="BF"/>
          <w:sz w:val="22"/>
          <w:szCs w:val="22"/>
          <w:lang w:val="en-US"/>
        </w:rPr>
        <w:t>Lamprell</w:t>
      </w:r>
      <w:proofErr w:type="spellEnd"/>
      <w:r w:rsidR="003B329F" w:rsidRPr="00352246">
        <w:rPr>
          <w:rFonts w:asciiTheme="minorHAnsi" w:hAnsiTheme="minorHAnsi" w:cs="Arial"/>
          <w:b/>
          <w:color w:val="365F91" w:themeColor="accent1" w:themeShade="BF"/>
          <w:sz w:val="22"/>
          <w:szCs w:val="22"/>
          <w:lang w:val="en-US"/>
        </w:rPr>
        <w:t xml:space="preserve"> Energy </w:t>
      </w:r>
      <w:r w:rsidR="00736D40" w:rsidRPr="00352246">
        <w:rPr>
          <w:rFonts w:asciiTheme="minorHAnsi" w:hAnsiTheme="minorHAnsi" w:cs="Arial"/>
          <w:b/>
          <w:color w:val="365F91" w:themeColor="accent1" w:themeShade="BF"/>
          <w:sz w:val="22"/>
          <w:szCs w:val="22"/>
          <w:lang w:val="en-US"/>
        </w:rPr>
        <w:t>,</w:t>
      </w:r>
      <w:r w:rsidR="00445E20" w:rsidRPr="00352246">
        <w:rPr>
          <w:rFonts w:asciiTheme="minorHAnsi" w:hAnsiTheme="minorHAnsi" w:cs="Arial"/>
          <w:b/>
          <w:color w:val="365F91" w:themeColor="accent1" w:themeShade="BF"/>
          <w:sz w:val="22"/>
          <w:szCs w:val="22"/>
          <w:lang w:val="en-US"/>
        </w:rPr>
        <w:t xml:space="preserve"> </w:t>
      </w:r>
      <w:proofErr w:type="spellStart"/>
      <w:r w:rsidR="00736D40" w:rsidRPr="00352246">
        <w:rPr>
          <w:rFonts w:asciiTheme="minorHAnsi" w:hAnsiTheme="minorHAnsi" w:cs="Arial"/>
          <w:b/>
          <w:color w:val="365F91" w:themeColor="accent1" w:themeShade="BF"/>
          <w:sz w:val="22"/>
          <w:szCs w:val="22"/>
          <w:lang w:val="en-US"/>
        </w:rPr>
        <w:t>Sharjah</w:t>
      </w:r>
      <w:proofErr w:type="spellEnd"/>
      <w:r w:rsidR="00736D40" w:rsidRPr="00352246">
        <w:rPr>
          <w:rFonts w:asciiTheme="minorHAnsi" w:hAnsiTheme="minorHAnsi" w:cs="Arial"/>
          <w:b/>
          <w:color w:val="365F91" w:themeColor="accent1" w:themeShade="BF"/>
          <w:sz w:val="22"/>
          <w:szCs w:val="22"/>
          <w:lang w:val="en-US"/>
        </w:rPr>
        <w:t xml:space="preserve">, UAE as </w:t>
      </w:r>
      <w:r w:rsidR="00C90F9C" w:rsidRPr="00352246">
        <w:rPr>
          <w:rFonts w:asciiTheme="minorHAnsi" w:hAnsiTheme="minorHAnsi" w:cs="Arial"/>
          <w:b/>
          <w:color w:val="365F91" w:themeColor="accent1" w:themeShade="BF"/>
          <w:sz w:val="22"/>
          <w:szCs w:val="22"/>
          <w:lang w:val="en-US"/>
        </w:rPr>
        <w:t>Project Cost Accountant</w:t>
      </w:r>
      <w:r w:rsidR="0094117C" w:rsidRPr="00352246">
        <w:rPr>
          <w:rFonts w:asciiTheme="minorHAnsi" w:hAnsiTheme="minorHAnsi" w:cs="Arial"/>
          <w:b/>
          <w:color w:val="365F91" w:themeColor="accent1" w:themeShade="BF"/>
          <w:sz w:val="22"/>
          <w:szCs w:val="22"/>
          <w:lang w:val="en-US"/>
        </w:rPr>
        <w:t xml:space="preserve"> </w:t>
      </w:r>
      <w:r w:rsidR="002E3B31" w:rsidRPr="00352246">
        <w:rPr>
          <w:rFonts w:asciiTheme="minorHAnsi" w:hAnsiTheme="minorHAnsi" w:cs="Arial"/>
          <w:b/>
          <w:color w:val="365F91" w:themeColor="accent1" w:themeShade="BF"/>
          <w:sz w:val="22"/>
          <w:szCs w:val="22"/>
          <w:lang w:val="en-US"/>
        </w:rPr>
        <w:t>(Oil</w:t>
      </w:r>
      <w:r w:rsidR="00E85770" w:rsidRPr="00352246">
        <w:rPr>
          <w:rFonts w:asciiTheme="minorHAnsi" w:hAnsiTheme="minorHAnsi" w:cs="Arial"/>
          <w:b/>
          <w:color w:val="365F91" w:themeColor="accent1" w:themeShade="BF"/>
          <w:sz w:val="22"/>
          <w:szCs w:val="22"/>
          <w:lang w:val="en-US"/>
        </w:rPr>
        <w:t xml:space="preserve"> &amp; Gas – EPC Contractors / Rig Refurbishment / Ship </w:t>
      </w:r>
      <w:r w:rsidR="002E3B31" w:rsidRPr="00352246">
        <w:rPr>
          <w:rFonts w:asciiTheme="minorHAnsi" w:hAnsiTheme="minorHAnsi" w:cs="Arial"/>
          <w:b/>
          <w:color w:val="365F91" w:themeColor="accent1" w:themeShade="BF"/>
          <w:sz w:val="22"/>
          <w:szCs w:val="22"/>
          <w:lang w:val="en-US"/>
        </w:rPr>
        <w:t>Building)</w:t>
      </w:r>
    </w:p>
    <w:p w:rsidR="00736D40" w:rsidRPr="00AD37F5" w:rsidRDefault="00736D40" w:rsidP="00736D40">
      <w:pPr>
        <w:jc w:val="both"/>
        <w:rPr>
          <w:rFonts w:asciiTheme="minorHAnsi" w:hAnsiTheme="minorHAnsi" w:cs="Arial"/>
          <w:b/>
          <w:sz w:val="22"/>
          <w:szCs w:val="22"/>
          <w:lang w:val="en-US"/>
        </w:rPr>
      </w:pPr>
    </w:p>
    <w:p w:rsidR="00736D40" w:rsidRPr="00AD37F5" w:rsidRDefault="00736D40" w:rsidP="00736D40">
      <w:pPr>
        <w:jc w:val="both"/>
        <w:rPr>
          <w:rFonts w:asciiTheme="minorHAnsi" w:hAnsiTheme="minorHAnsi" w:cs="Arial"/>
          <w:b/>
          <w:sz w:val="22"/>
          <w:szCs w:val="22"/>
          <w:lang w:val="en-US"/>
        </w:rPr>
      </w:pPr>
    </w:p>
    <w:p w:rsidR="004843DA" w:rsidRPr="00AD37F5" w:rsidRDefault="004843DA" w:rsidP="004843DA">
      <w:pPr>
        <w:jc w:val="both"/>
        <w:rPr>
          <w:rFonts w:asciiTheme="minorHAnsi" w:hAnsiTheme="minorHAnsi" w:cs="Arial"/>
          <w:b/>
          <w:color w:val="000000"/>
          <w:sz w:val="22"/>
          <w:szCs w:val="22"/>
          <w:lang w:val="en-US"/>
        </w:rPr>
      </w:pPr>
      <w:r w:rsidRPr="00AD37F5">
        <w:rPr>
          <w:rFonts w:asciiTheme="minorHAnsi" w:hAnsiTheme="minorHAnsi" w:cs="Arial"/>
          <w:b/>
          <w:sz w:val="22"/>
          <w:szCs w:val="22"/>
          <w:lang w:val="en-US"/>
        </w:rPr>
        <w:t>Key</w:t>
      </w:r>
      <w:r w:rsidRPr="00AD37F5">
        <w:rPr>
          <w:rFonts w:asciiTheme="minorHAnsi" w:hAnsiTheme="minorHAnsi" w:cs="Arial"/>
          <w:b/>
          <w:color w:val="000000"/>
          <w:sz w:val="22"/>
          <w:szCs w:val="22"/>
          <w:lang w:val="en-US"/>
        </w:rPr>
        <w:t xml:space="preserve"> Result Areas</w:t>
      </w:r>
    </w:p>
    <w:p w:rsidR="00D80545" w:rsidRPr="00AD37F5" w:rsidRDefault="00D80545" w:rsidP="004843DA">
      <w:pPr>
        <w:jc w:val="both"/>
        <w:rPr>
          <w:rFonts w:asciiTheme="minorHAnsi" w:hAnsiTheme="minorHAnsi" w:cs="Arial"/>
          <w:b/>
          <w:color w:val="000000"/>
          <w:sz w:val="22"/>
          <w:szCs w:val="22"/>
          <w:lang w:val="en-US"/>
        </w:rPr>
      </w:pPr>
    </w:p>
    <w:p w:rsidR="004843DA" w:rsidRPr="00AD37F5" w:rsidRDefault="004843DA" w:rsidP="004843DA">
      <w:pPr>
        <w:jc w:val="both"/>
        <w:rPr>
          <w:rFonts w:asciiTheme="minorHAnsi" w:hAnsiTheme="minorHAnsi" w:cs="Arial"/>
          <w:b/>
          <w:color w:val="000000"/>
          <w:sz w:val="22"/>
          <w:szCs w:val="22"/>
        </w:rPr>
      </w:pPr>
      <w:proofErr w:type="gramStart"/>
      <w:r w:rsidRPr="00AD37F5">
        <w:rPr>
          <w:rFonts w:asciiTheme="minorHAnsi" w:hAnsiTheme="minorHAnsi" w:cs="Arial"/>
          <w:b/>
          <w:color w:val="000000"/>
          <w:sz w:val="22"/>
          <w:szCs w:val="22"/>
        </w:rPr>
        <w:t xml:space="preserve">Project </w:t>
      </w:r>
      <w:r w:rsidR="00720E90" w:rsidRPr="00AD37F5">
        <w:rPr>
          <w:rFonts w:asciiTheme="minorHAnsi" w:hAnsiTheme="minorHAnsi" w:cs="Arial"/>
          <w:b/>
          <w:color w:val="000000"/>
          <w:sz w:val="22"/>
          <w:szCs w:val="22"/>
        </w:rPr>
        <w:t xml:space="preserve"> Cost</w:t>
      </w:r>
      <w:proofErr w:type="gramEnd"/>
      <w:r w:rsidR="00720E90" w:rsidRPr="00AD37F5">
        <w:rPr>
          <w:rFonts w:asciiTheme="minorHAnsi" w:hAnsiTheme="minorHAnsi" w:cs="Arial"/>
          <w:b/>
          <w:color w:val="000000"/>
          <w:sz w:val="22"/>
          <w:szCs w:val="22"/>
        </w:rPr>
        <w:t xml:space="preserve"> </w:t>
      </w:r>
      <w:r w:rsidRPr="00AD37F5">
        <w:rPr>
          <w:rFonts w:asciiTheme="minorHAnsi" w:hAnsiTheme="minorHAnsi" w:cs="Arial"/>
          <w:b/>
          <w:color w:val="000000"/>
          <w:sz w:val="22"/>
          <w:szCs w:val="22"/>
        </w:rPr>
        <w:t>Accounting</w:t>
      </w:r>
    </w:p>
    <w:p w:rsidR="004843DA" w:rsidRPr="00AD37F5" w:rsidRDefault="004843DA" w:rsidP="004843DA">
      <w:pPr>
        <w:numPr>
          <w:ilvl w:val="0"/>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Monitoring the books of accounts; managing the billing process involving processing of vendors’ bills and invoices for multiple projects. Implementing systems, procedures &amp; manuals for preparation &amp; maintenance of statutory books of accounts &amp; financial statements, ensuring compliance with statutory requirements.</w:t>
      </w:r>
    </w:p>
    <w:p w:rsidR="00D80545" w:rsidRPr="00AD37F5" w:rsidRDefault="00D80545" w:rsidP="004843DA">
      <w:pPr>
        <w:numPr>
          <w:ilvl w:val="0"/>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 xml:space="preserve">Implementing Job Costing techniques viz. Accrual </w:t>
      </w:r>
      <w:proofErr w:type="gramStart"/>
      <w:r w:rsidRPr="00AD37F5">
        <w:rPr>
          <w:rFonts w:asciiTheme="minorHAnsi" w:hAnsiTheme="minorHAnsi" w:cs="Arial"/>
          <w:color w:val="000000"/>
          <w:sz w:val="22"/>
          <w:szCs w:val="22"/>
        </w:rPr>
        <w:t>accounting ,</w:t>
      </w:r>
      <w:proofErr w:type="gramEnd"/>
      <w:r w:rsidRPr="00AD37F5">
        <w:rPr>
          <w:rFonts w:asciiTheme="minorHAnsi" w:hAnsiTheme="minorHAnsi" w:cs="Arial"/>
          <w:color w:val="000000"/>
          <w:sz w:val="22"/>
          <w:szCs w:val="22"/>
        </w:rPr>
        <w:t xml:space="preserve"> Billing in excess of Cost, Budget or Job Budget, Cash basis Accounting, Change Order, Job codes etc.</w:t>
      </w:r>
    </w:p>
    <w:p w:rsidR="004843DA" w:rsidRPr="00AD37F5" w:rsidRDefault="004843DA" w:rsidP="004843DA">
      <w:pPr>
        <w:numPr>
          <w:ilvl w:val="0"/>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lang w:val="en-US"/>
        </w:rPr>
        <w:t>Preparing the final account of project related contractors / consultants and recovers back charges, advance, retentions and applicable liquidated damages.</w:t>
      </w:r>
    </w:p>
    <w:p w:rsidR="002E3B31" w:rsidRPr="00AD37F5" w:rsidRDefault="002E3B31" w:rsidP="004843DA">
      <w:pPr>
        <w:numPr>
          <w:ilvl w:val="0"/>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lang w:val="en-US"/>
        </w:rPr>
        <w:t>Handling the following activities:</w:t>
      </w:r>
    </w:p>
    <w:p w:rsidR="00E85770" w:rsidRPr="00AD37F5" w:rsidRDefault="00E85770" w:rsidP="002E3B31">
      <w:pPr>
        <w:numPr>
          <w:ilvl w:val="1"/>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lang w:val="en-US"/>
        </w:rPr>
        <w:t>Producing Financial Status Report for Project</w:t>
      </w:r>
      <w:r w:rsidR="00AC5DB5" w:rsidRPr="00AD37F5">
        <w:rPr>
          <w:rFonts w:asciiTheme="minorHAnsi" w:hAnsiTheme="minorHAnsi" w:cs="Arial"/>
          <w:color w:val="000000"/>
          <w:sz w:val="22"/>
          <w:szCs w:val="22"/>
          <w:lang w:val="en-US"/>
        </w:rPr>
        <w:t xml:space="preserve">. </w:t>
      </w:r>
    </w:p>
    <w:p w:rsidR="00720E90" w:rsidRPr="00AD37F5" w:rsidRDefault="00720E90" w:rsidP="002E3B31">
      <w:pPr>
        <w:numPr>
          <w:ilvl w:val="1"/>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lang w:val="en-US"/>
        </w:rPr>
        <w:t xml:space="preserve">Producing Project Cost &amp; Profit / Loss report for individual </w:t>
      </w:r>
      <w:r w:rsidR="002E3B31" w:rsidRPr="00AD37F5">
        <w:rPr>
          <w:rFonts w:asciiTheme="minorHAnsi" w:hAnsiTheme="minorHAnsi" w:cs="Arial"/>
          <w:color w:val="000000"/>
          <w:sz w:val="22"/>
          <w:szCs w:val="22"/>
          <w:lang w:val="en-US"/>
        </w:rPr>
        <w:t>Projects.</w:t>
      </w:r>
    </w:p>
    <w:p w:rsidR="00720E90" w:rsidRPr="00AD37F5" w:rsidRDefault="00720E90" w:rsidP="002E3B31">
      <w:pPr>
        <w:numPr>
          <w:ilvl w:val="1"/>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Computation of POC / Revenue recognition for Large scale Projects.</w:t>
      </w:r>
    </w:p>
    <w:p w:rsidR="00AC5DB5" w:rsidRPr="00AD37F5" w:rsidRDefault="00AC5DB5" w:rsidP="002E3B31">
      <w:pPr>
        <w:numPr>
          <w:ilvl w:val="1"/>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Monitoring and reporting Budget Actual variance for individual projects.</w:t>
      </w:r>
    </w:p>
    <w:p w:rsidR="002E3B31" w:rsidRPr="00AD37F5" w:rsidRDefault="002E3B31" w:rsidP="002E3B31">
      <w:pPr>
        <w:numPr>
          <w:ilvl w:val="1"/>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 xml:space="preserve">To ensure that commitments are within approved budgets and payments are within the approved commitments as per company polices and procedures.  </w:t>
      </w:r>
    </w:p>
    <w:p w:rsidR="002E3B31" w:rsidRPr="00AD37F5" w:rsidRDefault="002E3B31" w:rsidP="002E3B31">
      <w:pPr>
        <w:numPr>
          <w:ilvl w:val="1"/>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To provide the major and minor Projects Cash forecast and Cash Call requirements.</w:t>
      </w:r>
    </w:p>
    <w:p w:rsidR="002E3B31" w:rsidRPr="00AD37F5" w:rsidRDefault="002E3B31" w:rsidP="002E3B31">
      <w:pPr>
        <w:numPr>
          <w:ilvl w:val="1"/>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To facilitate Management decision making and follow up.</w:t>
      </w:r>
    </w:p>
    <w:p w:rsidR="002E3B31" w:rsidRPr="00AD37F5" w:rsidRDefault="002E3B31" w:rsidP="002E3B31">
      <w:pPr>
        <w:numPr>
          <w:ilvl w:val="1"/>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lang w:val="en-US"/>
        </w:rPr>
        <w:t>Computing cost of operation / composite man-hour rate, MHR Rate for Engineering, project management, and materials management.</w:t>
      </w:r>
    </w:p>
    <w:p w:rsidR="00AC5DB5" w:rsidRPr="00AD37F5" w:rsidRDefault="00AC5DB5" w:rsidP="004843DA">
      <w:pPr>
        <w:numPr>
          <w:ilvl w:val="0"/>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Assisting Project Manager / QS in identifying the Change</w:t>
      </w:r>
      <w:r w:rsidR="00A81058" w:rsidRPr="00AD37F5">
        <w:rPr>
          <w:rFonts w:asciiTheme="minorHAnsi" w:hAnsiTheme="minorHAnsi" w:cs="Arial"/>
          <w:color w:val="000000"/>
          <w:sz w:val="22"/>
          <w:szCs w:val="22"/>
        </w:rPr>
        <w:t xml:space="preserve"> </w:t>
      </w:r>
      <w:r w:rsidR="002E3B31" w:rsidRPr="00AD37F5">
        <w:rPr>
          <w:rFonts w:asciiTheme="minorHAnsi" w:hAnsiTheme="minorHAnsi" w:cs="Arial"/>
          <w:color w:val="000000"/>
          <w:sz w:val="22"/>
          <w:szCs w:val="22"/>
        </w:rPr>
        <w:t>(Variations</w:t>
      </w:r>
      <w:r w:rsidR="00A81058" w:rsidRPr="00AD37F5">
        <w:rPr>
          <w:rFonts w:asciiTheme="minorHAnsi" w:hAnsiTheme="minorHAnsi" w:cs="Arial"/>
          <w:color w:val="000000"/>
          <w:sz w:val="22"/>
          <w:szCs w:val="22"/>
        </w:rPr>
        <w:t xml:space="preserve"> / </w:t>
      </w:r>
      <w:r w:rsidR="002E3B31" w:rsidRPr="00AD37F5">
        <w:rPr>
          <w:rFonts w:asciiTheme="minorHAnsi" w:hAnsiTheme="minorHAnsi" w:cs="Arial"/>
          <w:color w:val="000000"/>
          <w:sz w:val="22"/>
          <w:szCs w:val="22"/>
        </w:rPr>
        <w:t>Claims) as</w:t>
      </w:r>
      <w:r w:rsidR="00A81058" w:rsidRPr="00AD37F5">
        <w:rPr>
          <w:rFonts w:asciiTheme="minorHAnsi" w:hAnsiTheme="minorHAnsi" w:cs="Arial"/>
          <w:color w:val="000000"/>
          <w:sz w:val="22"/>
          <w:szCs w:val="22"/>
        </w:rPr>
        <w:t xml:space="preserve"> per the Contract</w:t>
      </w:r>
      <w:r w:rsidRPr="00AD37F5">
        <w:rPr>
          <w:rFonts w:asciiTheme="minorHAnsi" w:hAnsiTheme="minorHAnsi" w:cs="Arial"/>
          <w:color w:val="000000"/>
          <w:sz w:val="22"/>
          <w:szCs w:val="22"/>
        </w:rPr>
        <w:t xml:space="preserve"> and Notifying the Client and Invoicing.</w:t>
      </w:r>
    </w:p>
    <w:p w:rsidR="00A81058" w:rsidRPr="00AD37F5" w:rsidRDefault="002E3B31" w:rsidP="004843DA">
      <w:pPr>
        <w:numPr>
          <w:ilvl w:val="0"/>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Ensuring</w:t>
      </w:r>
      <w:r w:rsidR="00AC5DB5" w:rsidRPr="00AD37F5">
        <w:rPr>
          <w:rFonts w:asciiTheme="minorHAnsi" w:hAnsiTheme="minorHAnsi" w:cs="Arial"/>
          <w:color w:val="000000"/>
          <w:sz w:val="22"/>
          <w:szCs w:val="22"/>
        </w:rPr>
        <w:t xml:space="preserve"> timely </w:t>
      </w:r>
      <w:r w:rsidRPr="00AD37F5">
        <w:rPr>
          <w:rFonts w:asciiTheme="minorHAnsi" w:hAnsiTheme="minorHAnsi" w:cs="Arial"/>
          <w:color w:val="000000"/>
          <w:sz w:val="22"/>
          <w:szCs w:val="22"/>
        </w:rPr>
        <w:t>receipt,</w:t>
      </w:r>
      <w:r w:rsidR="00AC5DB5" w:rsidRPr="00AD37F5">
        <w:rPr>
          <w:rFonts w:asciiTheme="minorHAnsi" w:hAnsiTheme="minorHAnsi" w:cs="Arial"/>
          <w:color w:val="000000"/>
          <w:sz w:val="22"/>
          <w:szCs w:val="22"/>
        </w:rPr>
        <w:t xml:space="preserve"> extension and release of bank </w:t>
      </w:r>
      <w:r w:rsidRPr="00AD37F5">
        <w:rPr>
          <w:rFonts w:asciiTheme="minorHAnsi" w:hAnsiTheme="minorHAnsi" w:cs="Arial"/>
          <w:color w:val="000000"/>
          <w:sz w:val="22"/>
          <w:szCs w:val="22"/>
        </w:rPr>
        <w:t>guarantees,</w:t>
      </w:r>
      <w:r w:rsidR="00AC5DB5" w:rsidRPr="00AD37F5">
        <w:rPr>
          <w:rFonts w:asciiTheme="minorHAnsi" w:hAnsiTheme="minorHAnsi" w:cs="Arial"/>
          <w:color w:val="000000"/>
          <w:sz w:val="22"/>
          <w:szCs w:val="22"/>
        </w:rPr>
        <w:t xml:space="preserve"> insurance coverage pertaining to the designated projects in coordination with Treasury Dept.</w:t>
      </w:r>
    </w:p>
    <w:p w:rsidR="00A81058" w:rsidRPr="00AD37F5" w:rsidRDefault="00A81058" w:rsidP="004843DA">
      <w:pPr>
        <w:numPr>
          <w:ilvl w:val="0"/>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Prepares monthly / yearly accruals , reconciles advances and retentions</w:t>
      </w:r>
    </w:p>
    <w:p w:rsidR="004843DA" w:rsidRPr="00AD37F5" w:rsidRDefault="004843DA" w:rsidP="004843DA">
      <w:pPr>
        <w:numPr>
          <w:ilvl w:val="0"/>
          <w:numId w:val="8"/>
        </w:num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Conducting audits; evaluating the internal control systems with a view to highlight shortcomings &amp; implementing recommendations made by Statutory Auditors.</w:t>
      </w:r>
    </w:p>
    <w:p w:rsidR="00DB48B9" w:rsidRPr="00FC5704" w:rsidRDefault="003F7699" w:rsidP="00DB48B9">
      <w:pPr>
        <w:numPr>
          <w:ilvl w:val="0"/>
          <w:numId w:val="8"/>
        </w:numPr>
        <w:spacing w:before="60"/>
        <w:jc w:val="both"/>
        <w:rPr>
          <w:rFonts w:asciiTheme="minorHAnsi" w:hAnsiTheme="minorHAnsi" w:cs="Arial"/>
          <w:color w:val="000000"/>
          <w:sz w:val="22"/>
          <w:szCs w:val="22"/>
          <w:lang w:val="en-US"/>
        </w:rPr>
      </w:pPr>
      <w:r w:rsidRPr="00FC5704">
        <w:rPr>
          <w:rFonts w:asciiTheme="minorHAnsi" w:hAnsiTheme="minorHAnsi" w:cs="Arial"/>
          <w:color w:val="000000"/>
          <w:sz w:val="22"/>
          <w:szCs w:val="22"/>
          <w:lang w:val="en-US"/>
        </w:rPr>
        <w:t xml:space="preserve">Establishing the </w:t>
      </w:r>
      <w:r w:rsidRPr="00FC5704">
        <w:rPr>
          <w:rFonts w:asciiTheme="minorHAnsi" w:hAnsiTheme="minorHAnsi" w:cs="Arial"/>
          <w:b/>
          <w:color w:val="000000"/>
          <w:sz w:val="22"/>
          <w:szCs w:val="22"/>
          <w:lang w:val="en-US"/>
        </w:rPr>
        <w:t>Base Line Budget</w:t>
      </w:r>
      <w:r w:rsidRPr="00FC5704">
        <w:rPr>
          <w:rFonts w:asciiTheme="minorHAnsi" w:hAnsiTheme="minorHAnsi" w:cs="Arial"/>
          <w:color w:val="000000"/>
          <w:sz w:val="22"/>
          <w:szCs w:val="22"/>
          <w:lang w:val="en-US"/>
        </w:rPr>
        <w:t xml:space="preserve"> and computing estimate at completion cost for projects from the Proposal / Bid sheet.</w:t>
      </w:r>
    </w:p>
    <w:p w:rsidR="003F7699" w:rsidRPr="00352246" w:rsidRDefault="003F7699" w:rsidP="00352246">
      <w:pPr>
        <w:pStyle w:val="ListParagraph"/>
        <w:numPr>
          <w:ilvl w:val="0"/>
          <w:numId w:val="29"/>
        </w:numPr>
        <w:rPr>
          <w:rFonts w:asciiTheme="minorHAnsi" w:hAnsiTheme="minorHAnsi" w:cs="Arial"/>
          <w:sz w:val="22"/>
          <w:szCs w:val="22"/>
          <w:lang w:val="en-US"/>
        </w:rPr>
      </w:pPr>
      <w:r w:rsidRPr="00352246">
        <w:rPr>
          <w:rFonts w:asciiTheme="minorHAnsi" w:hAnsiTheme="minorHAnsi" w:cs="Arial"/>
          <w:color w:val="000080"/>
          <w:sz w:val="22"/>
          <w:szCs w:val="22"/>
        </w:rPr>
        <w:t>May’02-Sept’05</w:t>
      </w:r>
      <w:r w:rsidRPr="00352246">
        <w:rPr>
          <w:rFonts w:asciiTheme="minorHAnsi" w:hAnsiTheme="minorHAnsi" w:cs="Arial"/>
          <w:sz w:val="22"/>
          <w:szCs w:val="22"/>
        </w:rPr>
        <w:t xml:space="preserve"> with </w:t>
      </w:r>
      <w:r w:rsidRPr="00352246">
        <w:rPr>
          <w:rFonts w:asciiTheme="minorHAnsi" w:hAnsiTheme="minorHAnsi" w:cs="Arial"/>
          <w:sz w:val="22"/>
          <w:szCs w:val="22"/>
          <w:lang w:val="en-US"/>
        </w:rPr>
        <w:t xml:space="preserve">Sharjah Oxygen Company, Sharjah, UAE as Cost Accountant </w:t>
      </w:r>
    </w:p>
    <w:p w:rsidR="006226BE" w:rsidRPr="00DB48B9" w:rsidRDefault="00886C61" w:rsidP="0001615D">
      <w:pPr>
        <w:rPr>
          <w:rFonts w:asciiTheme="minorHAnsi" w:hAnsiTheme="minorHAnsi" w:cs="Arial"/>
          <w:sz w:val="22"/>
          <w:szCs w:val="22"/>
        </w:rPr>
      </w:pPr>
      <w:r w:rsidRPr="00DB48B9">
        <w:rPr>
          <w:rFonts w:asciiTheme="minorHAnsi" w:hAnsiTheme="minorHAnsi" w:cs="Arial"/>
          <w:sz w:val="22"/>
          <w:szCs w:val="22"/>
        </w:rPr>
        <w:t xml:space="preserve">              </w:t>
      </w:r>
      <w:r w:rsidR="003F7699" w:rsidRPr="00DB48B9">
        <w:rPr>
          <w:rFonts w:asciiTheme="minorHAnsi" w:hAnsiTheme="minorHAnsi" w:cs="Arial"/>
          <w:sz w:val="22"/>
          <w:szCs w:val="22"/>
        </w:rPr>
        <w:t xml:space="preserve">(Industrial / Medical / Specialty Gases Manufacturing &amp; Pipe line Installation) </w:t>
      </w:r>
    </w:p>
    <w:p w:rsidR="002D06A7" w:rsidRPr="00DB48B9" w:rsidRDefault="002D06A7" w:rsidP="002D06A7">
      <w:pPr>
        <w:pStyle w:val="ListParagraph"/>
        <w:rPr>
          <w:rFonts w:asciiTheme="minorHAnsi" w:hAnsiTheme="minorHAnsi" w:cs="Arial"/>
          <w:sz w:val="22"/>
          <w:szCs w:val="22"/>
          <w:lang w:val="en-US"/>
        </w:rPr>
      </w:pPr>
    </w:p>
    <w:p w:rsidR="002D06A7" w:rsidRPr="00DB48B9" w:rsidRDefault="002D06A7" w:rsidP="002D06A7">
      <w:pPr>
        <w:pStyle w:val="ListParagraph"/>
        <w:numPr>
          <w:ilvl w:val="0"/>
          <w:numId w:val="33"/>
        </w:numPr>
        <w:rPr>
          <w:rFonts w:asciiTheme="minorHAnsi" w:hAnsiTheme="minorHAnsi" w:cs="Arial"/>
          <w:sz w:val="22"/>
          <w:szCs w:val="22"/>
          <w:lang w:val="en-US"/>
        </w:rPr>
      </w:pPr>
      <w:r w:rsidRPr="00DB48B9">
        <w:rPr>
          <w:rFonts w:asciiTheme="minorHAnsi" w:hAnsiTheme="minorHAnsi" w:cs="Arial"/>
          <w:sz w:val="22"/>
          <w:szCs w:val="22"/>
          <w:lang w:val="en-US"/>
        </w:rPr>
        <w:t xml:space="preserve">Product Costing </w:t>
      </w:r>
    </w:p>
    <w:p w:rsidR="002D06A7" w:rsidRPr="00DB48B9" w:rsidRDefault="002D06A7" w:rsidP="002D06A7">
      <w:pPr>
        <w:pStyle w:val="ListParagraph"/>
        <w:numPr>
          <w:ilvl w:val="0"/>
          <w:numId w:val="33"/>
        </w:numPr>
        <w:rPr>
          <w:rFonts w:asciiTheme="minorHAnsi" w:hAnsiTheme="minorHAnsi" w:cs="Arial"/>
          <w:sz w:val="22"/>
          <w:szCs w:val="22"/>
          <w:lang w:val="en-US"/>
        </w:rPr>
      </w:pPr>
      <w:r w:rsidRPr="00DB48B9">
        <w:rPr>
          <w:rFonts w:asciiTheme="minorHAnsi" w:hAnsiTheme="minorHAnsi" w:cs="Arial"/>
          <w:sz w:val="22"/>
          <w:szCs w:val="22"/>
          <w:lang w:val="en-US"/>
        </w:rPr>
        <w:t>Unit Pricing of products – ( Industrial Oxygen , Acetylene , Nitrogen , Dry Ice and Others )</w:t>
      </w:r>
    </w:p>
    <w:p w:rsidR="002D06A7" w:rsidRPr="00DB48B9" w:rsidRDefault="002D06A7" w:rsidP="002D06A7">
      <w:pPr>
        <w:pStyle w:val="ListParagraph"/>
        <w:numPr>
          <w:ilvl w:val="0"/>
          <w:numId w:val="33"/>
        </w:numPr>
        <w:rPr>
          <w:rFonts w:asciiTheme="minorHAnsi" w:hAnsiTheme="minorHAnsi" w:cs="Arial"/>
          <w:sz w:val="22"/>
          <w:szCs w:val="22"/>
          <w:lang w:val="en-US"/>
        </w:rPr>
      </w:pPr>
      <w:r w:rsidRPr="00DB48B9">
        <w:rPr>
          <w:rFonts w:asciiTheme="minorHAnsi" w:hAnsiTheme="minorHAnsi" w:cs="Arial"/>
          <w:sz w:val="22"/>
          <w:szCs w:val="22"/>
          <w:lang w:val="en-US"/>
        </w:rPr>
        <w:t xml:space="preserve">Cost reporting </w:t>
      </w:r>
    </w:p>
    <w:p w:rsidR="002D06A7" w:rsidRPr="00DB48B9" w:rsidRDefault="002D06A7" w:rsidP="002D06A7">
      <w:pPr>
        <w:pStyle w:val="ListParagraph"/>
        <w:numPr>
          <w:ilvl w:val="0"/>
          <w:numId w:val="33"/>
        </w:numPr>
        <w:rPr>
          <w:rFonts w:asciiTheme="minorHAnsi" w:hAnsiTheme="minorHAnsi" w:cs="Arial"/>
          <w:sz w:val="22"/>
          <w:szCs w:val="22"/>
          <w:lang w:val="en-US"/>
        </w:rPr>
      </w:pPr>
      <w:r w:rsidRPr="00DB48B9">
        <w:rPr>
          <w:rFonts w:asciiTheme="minorHAnsi" w:hAnsiTheme="minorHAnsi" w:cs="Arial"/>
          <w:sz w:val="22"/>
          <w:szCs w:val="22"/>
          <w:lang w:val="en-US"/>
        </w:rPr>
        <w:t>Comparative Cost analysis</w:t>
      </w:r>
    </w:p>
    <w:p w:rsidR="002D06A7" w:rsidRPr="00DB48B9" w:rsidRDefault="002D06A7" w:rsidP="002D06A7">
      <w:pPr>
        <w:pStyle w:val="ListParagraph"/>
        <w:numPr>
          <w:ilvl w:val="0"/>
          <w:numId w:val="33"/>
        </w:numPr>
        <w:rPr>
          <w:rFonts w:asciiTheme="minorHAnsi" w:hAnsiTheme="minorHAnsi" w:cs="Arial"/>
          <w:sz w:val="22"/>
          <w:szCs w:val="22"/>
          <w:lang w:val="en-US"/>
        </w:rPr>
      </w:pPr>
      <w:r w:rsidRPr="00DB48B9">
        <w:rPr>
          <w:rFonts w:asciiTheme="minorHAnsi" w:hAnsiTheme="minorHAnsi" w:cs="Arial"/>
          <w:sz w:val="22"/>
          <w:szCs w:val="22"/>
          <w:lang w:val="en-US"/>
        </w:rPr>
        <w:t>Coordination with Finance with regard to Finalizing Accounts</w:t>
      </w:r>
    </w:p>
    <w:p w:rsidR="002D06A7" w:rsidRPr="00DB48B9" w:rsidRDefault="002D06A7" w:rsidP="002D06A7">
      <w:pPr>
        <w:pStyle w:val="ListParagraph"/>
        <w:numPr>
          <w:ilvl w:val="0"/>
          <w:numId w:val="33"/>
        </w:numPr>
        <w:rPr>
          <w:rFonts w:asciiTheme="minorHAnsi" w:hAnsiTheme="minorHAnsi" w:cs="Arial"/>
          <w:sz w:val="22"/>
          <w:szCs w:val="22"/>
          <w:lang w:val="en-US"/>
        </w:rPr>
      </w:pPr>
      <w:r w:rsidRPr="00DB48B9">
        <w:rPr>
          <w:rFonts w:asciiTheme="minorHAnsi" w:hAnsiTheme="minorHAnsi" w:cs="Arial"/>
          <w:sz w:val="22"/>
          <w:szCs w:val="22"/>
          <w:lang w:val="en-US"/>
        </w:rPr>
        <w:t xml:space="preserve">Other </w:t>
      </w:r>
      <w:proofErr w:type="spellStart"/>
      <w:r w:rsidRPr="00DB48B9">
        <w:rPr>
          <w:rFonts w:asciiTheme="minorHAnsi" w:hAnsiTheme="minorHAnsi" w:cs="Arial"/>
          <w:sz w:val="22"/>
          <w:szCs w:val="22"/>
          <w:lang w:val="en-US"/>
        </w:rPr>
        <w:t>inhoc</w:t>
      </w:r>
      <w:proofErr w:type="spellEnd"/>
      <w:r w:rsidRPr="00DB48B9">
        <w:rPr>
          <w:rFonts w:asciiTheme="minorHAnsi" w:hAnsiTheme="minorHAnsi" w:cs="Arial"/>
          <w:sz w:val="22"/>
          <w:szCs w:val="22"/>
          <w:lang w:val="en-US"/>
        </w:rPr>
        <w:t xml:space="preserve"> Management Reporting</w:t>
      </w:r>
    </w:p>
    <w:p w:rsidR="00CC72AE" w:rsidRPr="00DB48B9" w:rsidRDefault="00CC72AE" w:rsidP="00CC72AE">
      <w:pPr>
        <w:pStyle w:val="PlainText"/>
        <w:spacing w:before="0" w:beforeAutospacing="0" w:after="0" w:afterAutospacing="0"/>
        <w:jc w:val="both"/>
        <w:rPr>
          <w:rFonts w:asciiTheme="minorHAnsi" w:hAnsiTheme="minorHAnsi" w:cs="Arial"/>
          <w:sz w:val="22"/>
          <w:szCs w:val="22"/>
        </w:rPr>
      </w:pPr>
    </w:p>
    <w:p w:rsidR="00EC16A7" w:rsidRPr="00352246" w:rsidRDefault="00EC16A7" w:rsidP="00352246">
      <w:pPr>
        <w:pStyle w:val="ListParagraph"/>
        <w:numPr>
          <w:ilvl w:val="0"/>
          <w:numId w:val="29"/>
        </w:numPr>
        <w:rPr>
          <w:rFonts w:asciiTheme="minorHAnsi" w:hAnsiTheme="minorHAnsi" w:cs="Arial"/>
          <w:sz w:val="22"/>
          <w:szCs w:val="22"/>
          <w:lang w:val="en-US"/>
        </w:rPr>
      </w:pPr>
      <w:r w:rsidRPr="00352246">
        <w:rPr>
          <w:rFonts w:asciiTheme="minorHAnsi" w:hAnsiTheme="minorHAnsi" w:cs="Arial"/>
          <w:color w:val="000080"/>
          <w:sz w:val="22"/>
          <w:szCs w:val="22"/>
        </w:rPr>
        <w:t>Mar’98-Apr’02</w:t>
      </w:r>
      <w:r w:rsidRPr="00352246">
        <w:rPr>
          <w:rFonts w:asciiTheme="minorHAnsi" w:hAnsiTheme="minorHAnsi" w:cs="Arial"/>
          <w:sz w:val="22"/>
          <w:szCs w:val="22"/>
        </w:rPr>
        <w:t xml:space="preserve"> with </w:t>
      </w:r>
      <w:r w:rsidRPr="00352246">
        <w:rPr>
          <w:rFonts w:asciiTheme="minorHAnsi" w:hAnsiTheme="minorHAnsi" w:cs="Arial"/>
          <w:sz w:val="22"/>
          <w:szCs w:val="22"/>
          <w:lang w:val="en-US"/>
        </w:rPr>
        <w:t>Sandhu Pharma, Mumbai as Executive – Executive – Costing &amp; Accounts</w:t>
      </w:r>
    </w:p>
    <w:p w:rsidR="002D06A7" w:rsidRPr="00DB48B9" w:rsidRDefault="002D06A7" w:rsidP="002D06A7">
      <w:pPr>
        <w:ind w:left="720"/>
        <w:rPr>
          <w:rFonts w:asciiTheme="minorHAnsi" w:hAnsiTheme="minorHAnsi" w:cs="Arial"/>
          <w:sz w:val="22"/>
          <w:szCs w:val="22"/>
          <w:lang w:val="en-US"/>
        </w:rPr>
      </w:pPr>
    </w:p>
    <w:p w:rsidR="002D06A7" w:rsidRPr="00352246" w:rsidRDefault="002D06A7" w:rsidP="00352246">
      <w:pPr>
        <w:pStyle w:val="ListParagraph"/>
        <w:numPr>
          <w:ilvl w:val="0"/>
          <w:numId w:val="44"/>
        </w:numPr>
        <w:rPr>
          <w:rFonts w:asciiTheme="minorHAnsi" w:hAnsiTheme="minorHAnsi" w:cs="Arial"/>
          <w:sz w:val="22"/>
          <w:szCs w:val="22"/>
          <w:lang w:val="en-US"/>
        </w:rPr>
      </w:pPr>
      <w:r w:rsidRPr="00352246">
        <w:rPr>
          <w:rFonts w:asciiTheme="minorHAnsi" w:hAnsiTheme="minorHAnsi" w:cs="Arial"/>
          <w:sz w:val="22"/>
          <w:szCs w:val="22"/>
          <w:lang w:val="en-US"/>
        </w:rPr>
        <w:t xml:space="preserve">Product Costing </w:t>
      </w:r>
    </w:p>
    <w:p w:rsidR="002D06A7" w:rsidRPr="00352246" w:rsidRDefault="002D06A7" w:rsidP="00352246">
      <w:pPr>
        <w:pStyle w:val="ListParagraph"/>
        <w:numPr>
          <w:ilvl w:val="0"/>
          <w:numId w:val="44"/>
        </w:numPr>
        <w:rPr>
          <w:rFonts w:asciiTheme="minorHAnsi" w:hAnsiTheme="minorHAnsi" w:cs="Arial"/>
          <w:sz w:val="22"/>
          <w:szCs w:val="22"/>
          <w:lang w:val="en-US"/>
        </w:rPr>
      </w:pPr>
      <w:r w:rsidRPr="00352246">
        <w:rPr>
          <w:rFonts w:asciiTheme="minorHAnsi" w:hAnsiTheme="minorHAnsi" w:cs="Arial"/>
          <w:sz w:val="22"/>
          <w:szCs w:val="22"/>
          <w:lang w:val="en-US"/>
        </w:rPr>
        <w:t xml:space="preserve">Unit Pricing of products </w:t>
      </w:r>
    </w:p>
    <w:p w:rsidR="002D06A7" w:rsidRPr="00352246" w:rsidRDefault="002D06A7" w:rsidP="00352246">
      <w:pPr>
        <w:pStyle w:val="ListParagraph"/>
        <w:numPr>
          <w:ilvl w:val="0"/>
          <w:numId w:val="44"/>
        </w:numPr>
        <w:rPr>
          <w:rFonts w:asciiTheme="minorHAnsi" w:hAnsiTheme="minorHAnsi" w:cs="Arial"/>
          <w:sz w:val="22"/>
          <w:szCs w:val="22"/>
          <w:lang w:val="en-US"/>
        </w:rPr>
      </w:pPr>
      <w:r w:rsidRPr="00352246">
        <w:rPr>
          <w:rFonts w:asciiTheme="minorHAnsi" w:hAnsiTheme="minorHAnsi" w:cs="Arial"/>
          <w:sz w:val="22"/>
          <w:szCs w:val="22"/>
          <w:lang w:val="en-US"/>
        </w:rPr>
        <w:t xml:space="preserve">Cost reporting </w:t>
      </w:r>
    </w:p>
    <w:p w:rsidR="002D06A7" w:rsidRPr="00352246" w:rsidRDefault="002D06A7" w:rsidP="00352246">
      <w:pPr>
        <w:pStyle w:val="ListParagraph"/>
        <w:numPr>
          <w:ilvl w:val="0"/>
          <w:numId w:val="44"/>
        </w:numPr>
        <w:rPr>
          <w:rFonts w:asciiTheme="minorHAnsi" w:hAnsiTheme="minorHAnsi" w:cs="Arial"/>
          <w:sz w:val="22"/>
          <w:szCs w:val="22"/>
          <w:lang w:val="en-US"/>
        </w:rPr>
      </w:pPr>
      <w:r w:rsidRPr="00352246">
        <w:rPr>
          <w:rFonts w:asciiTheme="minorHAnsi" w:hAnsiTheme="minorHAnsi" w:cs="Arial"/>
          <w:sz w:val="22"/>
          <w:szCs w:val="22"/>
          <w:lang w:val="en-US"/>
        </w:rPr>
        <w:t>Comparative Cost analysis</w:t>
      </w:r>
    </w:p>
    <w:p w:rsidR="002D06A7" w:rsidRPr="00352246" w:rsidRDefault="002D06A7" w:rsidP="00352246">
      <w:pPr>
        <w:pStyle w:val="ListParagraph"/>
        <w:numPr>
          <w:ilvl w:val="0"/>
          <w:numId w:val="44"/>
        </w:numPr>
        <w:rPr>
          <w:rFonts w:asciiTheme="minorHAnsi" w:hAnsiTheme="minorHAnsi" w:cs="Arial"/>
          <w:sz w:val="22"/>
          <w:szCs w:val="22"/>
          <w:lang w:val="en-US"/>
        </w:rPr>
      </w:pPr>
      <w:r w:rsidRPr="00352246">
        <w:rPr>
          <w:rFonts w:asciiTheme="minorHAnsi" w:hAnsiTheme="minorHAnsi" w:cs="Arial"/>
          <w:sz w:val="22"/>
          <w:szCs w:val="22"/>
          <w:lang w:val="en-US"/>
        </w:rPr>
        <w:t>Coordination with Finance with regard to Finalizing Accounts</w:t>
      </w:r>
    </w:p>
    <w:p w:rsidR="002D06A7" w:rsidRPr="00352246" w:rsidRDefault="002D06A7" w:rsidP="00352246">
      <w:pPr>
        <w:pStyle w:val="ListParagraph"/>
        <w:numPr>
          <w:ilvl w:val="0"/>
          <w:numId w:val="44"/>
        </w:numPr>
        <w:rPr>
          <w:rFonts w:asciiTheme="minorHAnsi" w:hAnsiTheme="minorHAnsi" w:cs="Arial"/>
          <w:sz w:val="22"/>
          <w:szCs w:val="22"/>
          <w:lang w:val="en-US"/>
        </w:rPr>
      </w:pPr>
      <w:r w:rsidRPr="00352246">
        <w:rPr>
          <w:rFonts w:asciiTheme="minorHAnsi" w:hAnsiTheme="minorHAnsi" w:cs="Arial"/>
          <w:sz w:val="22"/>
          <w:szCs w:val="22"/>
          <w:lang w:val="en-US"/>
        </w:rPr>
        <w:t xml:space="preserve">Other </w:t>
      </w:r>
      <w:proofErr w:type="spellStart"/>
      <w:r w:rsidRPr="00352246">
        <w:rPr>
          <w:rFonts w:asciiTheme="minorHAnsi" w:hAnsiTheme="minorHAnsi" w:cs="Arial"/>
          <w:sz w:val="22"/>
          <w:szCs w:val="22"/>
          <w:lang w:val="en-US"/>
        </w:rPr>
        <w:t>inhoc</w:t>
      </w:r>
      <w:proofErr w:type="spellEnd"/>
      <w:r w:rsidRPr="00352246">
        <w:rPr>
          <w:rFonts w:asciiTheme="minorHAnsi" w:hAnsiTheme="minorHAnsi" w:cs="Arial"/>
          <w:sz w:val="22"/>
          <w:szCs w:val="22"/>
          <w:lang w:val="en-US"/>
        </w:rPr>
        <w:t xml:space="preserve"> Management Reporting</w:t>
      </w:r>
    </w:p>
    <w:p w:rsidR="002D06A7" w:rsidRPr="00AD37F5" w:rsidRDefault="002D06A7" w:rsidP="002D06A7">
      <w:pPr>
        <w:pStyle w:val="PlainText"/>
        <w:spacing w:before="0" w:beforeAutospacing="0" w:after="0" w:afterAutospacing="0"/>
        <w:jc w:val="both"/>
        <w:rPr>
          <w:rFonts w:asciiTheme="minorHAnsi" w:hAnsiTheme="minorHAnsi" w:cs="Arial"/>
          <w:b/>
          <w:sz w:val="22"/>
          <w:szCs w:val="22"/>
        </w:rPr>
      </w:pPr>
    </w:p>
    <w:p w:rsidR="00E32B40" w:rsidRPr="00AD37F5" w:rsidRDefault="00E32B40" w:rsidP="00E32B40">
      <w:pPr>
        <w:ind w:left="720"/>
        <w:rPr>
          <w:rFonts w:asciiTheme="minorHAnsi" w:hAnsiTheme="minorHAnsi" w:cs="Arial"/>
          <w:b/>
          <w:sz w:val="22"/>
          <w:szCs w:val="22"/>
          <w:lang w:val="en-US"/>
        </w:rPr>
      </w:pPr>
    </w:p>
    <w:p w:rsidR="00EC16A7" w:rsidRPr="00AD37F5" w:rsidRDefault="00EC16A7" w:rsidP="00EC16A7">
      <w:pPr>
        <w:rPr>
          <w:rFonts w:asciiTheme="minorHAnsi" w:hAnsiTheme="minorHAnsi" w:cs="Arial"/>
          <w:b/>
          <w:sz w:val="22"/>
          <w:szCs w:val="22"/>
          <w:lang w:val="en-US"/>
        </w:rPr>
      </w:pPr>
    </w:p>
    <w:p w:rsidR="004843DA" w:rsidRPr="00AD37F5" w:rsidRDefault="004843DA" w:rsidP="004843DA">
      <w:pPr>
        <w:jc w:val="both"/>
        <w:rPr>
          <w:rFonts w:asciiTheme="minorHAnsi" w:hAnsiTheme="minorHAnsi" w:cs="Arial"/>
          <w:b/>
          <w:color w:val="000000"/>
          <w:sz w:val="22"/>
          <w:szCs w:val="22"/>
          <w:lang w:val="en-US"/>
        </w:rPr>
      </w:pPr>
      <w:r w:rsidRPr="00AD37F5">
        <w:rPr>
          <w:rFonts w:asciiTheme="minorHAnsi" w:hAnsiTheme="minorHAnsi" w:cs="Arial"/>
          <w:b/>
          <w:color w:val="000000"/>
          <w:sz w:val="22"/>
          <w:szCs w:val="22"/>
          <w:lang w:val="en-US"/>
        </w:rPr>
        <w:lastRenderedPageBreak/>
        <w:t>Attainments</w:t>
      </w:r>
    </w:p>
    <w:p w:rsidR="00736D40" w:rsidRPr="00AD37F5" w:rsidRDefault="00736D40" w:rsidP="00886C61">
      <w:pPr>
        <w:ind w:left="360"/>
        <w:jc w:val="both"/>
        <w:rPr>
          <w:rFonts w:asciiTheme="minorHAnsi" w:hAnsiTheme="minorHAnsi" w:cs="Arial"/>
          <w:b/>
          <w:color w:val="000000"/>
          <w:sz w:val="22"/>
          <w:szCs w:val="22"/>
          <w:lang w:val="en-US"/>
        </w:rPr>
      </w:pPr>
      <w:r w:rsidRPr="00AD37F5">
        <w:rPr>
          <w:rFonts w:asciiTheme="minorHAnsi" w:hAnsiTheme="minorHAnsi" w:cs="Arial"/>
          <w:color w:val="000000"/>
          <w:sz w:val="22"/>
          <w:szCs w:val="22"/>
          <w:lang w:val="en-US"/>
        </w:rPr>
        <w:t>.</w:t>
      </w:r>
    </w:p>
    <w:p w:rsidR="006C193C" w:rsidRPr="00AD37F5" w:rsidRDefault="006C193C" w:rsidP="00736D40">
      <w:pPr>
        <w:numPr>
          <w:ilvl w:val="0"/>
          <w:numId w:val="17"/>
        </w:numPr>
        <w:jc w:val="both"/>
        <w:rPr>
          <w:rFonts w:asciiTheme="minorHAnsi" w:hAnsiTheme="minorHAnsi" w:cs="Arial"/>
          <w:b/>
          <w:sz w:val="22"/>
          <w:szCs w:val="22"/>
          <w:lang w:val="en-US"/>
        </w:rPr>
      </w:pPr>
      <w:r w:rsidRPr="00AD37F5">
        <w:rPr>
          <w:rFonts w:asciiTheme="minorHAnsi" w:hAnsiTheme="minorHAnsi" w:cs="Arial"/>
          <w:sz w:val="22"/>
          <w:szCs w:val="22"/>
          <w:lang w:val="en-US"/>
        </w:rPr>
        <w:t>Received appreciation from Chief Financial Officer for Project Accounting group for initiating Cost Control Procedures.</w:t>
      </w:r>
    </w:p>
    <w:p w:rsidR="006C193C" w:rsidRPr="00AD37F5" w:rsidRDefault="006C193C" w:rsidP="00736D40">
      <w:pPr>
        <w:numPr>
          <w:ilvl w:val="0"/>
          <w:numId w:val="17"/>
        </w:numPr>
        <w:tabs>
          <w:tab w:val="left" w:pos="360"/>
        </w:tabs>
        <w:jc w:val="both"/>
        <w:rPr>
          <w:rFonts w:asciiTheme="minorHAnsi" w:hAnsiTheme="minorHAnsi" w:cs="Arial"/>
          <w:sz w:val="22"/>
          <w:szCs w:val="22"/>
        </w:rPr>
      </w:pPr>
      <w:r w:rsidRPr="00AD37F5">
        <w:rPr>
          <w:rFonts w:asciiTheme="minorHAnsi" w:hAnsiTheme="minorHAnsi" w:cs="Arial"/>
          <w:sz w:val="22"/>
          <w:szCs w:val="22"/>
        </w:rPr>
        <w:t>Trained in Cost Control systems and Procedures for Oil and Gas Construction Industry.</w:t>
      </w:r>
    </w:p>
    <w:p w:rsidR="00736D40" w:rsidRPr="00AD37F5" w:rsidRDefault="00736D40" w:rsidP="00976FC2">
      <w:pPr>
        <w:numPr>
          <w:ilvl w:val="0"/>
          <w:numId w:val="17"/>
        </w:numPr>
        <w:jc w:val="both"/>
        <w:rPr>
          <w:rFonts w:asciiTheme="minorHAnsi" w:hAnsiTheme="minorHAnsi" w:cs="Arial"/>
          <w:color w:val="000000"/>
          <w:sz w:val="22"/>
          <w:szCs w:val="22"/>
        </w:rPr>
      </w:pPr>
      <w:r w:rsidRPr="00AD37F5">
        <w:rPr>
          <w:rFonts w:asciiTheme="minorHAnsi" w:hAnsiTheme="minorHAnsi" w:cs="Arial"/>
          <w:sz w:val="22"/>
          <w:szCs w:val="22"/>
        </w:rPr>
        <w:t>Managed a team of</w:t>
      </w:r>
      <w:r w:rsidR="00A16253" w:rsidRPr="00AD37F5">
        <w:rPr>
          <w:rFonts w:asciiTheme="minorHAnsi" w:hAnsiTheme="minorHAnsi" w:cs="Arial"/>
          <w:sz w:val="22"/>
          <w:szCs w:val="22"/>
        </w:rPr>
        <w:t xml:space="preserve"> 3</w:t>
      </w:r>
      <w:r w:rsidR="006C193C" w:rsidRPr="00AD37F5">
        <w:rPr>
          <w:rFonts w:asciiTheme="minorHAnsi" w:hAnsiTheme="minorHAnsi" w:cs="Arial"/>
          <w:sz w:val="22"/>
          <w:szCs w:val="22"/>
        </w:rPr>
        <w:t xml:space="preserve"> </w:t>
      </w:r>
      <w:proofErr w:type="gramStart"/>
      <w:r w:rsidR="002E3B31" w:rsidRPr="00AD37F5">
        <w:rPr>
          <w:rFonts w:asciiTheme="minorHAnsi" w:hAnsiTheme="minorHAnsi" w:cs="Arial"/>
          <w:sz w:val="22"/>
          <w:szCs w:val="22"/>
        </w:rPr>
        <w:t>Accountants</w:t>
      </w:r>
      <w:r w:rsidR="00A16253" w:rsidRPr="00AD37F5">
        <w:rPr>
          <w:rFonts w:asciiTheme="minorHAnsi" w:hAnsiTheme="minorHAnsi" w:cs="Arial"/>
          <w:sz w:val="22"/>
          <w:szCs w:val="22"/>
        </w:rPr>
        <w:t xml:space="preserve"> </w:t>
      </w:r>
      <w:r w:rsidR="002E3B31" w:rsidRPr="00AD37F5">
        <w:rPr>
          <w:rFonts w:asciiTheme="minorHAnsi" w:hAnsiTheme="minorHAnsi" w:cs="Arial"/>
          <w:color w:val="0000FF"/>
          <w:sz w:val="22"/>
          <w:szCs w:val="22"/>
        </w:rPr>
        <w:t>.</w:t>
      </w:r>
      <w:proofErr w:type="gramEnd"/>
      <w:r w:rsidR="002E3B31" w:rsidRPr="00AD37F5">
        <w:rPr>
          <w:rFonts w:asciiTheme="minorHAnsi" w:hAnsiTheme="minorHAnsi" w:cs="Arial"/>
          <w:color w:val="0000FF"/>
          <w:sz w:val="22"/>
          <w:szCs w:val="22"/>
        </w:rPr>
        <w:t xml:space="preserve"> </w:t>
      </w:r>
    </w:p>
    <w:p w:rsidR="002E3B31" w:rsidRPr="00AD37F5" w:rsidRDefault="002E3B31" w:rsidP="002E3B31">
      <w:pPr>
        <w:jc w:val="both"/>
        <w:rPr>
          <w:rFonts w:asciiTheme="minorHAnsi" w:hAnsiTheme="minorHAnsi" w:cs="Arial"/>
          <w:color w:val="000000"/>
          <w:sz w:val="22"/>
          <w:szCs w:val="22"/>
        </w:rPr>
      </w:pPr>
    </w:p>
    <w:p w:rsidR="00976FC2" w:rsidRPr="00AD37F5" w:rsidRDefault="00976FC2" w:rsidP="00976FC2">
      <w:pPr>
        <w:shd w:val="clear" w:color="auto" w:fill="D9D9D9"/>
        <w:jc w:val="center"/>
        <w:rPr>
          <w:rFonts w:asciiTheme="minorHAnsi" w:hAnsiTheme="minorHAnsi" w:cs="Arial"/>
          <w:b/>
          <w:bCs/>
          <w:color w:val="000000"/>
          <w:sz w:val="22"/>
          <w:szCs w:val="22"/>
        </w:rPr>
      </w:pPr>
      <w:r w:rsidRPr="00AD37F5">
        <w:rPr>
          <w:rFonts w:asciiTheme="minorHAnsi" w:hAnsiTheme="minorHAnsi" w:cs="Arial"/>
          <w:b/>
          <w:bCs/>
          <w:color w:val="000000"/>
          <w:sz w:val="22"/>
          <w:szCs w:val="22"/>
        </w:rPr>
        <w:t>Previous Assignments</w:t>
      </w:r>
    </w:p>
    <w:p w:rsidR="00976FC2" w:rsidRPr="00AD37F5" w:rsidRDefault="00A831AE" w:rsidP="00976FC2">
      <w:pPr>
        <w:jc w:val="both"/>
        <w:rPr>
          <w:rFonts w:asciiTheme="minorHAnsi" w:hAnsiTheme="minorHAnsi" w:cs="Arial"/>
          <w:color w:val="000000"/>
          <w:sz w:val="22"/>
          <w:szCs w:val="22"/>
        </w:rPr>
      </w:pPr>
      <w:r w:rsidRPr="00F375C5">
        <w:rPr>
          <w:rFonts w:asciiTheme="minorHAnsi" w:hAnsiTheme="minorHAnsi" w:cs="Arial"/>
          <w:b/>
          <w:bCs/>
          <w:color w:val="000000"/>
          <w:sz w:val="22"/>
          <w:szCs w:val="22"/>
        </w:rPr>
        <w:pict>
          <v:shape id="_x0000_i1026" type="#_x0000_t75" style="width:344.9pt;height:10pt" o:hrpct="0" o:hralign="center" o:hr="t">
            <v:imagedata r:id="rId7" o:title="BD21338_"/>
          </v:shape>
        </w:pict>
      </w:r>
    </w:p>
    <w:p w:rsidR="00976FC2" w:rsidRPr="00AD37F5" w:rsidRDefault="002C2158" w:rsidP="00976FC2">
      <w:pPr>
        <w:jc w:val="both"/>
        <w:rPr>
          <w:rFonts w:asciiTheme="minorHAnsi" w:hAnsiTheme="minorHAnsi" w:cs="Arial"/>
          <w:sz w:val="22"/>
          <w:szCs w:val="22"/>
          <w:lang w:val="en-US"/>
        </w:rPr>
      </w:pPr>
      <w:r w:rsidRPr="00AD37F5">
        <w:rPr>
          <w:rFonts w:asciiTheme="minorHAnsi" w:hAnsiTheme="minorHAnsi" w:cs="Arial"/>
          <w:color w:val="000080"/>
          <w:sz w:val="22"/>
          <w:szCs w:val="22"/>
        </w:rPr>
        <w:t>Jan</w:t>
      </w:r>
      <w:r w:rsidR="00976FC2" w:rsidRPr="00AD37F5">
        <w:rPr>
          <w:rFonts w:asciiTheme="minorHAnsi" w:hAnsiTheme="minorHAnsi" w:cs="Arial"/>
          <w:color w:val="000080"/>
          <w:sz w:val="22"/>
          <w:szCs w:val="22"/>
        </w:rPr>
        <w:t>’97-</w:t>
      </w:r>
      <w:r w:rsidRPr="00AD37F5">
        <w:rPr>
          <w:rFonts w:asciiTheme="minorHAnsi" w:hAnsiTheme="minorHAnsi" w:cs="Arial"/>
          <w:color w:val="000080"/>
          <w:sz w:val="22"/>
          <w:szCs w:val="22"/>
        </w:rPr>
        <w:t>Jan</w:t>
      </w:r>
      <w:r w:rsidR="00976FC2" w:rsidRPr="00AD37F5">
        <w:rPr>
          <w:rFonts w:asciiTheme="minorHAnsi" w:hAnsiTheme="minorHAnsi" w:cs="Arial"/>
          <w:color w:val="000080"/>
          <w:sz w:val="22"/>
          <w:szCs w:val="22"/>
        </w:rPr>
        <w:t>’98</w:t>
      </w:r>
      <w:r w:rsidR="00976FC2" w:rsidRPr="00AD37F5">
        <w:rPr>
          <w:rFonts w:asciiTheme="minorHAnsi" w:hAnsiTheme="minorHAnsi" w:cs="Arial"/>
          <w:sz w:val="22"/>
          <w:szCs w:val="22"/>
        </w:rPr>
        <w:t xml:space="preserve"> with </w:t>
      </w:r>
      <w:r w:rsidR="00976FC2" w:rsidRPr="00AD37F5">
        <w:rPr>
          <w:rFonts w:asciiTheme="minorHAnsi" w:hAnsiTheme="minorHAnsi" w:cs="Arial"/>
          <w:sz w:val="22"/>
          <w:szCs w:val="22"/>
          <w:lang w:val="en-US"/>
        </w:rPr>
        <w:t>Bharat Heavy Plates and Vessels, Vishakhapatnam as Industrial Trainee</w:t>
      </w:r>
      <w:r w:rsidR="00A77DAD" w:rsidRPr="00AD37F5">
        <w:rPr>
          <w:rFonts w:asciiTheme="minorHAnsi" w:hAnsiTheme="minorHAnsi" w:cs="Arial"/>
          <w:sz w:val="22"/>
          <w:szCs w:val="22"/>
          <w:lang w:val="en-US"/>
        </w:rPr>
        <w:t xml:space="preserve"> – Finance and Accounts</w:t>
      </w:r>
    </w:p>
    <w:p w:rsidR="00D80545" w:rsidRPr="00AD37F5" w:rsidRDefault="00D80545" w:rsidP="00976FC2">
      <w:pPr>
        <w:jc w:val="both"/>
        <w:rPr>
          <w:rFonts w:asciiTheme="minorHAnsi" w:hAnsiTheme="minorHAnsi" w:cs="Arial"/>
          <w:sz w:val="22"/>
          <w:szCs w:val="22"/>
          <w:lang w:val="en-US"/>
        </w:rPr>
      </w:pPr>
    </w:p>
    <w:p w:rsidR="00976FC2" w:rsidRPr="00AD37F5" w:rsidRDefault="002C2158" w:rsidP="00976FC2">
      <w:pPr>
        <w:jc w:val="both"/>
        <w:rPr>
          <w:rFonts w:asciiTheme="minorHAnsi" w:hAnsiTheme="minorHAnsi" w:cs="Arial"/>
          <w:color w:val="000000"/>
          <w:sz w:val="22"/>
          <w:szCs w:val="22"/>
          <w:lang w:val="en-US"/>
        </w:rPr>
      </w:pPr>
      <w:r w:rsidRPr="00AD37F5">
        <w:rPr>
          <w:rFonts w:asciiTheme="minorHAnsi" w:hAnsiTheme="minorHAnsi" w:cs="Arial"/>
          <w:color w:val="000080"/>
          <w:sz w:val="22"/>
          <w:szCs w:val="22"/>
          <w:lang w:val="en-US"/>
        </w:rPr>
        <w:t>Feb</w:t>
      </w:r>
      <w:r w:rsidR="00976FC2" w:rsidRPr="00AD37F5">
        <w:rPr>
          <w:rFonts w:asciiTheme="minorHAnsi" w:hAnsiTheme="minorHAnsi" w:cs="Arial"/>
          <w:color w:val="000080"/>
          <w:sz w:val="22"/>
          <w:szCs w:val="22"/>
          <w:lang w:val="en-US"/>
        </w:rPr>
        <w:t>’95-</w:t>
      </w:r>
      <w:r w:rsidRPr="00AD37F5">
        <w:rPr>
          <w:rFonts w:asciiTheme="minorHAnsi" w:hAnsiTheme="minorHAnsi" w:cs="Arial"/>
          <w:color w:val="000080"/>
          <w:sz w:val="22"/>
          <w:szCs w:val="22"/>
          <w:lang w:val="en-US"/>
        </w:rPr>
        <w:t>Jan</w:t>
      </w:r>
      <w:r w:rsidR="00976FC2" w:rsidRPr="00AD37F5">
        <w:rPr>
          <w:rFonts w:asciiTheme="minorHAnsi" w:hAnsiTheme="minorHAnsi" w:cs="Arial"/>
          <w:color w:val="000080"/>
          <w:sz w:val="22"/>
          <w:szCs w:val="22"/>
          <w:lang w:val="en-US"/>
        </w:rPr>
        <w:t>’97</w:t>
      </w:r>
      <w:r w:rsidR="00976FC2" w:rsidRPr="00AD37F5">
        <w:rPr>
          <w:rFonts w:asciiTheme="minorHAnsi" w:hAnsiTheme="minorHAnsi" w:cs="Arial"/>
          <w:color w:val="000000"/>
          <w:sz w:val="22"/>
          <w:szCs w:val="22"/>
          <w:lang w:val="en-US"/>
        </w:rPr>
        <w:t xml:space="preserve"> with </w:t>
      </w:r>
      <w:proofErr w:type="spellStart"/>
      <w:r w:rsidR="00976FC2" w:rsidRPr="00AD37F5">
        <w:rPr>
          <w:rFonts w:asciiTheme="minorHAnsi" w:hAnsiTheme="minorHAnsi" w:cs="Arial"/>
          <w:color w:val="000000"/>
          <w:sz w:val="22"/>
          <w:szCs w:val="22"/>
          <w:lang w:val="en-US"/>
        </w:rPr>
        <w:t>Kameshwarao</w:t>
      </w:r>
      <w:proofErr w:type="spellEnd"/>
      <w:r w:rsidR="00976FC2" w:rsidRPr="00AD37F5">
        <w:rPr>
          <w:rFonts w:asciiTheme="minorHAnsi" w:hAnsiTheme="minorHAnsi" w:cs="Arial"/>
          <w:color w:val="000000"/>
          <w:sz w:val="22"/>
          <w:szCs w:val="22"/>
          <w:lang w:val="en-US"/>
        </w:rPr>
        <w:t xml:space="preserve"> &amp; Co. (A Cost Audit Firm), Vishakhapatnam as Cost Trainee </w:t>
      </w:r>
    </w:p>
    <w:p w:rsidR="00D80545" w:rsidRPr="00AD37F5" w:rsidRDefault="00D80545" w:rsidP="00976FC2">
      <w:pPr>
        <w:jc w:val="both"/>
        <w:rPr>
          <w:rFonts w:asciiTheme="minorHAnsi" w:hAnsiTheme="minorHAnsi" w:cs="Arial"/>
          <w:color w:val="000000"/>
          <w:sz w:val="22"/>
          <w:szCs w:val="22"/>
          <w:lang w:val="en-US"/>
        </w:rPr>
      </w:pPr>
    </w:p>
    <w:p w:rsidR="009B2C31" w:rsidRPr="00AD37F5" w:rsidRDefault="009B2C31" w:rsidP="00976FC2">
      <w:pPr>
        <w:shd w:val="clear" w:color="auto" w:fill="D9D9D9"/>
        <w:jc w:val="center"/>
        <w:rPr>
          <w:rFonts w:asciiTheme="minorHAnsi" w:hAnsiTheme="minorHAnsi" w:cs="Arial"/>
          <w:b/>
          <w:bCs/>
          <w:color w:val="000000"/>
          <w:sz w:val="22"/>
          <w:szCs w:val="22"/>
        </w:rPr>
      </w:pPr>
    </w:p>
    <w:p w:rsidR="00715E46" w:rsidRPr="00AD37F5" w:rsidRDefault="00715E46" w:rsidP="00976FC2">
      <w:pPr>
        <w:shd w:val="clear" w:color="auto" w:fill="D9D9D9"/>
        <w:jc w:val="center"/>
        <w:rPr>
          <w:rFonts w:asciiTheme="minorHAnsi" w:hAnsiTheme="minorHAnsi" w:cs="Arial"/>
          <w:b/>
          <w:bCs/>
          <w:color w:val="000000"/>
          <w:sz w:val="22"/>
          <w:szCs w:val="22"/>
        </w:rPr>
      </w:pPr>
      <w:r w:rsidRPr="00AD37F5">
        <w:rPr>
          <w:rFonts w:asciiTheme="minorHAnsi" w:hAnsiTheme="minorHAnsi" w:cs="Arial"/>
          <w:b/>
          <w:bCs/>
          <w:color w:val="000000"/>
          <w:sz w:val="22"/>
          <w:szCs w:val="22"/>
        </w:rPr>
        <w:t>Education</w:t>
      </w:r>
    </w:p>
    <w:p w:rsidR="00715E46" w:rsidRPr="00AD37F5" w:rsidRDefault="00A831AE" w:rsidP="00976FC2">
      <w:pPr>
        <w:jc w:val="both"/>
        <w:rPr>
          <w:rFonts w:asciiTheme="minorHAnsi" w:hAnsiTheme="minorHAnsi" w:cs="Arial"/>
          <w:color w:val="000000"/>
          <w:sz w:val="22"/>
          <w:szCs w:val="22"/>
        </w:rPr>
      </w:pPr>
      <w:r w:rsidRPr="00F375C5">
        <w:rPr>
          <w:rFonts w:asciiTheme="minorHAnsi" w:hAnsiTheme="minorHAnsi" w:cs="Arial"/>
          <w:b/>
          <w:bCs/>
          <w:color w:val="000000"/>
          <w:sz w:val="22"/>
          <w:szCs w:val="22"/>
        </w:rPr>
        <w:pict>
          <v:shape id="_x0000_i1027" type="#_x0000_t75" style="width:344.9pt;height:10pt" o:hrpct="0" o:hralign="center" o:hr="t">
            <v:imagedata r:id="rId7" o:title="BD21338_"/>
          </v:shape>
        </w:pict>
      </w:r>
    </w:p>
    <w:p w:rsidR="002C2158" w:rsidRPr="00AD37F5" w:rsidRDefault="002C2158" w:rsidP="00D72426">
      <w:pPr>
        <w:jc w:val="both"/>
        <w:rPr>
          <w:rFonts w:asciiTheme="minorHAnsi" w:hAnsiTheme="minorHAnsi" w:cs="Arial"/>
          <w:color w:val="000000"/>
          <w:sz w:val="22"/>
          <w:szCs w:val="22"/>
        </w:rPr>
      </w:pPr>
      <w:r w:rsidRPr="00AD37F5">
        <w:rPr>
          <w:rFonts w:asciiTheme="minorHAnsi" w:hAnsiTheme="minorHAnsi" w:cs="Arial"/>
          <w:color w:val="000000"/>
          <w:sz w:val="22"/>
          <w:szCs w:val="22"/>
        </w:rPr>
        <w:t xml:space="preserve"> </w:t>
      </w:r>
    </w:p>
    <w:p w:rsidR="00715E46" w:rsidRPr="00AD37F5" w:rsidRDefault="0094117C" w:rsidP="00976FC2">
      <w:pPr>
        <w:numPr>
          <w:ilvl w:val="0"/>
          <w:numId w:val="1"/>
        </w:numPr>
        <w:jc w:val="both"/>
        <w:rPr>
          <w:rFonts w:asciiTheme="minorHAnsi" w:hAnsiTheme="minorHAnsi" w:cs="Arial"/>
          <w:color w:val="000000"/>
          <w:sz w:val="22"/>
          <w:szCs w:val="22"/>
        </w:rPr>
      </w:pPr>
      <w:r w:rsidRPr="00AD37F5">
        <w:rPr>
          <w:rFonts w:asciiTheme="minorHAnsi" w:hAnsiTheme="minorHAnsi" w:cs="Arial"/>
          <w:color w:val="000000"/>
          <w:sz w:val="22"/>
          <w:szCs w:val="22"/>
        </w:rPr>
        <w:t xml:space="preserve">Certified Professional </w:t>
      </w:r>
      <w:r w:rsidR="00C90F9C" w:rsidRPr="00AD37F5">
        <w:rPr>
          <w:rFonts w:asciiTheme="minorHAnsi" w:hAnsiTheme="minorHAnsi" w:cs="Arial"/>
          <w:color w:val="000000"/>
          <w:sz w:val="22"/>
          <w:szCs w:val="22"/>
        </w:rPr>
        <w:t>Cost Accountant</w:t>
      </w:r>
      <w:r w:rsidR="009D6312" w:rsidRPr="00AD37F5">
        <w:rPr>
          <w:rFonts w:asciiTheme="minorHAnsi" w:hAnsiTheme="minorHAnsi" w:cs="Arial"/>
          <w:color w:val="000000"/>
          <w:sz w:val="22"/>
          <w:szCs w:val="22"/>
        </w:rPr>
        <w:t xml:space="preserve"> from </w:t>
      </w:r>
      <w:r w:rsidRPr="00AD37F5">
        <w:rPr>
          <w:rFonts w:asciiTheme="minorHAnsi" w:hAnsiTheme="minorHAnsi" w:cs="Arial"/>
          <w:color w:val="000000"/>
          <w:sz w:val="22"/>
          <w:szCs w:val="22"/>
        </w:rPr>
        <w:t xml:space="preserve"> Institute of Cost and works Accounts of India</w:t>
      </w:r>
    </w:p>
    <w:p w:rsidR="00715E46" w:rsidRPr="00AD37F5" w:rsidRDefault="00976FC2" w:rsidP="00976FC2">
      <w:pPr>
        <w:numPr>
          <w:ilvl w:val="0"/>
          <w:numId w:val="1"/>
        </w:numPr>
        <w:tabs>
          <w:tab w:val="clear" w:pos="288"/>
        </w:tabs>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M</w:t>
      </w:r>
      <w:r w:rsidR="0094117C" w:rsidRPr="00AD37F5">
        <w:rPr>
          <w:rFonts w:asciiTheme="minorHAnsi" w:hAnsiTheme="minorHAnsi" w:cs="Arial"/>
          <w:color w:val="000000"/>
          <w:sz w:val="22"/>
          <w:szCs w:val="22"/>
        </w:rPr>
        <w:t>aster of Cost and Management Accounting</w:t>
      </w:r>
      <w:r w:rsidR="00C90F9C" w:rsidRPr="00AD37F5">
        <w:rPr>
          <w:rFonts w:asciiTheme="minorHAnsi" w:hAnsiTheme="minorHAnsi" w:cs="Arial"/>
          <w:color w:val="000000"/>
          <w:sz w:val="22"/>
          <w:szCs w:val="22"/>
        </w:rPr>
        <w:t>.</w:t>
      </w:r>
    </w:p>
    <w:p w:rsidR="00C90F9C" w:rsidRPr="00AD37F5" w:rsidRDefault="00C90F9C" w:rsidP="00976FC2">
      <w:pPr>
        <w:numPr>
          <w:ilvl w:val="0"/>
          <w:numId w:val="1"/>
        </w:numPr>
        <w:tabs>
          <w:tab w:val="clear" w:pos="288"/>
        </w:tabs>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B</w:t>
      </w:r>
      <w:r w:rsidR="0094117C" w:rsidRPr="00AD37F5">
        <w:rPr>
          <w:rFonts w:asciiTheme="minorHAnsi" w:hAnsiTheme="minorHAnsi" w:cs="Arial"/>
          <w:color w:val="000000"/>
          <w:sz w:val="22"/>
          <w:szCs w:val="22"/>
        </w:rPr>
        <w:t xml:space="preserve">achelor of Commerce </w:t>
      </w:r>
    </w:p>
    <w:p w:rsidR="00715E46" w:rsidRPr="00AD37F5" w:rsidRDefault="00976FC2" w:rsidP="00976FC2">
      <w:pPr>
        <w:numPr>
          <w:ilvl w:val="0"/>
          <w:numId w:val="1"/>
        </w:numPr>
        <w:tabs>
          <w:tab w:val="clear" w:pos="288"/>
        </w:tabs>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lang w:val="en-US"/>
        </w:rPr>
        <w:t xml:space="preserve">Post Graduate Diploma in Computer Application </w:t>
      </w:r>
    </w:p>
    <w:p w:rsidR="00976FC2" w:rsidRPr="00AD37F5" w:rsidRDefault="00715E46" w:rsidP="00976FC2">
      <w:pPr>
        <w:shd w:val="clear" w:color="auto" w:fill="D9D9D9"/>
        <w:jc w:val="center"/>
        <w:rPr>
          <w:rFonts w:asciiTheme="minorHAnsi" w:hAnsiTheme="minorHAnsi" w:cs="Arial"/>
          <w:b/>
          <w:bCs/>
          <w:color w:val="000000"/>
          <w:sz w:val="22"/>
          <w:szCs w:val="22"/>
        </w:rPr>
      </w:pPr>
      <w:r w:rsidRPr="00AD37F5">
        <w:rPr>
          <w:rFonts w:asciiTheme="minorHAnsi" w:hAnsiTheme="minorHAnsi" w:cs="Arial"/>
          <w:b/>
          <w:bCs/>
          <w:color w:val="000000"/>
          <w:sz w:val="22"/>
          <w:szCs w:val="22"/>
        </w:rPr>
        <w:t>Personal Profile</w:t>
      </w:r>
    </w:p>
    <w:p w:rsidR="00715E46" w:rsidRPr="00AD37F5" w:rsidRDefault="00A831AE" w:rsidP="00976FC2">
      <w:pPr>
        <w:jc w:val="center"/>
        <w:rPr>
          <w:rFonts w:asciiTheme="minorHAnsi" w:hAnsiTheme="minorHAnsi" w:cs="Arial"/>
          <w:b/>
          <w:bCs/>
          <w:color w:val="000000"/>
          <w:sz w:val="22"/>
          <w:szCs w:val="22"/>
        </w:rPr>
      </w:pPr>
      <w:r w:rsidRPr="00F375C5">
        <w:rPr>
          <w:rFonts w:asciiTheme="minorHAnsi" w:hAnsiTheme="minorHAnsi" w:cs="Arial"/>
          <w:b/>
          <w:bCs/>
          <w:color w:val="000000"/>
          <w:sz w:val="22"/>
          <w:szCs w:val="22"/>
        </w:rPr>
        <w:pict>
          <v:shape id="_x0000_i1028" type="#_x0000_t75" style="width:344.9pt;height:10pt" o:hrpct="0" o:hralign="center" o:hr="t">
            <v:imagedata r:id="rId7" o:title="BD21338_"/>
          </v:shape>
        </w:pict>
      </w:r>
    </w:p>
    <w:p w:rsidR="00EF6424" w:rsidRPr="00AD37F5" w:rsidRDefault="00715E46" w:rsidP="00976FC2">
      <w:pPr>
        <w:spacing w:before="60"/>
        <w:jc w:val="both"/>
        <w:rPr>
          <w:rFonts w:asciiTheme="minorHAnsi" w:hAnsiTheme="minorHAnsi" w:cs="Arial"/>
          <w:color w:val="000000"/>
          <w:sz w:val="22"/>
          <w:szCs w:val="22"/>
          <w:lang w:val="en-US"/>
        </w:rPr>
      </w:pPr>
      <w:r w:rsidRPr="00AD37F5">
        <w:rPr>
          <w:rFonts w:asciiTheme="minorHAnsi" w:hAnsiTheme="minorHAnsi" w:cs="Arial"/>
          <w:color w:val="000000"/>
          <w:sz w:val="22"/>
          <w:szCs w:val="22"/>
        </w:rPr>
        <w:t xml:space="preserve">Marital Status </w:t>
      </w:r>
      <w:r w:rsidRPr="00AD37F5">
        <w:rPr>
          <w:rFonts w:asciiTheme="minorHAnsi" w:hAnsiTheme="minorHAnsi" w:cs="Arial"/>
          <w:color w:val="000000"/>
          <w:sz w:val="22"/>
          <w:szCs w:val="22"/>
        </w:rPr>
        <w:tab/>
      </w:r>
      <w:r w:rsidRPr="00AD37F5">
        <w:rPr>
          <w:rFonts w:asciiTheme="minorHAnsi" w:hAnsiTheme="minorHAnsi" w:cs="Arial"/>
          <w:color w:val="000000"/>
          <w:sz w:val="22"/>
          <w:szCs w:val="22"/>
        </w:rPr>
        <w:tab/>
      </w:r>
      <w:r w:rsidR="00EF6424" w:rsidRPr="00AD37F5">
        <w:rPr>
          <w:rFonts w:asciiTheme="minorHAnsi" w:hAnsiTheme="minorHAnsi" w:cs="Arial"/>
          <w:color w:val="000000"/>
          <w:sz w:val="22"/>
          <w:szCs w:val="22"/>
        </w:rPr>
        <w:tab/>
      </w:r>
      <w:r w:rsidR="00976FC2" w:rsidRPr="00AD37F5">
        <w:rPr>
          <w:rFonts w:asciiTheme="minorHAnsi" w:hAnsiTheme="minorHAnsi" w:cs="Arial"/>
          <w:color w:val="000000"/>
          <w:sz w:val="22"/>
          <w:szCs w:val="22"/>
        </w:rPr>
        <w:tab/>
      </w:r>
      <w:r w:rsidRPr="00AD37F5">
        <w:rPr>
          <w:rFonts w:asciiTheme="minorHAnsi" w:hAnsiTheme="minorHAnsi" w:cs="Arial"/>
          <w:color w:val="000000"/>
          <w:sz w:val="22"/>
          <w:szCs w:val="22"/>
        </w:rPr>
        <w:t xml:space="preserve">: </w:t>
      </w:r>
      <w:r w:rsidRPr="00AD37F5">
        <w:rPr>
          <w:rFonts w:asciiTheme="minorHAnsi" w:hAnsiTheme="minorHAnsi" w:cs="Arial"/>
          <w:color w:val="000000"/>
          <w:sz w:val="22"/>
          <w:szCs w:val="22"/>
        </w:rPr>
        <w:tab/>
      </w:r>
      <w:r w:rsidR="00EF6424" w:rsidRPr="00AD37F5">
        <w:rPr>
          <w:rFonts w:asciiTheme="minorHAnsi" w:hAnsiTheme="minorHAnsi" w:cs="Arial"/>
          <w:color w:val="000000"/>
          <w:sz w:val="22"/>
          <w:szCs w:val="22"/>
          <w:lang w:val="en-US"/>
        </w:rPr>
        <w:t>Married</w:t>
      </w:r>
    </w:p>
    <w:p w:rsidR="00715E46" w:rsidRPr="00AD37F5" w:rsidRDefault="00EF6424" w:rsidP="00976FC2">
      <w:p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Nationality</w:t>
      </w:r>
      <w:r w:rsidRPr="00AD37F5">
        <w:rPr>
          <w:rFonts w:asciiTheme="minorHAnsi" w:hAnsiTheme="minorHAnsi" w:cs="Arial"/>
          <w:color w:val="000000"/>
          <w:sz w:val="22"/>
          <w:szCs w:val="22"/>
        </w:rPr>
        <w:tab/>
      </w:r>
      <w:r w:rsidRPr="00AD37F5">
        <w:rPr>
          <w:rFonts w:asciiTheme="minorHAnsi" w:hAnsiTheme="minorHAnsi" w:cs="Arial"/>
          <w:color w:val="000000"/>
          <w:sz w:val="22"/>
          <w:szCs w:val="22"/>
        </w:rPr>
        <w:tab/>
      </w:r>
      <w:r w:rsidRPr="00AD37F5">
        <w:rPr>
          <w:rFonts w:asciiTheme="minorHAnsi" w:hAnsiTheme="minorHAnsi" w:cs="Arial"/>
          <w:color w:val="000000"/>
          <w:sz w:val="22"/>
          <w:szCs w:val="22"/>
        </w:rPr>
        <w:tab/>
      </w:r>
      <w:r w:rsidRPr="00AD37F5">
        <w:rPr>
          <w:rFonts w:asciiTheme="minorHAnsi" w:hAnsiTheme="minorHAnsi" w:cs="Arial"/>
          <w:color w:val="000000"/>
          <w:sz w:val="22"/>
          <w:szCs w:val="22"/>
        </w:rPr>
        <w:tab/>
      </w:r>
      <w:r w:rsidR="00976FC2" w:rsidRPr="00AD37F5">
        <w:rPr>
          <w:rFonts w:asciiTheme="minorHAnsi" w:hAnsiTheme="minorHAnsi" w:cs="Arial"/>
          <w:color w:val="000000"/>
          <w:sz w:val="22"/>
          <w:szCs w:val="22"/>
        </w:rPr>
        <w:tab/>
      </w:r>
      <w:r w:rsidRPr="00AD37F5">
        <w:rPr>
          <w:rFonts w:asciiTheme="minorHAnsi" w:hAnsiTheme="minorHAnsi" w:cs="Arial"/>
          <w:color w:val="000000"/>
          <w:sz w:val="22"/>
          <w:szCs w:val="22"/>
        </w:rPr>
        <w:t>:</w:t>
      </w:r>
      <w:r w:rsidRPr="00AD37F5">
        <w:rPr>
          <w:rFonts w:asciiTheme="minorHAnsi" w:hAnsiTheme="minorHAnsi" w:cs="Arial"/>
          <w:color w:val="000000"/>
          <w:sz w:val="22"/>
          <w:szCs w:val="22"/>
        </w:rPr>
        <w:tab/>
        <w:t>Indian</w:t>
      </w:r>
      <w:r w:rsidR="00715E46" w:rsidRPr="00AD37F5">
        <w:rPr>
          <w:rFonts w:asciiTheme="minorHAnsi" w:hAnsiTheme="minorHAnsi" w:cs="Arial"/>
          <w:color w:val="000000"/>
          <w:sz w:val="22"/>
          <w:szCs w:val="22"/>
        </w:rPr>
        <w:t xml:space="preserve"> </w:t>
      </w:r>
    </w:p>
    <w:p w:rsidR="00C90F9C" w:rsidRPr="00AD37F5" w:rsidRDefault="00C90F9C" w:rsidP="00C90F9C">
      <w:pPr>
        <w:spacing w:before="60"/>
        <w:jc w:val="both"/>
        <w:rPr>
          <w:rFonts w:asciiTheme="minorHAnsi" w:hAnsiTheme="minorHAnsi" w:cs="Arial"/>
          <w:color w:val="000000"/>
          <w:sz w:val="22"/>
          <w:szCs w:val="22"/>
        </w:rPr>
      </w:pPr>
      <w:r w:rsidRPr="00AD37F5">
        <w:rPr>
          <w:rFonts w:asciiTheme="minorHAnsi" w:hAnsiTheme="minorHAnsi" w:cs="Arial"/>
          <w:color w:val="000000"/>
          <w:sz w:val="22"/>
          <w:szCs w:val="22"/>
        </w:rPr>
        <w:t>Linguistics</w:t>
      </w:r>
      <w:r w:rsidRPr="00AD37F5">
        <w:rPr>
          <w:rFonts w:asciiTheme="minorHAnsi" w:hAnsiTheme="minorHAnsi" w:cs="Arial"/>
          <w:color w:val="000000"/>
          <w:sz w:val="22"/>
          <w:szCs w:val="22"/>
        </w:rPr>
        <w:tab/>
      </w:r>
      <w:r w:rsidRPr="00AD37F5">
        <w:rPr>
          <w:rFonts w:asciiTheme="minorHAnsi" w:hAnsiTheme="minorHAnsi" w:cs="Arial"/>
          <w:color w:val="000000"/>
          <w:sz w:val="22"/>
          <w:szCs w:val="22"/>
        </w:rPr>
        <w:tab/>
      </w:r>
      <w:r w:rsidRPr="00AD37F5">
        <w:rPr>
          <w:rFonts w:asciiTheme="minorHAnsi" w:hAnsiTheme="minorHAnsi" w:cs="Arial"/>
          <w:color w:val="000000"/>
          <w:sz w:val="22"/>
          <w:szCs w:val="22"/>
        </w:rPr>
        <w:tab/>
      </w:r>
      <w:r w:rsidRPr="00AD37F5">
        <w:rPr>
          <w:rFonts w:asciiTheme="minorHAnsi" w:hAnsiTheme="minorHAnsi" w:cs="Arial"/>
          <w:color w:val="000000"/>
          <w:sz w:val="22"/>
          <w:szCs w:val="22"/>
        </w:rPr>
        <w:tab/>
      </w:r>
      <w:r w:rsidRPr="00AD37F5">
        <w:rPr>
          <w:rFonts w:asciiTheme="minorHAnsi" w:hAnsiTheme="minorHAnsi" w:cs="Arial"/>
          <w:color w:val="000000"/>
          <w:sz w:val="22"/>
          <w:szCs w:val="22"/>
        </w:rPr>
        <w:tab/>
        <w:t>:</w:t>
      </w:r>
      <w:r w:rsidRPr="00AD37F5">
        <w:rPr>
          <w:rFonts w:asciiTheme="minorHAnsi" w:hAnsiTheme="minorHAnsi" w:cs="Arial"/>
          <w:color w:val="000000"/>
          <w:sz w:val="22"/>
          <w:szCs w:val="22"/>
        </w:rPr>
        <w:tab/>
        <w:t>English, Hindi, Malayalam</w:t>
      </w:r>
      <w:r w:rsidR="00916260" w:rsidRPr="00AD37F5">
        <w:rPr>
          <w:rFonts w:asciiTheme="minorHAnsi" w:hAnsiTheme="minorHAnsi" w:cs="Arial"/>
          <w:color w:val="000000"/>
          <w:sz w:val="22"/>
          <w:szCs w:val="22"/>
        </w:rPr>
        <w:t>, Telugu</w:t>
      </w:r>
    </w:p>
    <w:sectPr w:rsidR="00C90F9C" w:rsidRPr="00AD37F5" w:rsidSect="00EF6424">
      <w:pgSz w:w="11909" w:h="16834" w:code="9"/>
      <w:pgMar w:top="720" w:right="720" w:bottom="720" w:left="7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D15"/>
    <w:multiLevelType w:val="hybridMultilevel"/>
    <w:tmpl w:val="FD94DC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604569"/>
    <w:multiLevelType w:val="hybridMultilevel"/>
    <w:tmpl w:val="117E4E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E138B"/>
    <w:multiLevelType w:val="hybridMultilevel"/>
    <w:tmpl w:val="D3BEA2D2"/>
    <w:lvl w:ilvl="0" w:tplc="EA9E4AF2">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9392C"/>
    <w:multiLevelType w:val="hybridMultilevel"/>
    <w:tmpl w:val="030A0200"/>
    <w:lvl w:ilvl="0" w:tplc="856AC834">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2C0D6A"/>
    <w:multiLevelType w:val="hybridMultilevel"/>
    <w:tmpl w:val="129403C8"/>
    <w:lvl w:ilvl="0" w:tplc="856AC834">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F7972"/>
    <w:multiLevelType w:val="hybridMultilevel"/>
    <w:tmpl w:val="B61CD74A"/>
    <w:lvl w:ilvl="0" w:tplc="B5ECCAD4">
      <w:start w:val="1"/>
      <w:numFmt w:val="bullet"/>
      <w:lvlText w:val=""/>
      <w:lvlJc w:val="left"/>
      <w:pPr>
        <w:tabs>
          <w:tab w:val="num" w:pos="864"/>
        </w:tabs>
        <w:ind w:left="864" w:hanging="288"/>
      </w:pPr>
      <w:rPr>
        <w:rFonts w:ascii="Wingdings" w:hAnsi="Wingdings"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126F5C30"/>
    <w:multiLevelType w:val="hybridMultilevel"/>
    <w:tmpl w:val="AFB6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816FB"/>
    <w:multiLevelType w:val="hybridMultilevel"/>
    <w:tmpl w:val="AB1A71EA"/>
    <w:lvl w:ilvl="0" w:tplc="856AC834">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3D5874"/>
    <w:multiLevelType w:val="hybridMultilevel"/>
    <w:tmpl w:val="35FE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92142"/>
    <w:multiLevelType w:val="hybridMultilevel"/>
    <w:tmpl w:val="1E94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0587A"/>
    <w:multiLevelType w:val="hybridMultilevel"/>
    <w:tmpl w:val="16BC86BA"/>
    <w:lvl w:ilvl="0" w:tplc="856AC834">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E20D1C"/>
    <w:multiLevelType w:val="hybridMultilevel"/>
    <w:tmpl w:val="251CF6B0"/>
    <w:lvl w:ilvl="0" w:tplc="AA5CFB2E">
      <w:start w:val="1"/>
      <w:numFmt w:val="bullet"/>
      <w:lvlText w:val=""/>
      <w:lvlJc w:val="left"/>
      <w:pPr>
        <w:tabs>
          <w:tab w:val="num" w:pos="288"/>
        </w:tabs>
        <w:ind w:left="288" w:hanging="288"/>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F45AD9"/>
    <w:multiLevelType w:val="hybridMultilevel"/>
    <w:tmpl w:val="FA78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75B2F"/>
    <w:multiLevelType w:val="hybridMultilevel"/>
    <w:tmpl w:val="B94C1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FA1D50"/>
    <w:multiLevelType w:val="hybridMultilevel"/>
    <w:tmpl w:val="A08CA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9E3B20"/>
    <w:multiLevelType w:val="hybridMultilevel"/>
    <w:tmpl w:val="383E181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2B1D28F4"/>
    <w:multiLevelType w:val="hybridMultilevel"/>
    <w:tmpl w:val="A04E55B2"/>
    <w:lvl w:ilvl="0" w:tplc="856AC834">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8D2650"/>
    <w:multiLevelType w:val="hybridMultilevel"/>
    <w:tmpl w:val="FF785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F51519"/>
    <w:multiLevelType w:val="hybridMultilevel"/>
    <w:tmpl w:val="8E1E8EEC"/>
    <w:lvl w:ilvl="0" w:tplc="D488FAB0">
      <w:start w:val="1"/>
      <w:numFmt w:val="bullet"/>
      <w:lvlText w:val=""/>
      <w:lvlJc w:val="left"/>
      <w:pPr>
        <w:tabs>
          <w:tab w:val="num" w:pos="288"/>
        </w:tabs>
        <w:ind w:left="288" w:hanging="288"/>
      </w:pPr>
      <w:rPr>
        <w:rFonts w:ascii="Wingdings" w:hAnsi="Wingdings" w:hint="default"/>
        <w:b w:val="0"/>
        <w:i w:val="0"/>
        <w:sz w:val="17"/>
        <w:szCs w:val="17"/>
      </w:rPr>
    </w:lvl>
    <w:lvl w:ilvl="1" w:tplc="888E34FA">
      <w:start w:val="1"/>
      <w:numFmt w:val="bullet"/>
      <w:lvlText w:val=""/>
      <w:lvlJc w:val="left"/>
      <w:pPr>
        <w:tabs>
          <w:tab w:val="num" w:pos="1440"/>
        </w:tabs>
        <w:ind w:left="1440" w:hanging="360"/>
      </w:pPr>
      <w:rPr>
        <w:rFonts w:ascii="Wingdings" w:hAnsi="Wingdings" w:hint="default"/>
        <w:b w:val="0"/>
        <w:i w:val="0"/>
        <w:color w:val="000000"/>
        <w:sz w:val="17"/>
        <w:szCs w:val="17"/>
      </w:rPr>
    </w:lvl>
    <w:lvl w:ilvl="2" w:tplc="04090005">
      <w:start w:val="1"/>
      <w:numFmt w:val="bullet"/>
      <w:lvlText w:val=""/>
      <w:lvlJc w:val="left"/>
      <w:pPr>
        <w:tabs>
          <w:tab w:val="num" w:pos="2160"/>
        </w:tabs>
        <w:ind w:left="2160" w:hanging="360"/>
      </w:pPr>
      <w:rPr>
        <w:rFonts w:ascii="Wingdings" w:hAnsi="Wingdings" w:hint="default"/>
        <w:b w:val="0"/>
        <w:i w:val="0"/>
        <w:sz w:val="17"/>
        <w:szCs w:val="17"/>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5011A1"/>
    <w:multiLevelType w:val="hybridMultilevel"/>
    <w:tmpl w:val="E272E97E"/>
    <w:lvl w:ilvl="0" w:tplc="EA9E4AF2">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5A3F5D"/>
    <w:multiLevelType w:val="multilevel"/>
    <w:tmpl w:val="3770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060571"/>
    <w:multiLevelType w:val="hybridMultilevel"/>
    <w:tmpl w:val="8B1C2BEA"/>
    <w:lvl w:ilvl="0" w:tplc="0A76C646">
      <w:start w:val="1"/>
      <w:numFmt w:val="bullet"/>
      <w:lvlText w:val=""/>
      <w:lvlJc w:val="left"/>
      <w:pPr>
        <w:tabs>
          <w:tab w:val="num" w:pos="288"/>
        </w:tabs>
        <w:ind w:left="288" w:hanging="288"/>
      </w:pPr>
      <w:rPr>
        <w:rFonts w:ascii="Wingdings" w:hAnsi="Wingdings" w:hint="default"/>
        <w:color w:val="auto"/>
        <w:sz w:val="17"/>
        <w:szCs w:val="17"/>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D441930"/>
    <w:multiLevelType w:val="hybridMultilevel"/>
    <w:tmpl w:val="EB4EA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E014FE"/>
    <w:multiLevelType w:val="hybridMultilevel"/>
    <w:tmpl w:val="1DE8B1A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13B2B8F"/>
    <w:multiLevelType w:val="hybridMultilevel"/>
    <w:tmpl w:val="6B6A28EC"/>
    <w:lvl w:ilvl="0" w:tplc="194A906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E76ACA"/>
    <w:multiLevelType w:val="hybridMultilevel"/>
    <w:tmpl w:val="1F0687E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nsid w:val="42283ADE"/>
    <w:multiLevelType w:val="hybridMultilevel"/>
    <w:tmpl w:val="5DB8C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D61731"/>
    <w:multiLevelType w:val="hybridMultilevel"/>
    <w:tmpl w:val="82FC9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086345"/>
    <w:multiLevelType w:val="hybridMultilevel"/>
    <w:tmpl w:val="EB469A2A"/>
    <w:lvl w:ilvl="0" w:tplc="E49859D4">
      <w:start w:val="2"/>
      <w:numFmt w:val="bullet"/>
      <w:lvlText w:val=""/>
      <w:lvlJc w:val="left"/>
      <w:pPr>
        <w:tabs>
          <w:tab w:val="num" w:pos="288"/>
        </w:tabs>
        <w:ind w:left="288" w:hanging="288"/>
      </w:pPr>
      <w:rPr>
        <w:rFonts w:ascii="Wingdings" w:eastAsia="Times New Roman" w:hAnsi="Wingdings" w:cs="Times New Roman"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E7461C"/>
    <w:multiLevelType w:val="hybridMultilevel"/>
    <w:tmpl w:val="1AD826B8"/>
    <w:lvl w:ilvl="0" w:tplc="E41A5B70">
      <w:start w:val="1"/>
      <w:numFmt w:val="bullet"/>
      <w:lvlText w:val=""/>
      <w:lvlJc w:val="left"/>
      <w:pPr>
        <w:tabs>
          <w:tab w:val="num" w:pos="288"/>
        </w:tabs>
        <w:ind w:left="288" w:hanging="288"/>
      </w:pPr>
      <w:rPr>
        <w:rFonts w:ascii="Wingdings" w:hAnsi="Wingdings" w:hint="default"/>
        <w:b w:val="0"/>
        <w:i w:val="0"/>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F30D0F"/>
    <w:multiLevelType w:val="multilevel"/>
    <w:tmpl w:val="5030DA76"/>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63F79BA"/>
    <w:multiLevelType w:val="hybridMultilevel"/>
    <w:tmpl w:val="3E0CE0F0"/>
    <w:lvl w:ilvl="0" w:tplc="EA9E4AF2">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C14216"/>
    <w:multiLevelType w:val="hybridMultilevel"/>
    <w:tmpl w:val="08F608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207EAC"/>
    <w:multiLevelType w:val="hybridMultilevel"/>
    <w:tmpl w:val="7910EFC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624A7FA7"/>
    <w:multiLevelType w:val="hybridMultilevel"/>
    <w:tmpl w:val="1E88ACD4"/>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6BF15258"/>
    <w:multiLevelType w:val="hybridMultilevel"/>
    <w:tmpl w:val="8C065968"/>
    <w:lvl w:ilvl="0" w:tplc="FFFFFFFF">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C262FB7"/>
    <w:multiLevelType w:val="hybridMultilevel"/>
    <w:tmpl w:val="69FED2A6"/>
    <w:lvl w:ilvl="0" w:tplc="856AC834">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C728BD"/>
    <w:multiLevelType w:val="hybridMultilevel"/>
    <w:tmpl w:val="5030DA76"/>
    <w:lvl w:ilvl="0" w:tplc="888E34FA">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4F5846"/>
    <w:multiLevelType w:val="hybridMultilevel"/>
    <w:tmpl w:val="9BC086EA"/>
    <w:lvl w:ilvl="0" w:tplc="856AC834">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321262"/>
    <w:multiLevelType w:val="hybridMultilevel"/>
    <w:tmpl w:val="FEEE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201FEC"/>
    <w:multiLevelType w:val="hybridMultilevel"/>
    <w:tmpl w:val="CC4C1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A6249A"/>
    <w:multiLevelType w:val="hybridMultilevel"/>
    <w:tmpl w:val="1A044F1E"/>
    <w:lvl w:ilvl="0" w:tplc="8D766640">
      <w:start w:val="1"/>
      <w:numFmt w:val="bullet"/>
      <w:lvlText w:val=""/>
      <w:lvlJc w:val="left"/>
      <w:pPr>
        <w:tabs>
          <w:tab w:val="num" w:pos="288"/>
        </w:tabs>
        <w:ind w:left="288" w:hanging="288"/>
      </w:pPr>
      <w:rPr>
        <w:rFonts w:ascii="Wingdings 3" w:hAnsi="Wingdings 3"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2F2475"/>
    <w:multiLevelType w:val="hybridMultilevel"/>
    <w:tmpl w:val="90BE578E"/>
    <w:lvl w:ilvl="0" w:tplc="856AC834">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9A087A"/>
    <w:multiLevelType w:val="hybridMultilevel"/>
    <w:tmpl w:val="E034C12E"/>
    <w:lvl w:ilvl="0" w:tplc="856AC834">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3"/>
  </w:num>
  <w:num w:numId="4">
    <w:abstractNumId w:val="3"/>
  </w:num>
  <w:num w:numId="5">
    <w:abstractNumId w:val="36"/>
  </w:num>
  <w:num w:numId="6">
    <w:abstractNumId w:val="38"/>
  </w:num>
  <w:num w:numId="7">
    <w:abstractNumId w:val="42"/>
  </w:num>
  <w:num w:numId="8">
    <w:abstractNumId w:val="18"/>
  </w:num>
  <w:num w:numId="9">
    <w:abstractNumId w:val="11"/>
  </w:num>
  <w:num w:numId="10">
    <w:abstractNumId w:val="29"/>
  </w:num>
  <w:num w:numId="11">
    <w:abstractNumId w:val="21"/>
  </w:num>
  <w:num w:numId="12">
    <w:abstractNumId w:val="28"/>
  </w:num>
  <w:num w:numId="13">
    <w:abstractNumId w:val="16"/>
  </w:num>
  <w:num w:numId="14">
    <w:abstractNumId w:val="24"/>
  </w:num>
  <w:num w:numId="15">
    <w:abstractNumId w:val="37"/>
  </w:num>
  <w:num w:numId="16">
    <w:abstractNumId w:val="30"/>
  </w:num>
  <w:num w:numId="17">
    <w:abstractNumId w:val="19"/>
  </w:num>
  <w:num w:numId="18">
    <w:abstractNumId w:val="41"/>
  </w:num>
  <w:num w:numId="19">
    <w:abstractNumId w:val="31"/>
  </w:num>
  <w:num w:numId="20">
    <w:abstractNumId w:val="2"/>
  </w:num>
  <w:num w:numId="21">
    <w:abstractNumId w:val="35"/>
  </w:num>
  <w:num w:numId="22">
    <w:abstractNumId w:val="5"/>
  </w:num>
  <w:num w:numId="23">
    <w:abstractNumId w:val="26"/>
  </w:num>
  <w:num w:numId="24">
    <w:abstractNumId w:val="20"/>
  </w:num>
  <w:num w:numId="25">
    <w:abstractNumId w:val="4"/>
  </w:num>
  <w:num w:numId="26">
    <w:abstractNumId w:val="1"/>
  </w:num>
  <w:num w:numId="27">
    <w:abstractNumId w:val="27"/>
  </w:num>
  <w:num w:numId="28">
    <w:abstractNumId w:val="13"/>
  </w:num>
  <w:num w:numId="29">
    <w:abstractNumId w:val="15"/>
  </w:num>
  <w:num w:numId="30">
    <w:abstractNumId w:val="23"/>
  </w:num>
  <w:num w:numId="31">
    <w:abstractNumId w:val="34"/>
  </w:num>
  <w:num w:numId="32">
    <w:abstractNumId w:val="39"/>
  </w:num>
  <w:num w:numId="33">
    <w:abstractNumId w:val="22"/>
  </w:num>
  <w:num w:numId="34">
    <w:abstractNumId w:val="17"/>
  </w:num>
  <w:num w:numId="35">
    <w:abstractNumId w:val="0"/>
  </w:num>
  <w:num w:numId="36">
    <w:abstractNumId w:val="6"/>
  </w:num>
  <w:num w:numId="37">
    <w:abstractNumId w:val="25"/>
  </w:num>
  <w:num w:numId="38">
    <w:abstractNumId w:val="8"/>
  </w:num>
  <w:num w:numId="39">
    <w:abstractNumId w:val="33"/>
  </w:num>
  <w:num w:numId="40">
    <w:abstractNumId w:val="32"/>
  </w:num>
  <w:num w:numId="41">
    <w:abstractNumId w:val="40"/>
  </w:num>
  <w:num w:numId="42">
    <w:abstractNumId w:val="9"/>
  </w:num>
  <w:num w:numId="43">
    <w:abstractNumId w:val="12"/>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8"/>
  <w:drawingGridHorizontalSpacing w:val="100"/>
  <w:drawingGridVerticalSpacing w:val="136"/>
  <w:displayHorizontalDrawingGridEvery w:val="0"/>
  <w:displayVerticalDrawingGridEvery w:val="2"/>
  <w:characterSpacingControl w:val="doNotCompress"/>
  <w:compat/>
  <w:rsids>
    <w:rsidRoot w:val="00E84594"/>
    <w:rsid w:val="00001E00"/>
    <w:rsid w:val="00002AA2"/>
    <w:rsid w:val="0001615D"/>
    <w:rsid w:val="000373BB"/>
    <w:rsid w:val="00065301"/>
    <w:rsid w:val="000C69A9"/>
    <w:rsid w:val="00101729"/>
    <w:rsid w:val="0014529D"/>
    <w:rsid w:val="00162499"/>
    <w:rsid w:val="00176B9D"/>
    <w:rsid w:val="001A1447"/>
    <w:rsid w:val="001A62F2"/>
    <w:rsid w:val="001B78E9"/>
    <w:rsid w:val="001F2359"/>
    <w:rsid w:val="00217264"/>
    <w:rsid w:val="002266E2"/>
    <w:rsid w:val="00241907"/>
    <w:rsid w:val="002553A3"/>
    <w:rsid w:val="00273A4E"/>
    <w:rsid w:val="002A0152"/>
    <w:rsid w:val="002C2158"/>
    <w:rsid w:val="002C5CEA"/>
    <w:rsid w:val="002D06A7"/>
    <w:rsid w:val="002E3B31"/>
    <w:rsid w:val="002E61B4"/>
    <w:rsid w:val="00317D1A"/>
    <w:rsid w:val="00324B84"/>
    <w:rsid w:val="00352246"/>
    <w:rsid w:val="0038062B"/>
    <w:rsid w:val="00380CDA"/>
    <w:rsid w:val="003B329F"/>
    <w:rsid w:val="003C0CFA"/>
    <w:rsid w:val="003D28E1"/>
    <w:rsid w:val="003F7699"/>
    <w:rsid w:val="00445E20"/>
    <w:rsid w:val="00451A6C"/>
    <w:rsid w:val="00482E48"/>
    <w:rsid w:val="004843DA"/>
    <w:rsid w:val="00493426"/>
    <w:rsid w:val="004C3B09"/>
    <w:rsid w:val="004C687F"/>
    <w:rsid w:val="004E0133"/>
    <w:rsid w:val="00583613"/>
    <w:rsid w:val="005A52C1"/>
    <w:rsid w:val="00601FE4"/>
    <w:rsid w:val="006226BE"/>
    <w:rsid w:val="00676F8E"/>
    <w:rsid w:val="006871AB"/>
    <w:rsid w:val="006C193C"/>
    <w:rsid w:val="006F4DE8"/>
    <w:rsid w:val="0071519C"/>
    <w:rsid w:val="00715E46"/>
    <w:rsid w:val="00720E90"/>
    <w:rsid w:val="00736D40"/>
    <w:rsid w:val="00795FE8"/>
    <w:rsid w:val="00796BA7"/>
    <w:rsid w:val="007B7375"/>
    <w:rsid w:val="007D4E46"/>
    <w:rsid w:val="007D60C5"/>
    <w:rsid w:val="007E632B"/>
    <w:rsid w:val="008269E7"/>
    <w:rsid w:val="00843667"/>
    <w:rsid w:val="0085759F"/>
    <w:rsid w:val="00860F6F"/>
    <w:rsid w:val="00862853"/>
    <w:rsid w:val="00863120"/>
    <w:rsid w:val="008757C3"/>
    <w:rsid w:val="00886C61"/>
    <w:rsid w:val="0089188F"/>
    <w:rsid w:val="008C5FBF"/>
    <w:rsid w:val="00905303"/>
    <w:rsid w:val="00916260"/>
    <w:rsid w:val="00933605"/>
    <w:rsid w:val="0094117C"/>
    <w:rsid w:val="00976FC2"/>
    <w:rsid w:val="009861FE"/>
    <w:rsid w:val="00987E9C"/>
    <w:rsid w:val="009A4835"/>
    <w:rsid w:val="009B0F47"/>
    <w:rsid w:val="009B2C31"/>
    <w:rsid w:val="009C1CDA"/>
    <w:rsid w:val="009D6312"/>
    <w:rsid w:val="00A06C05"/>
    <w:rsid w:val="00A16253"/>
    <w:rsid w:val="00A60193"/>
    <w:rsid w:val="00A756CB"/>
    <w:rsid w:val="00A77DAD"/>
    <w:rsid w:val="00A81058"/>
    <w:rsid w:val="00A831AE"/>
    <w:rsid w:val="00AC5DB5"/>
    <w:rsid w:val="00AD37F5"/>
    <w:rsid w:val="00B57723"/>
    <w:rsid w:val="00BA36B9"/>
    <w:rsid w:val="00BC1C4B"/>
    <w:rsid w:val="00C06007"/>
    <w:rsid w:val="00C3547A"/>
    <w:rsid w:val="00C63BC2"/>
    <w:rsid w:val="00C83FA4"/>
    <w:rsid w:val="00C8487C"/>
    <w:rsid w:val="00C90F6B"/>
    <w:rsid w:val="00C90F9C"/>
    <w:rsid w:val="00CB1BC8"/>
    <w:rsid w:val="00CC72AE"/>
    <w:rsid w:val="00CF27F8"/>
    <w:rsid w:val="00D72426"/>
    <w:rsid w:val="00D80545"/>
    <w:rsid w:val="00D822E6"/>
    <w:rsid w:val="00D85B79"/>
    <w:rsid w:val="00D8605F"/>
    <w:rsid w:val="00DB48B9"/>
    <w:rsid w:val="00DD15F7"/>
    <w:rsid w:val="00E23315"/>
    <w:rsid w:val="00E32B40"/>
    <w:rsid w:val="00E33517"/>
    <w:rsid w:val="00E64B2E"/>
    <w:rsid w:val="00E84594"/>
    <w:rsid w:val="00E84CB4"/>
    <w:rsid w:val="00E85770"/>
    <w:rsid w:val="00EC16A7"/>
    <w:rsid w:val="00EF3AD7"/>
    <w:rsid w:val="00EF6424"/>
    <w:rsid w:val="00F2736C"/>
    <w:rsid w:val="00F306A7"/>
    <w:rsid w:val="00F375C5"/>
    <w:rsid w:val="00F90157"/>
    <w:rsid w:val="00FA3590"/>
    <w:rsid w:val="00FA7B40"/>
    <w:rsid w:val="00FC5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A7"/>
    <w:rPr>
      <w:sz w:val="24"/>
      <w:szCs w:val="24"/>
      <w:lang w:val="en-GB"/>
    </w:rPr>
  </w:style>
  <w:style w:type="paragraph" w:styleId="Heading1">
    <w:name w:val="heading 1"/>
    <w:basedOn w:val="Normal"/>
    <w:next w:val="Normal"/>
    <w:qFormat/>
    <w:rsid w:val="0071519C"/>
    <w:pPr>
      <w:keepNext/>
      <w:shd w:val="clear" w:color="auto" w:fill="E0E0E0"/>
      <w:jc w:val="both"/>
      <w:outlineLvl w:val="0"/>
    </w:pPr>
    <w:rPr>
      <w:rFonts w:ascii="Verdana" w:hAnsi="Verdana"/>
      <w:b/>
      <w:sz w:val="17"/>
      <w:szCs w:val="17"/>
    </w:rPr>
  </w:style>
  <w:style w:type="paragraph" w:styleId="Heading2">
    <w:name w:val="heading 2"/>
    <w:basedOn w:val="Normal"/>
    <w:next w:val="Normal"/>
    <w:qFormat/>
    <w:rsid w:val="009B0F4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519C"/>
    <w:pPr>
      <w:jc w:val="both"/>
    </w:pPr>
    <w:rPr>
      <w:rFonts w:ascii="Verdana" w:hAnsi="Verdana"/>
      <w:sz w:val="17"/>
      <w:szCs w:val="17"/>
    </w:rPr>
  </w:style>
  <w:style w:type="character" w:styleId="CommentReference">
    <w:name w:val="annotation reference"/>
    <w:semiHidden/>
    <w:rsid w:val="00A60193"/>
    <w:rPr>
      <w:sz w:val="16"/>
      <w:szCs w:val="16"/>
    </w:rPr>
  </w:style>
  <w:style w:type="paragraph" w:styleId="CommentText">
    <w:name w:val="annotation text"/>
    <w:basedOn w:val="Normal"/>
    <w:semiHidden/>
    <w:rsid w:val="00A60193"/>
    <w:rPr>
      <w:sz w:val="20"/>
      <w:szCs w:val="20"/>
    </w:rPr>
  </w:style>
  <w:style w:type="paragraph" w:styleId="CommentSubject">
    <w:name w:val="annotation subject"/>
    <w:basedOn w:val="CommentText"/>
    <w:next w:val="CommentText"/>
    <w:semiHidden/>
    <w:rsid w:val="00A60193"/>
    <w:rPr>
      <w:b/>
      <w:bCs/>
    </w:rPr>
  </w:style>
  <w:style w:type="paragraph" w:styleId="BalloonText">
    <w:name w:val="Balloon Text"/>
    <w:basedOn w:val="Normal"/>
    <w:semiHidden/>
    <w:rsid w:val="00A60193"/>
    <w:rPr>
      <w:rFonts w:ascii="Tahoma" w:hAnsi="Tahoma" w:cs="Tahoma"/>
      <w:sz w:val="16"/>
      <w:szCs w:val="16"/>
    </w:rPr>
  </w:style>
  <w:style w:type="paragraph" w:styleId="NormalWeb">
    <w:name w:val="Normal (Web)"/>
    <w:basedOn w:val="Normal"/>
    <w:rsid w:val="009B0F47"/>
    <w:pPr>
      <w:spacing w:before="100" w:beforeAutospacing="1" w:after="100" w:afterAutospacing="1"/>
    </w:pPr>
    <w:rPr>
      <w:lang w:val="en-US"/>
    </w:rPr>
  </w:style>
  <w:style w:type="character" w:styleId="HTMLDefinition">
    <w:name w:val="HTML Definition"/>
    <w:rsid w:val="009B0F47"/>
    <w:rPr>
      <w:i/>
      <w:iCs/>
    </w:rPr>
  </w:style>
  <w:style w:type="paragraph" w:styleId="PlainText">
    <w:name w:val="Plain Text"/>
    <w:basedOn w:val="Normal"/>
    <w:rsid w:val="006226BE"/>
    <w:pPr>
      <w:spacing w:before="100" w:beforeAutospacing="1" w:after="100" w:afterAutospacing="1"/>
    </w:pPr>
    <w:rPr>
      <w:lang w:val="en-US"/>
    </w:rPr>
  </w:style>
  <w:style w:type="character" w:customStyle="1" w:styleId="nw1">
    <w:name w:val="nw1"/>
    <w:basedOn w:val="DefaultParagraphFont"/>
    <w:rsid w:val="00065301"/>
  </w:style>
  <w:style w:type="paragraph" w:customStyle="1" w:styleId="yiv1001588174msolistparagraph">
    <w:name w:val="yiv1001588174msolistparagraph"/>
    <w:basedOn w:val="Normal"/>
    <w:rsid w:val="007D4E46"/>
    <w:pPr>
      <w:spacing w:before="100" w:beforeAutospacing="1" w:after="100" w:afterAutospacing="1"/>
    </w:pPr>
    <w:rPr>
      <w:lang w:val="en-US"/>
    </w:rPr>
  </w:style>
  <w:style w:type="paragraph" w:styleId="ListParagraph">
    <w:name w:val="List Paragraph"/>
    <w:basedOn w:val="Normal"/>
    <w:uiPriority w:val="34"/>
    <w:qFormat/>
    <w:rsid w:val="00C90F6B"/>
    <w:pPr>
      <w:ind w:left="720"/>
    </w:pPr>
  </w:style>
  <w:style w:type="character" w:styleId="Hyperlink">
    <w:name w:val="Hyperlink"/>
    <w:basedOn w:val="DefaultParagraphFont"/>
    <w:rsid w:val="00FA7B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tish-397193@gulfjobseek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6260-525F-4BF2-AE48-A7F61AB6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SATISH KUMAR B</vt:lpstr>
    </vt:vector>
  </TitlesOfParts>
  <Company>Info Edge (I) Ltd.</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SATISH KUMAR B</dc:title>
  <dc:creator>naukri</dc:creator>
  <cp:lastModifiedBy>Visitor1</cp:lastModifiedBy>
  <cp:revision>2</cp:revision>
  <dcterms:created xsi:type="dcterms:W3CDTF">2020-06-13T10:29:00Z</dcterms:created>
  <dcterms:modified xsi:type="dcterms:W3CDTF">2020-06-13T10:29:00Z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 To">
    <vt:lpwstr/>
  </property>
  <property fmtid="{D5CDD505-2E9C-101B-9397-08002B2CF9AE}" pid="3" name="Approval Level">
    <vt:lpwstr/>
  </property>
  <property fmtid="{D5CDD505-2E9C-101B-9397-08002B2CF9AE}" pid="4" name="QAQualityScore">
    <vt:lpwstr>0</vt:lpwstr>
  </property>
  <property fmtid="{D5CDD505-2E9C-101B-9397-08002B2CF9AE}" pid="5" name="VisibleOnSMSPage">
    <vt:lpwstr>True</vt:lpwstr>
  </property>
  <property fmtid="{D5CDD505-2E9C-101B-9397-08002B2CF9AE}" pid="6" name="IsSoftCopy">
    <vt:lpwstr>Y</vt:lpwstr>
  </property>
  <property fmtid="{D5CDD505-2E9C-101B-9397-08002B2CF9AE}" pid="7" name="IsResBillingProfileCreated">
    <vt:lpwstr>Y</vt:lpwstr>
  </property>
  <property fmtid="{D5CDD505-2E9C-101B-9397-08002B2CF9AE}" pid="8" name="TransactionCode">
    <vt:lpwstr>100512TS491881</vt:lpwstr>
  </property>
  <property fmtid="{D5CDD505-2E9C-101B-9397-08002B2CF9AE}" pid="9" name="Order">
    <vt:lpwstr>4826500.00000000</vt:lpwstr>
  </property>
  <property fmtid="{D5CDD505-2E9C-101B-9397-08002B2CF9AE}" pid="10" name="Format">
    <vt:lpwstr>Chronological</vt:lpwstr>
  </property>
  <property fmtid="{D5CDD505-2E9C-101B-9397-08002B2CF9AE}" pid="11" name="ExperienceLevel">
    <vt:lpwstr>12.0000000000000</vt:lpwstr>
  </property>
  <property fmtid="{D5CDD505-2E9C-101B-9397-08002B2CF9AE}" pid="12" name="FlaggedParentExecutionIDs">
    <vt:lpwstr/>
  </property>
  <property fmtid="{D5CDD505-2E9C-101B-9397-08002B2CF9AE}" pid="13" name="Trans_Service_ID">
    <vt:lpwstr>1522979</vt:lpwstr>
  </property>
  <property fmtid="{D5CDD505-2E9C-101B-9397-08002B2CF9AE}" pid="14" name="SuspendedReason">
    <vt:lpwstr/>
  </property>
  <property fmtid="{D5CDD505-2E9C-101B-9397-08002B2CF9AE}" pid="15" name="SendMail">
    <vt:lpwstr>True</vt:lpwstr>
  </property>
  <property fmtid="{D5CDD505-2E9C-101B-9397-08002B2CF9AE}" pid="16" name="QAFormattingScore">
    <vt:lpwstr>0</vt:lpwstr>
  </property>
  <property fmtid="{D5CDD505-2E9C-101B-9397-08002B2CF9AE}" pid="17" name="FunctionalArea">
    <vt:lpwstr>Finance &amp; Accounts / Financial Planning &amp; Analysis / Project Financing _x000d_
</vt:lpwstr>
  </property>
  <property fmtid="{D5CDD505-2E9C-101B-9397-08002B2CF9AE}" pid="18" name="QAFocusAreaScore">
    <vt:lpwstr>0</vt:lpwstr>
  </property>
  <property fmtid="{D5CDD505-2E9C-101B-9397-08002B2CF9AE}" pid="19" name="OriginalDocumentVersionID">
    <vt:lpwstr>2048.00000000000</vt:lpwstr>
  </property>
  <property fmtid="{D5CDD505-2E9C-101B-9397-08002B2CF9AE}" pid="20" name="TransactionID">
    <vt:lpwstr>491881.000000000</vt:lpwstr>
  </property>
  <property fmtid="{D5CDD505-2E9C-101B-9397-08002B2CF9AE}" pid="21" name="ReFlashParentExecutionIDs">
    <vt:lpwstr/>
  </property>
  <property fmtid="{D5CDD505-2E9C-101B-9397-08002B2CF9AE}" pid="22" name="SuspendedBy">
    <vt:lpwstr/>
  </property>
  <property fmtid="{D5CDD505-2E9C-101B-9397-08002B2CF9AE}" pid="23" name="IsReFlashed">
    <vt:lpwstr>False</vt:lpwstr>
  </property>
  <property fmtid="{D5CDD505-2E9C-101B-9397-08002B2CF9AE}" pid="24" name="CustomerID">
    <vt:lpwstr>404340.000000000</vt:lpwstr>
  </property>
  <property fmtid="{D5CDD505-2E9C-101B-9397-08002B2CF9AE}" pid="25" name="ExecutionStage">
    <vt:lpwstr>Auditing Done</vt:lpwstr>
  </property>
  <property fmtid="{D5CDD505-2E9C-101B-9397-08002B2CF9AE}" pid="26" name="CustomerCode">
    <vt:lpwstr>100512CS404340</vt:lpwstr>
  </property>
  <property fmtid="{D5CDD505-2E9C-101B-9397-08002B2CF9AE}" pid="27" name="xd_ProgID">
    <vt:lpwstr/>
  </property>
  <property fmtid="{D5CDD505-2E9C-101B-9397-08002B2CF9AE}" pid="28" name="IsFlagDraftRequestRejected">
    <vt:lpwstr>False</vt:lpwstr>
  </property>
  <property fmtid="{D5CDD505-2E9C-101B-9397-08002B2CF9AE}" pid="29" name="SuspendedTag">
    <vt:lpwstr/>
  </property>
  <property fmtid="{D5CDD505-2E9C-101B-9397-08002B2CF9AE}" pid="30" name="ReAssignedRUAActorID">
    <vt:lpwstr/>
  </property>
  <property fmtid="{D5CDD505-2E9C-101B-9397-08002B2CF9AE}" pid="31" name="AuditorName">
    <vt:lpwstr>Santvana Dass</vt:lpwstr>
  </property>
  <property fmtid="{D5CDD505-2E9C-101B-9397-08002B2CF9AE}" pid="32" name="DeveloperName">
    <vt:lpwstr>J Shyamla</vt:lpwstr>
  </property>
  <property fmtid="{D5CDD505-2E9C-101B-9397-08002B2CF9AE}" pid="33" name="QABonusScore">
    <vt:lpwstr>0</vt:lpwstr>
  </property>
  <property fmtid="{D5CDD505-2E9C-101B-9397-08002B2CF9AE}" pid="34" name="QAGrammarScore">
    <vt:lpwstr>0</vt:lpwstr>
  </property>
  <property fmtid="{D5CDD505-2E9C-101B-9397-08002B2CF9AE}" pid="35" name="OriginalDeveloperID">
    <vt:lpwstr>9d0331f1-f623-4aa8-85ab-e05cfd0bf64c</vt:lpwstr>
  </property>
  <property fmtid="{D5CDD505-2E9C-101B-9397-08002B2CF9AE}" pid="36" name="Rating">
    <vt:lpwstr>1</vt:lpwstr>
  </property>
  <property fmtid="{D5CDD505-2E9C-101B-9397-08002B2CF9AE}" pid="37" name="QADateTime">
    <vt:lpwstr>2010-05-17T17:14:26Z</vt:lpwstr>
  </property>
  <property fmtid="{D5CDD505-2E9C-101B-9397-08002B2CF9AE}" pid="38" name="QAFactualFiguresScore">
    <vt:lpwstr>0</vt:lpwstr>
  </property>
  <property fmtid="{D5CDD505-2E9C-101B-9397-08002B2CF9AE}" pid="39" name="WorkflowStatus">
    <vt:lpwstr>Under Process</vt:lpwstr>
  </property>
  <property fmtid="{D5CDD505-2E9C-101B-9397-08002B2CF9AE}" pid="40" name="WorkflowExecutionID">
    <vt:lpwstr>42077.0000000000</vt:lpwstr>
  </property>
  <property fmtid="{D5CDD505-2E9C-101B-9397-08002B2CF9AE}" pid="41" name="_SourceUrl">
    <vt:lpwstr/>
  </property>
  <property fmtid="{D5CDD505-2E9C-101B-9397-08002B2CF9AE}" pid="42" name="IsRUA">
    <vt:lpwstr>False</vt:lpwstr>
  </property>
  <property fmtid="{D5CDD505-2E9C-101B-9397-08002B2CF9AE}" pid="43" name="DeveloperVersionID">
    <vt:lpwstr>4608.00000000000</vt:lpwstr>
  </property>
  <property fmtid="{D5CDD505-2E9C-101B-9397-08002B2CF9AE}" pid="44" name="DeveloperAllocationDateTime">
    <vt:lpwstr>2010-05-15T15:23:23Z</vt:lpwstr>
  </property>
  <property fmtid="{D5CDD505-2E9C-101B-9397-08002B2CF9AE}" pid="45" name="NormDays">
    <vt:lpwstr>8.00:00:00</vt:lpwstr>
  </property>
  <property fmtid="{D5CDD505-2E9C-101B-9397-08002B2CF9AE}" pid="46" name="TemplateUrl">
    <vt:lpwstr/>
  </property>
</Properties>
</file>