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DB" w:rsidRDefault="00D104A0">
      <w:pPr>
        <w:pStyle w:val="Title"/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6467558</wp:posOffset>
            </wp:positionH>
            <wp:positionV relativeFrom="paragraph">
              <wp:posOffset>-402867</wp:posOffset>
            </wp:positionV>
            <wp:extent cx="784032" cy="959079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032" cy="959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D0D0D"/>
        </w:rPr>
        <w:t xml:space="preserve">JAGANNATH </w:t>
      </w:r>
    </w:p>
    <w:p w:rsidR="00B853DB" w:rsidRDefault="00D104A0">
      <w:pPr>
        <w:spacing w:before="1"/>
        <w:ind w:left="220" w:right="7915"/>
        <w:rPr>
          <w:sz w:val="20"/>
        </w:rPr>
      </w:pPr>
      <w:r>
        <w:rPr>
          <w:b/>
          <w:color w:val="0D0D0D"/>
          <w:sz w:val="20"/>
        </w:rPr>
        <w:t xml:space="preserve">Driving License: </w:t>
      </w:r>
      <w:r>
        <w:rPr>
          <w:color w:val="0D0D0D"/>
          <w:sz w:val="20"/>
        </w:rPr>
        <w:t xml:space="preserve">United Arab Emirates </w:t>
      </w:r>
      <w:r>
        <w:rPr>
          <w:b/>
          <w:color w:val="0D0D0D"/>
          <w:sz w:val="20"/>
        </w:rPr>
        <w:t xml:space="preserve">Visa Status: </w:t>
      </w:r>
      <w:r>
        <w:rPr>
          <w:color w:val="0D0D0D"/>
          <w:sz w:val="20"/>
        </w:rPr>
        <w:t>Visit Visa</w:t>
      </w:r>
    </w:p>
    <w:p w:rsidR="00B853DB" w:rsidRDefault="00B853DB">
      <w:pPr>
        <w:pStyle w:val="BodyText"/>
        <w:spacing w:before="11"/>
        <w:ind w:left="0" w:firstLine="0"/>
        <w:rPr>
          <w:sz w:val="12"/>
        </w:rPr>
      </w:pPr>
      <w:r w:rsidRPr="00B853DB">
        <w:pict>
          <v:group id="_x0000_s1033" style="position:absolute;margin-left:36pt;margin-top:9.85pt;width:540.1pt;height:1.6pt;z-index:-15728640;mso-wrap-distance-left:0;mso-wrap-distance-right:0;mso-position-horizontal-relative:page" coordorigin="720,197" coordsize="10802,32">
            <v:rect id="_x0000_s1040" style="position:absolute;left:720;top:196;width:10800;height:31" fillcolor="#aaa" stroked="f"/>
            <v:shape id="_x0000_s1039" style="position:absolute;left:720;top:197;width:10798;height:5" coordorigin="720,197" coordsize="10798,5" path="m11517,197l725,197r-5,l720,202r5,l11517,202r,-5xe" fillcolor="#9f9f9f" stroked="f">
              <v:path arrowok="t"/>
            </v:shape>
            <v:rect id="_x0000_s1038" style="position:absolute;left:11517;top:197;width:5;height:5" fillcolor="#e2e2e2" stroked="f"/>
            <v:shape id="_x0000_s1037" style="position:absolute;left:720;top:197;width:10802;height:27" coordorigin="720,197" coordsize="10802,27" o:spt="100" adj="0,,0" path="m725,202r-5,l720,224r5,l725,202xm11522,197r-5,l11517,202r5,l11522,197xe" fillcolor="#9f9f9f" stroked="f">
              <v:stroke joinstyle="round"/>
              <v:formulas/>
              <v:path arrowok="t" o:connecttype="segments"/>
            </v:shape>
            <v:rect id="_x0000_s1036" style="position:absolute;left:11517;top:201;width:5;height:22" fillcolor="#e2e2e2" stroked="f"/>
            <v:rect id="_x0000_s1035" style="position:absolute;left:720;top:223;width:5;height:5" fillcolor="#9f9f9f" stroked="f"/>
            <v:shape id="_x0000_s1034" style="position:absolute;left:720;top:223;width:10802;height:5" coordorigin="720,224" coordsize="10802,5" path="m11522,224r-5,l725,224r-5,l720,228r5,l11517,228r5,l11522,224xe" fillcolor="#e2e2e2" stroked="f">
              <v:path arrowok="t"/>
            </v:shape>
            <w10:wrap type="topAndBottom" anchorx="page"/>
          </v:group>
        </w:pict>
      </w:r>
    </w:p>
    <w:p w:rsidR="00B853DB" w:rsidRDefault="00B853DB">
      <w:pPr>
        <w:pStyle w:val="BodyText"/>
        <w:spacing w:before="10"/>
        <w:ind w:left="0" w:firstLine="0"/>
        <w:rPr>
          <w:sz w:val="4"/>
        </w:rPr>
      </w:pPr>
    </w:p>
    <w:p w:rsidR="00B853DB" w:rsidRDefault="00B853DB">
      <w:pPr>
        <w:pStyle w:val="BodyText"/>
        <w:ind w:left="102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width:551.4pt;height:20.8pt;mso-position-horizontal-relative:char;mso-position-vertical-relative:line" fillcolor="#365f91" strokeweight=".48pt">
            <v:textbox inset="0,0,0,0">
              <w:txbxContent>
                <w:p w:rsidR="00B853DB" w:rsidRDefault="00D104A0">
                  <w:pPr>
                    <w:spacing w:before="21"/>
                    <w:ind w:left="108"/>
                    <w:rPr>
                      <w:b/>
                      <w:sz w:val="26"/>
                    </w:rPr>
                  </w:pPr>
                  <w:r>
                    <w:rPr>
                      <w:b/>
                      <w:color w:val="FFFFFF"/>
                      <w:sz w:val="26"/>
                    </w:rPr>
                    <w:t>Career Objective</w:t>
                  </w:r>
                </w:p>
              </w:txbxContent>
            </v:textbox>
            <w10:wrap type="none"/>
            <w10:anchorlock/>
          </v:shape>
        </w:pict>
      </w:r>
    </w:p>
    <w:p w:rsidR="00B853DB" w:rsidRDefault="00B853DB">
      <w:pPr>
        <w:spacing w:before="77" w:line="276" w:lineRule="auto"/>
        <w:ind w:left="220"/>
        <w:rPr>
          <w:b/>
          <w:i/>
          <w:sz w:val="20"/>
        </w:rPr>
      </w:pPr>
      <w:r w:rsidRPr="00B853DB">
        <w:pict>
          <v:shape id="_x0000_s1031" type="#_x0000_t202" style="position:absolute;left:0;text-align:left;margin-left:30.35pt;margin-top:37.85pt;width:551.4pt;height:19.35pt;z-index:-15727616;mso-wrap-distance-left:0;mso-wrap-distance-right:0;mso-position-horizontal-relative:page" fillcolor="#365f91" strokeweight=".48pt">
            <v:textbox inset="0,0,0,0">
              <w:txbxContent>
                <w:p w:rsidR="00B853DB" w:rsidRDefault="00D104A0">
                  <w:pPr>
                    <w:spacing w:before="21"/>
                    <w:ind w:left="108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SUMMARY OF SKILLS</w:t>
                  </w:r>
                </w:p>
              </w:txbxContent>
            </v:textbox>
            <w10:wrap type="topAndBottom" anchorx="page"/>
          </v:shape>
        </w:pict>
      </w:r>
      <w:proofErr w:type="gramStart"/>
      <w:r w:rsidR="00D104A0">
        <w:rPr>
          <w:i/>
          <w:color w:val="0D0D0D"/>
          <w:sz w:val="20"/>
        </w:rPr>
        <w:t xml:space="preserve">Seeking a challenging assignment to utilize my abilities that offers professional growth while being resourceful </w:t>
      </w:r>
      <w:r w:rsidR="00D104A0">
        <w:rPr>
          <w:b/>
          <w:i/>
          <w:color w:val="0D0D0D"/>
          <w:sz w:val="20"/>
        </w:rPr>
        <w:t>as a Mechanical Engineer/ Field Engineer.</w:t>
      </w:r>
      <w:proofErr w:type="gramEnd"/>
    </w:p>
    <w:p w:rsidR="00B853DB" w:rsidRDefault="00D104A0">
      <w:pPr>
        <w:spacing w:before="111" w:line="276" w:lineRule="auto"/>
        <w:ind w:left="220" w:right="214"/>
        <w:jc w:val="both"/>
        <w:rPr>
          <w:sz w:val="20"/>
        </w:rPr>
      </w:pPr>
      <w:r>
        <w:rPr>
          <w:color w:val="0D0D0D"/>
          <w:sz w:val="20"/>
        </w:rPr>
        <w:t xml:space="preserve">Qualified </w:t>
      </w:r>
      <w:r>
        <w:rPr>
          <w:b/>
          <w:color w:val="0D0D0D"/>
          <w:sz w:val="20"/>
        </w:rPr>
        <w:t xml:space="preserve">M.B.A (Construction Project Management) from Amity University, Dubai, backed by </w:t>
      </w:r>
      <w:proofErr w:type="spellStart"/>
      <w:r>
        <w:rPr>
          <w:b/>
          <w:color w:val="0D0D0D"/>
          <w:sz w:val="20"/>
        </w:rPr>
        <w:t>B.Tech</w:t>
      </w:r>
      <w:proofErr w:type="spellEnd"/>
      <w:r>
        <w:rPr>
          <w:b/>
          <w:color w:val="0D0D0D"/>
          <w:sz w:val="20"/>
        </w:rPr>
        <w:t xml:space="preserve"> (Mec</w:t>
      </w:r>
      <w:r>
        <w:rPr>
          <w:b/>
          <w:color w:val="0D0D0D"/>
          <w:sz w:val="20"/>
        </w:rPr>
        <w:t xml:space="preserve">hanical Engineering) </w:t>
      </w:r>
      <w:r>
        <w:rPr>
          <w:color w:val="0D0D0D"/>
          <w:sz w:val="20"/>
        </w:rPr>
        <w:t>with experience of 3 years across Operations &amp; Maintenance, Service Engineering, Installation &amp; Commissioning, Technical Support and Team Management.</w:t>
      </w:r>
    </w:p>
    <w:p w:rsidR="00B853DB" w:rsidRDefault="00B853DB">
      <w:pPr>
        <w:pStyle w:val="BodyText"/>
        <w:ind w:left="0" w:firstLine="0"/>
        <w:rPr>
          <w:sz w:val="21"/>
        </w:rPr>
      </w:pPr>
      <w:r w:rsidRPr="00B853DB">
        <w:pict>
          <v:shape id="_x0000_s1030" type="#_x0000_t202" style="position:absolute;margin-left:34.55pt;margin-top:14.05pt;width:543pt;height:112.35pt;z-index:-15727104;mso-wrap-distance-left:0;mso-wrap-distance-right:0;mso-position-horizontal-relative:page" fillcolor="#f1f1f1" stroked="f">
            <v:textbox inset="0,0,0,0">
              <w:txbxContent>
                <w:p w:rsidR="00B853DB" w:rsidRDefault="00D104A0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388"/>
                      <w:tab w:val="left" w:pos="389"/>
                    </w:tabs>
                    <w:spacing w:line="276" w:lineRule="auto"/>
                    <w:ind w:right="67"/>
                  </w:pPr>
                  <w:r>
                    <w:rPr>
                      <w:color w:val="0D0D0D"/>
                    </w:rPr>
                    <w:t>Knowledge of overall planning, scheduling, execution and monitoring of MEP activity as per contract and quality assurance with site safety required for construction of building.</w:t>
                  </w:r>
                </w:p>
                <w:p w:rsidR="00B853DB" w:rsidRDefault="00D104A0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388"/>
                      <w:tab w:val="left" w:pos="389"/>
                    </w:tabs>
                    <w:spacing w:line="276" w:lineRule="auto"/>
                    <w:ind w:right="60"/>
                  </w:pPr>
                  <w:r>
                    <w:rPr>
                      <w:color w:val="0D0D0D"/>
                    </w:rPr>
                    <w:t>Expertise in planning and effecting predictive &amp; preventive maintenance schedu</w:t>
                  </w:r>
                  <w:r>
                    <w:rPr>
                      <w:color w:val="0D0D0D"/>
                    </w:rPr>
                    <w:t>les for various equipments to increase equipment up time &amp;</w:t>
                  </w:r>
                  <w:r>
                    <w:rPr>
                      <w:color w:val="0D0D0D"/>
                      <w:spacing w:val="-1"/>
                    </w:rPr>
                    <w:t xml:space="preserve"> </w:t>
                  </w:r>
                  <w:r>
                    <w:rPr>
                      <w:color w:val="0D0D0D"/>
                    </w:rPr>
                    <w:t>reliability.</w:t>
                  </w:r>
                </w:p>
                <w:p w:rsidR="00B853DB" w:rsidRDefault="00D104A0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388"/>
                      <w:tab w:val="left" w:pos="389"/>
                    </w:tabs>
                    <w:spacing w:line="276" w:lineRule="auto"/>
                    <w:ind w:right="51"/>
                  </w:pPr>
                  <w:r>
                    <w:rPr>
                      <w:color w:val="0D0D0D"/>
                    </w:rPr>
                    <w:t>Conceptually strong with an innovative and analytical approach to the work with an eye for detail. Enriched with the ability to learn new concepts &amp; technology within a short span of</w:t>
                  </w:r>
                  <w:r>
                    <w:rPr>
                      <w:color w:val="0D0D0D"/>
                      <w:spacing w:val="-3"/>
                    </w:rPr>
                    <w:t xml:space="preserve"> </w:t>
                  </w:r>
                  <w:r>
                    <w:rPr>
                      <w:color w:val="0D0D0D"/>
                    </w:rPr>
                    <w:t>t</w:t>
                  </w:r>
                  <w:r>
                    <w:rPr>
                      <w:color w:val="0D0D0D"/>
                    </w:rPr>
                    <w:t>ime.</w:t>
                  </w:r>
                </w:p>
                <w:p w:rsidR="00B853DB" w:rsidRDefault="00D104A0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388"/>
                      <w:tab w:val="left" w:pos="389"/>
                    </w:tabs>
                    <w:spacing w:line="276" w:lineRule="auto"/>
                    <w:ind w:right="39"/>
                  </w:pPr>
                  <w:r>
                    <w:rPr>
                      <w:color w:val="0D0D0D"/>
                    </w:rPr>
                    <w:t>Focused and hardworking professional equipped with thorough knowledge and technical understanding coupled with an analytic bent of mind and confident to take challenging</w:t>
                  </w:r>
                  <w:r>
                    <w:rPr>
                      <w:color w:val="0D0D0D"/>
                      <w:spacing w:val="-6"/>
                    </w:rPr>
                    <w:t xml:space="preserve"> </w:t>
                  </w:r>
                  <w:r>
                    <w:rPr>
                      <w:color w:val="0D0D0D"/>
                    </w:rPr>
                    <w:t>assignments.</w:t>
                  </w:r>
                </w:p>
              </w:txbxContent>
            </v:textbox>
            <w10:wrap type="topAndBottom" anchorx="page"/>
          </v:shape>
        </w:pict>
      </w:r>
    </w:p>
    <w:p w:rsidR="00B853DB" w:rsidRDefault="00D104A0">
      <w:pPr>
        <w:pStyle w:val="Heading1"/>
        <w:spacing w:before="124"/>
        <w:ind w:left="220"/>
      </w:pPr>
      <w:r>
        <w:t>Core Competencies</w:t>
      </w:r>
    </w:p>
    <w:p w:rsidR="00B853DB" w:rsidRDefault="00D104A0">
      <w:pPr>
        <w:pStyle w:val="BodyText"/>
        <w:spacing w:before="41" w:line="276" w:lineRule="auto"/>
        <w:ind w:left="220" w:firstLine="0"/>
      </w:pPr>
      <w:r>
        <w:rPr>
          <w:color w:val="0D0D0D"/>
        </w:rPr>
        <w:t xml:space="preserve">Preventive/ Planned Maintenance </w:t>
      </w:r>
      <w:r>
        <w:rPr>
          <w:rFonts w:ascii="Arial" w:hAnsi="Arial"/>
          <w:color w:val="0D0D0D"/>
        </w:rPr>
        <w:t>♦</w:t>
      </w:r>
      <w:r>
        <w:rPr>
          <w:rFonts w:ascii="Arial" w:hAnsi="Arial"/>
          <w:color w:val="0D0D0D"/>
        </w:rPr>
        <w:t xml:space="preserve"> </w:t>
      </w:r>
      <w:r>
        <w:rPr>
          <w:color w:val="0D0D0D"/>
        </w:rPr>
        <w:t>Safety Operatio</w:t>
      </w:r>
      <w:r>
        <w:rPr>
          <w:color w:val="0D0D0D"/>
        </w:rPr>
        <w:t xml:space="preserve">ns </w:t>
      </w:r>
      <w:r>
        <w:rPr>
          <w:rFonts w:ascii="Arial" w:hAnsi="Arial"/>
          <w:color w:val="0D0D0D"/>
        </w:rPr>
        <w:t>♦</w:t>
      </w:r>
      <w:r>
        <w:rPr>
          <w:rFonts w:ascii="Arial" w:hAnsi="Arial"/>
          <w:color w:val="0D0D0D"/>
        </w:rPr>
        <w:t xml:space="preserve"> </w:t>
      </w:r>
      <w:r>
        <w:rPr>
          <w:color w:val="0D0D0D"/>
        </w:rPr>
        <w:t xml:space="preserve">Coordination </w:t>
      </w:r>
      <w:r>
        <w:rPr>
          <w:rFonts w:ascii="Arial" w:hAnsi="Arial"/>
          <w:color w:val="0D0D0D"/>
        </w:rPr>
        <w:t>♦</w:t>
      </w:r>
      <w:r>
        <w:rPr>
          <w:rFonts w:ascii="Arial" w:hAnsi="Arial"/>
          <w:color w:val="0D0D0D"/>
        </w:rPr>
        <w:t xml:space="preserve"> </w:t>
      </w:r>
      <w:r>
        <w:rPr>
          <w:color w:val="0D0D0D"/>
        </w:rPr>
        <w:t xml:space="preserve">Analytical Skills </w:t>
      </w:r>
      <w:r>
        <w:rPr>
          <w:rFonts w:ascii="Arial" w:hAnsi="Arial"/>
          <w:color w:val="0D0D0D"/>
        </w:rPr>
        <w:t>♦</w:t>
      </w:r>
      <w:r>
        <w:rPr>
          <w:rFonts w:ascii="Arial" w:hAnsi="Arial"/>
          <w:color w:val="0D0D0D"/>
        </w:rPr>
        <w:t xml:space="preserve"> </w:t>
      </w:r>
      <w:r>
        <w:rPr>
          <w:color w:val="0D0D0D"/>
        </w:rPr>
        <w:t xml:space="preserve">Fault Analysis </w:t>
      </w:r>
      <w:r>
        <w:rPr>
          <w:rFonts w:ascii="Arial" w:hAnsi="Arial"/>
          <w:color w:val="0D0D0D"/>
        </w:rPr>
        <w:t>♦</w:t>
      </w:r>
      <w:r>
        <w:rPr>
          <w:rFonts w:ascii="Arial" w:hAnsi="Arial"/>
          <w:color w:val="0D0D0D"/>
        </w:rPr>
        <w:t xml:space="preserve"> </w:t>
      </w:r>
      <w:r>
        <w:rPr>
          <w:color w:val="0D0D0D"/>
        </w:rPr>
        <w:t xml:space="preserve">Troubleshooting </w:t>
      </w:r>
      <w:r>
        <w:rPr>
          <w:rFonts w:ascii="Arial" w:hAnsi="Arial"/>
          <w:color w:val="0D0D0D"/>
        </w:rPr>
        <w:t>♦</w:t>
      </w:r>
      <w:r>
        <w:rPr>
          <w:rFonts w:ascii="Arial" w:hAnsi="Arial"/>
          <w:color w:val="0D0D0D"/>
        </w:rPr>
        <w:t xml:space="preserve"> </w:t>
      </w:r>
      <w:r>
        <w:rPr>
          <w:color w:val="0D0D0D"/>
        </w:rPr>
        <w:t xml:space="preserve">Snag Rectifications </w:t>
      </w:r>
      <w:r>
        <w:rPr>
          <w:rFonts w:ascii="Arial" w:hAnsi="Arial"/>
          <w:color w:val="0D0D0D"/>
        </w:rPr>
        <w:t>♦</w:t>
      </w:r>
      <w:r>
        <w:rPr>
          <w:rFonts w:ascii="Arial" w:hAnsi="Arial"/>
          <w:color w:val="0D0D0D"/>
        </w:rPr>
        <w:t xml:space="preserve"> </w:t>
      </w:r>
      <w:r>
        <w:rPr>
          <w:color w:val="0D0D0D"/>
        </w:rPr>
        <w:t xml:space="preserve">Carrying out Inspection </w:t>
      </w:r>
      <w:r>
        <w:rPr>
          <w:rFonts w:ascii="Arial" w:hAnsi="Arial"/>
          <w:color w:val="0D0D0D"/>
        </w:rPr>
        <w:t>♦</w:t>
      </w:r>
      <w:r>
        <w:rPr>
          <w:rFonts w:ascii="Arial" w:hAnsi="Arial"/>
          <w:color w:val="0D0D0D"/>
        </w:rPr>
        <w:t xml:space="preserve"> </w:t>
      </w:r>
      <w:r>
        <w:rPr>
          <w:color w:val="0D0D0D"/>
        </w:rPr>
        <w:t xml:space="preserve">Testing </w:t>
      </w:r>
      <w:r>
        <w:rPr>
          <w:rFonts w:ascii="Arial" w:hAnsi="Arial"/>
          <w:color w:val="0D0D0D"/>
        </w:rPr>
        <w:t>♦</w:t>
      </w:r>
      <w:r>
        <w:rPr>
          <w:rFonts w:ascii="Arial" w:hAnsi="Arial"/>
          <w:color w:val="0D0D0D"/>
        </w:rPr>
        <w:t xml:space="preserve"> </w:t>
      </w:r>
      <w:r>
        <w:rPr>
          <w:color w:val="0D0D0D"/>
        </w:rPr>
        <w:t xml:space="preserve">Strong Interpersonal Skills </w:t>
      </w:r>
      <w:r>
        <w:rPr>
          <w:rFonts w:ascii="Arial" w:hAnsi="Arial"/>
          <w:color w:val="0D0D0D"/>
        </w:rPr>
        <w:t>♦</w:t>
      </w:r>
      <w:r>
        <w:rPr>
          <w:rFonts w:ascii="Arial" w:hAnsi="Arial"/>
          <w:color w:val="0D0D0D"/>
        </w:rPr>
        <w:t xml:space="preserve"> </w:t>
      </w:r>
      <w:r>
        <w:rPr>
          <w:color w:val="0D0D0D"/>
        </w:rPr>
        <w:t xml:space="preserve">Time Management </w:t>
      </w:r>
      <w:r>
        <w:rPr>
          <w:rFonts w:ascii="Arial" w:hAnsi="Arial"/>
          <w:color w:val="0D0D0D"/>
        </w:rPr>
        <w:t>♦</w:t>
      </w:r>
      <w:r>
        <w:rPr>
          <w:rFonts w:ascii="Arial" w:hAnsi="Arial"/>
          <w:color w:val="0D0D0D"/>
        </w:rPr>
        <w:t xml:space="preserve"> </w:t>
      </w:r>
      <w:r>
        <w:rPr>
          <w:color w:val="0D0D0D"/>
        </w:rPr>
        <w:t>Goal Oriented and Focused.</w:t>
      </w:r>
    </w:p>
    <w:p w:rsidR="00B853DB" w:rsidRDefault="00B853DB">
      <w:pPr>
        <w:pStyle w:val="BodyText"/>
        <w:spacing w:before="10"/>
        <w:ind w:left="0" w:firstLine="0"/>
        <w:rPr>
          <w:sz w:val="19"/>
        </w:rPr>
      </w:pPr>
      <w:r w:rsidRPr="00B853DB">
        <w:pict>
          <v:shape id="_x0000_s1029" type="#_x0000_t202" style="position:absolute;margin-left:30.35pt;margin-top:14.3pt;width:551.4pt;height:18pt;z-index:-15726592;mso-wrap-distance-left:0;mso-wrap-distance-right:0;mso-position-horizontal-relative:page" fillcolor="#365f91" strokeweight=".48pt">
            <v:textbox inset="0,0,0,0">
              <w:txbxContent>
                <w:p w:rsidR="00B853DB" w:rsidRDefault="00D104A0">
                  <w:pPr>
                    <w:spacing w:before="18"/>
                    <w:ind w:left="108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FULL - TIME EXPERIENCE (INDIA)</w:t>
                  </w:r>
                </w:p>
              </w:txbxContent>
            </v:textbox>
            <w10:wrap type="topAndBottom" anchorx="page"/>
          </v:shape>
        </w:pict>
      </w:r>
    </w:p>
    <w:p w:rsidR="00B853DB" w:rsidRDefault="00D104A0">
      <w:pPr>
        <w:pStyle w:val="Heading2"/>
        <w:tabs>
          <w:tab w:val="left" w:pos="9764"/>
        </w:tabs>
        <w:spacing w:before="111"/>
      </w:pPr>
      <w:r>
        <w:rPr>
          <w:color w:val="0D0D0D"/>
        </w:rPr>
        <w:t>O&amp;</w:t>
      </w:r>
      <w:r>
        <w:rPr>
          <w:color w:val="0D0D0D"/>
        </w:rPr>
        <w:t>M SOLUTIONS PRIVATE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LIMITED,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INDIA</w:t>
      </w:r>
      <w:r>
        <w:rPr>
          <w:color w:val="0D0D0D"/>
        </w:rPr>
        <w:tab/>
        <w:t>Jan’15 –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Jan’18</w:t>
      </w:r>
    </w:p>
    <w:p w:rsidR="00B853DB" w:rsidRDefault="00D104A0">
      <w:pPr>
        <w:spacing w:before="37"/>
        <w:ind w:left="220"/>
        <w:rPr>
          <w:b/>
          <w:sz w:val="20"/>
        </w:rPr>
      </w:pPr>
      <w:r>
        <w:rPr>
          <w:b/>
          <w:color w:val="0D0D0D"/>
          <w:sz w:val="20"/>
        </w:rPr>
        <w:t>Field Engineer</w:t>
      </w:r>
    </w:p>
    <w:p w:rsidR="00B853DB" w:rsidRDefault="00D104A0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spacing w:before="176" w:line="276" w:lineRule="auto"/>
        <w:ind w:right="214"/>
        <w:rPr>
          <w:rFonts w:ascii="Wingdings" w:hAnsi="Wingdings"/>
          <w:color w:val="0D0D0D"/>
          <w:sz w:val="20"/>
        </w:rPr>
      </w:pPr>
      <w:r>
        <w:rPr>
          <w:color w:val="0D0D0D"/>
          <w:sz w:val="20"/>
        </w:rPr>
        <w:t>Worked in a 272 MW Gas Turbine Combined Cycle Power Plant. Operation and Maintenance Solutions Limited, APGPCL, Andhra Pradesh,</w:t>
      </w:r>
      <w:r>
        <w:rPr>
          <w:color w:val="0D0D0D"/>
          <w:spacing w:val="-1"/>
          <w:sz w:val="20"/>
        </w:rPr>
        <w:t xml:space="preserve"> </w:t>
      </w:r>
      <w:r>
        <w:rPr>
          <w:color w:val="0D0D0D"/>
          <w:sz w:val="20"/>
        </w:rPr>
        <w:t>India.</w:t>
      </w:r>
    </w:p>
    <w:p w:rsidR="00B853DB" w:rsidRDefault="00D104A0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rPr>
          <w:rFonts w:ascii="Wingdings" w:hAnsi="Wingdings"/>
          <w:sz w:val="20"/>
        </w:rPr>
      </w:pPr>
      <w:r>
        <w:rPr>
          <w:color w:val="0D0D0D"/>
          <w:sz w:val="20"/>
        </w:rPr>
        <w:t>Responsible for planning, maintenance, testing and trou</w:t>
      </w:r>
      <w:r>
        <w:rPr>
          <w:color w:val="0D0D0D"/>
          <w:sz w:val="20"/>
        </w:rPr>
        <w:t>bleshooting of equipments in compliance with company’s</w:t>
      </w:r>
      <w:r>
        <w:rPr>
          <w:color w:val="0D0D0D"/>
          <w:spacing w:val="-32"/>
          <w:sz w:val="20"/>
        </w:rPr>
        <w:t xml:space="preserve"> </w:t>
      </w:r>
      <w:r>
        <w:rPr>
          <w:color w:val="0D0D0D"/>
          <w:sz w:val="20"/>
        </w:rPr>
        <w:t>standard.</w:t>
      </w:r>
    </w:p>
    <w:p w:rsidR="00B853DB" w:rsidRDefault="00D104A0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spacing w:before="37" w:line="276" w:lineRule="auto"/>
        <w:ind w:right="243"/>
        <w:rPr>
          <w:rFonts w:ascii="Wingdings" w:hAnsi="Wingdings"/>
          <w:sz w:val="20"/>
        </w:rPr>
      </w:pPr>
      <w:r>
        <w:rPr>
          <w:color w:val="0D0D0D"/>
          <w:sz w:val="20"/>
        </w:rPr>
        <w:t>Planned and undertook scheduled maintenance, responded to breakdowns, diagnosed faults, supervised engineering and technical staff, managed budgets and ensured compliance with health and safe</w:t>
      </w:r>
      <w:r>
        <w:rPr>
          <w:color w:val="0D0D0D"/>
          <w:sz w:val="20"/>
        </w:rPr>
        <w:t>ty</w:t>
      </w:r>
      <w:r>
        <w:rPr>
          <w:color w:val="0D0D0D"/>
          <w:spacing w:val="-1"/>
          <w:sz w:val="20"/>
        </w:rPr>
        <w:t xml:space="preserve"> </w:t>
      </w:r>
      <w:r>
        <w:rPr>
          <w:color w:val="0D0D0D"/>
          <w:sz w:val="20"/>
        </w:rPr>
        <w:t>legislation.</w:t>
      </w:r>
    </w:p>
    <w:p w:rsidR="00B853DB" w:rsidRDefault="00D104A0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spacing w:line="276" w:lineRule="auto"/>
        <w:ind w:right="256"/>
        <w:rPr>
          <w:rFonts w:ascii="Wingdings" w:hAnsi="Wingdings"/>
          <w:sz w:val="20"/>
        </w:rPr>
      </w:pPr>
      <w:r>
        <w:rPr>
          <w:color w:val="0D0D0D"/>
          <w:sz w:val="20"/>
        </w:rPr>
        <w:t>Implemented predictive &amp; preventive maintenance schedules for various equipment to increase machine up time &amp; equipment reliability.</w:t>
      </w:r>
    </w:p>
    <w:p w:rsidR="00B853DB" w:rsidRDefault="00D104A0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spacing w:line="276" w:lineRule="auto"/>
        <w:ind w:right="248"/>
        <w:rPr>
          <w:rFonts w:ascii="Wingdings" w:hAnsi="Wingdings"/>
          <w:sz w:val="20"/>
        </w:rPr>
      </w:pPr>
      <w:r>
        <w:rPr>
          <w:color w:val="0D0D0D"/>
          <w:sz w:val="20"/>
        </w:rPr>
        <w:t>Identified scope for modifications in equipment, process flow, work practices, consumables, power, etc. for</w:t>
      </w:r>
      <w:r>
        <w:rPr>
          <w:color w:val="0D0D0D"/>
          <w:sz w:val="20"/>
        </w:rPr>
        <w:t xml:space="preserve"> controlling &amp; reducing conversion cost per unit produced.</w:t>
      </w:r>
    </w:p>
    <w:p w:rsidR="00B853DB" w:rsidRDefault="00D104A0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spacing w:line="276" w:lineRule="auto"/>
        <w:ind w:right="250"/>
        <w:rPr>
          <w:rFonts w:ascii="Wingdings" w:hAnsi="Wingdings"/>
          <w:sz w:val="20"/>
        </w:rPr>
      </w:pPr>
      <w:r>
        <w:rPr>
          <w:color w:val="0D0D0D"/>
          <w:sz w:val="20"/>
        </w:rPr>
        <w:t>Executed cost saving techniques/ measures and modified the system as &amp; when necessary to achieve substantial reduction in O&amp;M</w:t>
      </w:r>
      <w:r>
        <w:rPr>
          <w:color w:val="0D0D0D"/>
          <w:spacing w:val="-1"/>
          <w:sz w:val="20"/>
        </w:rPr>
        <w:t xml:space="preserve"> </w:t>
      </w:r>
      <w:r>
        <w:rPr>
          <w:color w:val="0D0D0D"/>
          <w:sz w:val="20"/>
        </w:rPr>
        <w:t>expenditure.</w:t>
      </w:r>
    </w:p>
    <w:p w:rsidR="00B853DB" w:rsidRDefault="00D104A0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spacing w:line="276" w:lineRule="auto"/>
        <w:ind w:right="217"/>
        <w:rPr>
          <w:rFonts w:ascii="Wingdings" w:hAnsi="Wingdings"/>
          <w:sz w:val="20"/>
        </w:rPr>
      </w:pPr>
      <w:r>
        <w:rPr>
          <w:color w:val="0D0D0D"/>
          <w:sz w:val="20"/>
        </w:rPr>
        <w:t>Ensured breakdown maintenance of all utilities, equipments</w:t>
      </w:r>
      <w:r>
        <w:rPr>
          <w:color w:val="0D0D0D"/>
          <w:sz w:val="20"/>
        </w:rPr>
        <w:t>, repair of new equipments and inventory control. Participated in meetings and ensured safe working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environment.</w:t>
      </w:r>
    </w:p>
    <w:p w:rsidR="00B853DB" w:rsidRDefault="00D104A0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spacing w:line="276" w:lineRule="auto"/>
        <w:ind w:right="225"/>
        <w:rPr>
          <w:rFonts w:ascii="Wingdings" w:hAnsi="Wingdings"/>
          <w:sz w:val="20"/>
        </w:rPr>
      </w:pPr>
      <w:r>
        <w:rPr>
          <w:color w:val="0D0D0D"/>
          <w:sz w:val="20"/>
        </w:rPr>
        <w:t>Involved in the inspection of vendors works to check the facility and capability of vendor. Planned commissioning spares and maintenance</w:t>
      </w:r>
      <w:r>
        <w:rPr>
          <w:color w:val="0D0D0D"/>
          <w:spacing w:val="-1"/>
          <w:sz w:val="20"/>
        </w:rPr>
        <w:t xml:space="preserve"> </w:t>
      </w:r>
      <w:r>
        <w:rPr>
          <w:sz w:val="20"/>
        </w:rPr>
        <w:t>inventory</w:t>
      </w:r>
      <w:r>
        <w:rPr>
          <w:color w:val="0D0D0D"/>
          <w:sz w:val="20"/>
        </w:rPr>
        <w:t>.</w:t>
      </w:r>
    </w:p>
    <w:p w:rsidR="00B853DB" w:rsidRDefault="00B853DB">
      <w:pPr>
        <w:spacing w:line="276" w:lineRule="auto"/>
        <w:rPr>
          <w:rFonts w:ascii="Wingdings" w:hAnsi="Wingdings"/>
          <w:sz w:val="20"/>
        </w:rPr>
        <w:sectPr w:rsidR="00B853DB">
          <w:type w:val="continuous"/>
          <w:pgSz w:w="12240" w:h="15840"/>
          <w:pgMar w:top="960" w:right="500" w:bottom="280" w:left="500" w:header="720" w:footer="720" w:gutter="0"/>
          <w:cols w:space="720"/>
        </w:sectPr>
      </w:pPr>
    </w:p>
    <w:p w:rsidR="00B853DB" w:rsidRDefault="00D104A0">
      <w:pPr>
        <w:pStyle w:val="Heading1"/>
        <w:spacing w:before="37"/>
        <w:ind w:left="275"/>
      </w:pPr>
      <w:r>
        <w:rPr>
          <w:color w:val="0D0D0D"/>
        </w:rPr>
        <w:lastRenderedPageBreak/>
        <w:t>Ro</w:t>
      </w:r>
      <w:r>
        <w:t>les and Responsibilities:</w:t>
      </w:r>
    </w:p>
    <w:p w:rsidR="00B853DB" w:rsidRDefault="00D104A0">
      <w:pPr>
        <w:pStyle w:val="ListParagraph"/>
        <w:numPr>
          <w:ilvl w:val="1"/>
          <w:numId w:val="2"/>
        </w:numPr>
        <w:tabs>
          <w:tab w:val="left" w:pos="1300"/>
          <w:tab w:val="left" w:pos="1301"/>
        </w:tabs>
        <w:spacing w:before="43" w:line="276" w:lineRule="auto"/>
        <w:ind w:right="216"/>
        <w:rPr>
          <w:sz w:val="20"/>
        </w:rPr>
      </w:pPr>
      <w:r>
        <w:rPr>
          <w:sz w:val="20"/>
        </w:rPr>
        <w:t>Coordinate with Shift supervisor for isolating and lining up the equipment’s and system before and after maintenance. Maintain a tidy work area and ensure clean up after maintenance</w:t>
      </w:r>
      <w:r>
        <w:rPr>
          <w:spacing w:val="-8"/>
          <w:sz w:val="20"/>
        </w:rPr>
        <w:t xml:space="preserve"> </w:t>
      </w:r>
      <w:r>
        <w:rPr>
          <w:sz w:val="20"/>
        </w:rPr>
        <w:t>work.</w:t>
      </w:r>
    </w:p>
    <w:p w:rsidR="00B853DB" w:rsidRDefault="00D104A0">
      <w:pPr>
        <w:pStyle w:val="ListParagraph"/>
        <w:numPr>
          <w:ilvl w:val="1"/>
          <w:numId w:val="2"/>
        </w:numPr>
        <w:tabs>
          <w:tab w:val="left" w:pos="1300"/>
          <w:tab w:val="left" w:pos="1301"/>
        </w:tabs>
        <w:ind w:hanging="361"/>
        <w:rPr>
          <w:sz w:val="20"/>
        </w:rPr>
      </w:pPr>
      <w:r>
        <w:rPr>
          <w:sz w:val="20"/>
        </w:rPr>
        <w:t>Assist in the training and familiarization of new local</w:t>
      </w:r>
      <w:r>
        <w:rPr>
          <w:spacing w:val="-6"/>
          <w:sz w:val="20"/>
        </w:rPr>
        <w:t xml:space="preserve"> </w:t>
      </w:r>
      <w:r>
        <w:rPr>
          <w:sz w:val="20"/>
        </w:rPr>
        <w:t>operators.</w:t>
      </w:r>
    </w:p>
    <w:p w:rsidR="00B853DB" w:rsidRDefault="00D104A0">
      <w:pPr>
        <w:pStyle w:val="ListParagraph"/>
        <w:numPr>
          <w:ilvl w:val="1"/>
          <w:numId w:val="2"/>
        </w:numPr>
        <w:tabs>
          <w:tab w:val="left" w:pos="1300"/>
          <w:tab w:val="left" w:pos="1301"/>
        </w:tabs>
        <w:spacing w:before="37"/>
        <w:ind w:hanging="361"/>
        <w:rPr>
          <w:sz w:val="20"/>
        </w:rPr>
      </w:pPr>
      <w:r>
        <w:rPr>
          <w:sz w:val="20"/>
        </w:rPr>
        <w:t>Follow standard</w:t>
      </w:r>
      <w:r>
        <w:rPr>
          <w:spacing w:val="-2"/>
          <w:sz w:val="20"/>
        </w:rPr>
        <w:t xml:space="preserve"> </w:t>
      </w:r>
      <w:r>
        <w:rPr>
          <w:sz w:val="20"/>
        </w:rPr>
        <w:t>procedures.</w:t>
      </w:r>
    </w:p>
    <w:p w:rsidR="00B853DB" w:rsidRDefault="00D104A0">
      <w:pPr>
        <w:pStyle w:val="ListParagraph"/>
        <w:numPr>
          <w:ilvl w:val="1"/>
          <w:numId w:val="2"/>
        </w:numPr>
        <w:tabs>
          <w:tab w:val="left" w:pos="1300"/>
          <w:tab w:val="left" w:pos="1301"/>
        </w:tabs>
        <w:spacing w:before="37"/>
        <w:ind w:hanging="361"/>
        <w:rPr>
          <w:sz w:val="20"/>
        </w:rPr>
      </w:pPr>
      <w:r>
        <w:rPr>
          <w:sz w:val="20"/>
        </w:rPr>
        <w:t>Follows safety rules and regulations. Familiar with the fire</w:t>
      </w:r>
      <w:r>
        <w:rPr>
          <w:spacing w:val="-3"/>
          <w:sz w:val="20"/>
        </w:rPr>
        <w:t xml:space="preserve"> </w:t>
      </w:r>
      <w:r>
        <w:rPr>
          <w:sz w:val="20"/>
        </w:rPr>
        <w:t>equipment’s.</w:t>
      </w:r>
    </w:p>
    <w:p w:rsidR="00B853DB" w:rsidRDefault="00D104A0">
      <w:pPr>
        <w:pStyle w:val="ListParagraph"/>
        <w:numPr>
          <w:ilvl w:val="1"/>
          <w:numId w:val="2"/>
        </w:numPr>
        <w:tabs>
          <w:tab w:val="left" w:pos="1300"/>
          <w:tab w:val="left" w:pos="1301"/>
        </w:tabs>
        <w:spacing w:before="36"/>
        <w:ind w:hanging="361"/>
        <w:rPr>
          <w:sz w:val="20"/>
        </w:rPr>
      </w:pPr>
      <w:r>
        <w:rPr>
          <w:sz w:val="20"/>
        </w:rPr>
        <w:t>Use proper PPEs and implement prescribed risk</w:t>
      </w:r>
      <w:r>
        <w:rPr>
          <w:spacing w:val="-4"/>
          <w:sz w:val="20"/>
        </w:rPr>
        <w:t xml:space="preserve"> </w:t>
      </w:r>
      <w:r>
        <w:rPr>
          <w:sz w:val="20"/>
        </w:rPr>
        <w:t>controls.</w:t>
      </w:r>
    </w:p>
    <w:p w:rsidR="00B853DB" w:rsidRDefault="00D104A0">
      <w:pPr>
        <w:pStyle w:val="ListParagraph"/>
        <w:numPr>
          <w:ilvl w:val="1"/>
          <w:numId w:val="2"/>
        </w:numPr>
        <w:tabs>
          <w:tab w:val="left" w:pos="1300"/>
          <w:tab w:val="left" w:pos="1301"/>
        </w:tabs>
        <w:spacing w:before="37"/>
        <w:ind w:hanging="361"/>
        <w:rPr>
          <w:sz w:val="20"/>
        </w:rPr>
      </w:pPr>
      <w:r>
        <w:rPr>
          <w:sz w:val="20"/>
        </w:rPr>
        <w:t>Report deviations in Quality, H</w:t>
      </w:r>
      <w:r>
        <w:rPr>
          <w:sz w:val="20"/>
        </w:rPr>
        <w:t>ealth and safety management</w:t>
      </w:r>
      <w:r>
        <w:rPr>
          <w:spacing w:val="-4"/>
          <w:sz w:val="20"/>
        </w:rPr>
        <w:t xml:space="preserve"> </w:t>
      </w:r>
      <w:r>
        <w:rPr>
          <w:sz w:val="20"/>
        </w:rPr>
        <w:t>system.</w:t>
      </w:r>
    </w:p>
    <w:p w:rsidR="00B853DB" w:rsidRDefault="00D104A0">
      <w:pPr>
        <w:pStyle w:val="ListParagraph"/>
        <w:numPr>
          <w:ilvl w:val="1"/>
          <w:numId w:val="2"/>
        </w:numPr>
        <w:tabs>
          <w:tab w:val="left" w:pos="1300"/>
          <w:tab w:val="left" w:pos="1301"/>
        </w:tabs>
        <w:spacing w:before="37" w:line="276" w:lineRule="auto"/>
        <w:ind w:right="227"/>
        <w:rPr>
          <w:sz w:val="20"/>
        </w:rPr>
      </w:pPr>
      <w:r>
        <w:rPr>
          <w:sz w:val="20"/>
        </w:rPr>
        <w:t>Routine field operation during start-ups/planned shut downs, conditioning monitoring of equipment’s during normal operation.</w:t>
      </w:r>
    </w:p>
    <w:p w:rsidR="00B853DB" w:rsidRDefault="00D104A0">
      <w:pPr>
        <w:pStyle w:val="ListParagraph"/>
        <w:numPr>
          <w:ilvl w:val="1"/>
          <w:numId w:val="2"/>
        </w:numPr>
        <w:tabs>
          <w:tab w:val="left" w:pos="1300"/>
          <w:tab w:val="left" w:pos="1301"/>
        </w:tabs>
        <w:spacing w:line="276" w:lineRule="auto"/>
        <w:ind w:right="227"/>
        <w:rPr>
          <w:sz w:val="20"/>
        </w:rPr>
      </w:pPr>
      <w:r>
        <w:rPr>
          <w:sz w:val="20"/>
        </w:rPr>
        <w:t>Inspect the area and auxiliaries during the shift to make sure that all equipment parameters ar</w:t>
      </w:r>
      <w:r>
        <w:rPr>
          <w:sz w:val="20"/>
        </w:rPr>
        <w:t>e within limits. Report abnormalities to the CCR Operator and Shift</w:t>
      </w:r>
      <w:r>
        <w:rPr>
          <w:spacing w:val="-7"/>
          <w:sz w:val="20"/>
        </w:rPr>
        <w:t xml:space="preserve"> </w:t>
      </w:r>
      <w:r>
        <w:rPr>
          <w:sz w:val="20"/>
        </w:rPr>
        <w:t>Supervisor.</w:t>
      </w:r>
    </w:p>
    <w:p w:rsidR="00B853DB" w:rsidRDefault="00D104A0">
      <w:pPr>
        <w:pStyle w:val="ListParagraph"/>
        <w:numPr>
          <w:ilvl w:val="1"/>
          <w:numId w:val="2"/>
        </w:numPr>
        <w:tabs>
          <w:tab w:val="left" w:pos="1300"/>
          <w:tab w:val="left" w:pos="1301"/>
        </w:tabs>
        <w:ind w:hanging="361"/>
        <w:rPr>
          <w:sz w:val="20"/>
        </w:rPr>
      </w:pPr>
      <w:r>
        <w:rPr>
          <w:sz w:val="20"/>
        </w:rPr>
        <w:t>All Mechanical isolation and de-isolation for the shutdown &amp; start-up.</w:t>
      </w:r>
    </w:p>
    <w:p w:rsidR="00B853DB" w:rsidRDefault="00D104A0">
      <w:pPr>
        <w:pStyle w:val="ListParagraph"/>
        <w:numPr>
          <w:ilvl w:val="1"/>
          <w:numId w:val="2"/>
        </w:numPr>
        <w:tabs>
          <w:tab w:val="left" w:pos="1300"/>
          <w:tab w:val="left" w:pos="1301"/>
        </w:tabs>
        <w:spacing w:before="34"/>
        <w:ind w:hanging="361"/>
        <w:rPr>
          <w:sz w:val="20"/>
        </w:rPr>
      </w:pPr>
      <w:r>
        <w:rPr>
          <w:sz w:val="20"/>
        </w:rPr>
        <w:t>Operation and control of air cooled condenser, closed cooling systems, vacuum pulling and lube oil</w:t>
      </w:r>
      <w:r>
        <w:rPr>
          <w:spacing w:val="-18"/>
          <w:sz w:val="20"/>
        </w:rPr>
        <w:t xml:space="preserve"> </w:t>
      </w:r>
      <w:r>
        <w:rPr>
          <w:sz w:val="20"/>
        </w:rPr>
        <w:t>system</w:t>
      </w:r>
      <w:r>
        <w:rPr>
          <w:sz w:val="20"/>
        </w:rPr>
        <w:t>s.</w:t>
      </w:r>
    </w:p>
    <w:p w:rsidR="00B853DB" w:rsidRDefault="00D104A0">
      <w:pPr>
        <w:pStyle w:val="ListParagraph"/>
        <w:numPr>
          <w:ilvl w:val="1"/>
          <w:numId w:val="2"/>
        </w:numPr>
        <w:tabs>
          <w:tab w:val="left" w:pos="1300"/>
          <w:tab w:val="left" w:pos="1301"/>
        </w:tabs>
        <w:spacing w:before="68"/>
        <w:ind w:hanging="361"/>
        <w:rPr>
          <w:sz w:val="20"/>
        </w:rPr>
      </w:pPr>
      <w:r>
        <w:rPr>
          <w:sz w:val="20"/>
        </w:rPr>
        <w:t>Involved in preparation of Daily, Weekly and Monthly</w:t>
      </w:r>
      <w:r>
        <w:rPr>
          <w:spacing w:val="-1"/>
          <w:sz w:val="20"/>
        </w:rPr>
        <w:t xml:space="preserve"> </w:t>
      </w:r>
      <w:r>
        <w:rPr>
          <w:sz w:val="20"/>
        </w:rPr>
        <w:t>reports.</w:t>
      </w:r>
    </w:p>
    <w:p w:rsidR="00B853DB" w:rsidRDefault="00D104A0">
      <w:pPr>
        <w:pStyle w:val="ListParagraph"/>
        <w:numPr>
          <w:ilvl w:val="1"/>
          <w:numId w:val="2"/>
        </w:numPr>
        <w:tabs>
          <w:tab w:val="left" w:pos="1300"/>
          <w:tab w:val="left" w:pos="1301"/>
        </w:tabs>
        <w:spacing w:before="37"/>
        <w:ind w:hanging="361"/>
        <w:rPr>
          <w:sz w:val="20"/>
        </w:rPr>
      </w:pPr>
      <w:r>
        <w:rPr>
          <w:sz w:val="20"/>
        </w:rPr>
        <w:t>Involved in 34 mw steam turbine major</w:t>
      </w:r>
      <w:r>
        <w:rPr>
          <w:spacing w:val="-1"/>
          <w:sz w:val="20"/>
        </w:rPr>
        <w:t xml:space="preserve"> </w:t>
      </w:r>
      <w:r>
        <w:rPr>
          <w:sz w:val="20"/>
        </w:rPr>
        <w:t>overhauling.</w:t>
      </w:r>
    </w:p>
    <w:p w:rsidR="00B853DB" w:rsidRDefault="00D104A0">
      <w:pPr>
        <w:spacing w:before="176"/>
        <w:ind w:left="220"/>
        <w:rPr>
          <w:b/>
          <w:sz w:val="20"/>
        </w:rPr>
      </w:pPr>
      <w:r>
        <w:rPr>
          <w:b/>
          <w:sz w:val="20"/>
        </w:rPr>
        <w:t>Equipment details:-</w:t>
      </w:r>
    </w:p>
    <w:p w:rsidR="00B853DB" w:rsidRDefault="00B853DB">
      <w:pPr>
        <w:pStyle w:val="BodyText"/>
        <w:ind w:left="0" w:firstLine="0"/>
        <w:rPr>
          <w:b/>
          <w:sz w:val="26"/>
        </w:rPr>
      </w:pPr>
    </w:p>
    <w:p w:rsidR="00B853DB" w:rsidRDefault="00D104A0">
      <w:pPr>
        <w:pStyle w:val="ListParagraph"/>
        <w:numPr>
          <w:ilvl w:val="0"/>
          <w:numId w:val="2"/>
        </w:numPr>
        <w:tabs>
          <w:tab w:val="left" w:pos="580"/>
        </w:tabs>
        <w:spacing w:line="276" w:lineRule="auto"/>
        <w:ind w:right="215"/>
        <w:jc w:val="both"/>
        <w:rPr>
          <w:rFonts w:ascii="Wingdings" w:hAnsi="Wingdings"/>
          <w:color w:val="0D0D0D"/>
          <w:sz w:val="20"/>
        </w:rPr>
      </w:pPr>
      <w:r>
        <w:rPr>
          <w:b/>
          <w:color w:val="0D0D0D"/>
          <w:sz w:val="20"/>
        </w:rPr>
        <w:t xml:space="preserve">STAGE 1 (100 MW) - </w:t>
      </w:r>
      <w:r>
        <w:rPr>
          <w:color w:val="0D0D0D"/>
          <w:sz w:val="20"/>
        </w:rPr>
        <w:t>2* 33 MW Gas turbine, GE_ Make, Frame_6B, Controlled by MARK IV. Controller, 1* 34 MW Steam turbine, Make BHEL And it has 2* 59 TPH HRSG with Operating Pressure Hp 62 kg/cm2 and Temp 480 Deg, LP operating Pressure 5KG/CM2.and Temperature 225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Deg.</w:t>
      </w:r>
    </w:p>
    <w:p w:rsidR="00B853DB" w:rsidRDefault="00D104A0">
      <w:pPr>
        <w:pStyle w:val="ListParagraph"/>
        <w:numPr>
          <w:ilvl w:val="0"/>
          <w:numId w:val="2"/>
        </w:numPr>
        <w:tabs>
          <w:tab w:val="left" w:pos="580"/>
        </w:tabs>
        <w:spacing w:line="276" w:lineRule="auto"/>
        <w:ind w:right="223"/>
        <w:jc w:val="both"/>
        <w:rPr>
          <w:rFonts w:ascii="Wingdings" w:hAnsi="Wingdings"/>
          <w:color w:val="0D0D0D"/>
          <w:sz w:val="20"/>
        </w:rPr>
      </w:pPr>
      <w:r>
        <w:rPr>
          <w:b/>
          <w:color w:val="0D0D0D"/>
          <w:sz w:val="20"/>
        </w:rPr>
        <w:t>STAGE 2 (</w:t>
      </w:r>
      <w:r>
        <w:rPr>
          <w:b/>
          <w:color w:val="0D0D0D"/>
          <w:sz w:val="20"/>
        </w:rPr>
        <w:t xml:space="preserve">172MW) - </w:t>
      </w:r>
      <w:r>
        <w:rPr>
          <w:color w:val="0D0D0D"/>
          <w:sz w:val="20"/>
        </w:rPr>
        <w:t>112 MW GAS TURBINE, GE_BHEL make, Frame 9E, 60 MW STEAM TURBINE controlled by MARK Vie Controller, GE MAKE HRSG, capacity 200 TPH boiler, HP operating pressure 60 bar and LP operating pressure 6 bar and Temperature 5300C And 2250C respectively DEL</w:t>
      </w:r>
      <w:r>
        <w:rPr>
          <w:color w:val="0D0D0D"/>
          <w:sz w:val="20"/>
        </w:rPr>
        <w:t>TAK make. Distributed Control System (DCS) by</w:t>
      </w:r>
      <w:r>
        <w:rPr>
          <w:color w:val="0D0D0D"/>
          <w:spacing w:val="-15"/>
          <w:sz w:val="20"/>
        </w:rPr>
        <w:t xml:space="preserve"> </w:t>
      </w:r>
      <w:r>
        <w:rPr>
          <w:color w:val="0D0D0D"/>
          <w:sz w:val="20"/>
        </w:rPr>
        <w:t>Toshiba.</w:t>
      </w:r>
    </w:p>
    <w:p w:rsidR="00B853DB" w:rsidRDefault="00B853DB">
      <w:pPr>
        <w:pStyle w:val="BodyText"/>
        <w:spacing w:before="11"/>
        <w:ind w:left="0" w:firstLine="0"/>
        <w:rPr>
          <w:sz w:val="19"/>
        </w:rPr>
      </w:pPr>
      <w:r w:rsidRPr="00B853DB">
        <w:pict>
          <v:shape id="_x0000_s1028" type="#_x0000_t202" style="position:absolute;margin-left:30.35pt;margin-top:14.35pt;width:550.1pt;height:19.45pt;z-index:-15725568;mso-wrap-distance-left:0;mso-wrap-distance-right:0;mso-position-horizontal-relative:page" fillcolor="#365f91" strokeweight=".48pt">
            <v:textbox inset="0,0,0,0">
              <w:txbxContent>
                <w:p w:rsidR="00B853DB" w:rsidRDefault="00D104A0">
                  <w:pPr>
                    <w:spacing w:before="21"/>
                    <w:ind w:left="108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INTERNSHIPS EXPERIENCE (UAE)</w:t>
                  </w:r>
                </w:p>
              </w:txbxContent>
            </v:textbox>
            <w10:wrap type="topAndBottom" anchorx="page"/>
          </v:shape>
        </w:pict>
      </w:r>
    </w:p>
    <w:p w:rsidR="00B853DB" w:rsidRDefault="00D104A0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139"/>
        <w:rPr>
          <w:sz w:val="20"/>
        </w:rPr>
      </w:pPr>
      <w:r>
        <w:rPr>
          <w:b/>
          <w:color w:val="0D0D0D"/>
          <w:sz w:val="20"/>
        </w:rPr>
        <w:t xml:space="preserve">Landmark Hospitality </w:t>
      </w:r>
      <w:r>
        <w:rPr>
          <w:color w:val="0D0D0D"/>
          <w:sz w:val="20"/>
        </w:rPr>
        <w:t>- Supply Chain Executive (Jun’19 –</w:t>
      </w:r>
      <w:r>
        <w:rPr>
          <w:color w:val="0D0D0D"/>
          <w:spacing w:val="1"/>
          <w:sz w:val="20"/>
        </w:rPr>
        <w:t xml:space="preserve"> </w:t>
      </w:r>
      <w:r>
        <w:rPr>
          <w:color w:val="0D0D0D"/>
          <w:sz w:val="20"/>
        </w:rPr>
        <w:t>Aug’19)</w:t>
      </w:r>
    </w:p>
    <w:p w:rsidR="00B853DB" w:rsidRDefault="00D104A0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36"/>
        <w:rPr>
          <w:sz w:val="20"/>
        </w:rPr>
      </w:pPr>
      <w:r>
        <w:rPr>
          <w:noProof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6115050</wp:posOffset>
            </wp:positionH>
            <wp:positionV relativeFrom="paragraph">
              <wp:posOffset>-116538</wp:posOffset>
            </wp:positionV>
            <wp:extent cx="1139825" cy="557529"/>
            <wp:effectExtent l="0" t="0" r="0" b="0"/>
            <wp:wrapNone/>
            <wp:docPr id="3" name="image2.png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557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D0D0D"/>
          <w:sz w:val="20"/>
        </w:rPr>
        <w:t xml:space="preserve">FETCHR </w:t>
      </w:r>
      <w:r>
        <w:rPr>
          <w:color w:val="0D0D0D"/>
          <w:sz w:val="20"/>
        </w:rPr>
        <w:t>- Customer Representative (Apr’19 – May’19)</w:t>
      </w:r>
    </w:p>
    <w:p w:rsidR="00B853DB" w:rsidRDefault="00D104A0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38"/>
        <w:rPr>
          <w:sz w:val="20"/>
        </w:rPr>
      </w:pPr>
      <w:proofErr w:type="spellStart"/>
      <w:r>
        <w:rPr>
          <w:b/>
          <w:color w:val="0D0D0D"/>
          <w:sz w:val="20"/>
        </w:rPr>
        <w:t>Majid</w:t>
      </w:r>
      <w:proofErr w:type="spellEnd"/>
      <w:r>
        <w:rPr>
          <w:b/>
          <w:color w:val="0D0D0D"/>
          <w:sz w:val="20"/>
        </w:rPr>
        <w:t xml:space="preserve"> Al </w:t>
      </w:r>
      <w:proofErr w:type="spellStart"/>
      <w:r>
        <w:rPr>
          <w:b/>
          <w:color w:val="0D0D0D"/>
          <w:sz w:val="20"/>
        </w:rPr>
        <w:t>Futtaim</w:t>
      </w:r>
      <w:proofErr w:type="spellEnd"/>
      <w:r>
        <w:rPr>
          <w:b/>
          <w:color w:val="0D0D0D"/>
          <w:sz w:val="20"/>
        </w:rPr>
        <w:t xml:space="preserve"> Carrefour </w:t>
      </w:r>
      <w:r>
        <w:rPr>
          <w:color w:val="0D0D0D"/>
          <w:sz w:val="20"/>
        </w:rPr>
        <w:t>- Sales Promoter (Nov’18 –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Dec’18)</w:t>
      </w:r>
    </w:p>
    <w:p w:rsidR="00B853DB" w:rsidRDefault="00D104A0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36"/>
        <w:rPr>
          <w:sz w:val="20"/>
        </w:rPr>
      </w:pPr>
      <w:r>
        <w:rPr>
          <w:b/>
          <w:color w:val="0D0D0D"/>
          <w:sz w:val="20"/>
        </w:rPr>
        <w:t xml:space="preserve">GIS Electromechanical LLC </w:t>
      </w:r>
      <w:r>
        <w:rPr>
          <w:color w:val="0D0D0D"/>
          <w:sz w:val="20"/>
        </w:rPr>
        <w:t>- Site Engineer (Apr’18 –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Jul’18)</w:t>
      </w:r>
    </w:p>
    <w:p w:rsidR="00B853DB" w:rsidRDefault="00B853DB">
      <w:pPr>
        <w:pStyle w:val="BodyText"/>
        <w:spacing w:before="10"/>
        <w:ind w:left="0" w:firstLine="0"/>
        <w:rPr>
          <w:sz w:val="22"/>
        </w:rPr>
      </w:pPr>
      <w:r w:rsidRPr="00B853DB">
        <w:pict>
          <v:shape id="_x0000_s1027" type="#_x0000_t202" style="position:absolute;margin-left:30.35pt;margin-top:16.15pt;width:551.4pt;height:19.35pt;z-index:-15725056;mso-wrap-distance-left:0;mso-wrap-distance-right:0;mso-position-horizontal-relative:page" fillcolor="#365f91" strokeweight=".48pt">
            <v:textbox inset="0,0,0,0">
              <w:txbxContent>
                <w:p w:rsidR="00B853DB" w:rsidRDefault="00D104A0">
                  <w:pPr>
                    <w:spacing w:before="21"/>
                    <w:ind w:left="108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EDUCATIONAL CREDENTIALS</w:t>
                  </w:r>
                </w:p>
              </w:txbxContent>
            </v:textbox>
            <w10:wrap type="topAndBottom" anchorx="page"/>
          </v:shape>
        </w:pict>
      </w:r>
    </w:p>
    <w:p w:rsidR="00B853DB" w:rsidRDefault="00D104A0">
      <w:pPr>
        <w:pStyle w:val="Heading2"/>
        <w:spacing w:before="109"/>
      </w:pPr>
      <w:r>
        <w:rPr>
          <w:color w:val="0D0D0D"/>
        </w:rPr>
        <w:t>M.B.A in Construction Project Management, 2019</w:t>
      </w:r>
    </w:p>
    <w:p w:rsidR="00B853DB" w:rsidRDefault="00D104A0">
      <w:pPr>
        <w:pStyle w:val="BodyText"/>
        <w:spacing w:before="37"/>
        <w:ind w:left="220" w:firstLine="0"/>
      </w:pPr>
      <w:r>
        <w:rPr>
          <w:noProof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6680521</wp:posOffset>
            </wp:positionH>
            <wp:positionV relativeFrom="paragraph">
              <wp:posOffset>-70896</wp:posOffset>
            </wp:positionV>
            <wp:extent cx="598989" cy="46457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989" cy="46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D0D0D"/>
        </w:rPr>
        <w:t>Amity University, Dubai</w:t>
      </w:r>
    </w:p>
    <w:p w:rsidR="00B853DB" w:rsidRDefault="00D104A0">
      <w:pPr>
        <w:pStyle w:val="Heading2"/>
        <w:spacing w:before="178"/>
      </w:pPr>
      <w:proofErr w:type="spellStart"/>
      <w:r>
        <w:rPr>
          <w:color w:val="0D0D0D"/>
        </w:rPr>
        <w:t>B.Tech</w:t>
      </w:r>
      <w:proofErr w:type="spellEnd"/>
      <w:r>
        <w:rPr>
          <w:color w:val="0D0D0D"/>
        </w:rPr>
        <w:t>. (Bachelor of Technology in Mechanical Engineering), 2013</w:t>
      </w:r>
    </w:p>
    <w:p w:rsidR="00B853DB" w:rsidRDefault="00D104A0">
      <w:pPr>
        <w:pStyle w:val="BodyText"/>
        <w:spacing w:before="36"/>
        <w:ind w:left="220" w:firstLine="0"/>
      </w:pPr>
      <w:proofErr w:type="spellStart"/>
      <w:r>
        <w:rPr>
          <w:color w:val="0D0D0D"/>
        </w:rPr>
        <w:t>Medha</w:t>
      </w:r>
      <w:proofErr w:type="spellEnd"/>
      <w:r>
        <w:rPr>
          <w:color w:val="0D0D0D"/>
        </w:rPr>
        <w:t xml:space="preserve"> College of Engineering, Hyderabad</w:t>
      </w:r>
    </w:p>
    <w:p w:rsidR="00B853DB" w:rsidRDefault="00D104A0">
      <w:pPr>
        <w:pStyle w:val="Heading2"/>
        <w:spacing w:before="177"/>
      </w:pPr>
      <w:r>
        <w:rPr>
          <w:color w:val="0D0D0D"/>
        </w:rPr>
        <w:t>Technical Skills</w:t>
      </w:r>
    </w:p>
    <w:p w:rsidR="00B853DB" w:rsidRDefault="00D104A0">
      <w:pPr>
        <w:pStyle w:val="BodyText"/>
        <w:spacing w:before="37"/>
        <w:ind w:left="220" w:firstLine="0"/>
      </w:pPr>
      <w:r>
        <w:rPr>
          <w:color w:val="0D0D0D"/>
        </w:rPr>
        <w:t>AutoCAD, Quick Books, MS Office, Microsoft Windows and Internet Application</w:t>
      </w:r>
    </w:p>
    <w:p w:rsidR="00B853DB" w:rsidRDefault="00B853DB">
      <w:pPr>
        <w:pStyle w:val="BodyText"/>
        <w:spacing w:before="10"/>
        <w:ind w:left="0" w:firstLine="0"/>
        <w:rPr>
          <w:sz w:val="22"/>
        </w:rPr>
      </w:pPr>
      <w:r w:rsidRPr="00B853DB">
        <w:pict>
          <v:shape id="_x0000_s1026" type="#_x0000_t202" style="position:absolute;margin-left:30.35pt;margin-top:16.15pt;width:551.4pt;height:19.45pt;z-index:-15724544;mso-wrap-distance-left:0;mso-wrap-distance-right:0;mso-position-horizontal-relative:page" fillcolor="#365f91" strokeweight=".48pt">
            <v:textbox inset="0,0,0,0">
              <w:txbxContent>
                <w:p w:rsidR="00B853DB" w:rsidRDefault="00D104A0">
                  <w:pPr>
                    <w:spacing w:before="21"/>
                    <w:ind w:left="108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PERSONAL DETAILS</w:t>
                  </w:r>
                </w:p>
              </w:txbxContent>
            </v:textbox>
            <w10:wrap type="topAndBottom" anchorx="page"/>
          </v:shape>
        </w:pict>
      </w:r>
    </w:p>
    <w:p w:rsidR="00B853DB" w:rsidRDefault="00D104A0">
      <w:pPr>
        <w:spacing w:before="109"/>
        <w:ind w:left="220"/>
        <w:rPr>
          <w:sz w:val="20"/>
        </w:rPr>
      </w:pPr>
      <w:r>
        <w:rPr>
          <w:b/>
          <w:color w:val="0D0D0D"/>
          <w:sz w:val="20"/>
        </w:rPr>
        <w:t xml:space="preserve">Date of Birth: </w:t>
      </w:r>
      <w:r>
        <w:rPr>
          <w:color w:val="0D0D0D"/>
          <w:sz w:val="20"/>
        </w:rPr>
        <w:t>10</w:t>
      </w:r>
      <w:r>
        <w:rPr>
          <w:color w:val="0D0D0D"/>
          <w:sz w:val="20"/>
          <w:vertAlign w:val="superscript"/>
        </w:rPr>
        <w:t>th</w:t>
      </w:r>
      <w:r>
        <w:rPr>
          <w:color w:val="0D0D0D"/>
          <w:sz w:val="20"/>
        </w:rPr>
        <w:t xml:space="preserve"> August, 1992</w:t>
      </w:r>
    </w:p>
    <w:p w:rsidR="00B853DB" w:rsidRDefault="00D104A0">
      <w:pPr>
        <w:spacing w:before="37"/>
        <w:ind w:left="220"/>
        <w:rPr>
          <w:color w:val="0D0D0D"/>
          <w:sz w:val="20"/>
        </w:rPr>
      </w:pPr>
      <w:r>
        <w:rPr>
          <w:b/>
          <w:color w:val="0D0D0D"/>
          <w:sz w:val="20"/>
        </w:rPr>
        <w:t>Lang</w:t>
      </w:r>
      <w:r>
        <w:rPr>
          <w:b/>
          <w:color w:val="0D0D0D"/>
          <w:sz w:val="20"/>
        </w:rPr>
        <w:t xml:space="preserve">uages Known: </w:t>
      </w:r>
      <w:r>
        <w:rPr>
          <w:color w:val="0D0D0D"/>
          <w:sz w:val="20"/>
        </w:rPr>
        <w:t>English, Hindi and Telugu</w:t>
      </w:r>
    </w:p>
    <w:p w:rsidR="003A7EF3" w:rsidRPr="003A7EF3" w:rsidRDefault="003A7EF3" w:rsidP="003A7EF3">
      <w:pPr>
        <w:spacing w:before="37"/>
        <w:ind w:left="220"/>
        <w:rPr>
          <w:sz w:val="20"/>
        </w:rPr>
      </w:pPr>
      <w:r w:rsidRPr="003A7EF3">
        <w:rPr>
          <w:b/>
          <w:sz w:val="20"/>
        </w:rPr>
        <w:t xml:space="preserve">Personal </w:t>
      </w:r>
      <w:proofErr w:type="gramStart"/>
      <w:r w:rsidRPr="003A7EF3">
        <w:rPr>
          <w:b/>
          <w:sz w:val="20"/>
        </w:rPr>
        <w:t>Contact</w:t>
      </w:r>
      <w:r>
        <w:rPr>
          <w:sz w:val="20"/>
        </w:rPr>
        <w:t xml:space="preserve"> </w:t>
      </w:r>
      <w:r w:rsidRPr="003A7EF3">
        <w:rPr>
          <w:sz w:val="20"/>
        </w:rPr>
        <w:t>:</w:t>
      </w:r>
      <w:proofErr w:type="gramEnd"/>
      <w:r w:rsidRPr="003A7EF3">
        <w:rPr>
          <w:sz w:val="20"/>
        </w:rPr>
        <w:t xml:space="preserve"> </w:t>
      </w:r>
      <w:hyperlink r:id="rId8" w:history="1">
        <w:r w:rsidRPr="00692E95">
          <w:rPr>
            <w:rStyle w:val="Hyperlink"/>
            <w:sz w:val="20"/>
          </w:rPr>
          <w:t>jagannath-397227@2freemail.com</w:t>
        </w:r>
      </w:hyperlink>
      <w:r>
        <w:rPr>
          <w:sz w:val="20"/>
        </w:rPr>
        <w:t xml:space="preserve"> </w:t>
      </w:r>
    </w:p>
    <w:p w:rsidR="003A7EF3" w:rsidRDefault="003A7EF3" w:rsidP="003A7EF3">
      <w:pPr>
        <w:spacing w:before="37"/>
        <w:ind w:left="220"/>
        <w:rPr>
          <w:sz w:val="20"/>
        </w:rPr>
      </w:pPr>
      <w:proofErr w:type="gramStart"/>
      <w:r w:rsidRPr="003A7EF3">
        <w:rPr>
          <w:b/>
          <w:sz w:val="20"/>
        </w:rPr>
        <w:t>Reference</w:t>
      </w:r>
      <w:r>
        <w:rPr>
          <w:sz w:val="20"/>
        </w:rPr>
        <w:t xml:space="preserve"> </w:t>
      </w:r>
      <w:r w:rsidRPr="003A7EF3">
        <w:rPr>
          <w:sz w:val="20"/>
        </w:rPr>
        <w:t>:</w:t>
      </w:r>
      <w:proofErr w:type="gramEnd"/>
      <w:r w:rsidRPr="003A7EF3">
        <w:rPr>
          <w:sz w:val="20"/>
        </w:rPr>
        <w:t xml:space="preserve"> Mr. </w:t>
      </w:r>
      <w:proofErr w:type="spellStart"/>
      <w:r w:rsidRPr="003A7EF3">
        <w:rPr>
          <w:sz w:val="20"/>
        </w:rPr>
        <w:t>Anup</w:t>
      </w:r>
      <w:proofErr w:type="spellEnd"/>
      <w:r w:rsidRPr="003A7EF3">
        <w:rPr>
          <w:sz w:val="20"/>
        </w:rPr>
        <w:t xml:space="preserve"> P Bhatia, HR Consultant, Gulfjobseeker.com 0504753686</w:t>
      </w:r>
    </w:p>
    <w:p w:rsidR="003A7EF3" w:rsidRDefault="003A7EF3">
      <w:pPr>
        <w:spacing w:before="36"/>
        <w:ind w:left="220"/>
        <w:rPr>
          <w:sz w:val="20"/>
        </w:rPr>
      </w:pPr>
    </w:p>
    <w:sectPr w:rsidR="003A7EF3" w:rsidSect="00B853DB">
      <w:pgSz w:w="12240" w:h="15840"/>
      <w:pgMar w:top="680" w:right="50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51DC"/>
    <w:multiLevelType w:val="hybridMultilevel"/>
    <w:tmpl w:val="40DCA608"/>
    <w:lvl w:ilvl="0" w:tplc="08285650">
      <w:numFmt w:val="bullet"/>
      <w:lvlText w:val=""/>
      <w:lvlJc w:val="left"/>
      <w:pPr>
        <w:ind w:left="580" w:hanging="360"/>
      </w:pPr>
      <w:rPr>
        <w:rFonts w:hint="default"/>
        <w:w w:val="99"/>
        <w:lang w:val="en-US" w:eastAsia="en-US" w:bidi="ar-SA"/>
      </w:rPr>
    </w:lvl>
    <w:lvl w:ilvl="1" w:tplc="C988E76A">
      <w:numFmt w:val="bullet"/>
      <w:lvlText w:val=""/>
      <w:lvlJc w:val="left"/>
      <w:pPr>
        <w:ind w:left="130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2" w:tplc="859E7EEC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ar-SA"/>
      </w:rPr>
    </w:lvl>
    <w:lvl w:ilvl="3" w:tplc="9EF22AF2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  <w:lvl w:ilvl="4" w:tplc="1410E86E">
      <w:numFmt w:val="bullet"/>
      <w:lvlText w:val="•"/>
      <w:lvlJc w:val="left"/>
      <w:pPr>
        <w:ind w:left="4613" w:hanging="360"/>
      </w:pPr>
      <w:rPr>
        <w:rFonts w:hint="default"/>
        <w:lang w:val="en-US" w:eastAsia="en-US" w:bidi="ar-SA"/>
      </w:rPr>
    </w:lvl>
    <w:lvl w:ilvl="5" w:tplc="7332B8DC">
      <w:numFmt w:val="bullet"/>
      <w:lvlText w:val="•"/>
      <w:lvlJc w:val="left"/>
      <w:pPr>
        <w:ind w:left="5717" w:hanging="360"/>
      </w:pPr>
      <w:rPr>
        <w:rFonts w:hint="default"/>
        <w:lang w:val="en-US" w:eastAsia="en-US" w:bidi="ar-SA"/>
      </w:rPr>
    </w:lvl>
    <w:lvl w:ilvl="6" w:tplc="7C88FF8C">
      <w:numFmt w:val="bullet"/>
      <w:lvlText w:val="•"/>
      <w:lvlJc w:val="left"/>
      <w:pPr>
        <w:ind w:left="6822" w:hanging="360"/>
      </w:pPr>
      <w:rPr>
        <w:rFonts w:hint="default"/>
        <w:lang w:val="en-US" w:eastAsia="en-US" w:bidi="ar-SA"/>
      </w:rPr>
    </w:lvl>
    <w:lvl w:ilvl="7" w:tplc="4A701A14">
      <w:numFmt w:val="bullet"/>
      <w:lvlText w:val="•"/>
      <w:lvlJc w:val="left"/>
      <w:pPr>
        <w:ind w:left="7926" w:hanging="360"/>
      </w:pPr>
      <w:rPr>
        <w:rFonts w:hint="default"/>
        <w:lang w:val="en-US" w:eastAsia="en-US" w:bidi="ar-SA"/>
      </w:rPr>
    </w:lvl>
    <w:lvl w:ilvl="8" w:tplc="F28C9D36">
      <w:numFmt w:val="bullet"/>
      <w:lvlText w:val="•"/>
      <w:lvlJc w:val="left"/>
      <w:pPr>
        <w:ind w:left="9031" w:hanging="360"/>
      </w:pPr>
      <w:rPr>
        <w:rFonts w:hint="default"/>
        <w:lang w:val="en-US" w:eastAsia="en-US" w:bidi="ar-SA"/>
      </w:rPr>
    </w:lvl>
  </w:abstractNum>
  <w:abstractNum w:abstractNumId="1">
    <w:nsid w:val="5A816126"/>
    <w:multiLevelType w:val="hybridMultilevel"/>
    <w:tmpl w:val="3580D642"/>
    <w:lvl w:ilvl="0" w:tplc="2A8CC9F0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color w:val="0D0D0D"/>
        <w:w w:val="99"/>
        <w:sz w:val="20"/>
        <w:szCs w:val="20"/>
        <w:lang w:val="en-US" w:eastAsia="en-US" w:bidi="ar-SA"/>
      </w:rPr>
    </w:lvl>
    <w:lvl w:ilvl="1" w:tplc="82D6BED4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2" w:tplc="6900C6FE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A7864494">
      <w:numFmt w:val="bullet"/>
      <w:lvlText w:val="•"/>
      <w:lvlJc w:val="left"/>
      <w:pPr>
        <w:ind w:left="3778" w:hanging="360"/>
      </w:pPr>
      <w:rPr>
        <w:rFonts w:hint="default"/>
        <w:lang w:val="en-US" w:eastAsia="en-US" w:bidi="ar-SA"/>
      </w:rPr>
    </w:lvl>
    <w:lvl w:ilvl="4" w:tplc="6622B98A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ar-SA"/>
      </w:rPr>
    </w:lvl>
    <w:lvl w:ilvl="5" w:tplc="5C30F01C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FD2AE746">
      <w:numFmt w:val="bullet"/>
      <w:lvlText w:val="•"/>
      <w:lvlJc w:val="left"/>
      <w:pPr>
        <w:ind w:left="6976" w:hanging="360"/>
      </w:pPr>
      <w:rPr>
        <w:rFonts w:hint="default"/>
        <w:lang w:val="en-US" w:eastAsia="en-US" w:bidi="ar-SA"/>
      </w:rPr>
    </w:lvl>
    <w:lvl w:ilvl="7" w:tplc="F89C2D2C">
      <w:numFmt w:val="bullet"/>
      <w:lvlText w:val="•"/>
      <w:lvlJc w:val="left"/>
      <w:pPr>
        <w:ind w:left="8042" w:hanging="360"/>
      </w:pPr>
      <w:rPr>
        <w:rFonts w:hint="default"/>
        <w:lang w:val="en-US" w:eastAsia="en-US" w:bidi="ar-SA"/>
      </w:rPr>
    </w:lvl>
    <w:lvl w:ilvl="8" w:tplc="50CC1552">
      <w:numFmt w:val="bullet"/>
      <w:lvlText w:val="•"/>
      <w:lvlJc w:val="left"/>
      <w:pPr>
        <w:ind w:left="9108" w:hanging="360"/>
      </w:pPr>
      <w:rPr>
        <w:rFonts w:hint="default"/>
        <w:lang w:val="en-US" w:eastAsia="en-US" w:bidi="ar-SA"/>
      </w:rPr>
    </w:lvl>
  </w:abstractNum>
  <w:abstractNum w:abstractNumId="2">
    <w:nsid w:val="66FF14DB"/>
    <w:multiLevelType w:val="hybridMultilevel"/>
    <w:tmpl w:val="709469CA"/>
    <w:lvl w:ilvl="0" w:tplc="E376E10A">
      <w:numFmt w:val="bullet"/>
      <w:lvlText w:val=""/>
      <w:lvlJc w:val="left"/>
      <w:pPr>
        <w:ind w:left="388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B8A88AA8">
      <w:numFmt w:val="bullet"/>
      <w:lvlText w:val="•"/>
      <w:lvlJc w:val="left"/>
      <w:pPr>
        <w:ind w:left="1427" w:hanging="360"/>
      </w:pPr>
      <w:rPr>
        <w:rFonts w:hint="default"/>
        <w:lang w:val="en-US" w:eastAsia="en-US" w:bidi="ar-SA"/>
      </w:rPr>
    </w:lvl>
    <w:lvl w:ilvl="2" w:tplc="DE96B234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3" w:tplc="FA0E72C6">
      <w:numFmt w:val="bullet"/>
      <w:lvlText w:val="•"/>
      <w:lvlJc w:val="left"/>
      <w:pPr>
        <w:ind w:left="3523" w:hanging="360"/>
      </w:pPr>
      <w:rPr>
        <w:rFonts w:hint="default"/>
        <w:lang w:val="en-US" w:eastAsia="en-US" w:bidi="ar-SA"/>
      </w:rPr>
    </w:lvl>
    <w:lvl w:ilvl="4" w:tplc="6EEE072C">
      <w:numFmt w:val="bullet"/>
      <w:lvlText w:val="•"/>
      <w:lvlJc w:val="left"/>
      <w:pPr>
        <w:ind w:left="4571" w:hanging="360"/>
      </w:pPr>
      <w:rPr>
        <w:rFonts w:hint="default"/>
        <w:lang w:val="en-US" w:eastAsia="en-US" w:bidi="ar-SA"/>
      </w:rPr>
    </w:lvl>
    <w:lvl w:ilvl="5" w:tplc="A5AAE3C6">
      <w:numFmt w:val="bullet"/>
      <w:lvlText w:val="•"/>
      <w:lvlJc w:val="left"/>
      <w:pPr>
        <w:ind w:left="5619" w:hanging="360"/>
      </w:pPr>
      <w:rPr>
        <w:rFonts w:hint="default"/>
        <w:lang w:val="en-US" w:eastAsia="en-US" w:bidi="ar-SA"/>
      </w:rPr>
    </w:lvl>
    <w:lvl w:ilvl="6" w:tplc="B15CB428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7" w:tplc="F30E1C80">
      <w:numFmt w:val="bullet"/>
      <w:lvlText w:val="•"/>
      <w:lvlJc w:val="left"/>
      <w:pPr>
        <w:ind w:left="7715" w:hanging="360"/>
      </w:pPr>
      <w:rPr>
        <w:rFonts w:hint="default"/>
        <w:lang w:val="en-US" w:eastAsia="en-US" w:bidi="ar-SA"/>
      </w:rPr>
    </w:lvl>
    <w:lvl w:ilvl="8" w:tplc="E0E2FA1E">
      <w:numFmt w:val="bullet"/>
      <w:lvlText w:val="•"/>
      <w:lvlJc w:val="left"/>
      <w:pPr>
        <w:ind w:left="8763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853DB"/>
    <w:rsid w:val="003A7EF3"/>
    <w:rsid w:val="00B853DB"/>
    <w:rsid w:val="00D10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53DB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B853DB"/>
    <w:pPr>
      <w:spacing w:before="18"/>
      <w:ind w:left="108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rsid w:val="00B853DB"/>
    <w:pPr>
      <w:spacing w:before="37"/>
      <w:ind w:left="22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853DB"/>
    <w:pPr>
      <w:ind w:left="1300" w:hanging="360"/>
    </w:pPr>
    <w:rPr>
      <w:sz w:val="20"/>
      <w:szCs w:val="20"/>
    </w:rPr>
  </w:style>
  <w:style w:type="paragraph" w:styleId="Title">
    <w:name w:val="Title"/>
    <w:basedOn w:val="Normal"/>
    <w:uiPriority w:val="1"/>
    <w:qFormat/>
    <w:rsid w:val="00B853DB"/>
    <w:pPr>
      <w:spacing w:before="40" w:line="341" w:lineRule="exact"/>
      <w:ind w:left="2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B853DB"/>
    <w:pPr>
      <w:ind w:left="580" w:hanging="360"/>
    </w:pPr>
  </w:style>
  <w:style w:type="paragraph" w:customStyle="1" w:styleId="TableParagraph">
    <w:name w:val="Table Paragraph"/>
    <w:basedOn w:val="Normal"/>
    <w:uiPriority w:val="1"/>
    <w:qFormat/>
    <w:rsid w:val="00B853DB"/>
  </w:style>
  <w:style w:type="character" w:styleId="Hyperlink">
    <w:name w:val="Hyperlink"/>
    <w:basedOn w:val="DefaultParagraphFont"/>
    <w:uiPriority w:val="99"/>
    <w:unhideWhenUsed/>
    <w:rsid w:val="003A7E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gannath-39722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NAVNEET KAUR SHERGILL</dc:title>
  <dc:creator>abc</dc:creator>
  <cp:lastModifiedBy>Visitor1</cp:lastModifiedBy>
  <cp:revision>2</cp:revision>
  <dcterms:created xsi:type="dcterms:W3CDTF">2020-03-08T08:18:00Z</dcterms:created>
  <dcterms:modified xsi:type="dcterms:W3CDTF">2020-03-08T08:18:00Z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2020-03-08T00:00:00Z</vt:filetime>
  </property>
</Properties>
</file>