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36" w:rsidRDefault="00B3519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628015</wp:posOffset>
            </wp:positionV>
            <wp:extent cx="7753350" cy="1890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89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D36" w:rsidRDefault="00130D36">
      <w:pPr>
        <w:spacing w:line="200" w:lineRule="exact"/>
        <w:rPr>
          <w:sz w:val="24"/>
          <w:szCs w:val="24"/>
        </w:rPr>
      </w:pPr>
    </w:p>
    <w:p w:rsidR="00130D36" w:rsidRDefault="00130D36">
      <w:pPr>
        <w:spacing w:line="200" w:lineRule="exact"/>
        <w:rPr>
          <w:sz w:val="24"/>
          <w:szCs w:val="24"/>
        </w:rPr>
      </w:pPr>
    </w:p>
    <w:p w:rsidR="00130D36" w:rsidRDefault="00130D36">
      <w:pPr>
        <w:spacing w:line="200" w:lineRule="exact"/>
        <w:rPr>
          <w:sz w:val="24"/>
          <w:szCs w:val="24"/>
        </w:rPr>
      </w:pPr>
    </w:p>
    <w:p w:rsidR="00130D36" w:rsidRDefault="00130D36">
      <w:pPr>
        <w:spacing w:line="200" w:lineRule="exact"/>
        <w:rPr>
          <w:sz w:val="24"/>
          <w:szCs w:val="24"/>
        </w:rPr>
      </w:pPr>
    </w:p>
    <w:p w:rsidR="00130D36" w:rsidRDefault="00130D36">
      <w:pPr>
        <w:spacing w:line="200" w:lineRule="exact"/>
        <w:rPr>
          <w:sz w:val="24"/>
          <w:szCs w:val="24"/>
        </w:rPr>
      </w:pPr>
    </w:p>
    <w:p w:rsidR="00130D36" w:rsidRDefault="00130D36">
      <w:pPr>
        <w:spacing w:line="200" w:lineRule="exact"/>
        <w:rPr>
          <w:sz w:val="24"/>
          <w:szCs w:val="24"/>
        </w:rPr>
      </w:pPr>
    </w:p>
    <w:p w:rsidR="00130D36" w:rsidRDefault="00130D36">
      <w:pPr>
        <w:spacing w:line="200" w:lineRule="exact"/>
        <w:rPr>
          <w:sz w:val="24"/>
          <w:szCs w:val="24"/>
        </w:rPr>
      </w:pPr>
    </w:p>
    <w:p w:rsidR="00130D36" w:rsidRDefault="00130D36">
      <w:pPr>
        <w:spacing w:line="326" w:lineRule="exact"/>
        <w:rPr>
          <w:sz w:val="24"/>
          <w:szCs w:val="24"/>
        </w:rPr>
      </w:pPr>
    </w:p>
    <w:p w:rsidR="00130D36" w:rsidRDefault="00B35198">
      <w:pPr>
        <w:ind w:left="5920"/>
        <w:rPr>
          <w:sz w:val="20"/>
          <w:szCs w:val="20"/>
        </w:rPr>
      </w:pPr>
      <w:r>
        <w:rPr>
          <w:rFonts w:ascii="Georgia" w:eastAsia="Georgia" w:hAnsi="Georgia" w:cs="Georgia"/>
          <w:color w:val="595959"/>
          <w:sz w:val="70"/>
          <w:szCs w:val="70"/>
        </w:rPr>
        <w:t>DEEPA</w:t>
      </w:r>
    </w:p>
    <w:p w:rsidR="00130D36" w:rsidRDefault="00B35198">
      <w:pPr>
        <w:ind w:left="6140"/>
        <w:rPr>
          <w:rFonts w:ascii="Calibri" w:eastAsia="Calibri" w:hAnsi="Calibri" w:cs="Calibri"/>
          <w:b/>
          <w:bCs/>
          <w:color w:val="1D824C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 xml:space="preserve">Email: </w:t>
      </w:r>
      <w:hyperlink r:id="rId6" w:history="1">
        <w:r w:rsidRPr="006C0123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deepa-397591@gulfjobseeker.com</w:t>
        </w:r>
      </w:hyperlink>
      <w:r>
        <w:rPr>
          <w:rFonts w:ascii="Calibri" w:eastAsia="Calibri" w:hAnsi="Calibri" w:cs="Calibri"/>
          <w:b/>
          <w:bCs/>
          <w:color w:val="1D824C"/>
          <w:sz w:val="28"/>
          <w:szCs w:val="28"/>
        </w:rPr>
        <w:t xml:space="preserve"> </w:t>
      </w:r>
    </w:p>
    <w:p w:rsidR="00B35198" w:rsidRDefault="00B35198">
      <w:pPr>
        <w:ind w:left="6140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4"/>
          <w:szCs w:val="24"/>
        </w:rPr>
      </w:pPr>
    </w:p>
    <w:p w:rsidR="00130D36" w:rsidRDefault="00130D36">
      <w:pPr>
        <w:spacing w:line="200" w:lineRule="exact"/>
        <w:rPr>
          <w:sz w:val="24"/>
          <w:szCs w:val="24"/>
        </w:rPr>
      </w:pPr>
    </w:p>
    <w:p w:rsidR="00130D36" w:rsidRDefault="00130D36">
      <w:pPr>
        <w:spacing w:line="200" w:lineRule="exact"/>
        <w:rPr>
          <w:sz w:val="24"/>
          <w:szCs w:val="24"/>
        </w:rPr>
      </w:pPr>
    </w:p>
    <w:p w:rsidR="00130D36" w:rsidRDefault="00130D36">
      <w:pPr>
        <w:spacing w:line="200" w:lineRule="exact"/>
        <w:rPr>
          <w:sz w:val="24"/>
          <w:szCs w:val="24"/>
        </w:rPr>
      </w:pPr>
    </w:p>
    <w:p w:rsidR="00130D36" w:rsidRDefault="00130D36">
      <w:pPr>
        <w:spacing w:line="262" w:lineRule="exact"/>
        <w:rPr>
          <w:sz w:val="24"/>
          <w:szCs w:val="24"/>
        </w:rPr>
      </w:pPr>
    </w:p>
    <w:p w:rsidR="00130D36" w:rsidRDefault="00B3519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SUMMARY</w:t>
      </w:r>
    </w:p>
    <w:p w:rsidR="00130D36" w:rsidRDefault="00130D36">
      <w:pPr>
        <w:spacing w:line="200" w:lineRule="exact"/>
        <w:rPr>
          <w:sz w:val="24"/>
          <w:szCs w:val="24"/>
        </w:rPr>
      </w:pPr>
    </w:p>
    <w:p w:rsidR="00130D36" w:rsidRDefault="00130D36">
      <w:pPr>
        <w:spacing w:line="201" w:lineRule="exact"/>
        <w:rPr>
          <w:sz w:val="24"/>
          <w:szCs w:val="24"/>
        </w:rPr>
      </w:pPr>
    </w:p>
    <w:p w:rsidR="00130D36" w:rsidRDefault="00B35198">
      <w:pPr>
        <w:spacing w:line="237" w:lineRule="auto"/>
        <w:ind w:firstLine="62"/>
        <w:jc w:val="both"/>
        <w:rPr>
          <w:sz w:val="20"/>
          <w:szCs w:val="20"/>
        </w:rPr>
      </w:pPr>
      <w:r>
        <w:rPr>
          <w:rFonts w:eastAsia="Times New Roman"/>
          <w:color w:val="7F7F7F"/>
          <w:sz w:val="32"/>
          <w:szCs w:val="32"/>
        </w:rPr>
        <w:t xml:space="preserve">Expert optometrist with over two years of experience diagnosing, managing, and treating conditions and diseases of the humans eye and visual system; examining </w:t>
      </w:r>
      <w:r>
        <w:rPr>
          <w:rFonts w:eastAsia="Times New Roman"/>
          <w:color w:val="7F7F7F"/>
          <w:sz w:val="32"/>
          <w:szCs w:val="32"/>
        </w:rPr>
        <w:t>eyes and visual system, diagnose problems or impairments, prescribe corrective lenses, and provide treatment.</w:t>
      </w:r>
    </w:p>
    <w:p w:rsidR="00130D36" w:rsidRDefault="00130D36">
      <w:pPr>
        <w:spacing w:line="370" w:lineRule="exact"/>
        <w:rPr>
          <w:sz w:val="24"/>
          <w:szCs w:val="24"/>
        </w:rPr>
      </w:pPr>
    </w:p>
    <w:p w:rsidR="00130D36" w:rsidRDefault="00B35198">
      <w:pPr>
        <w:rPr>
          <w:sz w:val="20"/>
          <w:szCs w:val="20"/>
        </w:rPr>
      </w:pPr>
      <w:r>
        <w:rPr>
          <w:rFonts w:eastAsia="Times New Roman"/>
          <w:color w:val="7F7F7F"/>
          <w:sz w:val="32"/>
          <w:szCs w:val="32"/>
        </w:rPr>
        <w:t>Got Eligibility certificate from DHA.</w:t>
      </w:r>
    </w:p>
    <w:p w:rsidR="00130D36" w:rsidRDefault="00130D36">
      <w:pPr>
        <w:spacing w:line="372" w:lineRule="exact"/>
        <w:rPr>
          <w:sz w:val="24"/>
          <w:szCs w:val="24"/>
        </w:rPr>
      </w:pPr>
    </w:p>
    <w:p w:rsidR="00130D36" w:rsidRDefault="00B35198">
      <w:pPr>
        <w:rPr>
          <w:sz w:val="20"/>
          <w:szCs w:val="20"/>
        </w:rPr>
      </w:pPr>
      <w:r>
        <w:rPr>
          <w:rFonts w:eastAsia="Times New Roman"/>
          <w:color w:val="7F7F7F"/>
          <w:sz w:val="32"/>
          <w:szCs w:val="32"/>
        </w:rPr>
        <w:t>Registered in Optometry Council of India (OCI)</w:t>
      </w:r>
    </w:p>
    <w:p w:rsidR="00130D36" w:rsidRDefault="00130D36">
      <w:pPr>
        <w:spacing w:line="200" w:lineRule="exact"/>
        <w:rPr>
          <w:sz w:val="24"/>
          <w:szCs w:val="24"/>
        </w:rPr>
      </w:pPr>
    </w:p>
    <w:p w:rsidR="00130D36" w:rsidRDefault="00130D36">
      <w:pPr>
        <w:spacing w:line="320" w:lineRule="exact"/>
        <w:rPr>
          <w:sz w:val="24"/>
          <w:szCs w:val="24"/>
        </w:rPr>
      </w:pPr>
    </w:p>
    <w:p w:rsidR="00130D36" w:rsidRDefault="00B35198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7F7F7F"/>
          <w:sz w:val="32"/>
          <w:szCs w:val="32"/>
        </w:rPr>
        <w:t>EXPERIENCE</w:t>
      </w:r>
    </w:p>
    <w:p w:rsidR="00130D36" w:rsidRDefault="00B351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-335915</wp:posOffset>
            </wp:positionH>
            <wp:positionV relativeFrom="paragraph">
              <wp:posOffset>127635</wp:posOffset>
            </wp:positionV>
            <wp:extent cx="27305" cy="2201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20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D36" w:rsidRDefault="00130D36">
      <w:pPr>
        <w:spacing w:line="174" w:lineRule="exact"/>
        <w:rPr>
          <w:sz w:val="24"/>
          <w:szCs w:val="24"/>
        </w:rPr>
      </w:pPr>
    </w:p>
    <w:p w:rsidR="00130D36" w:rsidRDefault="00B35198">
      <w:pPr>
        <w:ind w:left="80"/>
        <w:rPr>
          <w:sz w:val="20"/>
          <w:szCs w:val="20"/>
        </w:rPr>
      </w:pPr>
      <w:r>
        <w:rPr>
          <w:rFonts w:eastAsia="Times New Roman"/>
          <w:color w:val="7F7F7F"/>
          <w:sz w:val="32"/>
          <w:szCs w:val="32"/>
        </w:rPr>
        <w:t>JUNE 2017 – JULY 2019</w:t>
      </w:r>
    </w:p>
    <w:p w:rsidR="00130D36" w:rsidRDefault="00130D36">
      <w:pPr>
        <w:spacing w:line="5" w:lineRule="exact"/>
        <w:rPr>
          <w:sz w:val="24"/>
          <w:szCs w:val="24"/>
        </w:rPr>
      </w:pPr>
    </w:p>
    <w:p w:rsidR="00130D36" w:rsidRDefault="00B35198">
      <w:pPr>
        <w:ind w:left="80"/>
        <w:rPr>
          <w:sz w:val="20"/>
          <w:szCs w:val="20"/>
        </w:rPr>
      </w:pPr>
      <w:r>
        <w:rPr>
          <w:rFonts w:eastAsia="Times New Roman"/>
          <w:color w:val="7F7F7F"/>
          <w:sz w:val="32"/>
          <w:szCs w:val="32"/>
        </w:rPr>
        <w:t xml:space="preserve">OPTOMETRIST </w:t>
      </w:r>
      <w:r>
        <w:rPr>
          <w:rFonts w:eastAsia="Times New Roman"/>
          <w:color w:val="7F7F7F"/>
          <w:sz w:val="32"/>
          <w:szCs w:val="32"/>
        </w:rPr>
        <w:t>– CHENNAI</w:t>
      </w:r>
      <w:proofErr w:type="gramStart"/>
      <w:r>
        <w:rPr>
          <w:rFonts w:eastAsia="Times New Roman"/>
          <w:color w:val="7F7F7F"/>
          <w:sz w:val="32"/>
          <w:szCs w:val="32"/>
        </w:rPr>
        <w:t>,  INDIA</w:t>
      </w:r>
      <w:proofErr w:type="gramEnd"/>
      <w:r>
        <w:rPr>
          <w:rFonts w:ascii="Calibri" w:eastAsia="Calibri" w:hAnsi="Calibri" w:cs="Calibri"/>
          <w:color w:val="7F7F7F"/>
          <w:sz w:val="32"/>
          <w:szCs w:val="32"/>
        </w:rPr>
        <w:t>.</w:t>
      </w:r>
    </w:p>
    <w:p w:rsidR="00130D36" w:rsidRDefault="00130D36">
      <w:pPr>
        <w:spacing w:line="32" w:lineRule="exact"/>
        <w:rPr>
          <w:sz w:val="24"/>
          <w:szCs w:val="24"/>
        </w:rPr>
      </w:pPr>
    </w:p>
    <w:p w:rsidR="00130D36" w:rsidRDefault="00B35198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RESPONSIBILITY</w:t>
      </w:r>
    </w:p>
    <w:p w:rsidR="00130D36" w:rsidRDefault="00B35198">
      <w:pPr>
        <w:numPr>
          <w:ilvl w:val="0"/>
          <w:numId w:val="1"/>
        </w:numPr>
        <w:tabs>
          <w:tab w:val="left" w:pos="800"/>
        </w:tabs>
        <w:ind w:left="800" w:hanging="368"/>
        <w:rPr>
          <w:rFonts w:ascii="Symbol" w:eastAsia="Symbol" w:hAnsi="Symbol" w:cs="Symbol"/>
          <w:color w:val="7F7F7F"/>
          <w:sz w:val="32"/>
          <w:szCs w:val="32"/>
        </w:rPr>
      </w:pPr>
      <w:r>
        <w:rPr>
          <w:rFonts w:eastAsia="Times New Roman"/>
          <w:color w:val="7F7F7F"/>
          <w:sz w:val="32"/>
          <w:szCs w:val="32"/>
        </w:rPr>
        <w:t>Regular eye examination ,prescribing power.</w:t>
      </w:r>
    </w:p>
    <w:p w:rsidR="00130D36" w:rsidRDefault="00130D36">
      <w:pPr>
        <w:spacing w:line="15" w:lineRule="exact"/>
        <w:rPr>
          <w:rFonts w:ascii="Symbol" w:eastAsia="Symbol" w:hAnsi="Symbol" w:cs="Symbol"/>
          <w:color w:val="7F7F7F"/>
          <w:sz w:val="32"/>
          <w:szCs w:val="32"/>
        </w:rPr>
      </w:pPr>
    </w:p>
    <w:p w:rsidR="00130D36" w:rsidRDefault="00B35198">
      <w:pPr>
        <w:spacing w:line="235" w:lineRule="auto"/>
        <w:ind w:left="800" w:right="560"/>
        <w:rPr>
          <w:rFonts w:ascii="Symbol" w:eastAsia="Symbol" w:hAnsi="Symbol" w:cs="Symbol"/>
          <w:color w:val="7F7F7F"/>
          <w:sz w:val="32"/>
          <w:szCs w:val="32"/>
        </w:rPr>
      </w:pPr>
      <w:r>
        <w:rPr>
          <w:rFonts w:eastAsia="Times New Roman"/>
          <w:color w:val="7F7F7F"/>
          <w:sz w:val="32"/>
          <w:szCs w:val="32"/>
        </w:rPr>
        <w:t>dispensing spectacles and contact lens, retail customer service, improving sale to achieve target.</w:t>
      </w:r>
    </w:p>
    <w:p w:rsidR="00130D36" w:rsidRDefault="00130D36">
      <w:pPr>
        <w:spacing w:line="37" w:lineRule="exact"/>
        <w:rPr>
          <w:rFonts w:ascii="Symbol" w:eastAsia="Symbol" w:hAnsi="Symbol" w:cs="Symbol"/>
          <w:color w:val="7F7F7F"/>
          <w:sz w:val="32"/>
          <w:szCs w:val="32"/>
        </w:rPr>
      </w:pPr>
    </w:p>
    <w:p w:rsidR="00130D36" w:rsidRDefault="00B35198">
      <w:pPr>
        <w:numPr>
          <w:ilvl w:val="0"/>
          <w:numId w:val="1"/>
        </w:numPr>
        <w:tabs>
          <w:tab w:val="left" w:pos="800"/>
        </w:tabs>
        <w:spacing w:line="235" w:lineRule="auto"/>
        <w:ind w:left="800" w:right="1560" w:hanging="368"/>
        <w:rPr>
          <w:rFonts w:ascii="Symbol" w:eastAsia="Symbol" w:hAnsi="Symbol" w:cs="Symbol"/>
          <w:color w:val="7F7F7F"/>
          <w:sz w:val="31"/>
          <w:szCs w:val="31"/>
        </w:rPr>
      </w:pPr>
      <w:r>
        <w:rPr>
          <w:rFonts w:eastAsia="Times New Roman"/>
          <w:color w:val="7F7F7F"/>
          <w:sz w:val="31"/>
          <w:szCs w:val="31"/>
        </w:rPr>
        <w:t xml:space="preserve">used optometry equipment such as, auto refractometer, </w:t>
      </w:r>
      <w:r>
        <w:rPr>
          <w:rFonts w:eastAsia="Times New Roman"/>
          <w:color w:val="7F7F7F"/>
          <w:sz w:val="31"/>
          <w:szCs w:val="31"/>
        </w:rPr>
        <w:t>retinoscopy, and lensometer to conduct pre-testing.</w:t>
      </w:r>
    </w:p>
    <w:p w:rsidR="00130D36" w:rsidRDefault="00130D36">
      <w:pPr>
        <w:sectPr w:rsidR="00130D36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130D36" w:rsidRDefault="00B3519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577850</wp:posOffset>
            </wp:positionH>
            <wp:positionV relativeFrom="page">
              <wp:posOffset>603885</wp:posOffset>
            </wp:positionV>
            <wp:extent cx="27305" cy="384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D36" w:rsidRDefault="00130D36">
      <w:pPr>
        <w:spacing w:line="312" w:lineRule="exact"/>
        <w:rPr>
          <w:sz w:val="20"/>
          <w:szCs w:val="20"/>
        </w:rPr>
      </w:pPr>
    </w:p>
    <w:p w:rsidR="00130D36" w:rsidRDefault="00B3519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EDUCATION</w:t>
      </w:r>
    </w:p>
    <w:p w:rsidR="00130D36" w:rsidRDefault="00B351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-335915</wp:posOffset>
            </wp:positionH>
            <wp:positionV relativeFrom="paragraph">
              <wp:posOffset>130810</wp:posOffset>
            </wp:positionV>
            <wp:extent cx="27305" cy="1896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D36" w:rsidRDefault="00130D36">
      <w:pPr>
        <w:spacing w:line="184" w:lineRule="exact"/>
        <w:rPr>
          <w:sz w:val="20"/>
          <w:szCs w:val="20"/>
        </w:rPr>
      </w:pPr>
    </w:p>
    <w:p w:rsidR="00130D36" w:rsidRDefault="00B35198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7F7F7F"/>
          <w:sz w:val="32"/>
          <w:szCs w:val="32"/>
        </w:rPr>
        <w:t>JUNE 2013 – MAY 2017</w:t>
      </w:r>
    </w:p>
    <w:p w:rsidR="00130D36" w:rsidRDefault="00130D36">
      <w:pPr>
        <w:spacing w:line="7" w:lineRule="exact"/>
        <w:rPr>
          <w:sz w:val="20"/>
          <w:szCs w:val="20"/>
        </w:rPr>
      </w:pPr>
    </w:p>
    <w:p w:rsidR="00130D36" w:rsidRDefault="00B35198">
      <w:pPr>
        <w:spacing w:line="235" w:lineRule="auto"/>
        <w:ind w:left="80" w:right="1660"/>
        <w:rPr>
          <w:sz w:val="20"/>
          <w:szCs w:val="20"/>
        </w:rPr>
      </w:pPr>
      <w:r>
        <w:rPr>
          <w:rFonts w:eastAsia="Times New Roman"/>
          <w:b/>
          <w:bCs/>
          <w:color w:val="7F7F7F"/>
          <w:sz w:val="32"/>
          <w:szCs w:val="32"/>
        </w:rPr>
        <w:t xml:space="preserve">BSC OPTOMERTY , </w:t>
      </w:r>
      <w:r>
        <w:rPr>
          <w:rFonts w:eastAsia="Times New Roman"/>
          <w:color w:val="7F7F7F"/>
          <w:sz w:val="32"/>
          <w:szCs w:val="32"/>
        </w:rPr>
        <w:t>SHRI PRAKASH INSTITUTE OF</w:t>
      </w:r>
      <w:r>
        <w:rPr>
          <w:rFonts w:eastAsia="Times New Roman"/>
          <w:b/>
          <w:bCs/>
          <w:color w:val="7F7F7F"/>
          <w:sz w:val="32"/>
          <w:szCs w:val="32"/>
        </w:rPr>
        <w:t xml:space="preserve"> </w:t>
      </w:r>
      <w:r>
        <w:rPr>
          <w:rFonts w:eastAsia="Times New Roman"/>
          <w:color w:val="7F7F7F"/>
          <w:sz w:val="32"/>
          <w:szCs w:val="32"/>
        </w:rPr>
        <w:t>OPTOMETRY – 72%</w:t>
      </w:r>
    </w:p>
    <w:p w:rsidR="00130D36" w:rsidRDefault="00130D36">
      <w:pPr>
        <w:spacing w:line="374" w:lineRule="exact"/>
        <w:rPr>
          <w:sz w:val="20"/>
          <w:szCs w:val="20"/>
        </w:rPr>
      </w:pPr>
    </w:p>
    <w:p w:rsidR="00130D36" w:rsidRDefault="00B35198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TRAINING</w:t>
      </w: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20" w:lineRule="exact"/>
        <w:rPr>
          <w:sz w:val="20"/>
          <w:szCs w:val="20"/>
        </w:rPr>
      </w:pPr>
    </w:p>
    <w:p w:rsidR="00130D36" w:rsidRDefault="00B35198">
      <w:pPr>
        <w:spacing w:line="235" w:lineRule="auto"/>
        <w:ind w:left="80"/>
        <w:rPr>
          <w:sz w:val="20"/>
          <w:szCs w:val="20"/>
        </w:rPr>
      </w:pPr>
      <w:r>
        <w:rPr>
          <w:rFonts w:eastAsia="Times New Roman"/>
          <w:color w:val="7F7F7F"/>
          <w:sz w:val="32"/>
          <w:szCs w:val="32"/>
        </w:rPr>
        <w:t>Internship training at Dr.Agarwals’s eye hospital, Chennai, India – June 2016 to May 201</w:t>
      </w:r>
      <w:r>
        <w:rPr>
          <w:rFonts w:eastAsia="Times New Roman"/>
          <w:color w:val="7F7F7F"/>
          <w:sz w:val="32"/>
          <w:szCs w:val="32"/>
        </w:rPr>
        <w:t>7 .</w:t>
      </w:r>
    </w:p>
    <w:p w:rsidR="00130D36" w:rsidRDefault="00B351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-335915</wp:posOffset>
            </wp:positionH>
            <wp:positionV relativeFrom="paragraph">
              <wp:posOffset>6985</wp:posOffset>
            </wp:positionV>
            <wp:extent cx="27305" cy="13449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D36" w:rsidRDefault="00130D36">
      <w:pPr>
        <w:sectPr w:rsidR="00130D36">
          <w:pgSz w:w="12240" w:h="15840"/>
          <w:pgMar w:top="1440" w:right="1440" w:bottom="155" w:left="1440" w:header="0" w:footer="0" w:gutter="0"/>
          <w:cols w:space="720" w:equalWidth="0">
            <w:col w:w="9360"/>
          </w:cols>
        </w:sect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325" w:lineRule="exact"/>
        <w:rPr>
          <w:sz w:val="20"/>
          <w:szCs w:val="20"/>
        </w:rPr>
      </w:pPr>
    </w:p>
    <w:p w:rsidR="00130D36" w:rsidRDefault="00B3519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SKILLS</w:t>
      </w:r>
    </w:p>
    <w:p w:rsidR="00130D36" w:rsidRDefault="00130D36">
      <w:pPr>
        <w:spacing w:line="213" w:lineRule="exact"/>
        <w:rPr>
          <w:sz w:val="20"/>
          <w:szCs w:val="20"/>
        </w:rPr>
      </w:pPr>
    </w:p>
    <w:p w:rsidR="00130D36" w:rsidRDefault="00B35198">
      <w:pPr>
        <w:numPr>
          <w:ilvl w:val="0"/>
          <w:numId w:val="2"/>
        </w:numPr>
        <w:tabs>
          <w:tab w:val="left" w:pos="360"/>
        </w:tabs>
        <w:spacing w:line="234" w:lineRule="auto"/>
        <w:ind w:left="360" w:right="442" w:hanging="360"/>
        <w:rPr>
          <w:rFonts w:ascii="Symbol" w:eastAsia="Symbol" w:hAnsi="Symbol" w:cs="Symbol"/>
          <w:color w:val="1D824C"/>
          <w:sz w:val="24"/>
          <w:szCs w:val="24"/>
        </w:rPr>
      </w:pPr>
      <w:r>
        <w:rPr>
          <w:rFonts w:eastAsia="Times New Roman"/>
          <w:color w:val="7F7F7F"/>
          <w:sz w:val="32"/>
          <w:szCs w:val="32"/>
        </w:rPr>
        <w:t>Know to operate optometry instruments</w:t>
      </w:r>
    </w:p>
    <w:p w:rsidR="00130D36" w:rsidRDefault="00130D36">
      <w:pPr>
        <w:spacing w:line="13" w:lineRule="exact"/>
        <w:rPr>
          <w:rFonts w:ascii="Symbol" w:eastAsia="Symbol" w:hAnsi="Symbol" w:cs="Symbol"/>
          <w:color w:val="1D824C"/>
          <w:sz w:val="24"/>
          <w:szCs w:val="24"/>
        </w:rPr>
      </w:pPr>
    </w:p>
    <w:p w:rsidR="00130D36" w:rsidRDefault="00B3519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1D824C"/>
          <w:sz w:val="23"/>
          <w:szCs w:val="23"/>
        </w:rPr>
      </w:pPr>
      <w:r>
        <w:rPr>
          <w:rFonts w:eastAsia="Times New Roman"/>
          <w:color w:val="7F7F7F"/>
          <w:sz w:val="31"/>
          <w:szCs w:val="31"/>
        </w:rPr>
        <w:t>Strong customer service skills</w:t>
      </w: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340" w:lineRule="exact"/>
        <w:rPr>
          <w:sz w:val="20"/>
          <w:szCs w:val="20"/>
        </w:rPr>
      </w:pPr>
    </w:p>
    <w:p w:rsidR="00130D36" w:rsidRDefault="00B3519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ACTIVITIES</w:t>
      </w:r>
    </w:p>
    <w:p w:rsidR="00130D36" w:rsidRDefault="00B351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86" w:lineRule="exact"/>
        <w:rPr>
          <w:sz w:val="20"/>
          <w:szCs w:val="20"/>
        </w:rPr>
      </w:pPr>
    </w:p>
    <w:p w:rsidR="00130D36" w:rsidRDefault="00B35198">
      <w:pPr>
        <w:numPr>
          <w:ilvl w:val="0"/>
          <w:numId w:val="3"/>
        </w:numPr>
        <w:tabs>
          <w:tab w:val="left" w:pos="358"/>
        </w:tabs>
        <w:spacing w:line="234" w:lineRule="auto"/>
        <w:ind w:left="358" w:right="260" w:hanging="358"/>
        <w:rPr>
          <w:rFonts w:ascii="Symbol" w:eastAsia="Symbol" w:hAnsi="Symbol" w:cs="Symbol"/>
          <w:color w:val="1D824C"/>
          <w:sz w:val="24"/>
          <w:szCs w:val="24"/>
        </w:rPr>
      </w:pPr>
      <w:r>
        <w:rPr>
          <w:rFonts w:eastAsia="Times New Roman"/>
          <w:color w:val="7F7F7F"/>
          <w:sz w:val="32"/>
          <w:szCs w:val="32"/>
        </w:rPr>
        <w:t>Ability to work with patients of all age and ethnicities.</w:t>
      </w:r>
    </w:p>
    <w:p w:rsidR="00130D36" w:rsidRDefault="00130D36">
      <w:pPr>
        <w:spacing w:line="17" w:lineRule="exact"/>
        <w:rPr>
          <w:rFonts w:ascii="Symbol" w:eastAsia="Symbol" w:hAnsi="Symbol" w:cs="Symbol"/>
          <w:color w:val="1D824C"/>
          <w:sz w:val="24"/>
          <w:szCs w:val="24"/>
        </w:rPr>
      </w:pPr>
    </w:p>
    <w:p w:rsidR="00130D36" w:rsidRDefault="00B35198">
      <w:pPr>
        <w:numPr>
          <w:ilvl w:val="0"/>
          <w:numId w:val="3"/>
        </w:numPr>
        <w:tabs>
          <w:tab w:val="left" w:pos="358"/>
        </w:tabs>
        <w:spacing w:line="235" w:lineRule="auto"/>
        <w:ind w:left="358" w:right="880" w:hanging="358"/>
        <w:rPr>
          <w:rFonts w:ascii="Symbol" w:eastAsia="Symbol" w:hAnsi="Symbol" w:cs="Symbol"/>
          <w:color w:val="1D824C"/>
          <w:sz w:val="24"/>
          <w:szCs w:val="24"/>
        </w:rPr>
      </w:pPr>
      <w:r>
        <w:rPr>
          <w:rFonts w:eastAsia="Times New Roman"/>
          <w:color w:val="7F7F7F"/>
          <w:sz w:val="32"/>
          <w:szCs w:val="32"/>
        </w:rPr>
        <w:t>Able to work in flexible schedule.</w:t>
      </w:r>
    </w:p>
    <w:p w:rsidR="00130D36" w:rsidRDefault="00130D36">
      <w:pPr>
        <w:spacing w:line="1334" w:lineRule="exact"/>
        <w:rPr>
          <w:sz w:val="20"/>
          <w:szCs w:val="20"/>
        </w:rPr>
      </w:pPr>
    </w:p>
    <w:p w:rsidR="00130D36" w:rsidRDefault="00130D36">
      <w:pPr>
        <w:sectPr w:rsidR="00130D36">
          <w:type w:val="continuous"/>
          <w:pgSz w:w="12240" w:h="15840"/>
          <w:pgMar w:top="1440" w:right="1440" w:bottom="155" w:left="1440" w:header="0" w:footer="0" w:gutter="0"/>
          <w:cols w:num="2" w:space="720" w:equalWidth="0">
            <w:col w:w="4322" w:space="720"/>
            <w:col w:w="4318"/>
          </w:cols>
        </w:sectPr>
      </w:pPr>
    </w:p>
    <w:p w:rsidR="00130D36" w:rsidRDefault="00B35198">
      <w:pPr>
        <w:rPr>
          <w:sz w:val="20"/>
          <w:szCs w:val="20"/>
        </w:rPr>
      </w:pPr>
      <w:r>
        <w:rPr>
          <w:rFonts w:eastAsia="Times New Roman"/>
          <w:color w:val="7F7F7F"/>
          <w:sz w:val="32"/>
          <w:szCs w:val="32"/>
        </w:rPr>
        <w:lastRenderedPageBreak/>
        <w:t>Won first prize for making replica of “Hess chart” @ SRM University.</w:t>
      </w: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381" w:lineRule="exact"/>
        <w:rPr>
          <w:sz w:val="20"/>
          <w:szCs w:val="20"/>
        </w:rPr>
      </w:pPr>
    </w:p>
    <w:p w:rsidR="00130D36" w:rsidRDefault="00B35198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PROJECT DETAILS</w:t>
      </w:r>
    </w:p>
    <w:p w:rsidR="00130D36" w:rsidRDefault="00130D36">
      <w:pPr>
        <w:spacing w:line="263" w:lineRule="exact"/>
        <w:rPr>
          <w:sz w:val="20"/>
          <w:szCs w:val="20"/>
        </w:rPr>
      </w:pPr>
    </w:p>
    <w:p w:rsidR="00130D36" w:rsidRDefault="00B35198">
      <w:pPr>
        <w:spacing w:line="219" w:lineRule="auto"/>
        <w:ind w:right="760"/>
        <w:rPr>
          <w:rFonts w:ascii="Calibri" w:eastAsia="Calibri" w:hAnsi="Calibri" w:cs="Calibri"/>
          <w:color w:val="7F7F7F"/>
          <w:sz w:val="32"/>
          <w:szCs w:val="32"/>
        </w:rPr>
      </w:pPr>
      <w:r>
        <w:rPr>
          <w:rFonts w:ascii="Calibri" w:eastAsia="Calibri" w:hAnsi="Calibri" w:cs="Calibri"/>
          <w:color w:val="7F7F7F"/>
          <w:sz w:val="32"/>
          <w:szCs w:val="32"/>
        </w:rPr>
        <w:t xml:space="preserve">Comparison of two cycloplegic dose </w:t>
      </w:r>
      <w:proofErr w:type="gramStart"/>
      <w:r>
        <w:rPr>
          <w:rFonts w:ascii="Calibri" w:eastAsia="Calibri" w:hAnsi="Calibri" w:cs="Calibri"/>
          <w:color w:val="7F7F7F"/>
          <w:sz w:val="32"/>
          <w:szCs w:val="32"/>
        </w:rPr>
        <w:t>regimen</w:t>
      </w:r>
      <w:proofErr w:type="gramEnd"/>
      <w:r>
        <w:rPr>
          <w:rFonts w:ascii="Calibri" w:eastAsia="Calibri" w:hAnsi="Calibri" w:cs="Calibri"/>
          <w:color w:val="7F7F7F"/>
          <w:sz w:val="32"/>
          <w:szCs w:val="32"/>
        </w:rPr>
        <w:t xml:space="preserve"> to achieve maximum cycloplegic effects on dark iris.</w:t>
      </w:r>
    </w:p>
    <w:p w:rsidR="00B35198" w:rsidRDefault="00B35198">
      <w:pPr>
        <w:spacing w:line="219" w:lineRule="auto"/>
        <w:ind w:right="760"/>
        <w:rPr>
          <w:rFonts w:ascii="Calibri" w:eastAsia="Calibri" w:hAnsi="Calibri" w:cs="Calibri"/>
          <w:color w:val="7F7F7F"/>
          <w:sz w:val="32"/>
          <w:szCs w:val="32"/>
        </w:rPr>
      </w:pPr>
    </w:p>
    <w:p w:rsidR="00B35198" w:rsidRDefault="00B35198">
      <w:pPr>
        <w:spacing w:line="219" w:lineRule="auto"/>
        <w:ind w:right="760"/>
        <w:rPr>
          <w:rFonts w:ascii="Calibri" w:eastAsia="Calibri" w:hAnsi="Calibri" w:cs="Calibri"/>
          <w:color w:val="7F7F7F"/>
          <w:sz w:val="32"/>
          <w:szCs w:val="32"/>
        </w:rPr>
      </w:pPr>
    </w:p>
    <w:p w:rsidR="00B35198" w:rsidRDefault="00B35198">
      <w:pPr>
        <w:spacing w:line="219" w:lineRule="auto"/>
        <w:ind w:right="760"/>
        <w:rPr>
          <w:rFonts w:ascii="Calibri" w:eastAsia="Calibri" w:hAnsi="Calibri" w:cs="Calibri"/>
          <w:color w:val="7F7F7F"/>
          <w:sz w:val="32"/>
          <w:szCs w:val="32"/>
        </w:rPr>
      </w:pPr>
    </w:p>
    <w:p w:rsidR="00B35198" w:rsidRDefault="00B35198">
      <w:pPr>
        <w:spacing w:line="219" w:lineRule="auto"/>
        <w:ind w:right="760"/>
        <w:rPr>
          <w:rFonts w:ascii="Calibri" w:eastAsia="Calibri" w:hAnsi="Calibri" w:cs="Calibri"/>
          <w:color w:val="7F7F7F"/>
          <w:sz w:val="32"/>
          <w:szCs w:val="32"/>
        </w:rPr>
      </w:pPr>
    </w:p>
    <w:p w:rsidR="00B35198" w:rsidRDefault="00B35198">
      <w:pPr>
        <w:spacing w:line="219" w:lineRule="auto"/>
        <w:ind w:right="760"/>
        <w:rPr>
          <w:sz w:val="20"/>
          <w:szCs w:val="20"/>
        </w:rPr>
      </w:pPr>
    </w:p>
    <w:p w:rsidR="00130D36" w:rsidRDefault="00130D36">
      <w:pPr>
        <w:spacing w:line="168" w:lineRule="exact"/>
        <w:rPr>
          <w:sz w:val="20"/>
          <w:szCs w:val="20"/>
        </w:rPr>
      </w:pPr>
    </w:p>
    <w:p w:rsidR="00130D36" w:rsidRDefault="00B3519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2</w:t>
      </w:r>
    </w:p>
    <w:p w:rsidR="00130D36" w:rsidRDefault="00130D36">
      <w:pPr>
        <w:sectPr w:rsidR="00130D36">
          <w:type w:val="continuous"/>
          <w:pgSz w:w="12240" w:h="15840"/>
          <w:pgMar w:top="1440" w:right="1440" w:bottom="155" w:left="1440" w:header="0" w:footer="0" w:gutter="0"/>
          <w:cols w:space="720" w:equalWidth="0">
            <w:col w:w="9360"/>
          </w:cols>
        </w:sect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89" w:lineRule="exact"/>
        <w:rPr>
          <w:sz w:val="20"/>
          <w:szCs w:val="20"/>
        </w:rPr>
      </w:pPr>
    </w:p>
    <w:p w:rsidR="00130D36" w:rsidRDefault="00B3519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PERSONAL INFORMATION</w:t>
      </w: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364" w:lineRule="exact"/>
        <w:rPr>
          <w:sz w:val="20"/>
          <w:szCs w:val="20"/>
        </w:rPr>
      </w:pPr>
    </w:p>
    <w:p w:rsidR="00130D36" w:rsidRDefault="00B35198">
      <w:pPr>
        <w:rPr>
          <w:sz w:val="20"/>
          <w:szCs w:val="20"/>
        </w:rPr>
      </w:pPr>
      <w:r>
        <w:rPr>
          <w:rFonts w:eastAsia="Times New Roman"/>
          <w:color w:val="7F7F7F"/>
          <w:sz w:val="32"/>
          <w:szCs w:val="32"/>
        </w:rPr>
        <w:t>Nationality : Indian</w:t>
      </w:r>
    </w:p>
    <w:p w:rsidR="00130D36" w:rsidRDefault="00B35198">
      <w:pPr>
        <w:spacing w:line="237" w:lineRule="auto"/>
        <w:rPr>
          <w:sz w:val="20"/>
          <w:szCs w:val="20"/>
        </w:rPr>
      </w:pPr>
      <w:r>
        <w:rPr>
          <w:rFonts w:eastAsia="Times New Roman"/>
          <w:color w:val="7F7F7F"/>
          <w:sz w:val="32"/>
          <w:szCs w:val="32"/>
        </w:rPr>
        <w:t xml:space="preserve">Date </w:t>
      </w:r>
      <w:r>
        <w:rPr>
          <w:rFonts w:eastAsia="Times New Roman"/>
          <w:color w:val="7F7F7F"/>
          <w:sz w:val="32"/>
          <w:szCs w:val="32"/>
        </w:rPr>
        <w:t>of birth: 21-04-1996</w:t>
      </w:r>
    </w:p>
    <w:p w:rsidR="00130D36" w:rsidRDefault="00130D36">
      <w:pPr>
        <w:spacing w:line="3" w:lineRule="exact"/>
        <w:rPr>
          <w:sz w:val="20"/>
          <w:szCs w:val="20"/>
        </w:rPr>
      </w:pPr>
    </w:p>
    <w:p w:rsidR="00130D36" w:rsidRDefault="00B35198">
      <w:pPr>
        <w:rPr>
          <w:sz w:val="20"/>
          <w:szCs w:val="20"/>
        </w:rPr>
      </w:pPr>
      <w:r>
        <w:rPr>
          <w:rFonts w:eastAsia="Times New Roman"/>
          <w:color w:val="7F7F7F"/>
          <w:sz w:val="32"/>
          <w:szCs w:val="32"/>
        </w:rPr>
        <w:t>Gender: Female</w:t>
      </w:r>
    </w:p>
    <w:p w:rsidR="00130D36" w:rsidRDefault="00130D36">
      <w:pPr>
        <w:spacing w:line="2" w:lineRule="exact"/>
        <w:rPr>
          <w:sz w:val="20"/>
          <w:szCs w:val="20"/>
        </w:rPr>
      </w:pPr>
    </w:p>
    <w:p w:rsidR="00130D36" w:rsidRDefault="00B35198">
      <w:pPr>
        <w:rPr>
          <w:sz w:val="20"/>
          <w:szCs w:val="20"/>
        </w:rPr>
      </w:pPr>
      <w:r>
        <w:rPr>
          <w:rFonts w:eastAsia="Times New Roman"/>
          <w:color w:val="7F7F7F"/>
          <w:sz w:val="32"/>
          <w:szCs w:val="32"/>
        </w:rPr>
        <w:t>Marital status: Single</w:t>
      </w:r>
    </w:p>
    <w:p w:rsidR="00130D36" w:rsidRDefault="00130D36">
      <w:pPr>
        <w:spacing w:line="2" w:lineRule="exact"/>
        <w:rPr>
          <w:sz w:val="20"/>
          <w:szCs w:val="20"/>
        </w:rPr>
      </w:pPr>
    </w:p>
    <w:p w:rsidR="00130D36" w:rsidRDefault="00B35198">
      <w:pPr>
        <w:rPr>
          <w:sz w:val="20"/>
          <w:szCs w:val="20"/>
        </w:rPr>
      </w:pPr>
      <w:r>
        <w:rPr>
          <w:rFonts w:eastAsia="Times New Roman"/>
          <w:color w:val="7F7F7F"/>
          <w:sz w:val="32"/>
          <w:szCs w:val="32"/>
        </w:rPr>
        <w:t>Experience: 2 years</w:t>
      </w:r>
    </w:p>
    <w:p w:rsidR="00130D36" w:rsidRDefault="00B35198">
      <w:pPr>
        <w:spacing w:line="238" w:lineRule="auto"/>
        <w:rPr>
          <w:sz w:val="20"/>
          <w:szCs w:val="20"/>
        </w:rPr>
      </w:pPr>
      <w:r>
        <w:rPr>
          <w:rFonts w:eastAsia="Times New Roman"/>
          <w:color w:val="7F7F7F"/>
          <w:sz w:val="32"/>
          <w:szCs w:val="32"/>
        </w:rPr>
        <w:t>Language know: English, Tamil.</w:t>
      </w:r>
    </w:p>
    <w:p w:rsidR="00130D36" w:rsidRDefault="00130D36">
      <w:pPr>
        <w:spacing w:line="2" w:lineRule="exact"/>
        <w:rPr>
          <w:sz w:val="20"/>
          <w:szCs w:val="20"/>
        </w:rPr>
      </w:pPr>
    </w:p>
    <w:p w:rsidR="00130D36" w:rsidRDefault="00B35198">
      <w:pPr>
        <w:rPr>
          <w:sz w:val="20"/>
          <w:szCs w:val="20"/>
        </w:rPr>
      </w:pPr>
      <w:r>
        <w:rPr>
          <w:rFonts w:eastAsia="Times New Roman"/>
          <w:color w:val="7F7F7F"/>
          <w:sz w:val="32"/>
          <w:szCs w:val="32"/>
        </w:rPr>
        <w:t>Expected salary: Negotiable</w:t>
      </w: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309" w:lineRule="exact"/>
        <w:rPr>
          <w:sz w:val="20"/>
          <w:szCs w:val="20"/>
        </w:rPr>
      </w:pPr>
    </w:p>
    <w:p w:rsidR="00130D36" w:rsidRDefault="00B3519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DECLARATION</w:t>
      </w:r>
    </w:p>
    <w:p w:rsidR="00130D36" w:rsidRDefault="00130D36">
      <w:pPr>
        <w:spacing w:line="209" w:lineRule="exact"/>
        <w:rPr>
          <w:sz w:val="20"/>
          <w:szCs w:val="20"/>
        </w:rPr>
      </w:pPr>
    </w:p>
    <w:p w:rsidR="00130D36" w:rsidRDefault="00B35198">
      <w:pPr>
        <w:spacing w:line="235" w:lineRule="auto"/>
        <w:ind w:right="200"/>
        <w:rPr>
          <w:sz w:val="20"/>
          <w:szCs w:val="20"/>
        </w:rPr>
      </w:pPr>
      <w:r>
        <w:rPr>
          <w:rFonts w:eastAsia="Times New Roman"/>
          <w:color w:val="7F7F7F"/>
          <w:sz w:val="32"/>
          <w:szCs w:val="32"/>
        </w:rPr>
        <w:t xml:space="preserve">I hereby </w:t>
      </w:r>
      <w:r>
        <w:rPr>
          <w:rFonts w:eastAsia="Times New Roman"/>
          <w:color w:val="7F7F7F"/>
          <w:sz w:val="32"/>
          <w:szCs w:val="32"/>
        </w:rPr>
        <w:t>declare that all the above given information are true to the best of my knowledge and belief.</w:t>
      </w: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330" w:lineRule="exact"/>
        <w:rPr>
          <w:sz w:val="20"/>
          <w:szCs w:val="20"/>
        </w:rPr>
      </w:pPr>
    </w:p>
    <w:p w:rsidR="00130D36" w:rsidRDefault="00B35198">
      <w:pPr>
        <w:tabs>
          <w:tab w:val="left" w:pos="82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UNITED ARAB EMIRATES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DEEPA</w:t>
      </w: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00" w:lineRule="exact"/>
        <w:rPr>
          <w:sz w:val="20"/>
          <w:szCs w:val="20"/>
        </w:rPr>
      </w:pPr>
    </w:p>
    <w:p w:rsidR="00130D36" w:rsidRDefault="00130D36">
      <w:pPr>
        <w:spacing w:line="268" w:lineRule="exact"/>
        <w:rPr>
          <w:sz w:val="20"/>
          <w:szCs w:val="20"/>
        </w:rPr>
      </w:pPr>
    </w:p>
    <w:p w:rsidR="00130D36" w:rsidRDefault="00B3519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3</w:t>
      </w:r>
    </w:p>
    <w:sectPr w:rsidR="00130D36" w:rsidSect="00130D36">
      <w:pgSz w:w="12240" w:h="15840"/>
      <w:pgMar w:top="1440" w:right="1440" w:bottom="155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0161174"/>
    <w:lvl w:ilvl="0" w:tplc="D9CC1A46">
      <w:start w:val="1"/>
      <w:numFmt w:val="bullet"/>
      <w:lvlText w:val=""/>
      <w:lvlJc w:val="left"/>
    </w:lvl>
    <w:lvl w:ilvl="1" w:tplc="4880B084">
      <w:numFmt w:val="decimal"/>
      <w:lvlText w:val=""/>
      <w:lvlJc w:val="left"/>
    </w:lvl>
    <w:lvl w:ilvl="2" w:tplc="2794DEE6">
      <w:numFmt w:val="decimal"/>
      <w:lvlText w:val=""/>
      <w:lvlJc w:val="left"/>
    </w:lvl>
    <w:lvl w:ilvl="3" w:tplc="CB3EC22A">
      <w:numFmt w:val="decimal"/>
      <w:lvlText w:val=""/>
      <w:lvlJc w:val="left"/>
    </w:lvl>
    <w:lvl w:ilvl="4" w:tplc="3DD0D478">
      <w:numFmt w:val="decimal"/>
      <w:lvlText w:val=""/>
      <w:lvlJc w:val="left"/>
    </w:lvl>
    <w:lvl w:ilvl="5" w:tplc="BCD014E2">
      <w:numFmt w:val="decimal"/>
      <w:lvlText w:val=""/>
      <w:lvlJc w:val="left"/>
    </w:lvl>
    <w:lvl w:ilvl="6" w:tplc="AAD0690A">
      <w:numFmt w:val="decimal"/>
      <w:lvlText w:val=""/>
      <w:lvlJc w:val="left"/>
    </w:lvl>
    <w:lvl w:ilvl="7" w:tplc="27A8CB0A">
      <w:numFmt w:val="decimal"/>
      <w:lvlText w:val=""/>
      <w:lvlJc w:val="left"/>
    </w:lvl>
    <w:lvl w:ilvl="8" w:tplc="E554819A">
      <w:numFmt w:val="decimal"/>
      <w:lvlText w:val=""/>
      <w:lvlJc w:val="left"/>
    </w:lvl>
  </w:abstractNum>
  <w:abstractNum w:abstractNumId="1">
    <w:nsid w:val="00003D6C"/>
    <w:multiLevelType w:val="hybridMultilevel"/>
    <w:tmpl w:val="4BF20E94"/>
    <w:lvl w:ilvl="0" w:tplc="AC108200">
      <w:start w:val="1"/>
      <w:numFmt w:val="bullet"/>
      <w:lvlText w:val=""/>
      <w:lvlJc w:val="left"/>
    </w:lvl>
    <w:lvl w:ilvl="1" w:tplc="D63C7A0E">
      <w:numFmt w:val="decimal"/>
      <w:lvlText w:val=""/>
      <w:lvlJc w:val="left"/>
    </w:lvl>
    <w:lvl w:ilvl="2" w:tplc="ECFC3CCA">
      <w:numFmt w:val="decimal"/>
      <w:lvlText w:val=""/>
      <w:lvlJc w:val="left"/>
    </w:lvl>
    <w:lvl w:ilvl="3" w:tplc="919A5B16">
      <w:numFmt w:val="decimal"/>
      <w:lvlText w:val=""/>
      <w:lvlJc w:val="left"/>
    </w:lvl>
    <w:lvl w:ilvl="4" w:tplc="F8428266">
      <w:numFmt w:val="decimal"/>
      <w:lvlText w:val=""/>
      <w:lvlJc w:val="left"/>
    </w:lvl>
    <w:lvl w:ilvl="5" w:tplc="1BF4AD54">
      <w:numFmt w:val="decimal"/>
      <w:lvlText w:val=""/>
      <w:lvlJc w:val="left"/>
    </w:lvl>
    <w:lvl w:ilvl="6" w:tplc="FD7C25CA">
      <w:numFmt w:val="decimal"/>
      <w:lvlText w:val=""/>
      <w:lvlJc w:val="left"/>
    </w:lvl>
    <w:lvl w:ilvl="7" w:tplc="15B06F46">
      <w:numFmt w:val="decimal"/>
      <w:lvlText w:val=""/>
      <w:lvlJc w:val="left"/>
    </w:lvl>
    <w:lvl w:ilvl="8" w:tplc="4F4C6A5E">
      <w:numFmt w:val="decimal"/>
      <w:lvlText w:val=""/>
      <w:lvlJc w:val="left"/>
    </w:lvl>
  </w:abstractNum>
  <w:abstractNum w:abstractNumId="2">
    <w:nsid w:val="000072AE"/>
    <w:multiLevelType w:val="hybridMultilevel"/>
    <w:tmpl w:val="5E9CEE82"/>
    <w:lvl w:ilvl="0" w:tplc="7162237A">
      <w:start w:val="1"/>
      <w:numFmt w:val="bullet"/>
      <w:lvlText w:val=""/>
      <w:lvlJc w:val="left"/>
    </w:lvl>
    <w:lvl w:ilvl="1" w:tplc="4CEC652E">
      <w:numFmt w:val="decimal"/>
      <w:lvlText w:val=""/>
      <w:lvlJc w:val="left"/>
    </w:lvl>
    <w:lvl w:ilvl="2" w:tplc="2B3C28D6">
      <w:numFmt w:val="decimal"/>
      <w:lvlText w:val=""/>
      <w:lvlJc w:val="left"/>
    </w:lvl>
    <w:lvl w:ilvl="3" w:tplc="0936D5C0">
      <w:numFmt w:val="decimal"/>
      <w:lvlText w:val=""/>
      <w:lvlJc w:val="left"/>
    </w:lvl>
    <w:lvl w:ilvl="4" w:tplc="BC74648A">
      <w:numFmt w:val="decimal"/>
      <w:lvlText w:val=""/>
      <w:lvlJc w:val="left"/>
    </w:lvl>
    <w:lvl w:ilvl="5" w:tplc="6608D9C6">
      <w:numFmt w:val="decimal"/>
      <w:lvlText w:val=""/>
      <w:lvlJc w:val="left"/>
    </w:lvl>
    <w:lvl w:ilvl="6" w:tplc="15826208">
      <w:numFmt w:val="decimal"/>
      <w:lvlText w:val=""/>
      <w:lvlJc w:val="left"/>
    </w:lvl>
    <w:lvl w:ilvl="7" w:tplc="5D028C16">
      <w:numFmt w:val="decimal"/>
      <w:lvlText w:val=""/>
      <w:lvlJc w:val="left"/>
    </w:lvl>
    <w:lvl w:ilvl="8" w:tplc="9D7ADDC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0D36"/>
    <w:rsid w:val="00130D36"/>
    <w:rsid w:val="00B3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a-397591@gulfjobsee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2020-06-04T08:56:00Z</dcterms:created>
  <dcterms:modified xsi:type="dcterms:W3CDTF">2020-06-04T08:56:00Z</dcterms:modified>
</cp:coreProperties>
</file>