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EA" w:rsidRDefault="00CE25C9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AMIN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-428617</wp:posOffset>
            </wp:positionH>
            <wp:positionV relativeFrom="paragraph">
              <wp:posOffset>-266692</wp:posOffset>
            </wp:positionV>
            <wp:extent cx="1323975" cy="1524000"/>
            <wp:effectExtent l="0" t="0" r="0" b="0"/>
            <wp:wrapSquare wrapText="bothSides" distT="0" distB="0" distL="114300" distR="114300"/>
            <wp:docPr id="20" name="image1.pn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532EA" w:rsidRDefault="00CE25C9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hyperlink r:id="rId6" w:history="1">
        <w:r w:rsidRPr="001C6624">
          <w:rPr>
            <w:rStyle w:val="Hyperlink"/>
            <w:rFonts w:ascii="Calibri" w:eastAsia="Calibri" w:hAnsi="Calibri" w:cs="Calibri"/>
            <w:b/>
            <w:sz w:val="22"/>
            <w:szCs w:val="22"/>
          </w:rPr>
          <w:t>Amin-397629@gulfjobseeker.com</w:t>
        </w:r>
      </w:hyperlink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t xml:space="preserve"> </w:t>
      </w:r>
    </w:p>
    <w:p w:rsidR="00CE25C9" w:rsidRDefault="00CE25C9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</w:p>
    <w:p w:rsidR="00CE25C9" w:rsidRDefault="00CE25C9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</w:p>
    <w:p w:rsidR="00CE25C9" w:rsidRDefault="00CE25C9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32EA" w:rsidRDefault="00B532EA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32EA" w:rsidRDefault="00B532EA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B532EA" w:rsidRDefault="00CE25C9">
      <w:pPr>
        <w:tabs>
          <w:tab w:val="left" w:pos="693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Apply for outlet manager Cashier/ Sales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Supervisor  /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B532EA" w:rsidRDefault="00CE25C9">
      <w:pPr>
        <w:tabs>
          <w:tab w:val="left" w:pos="6930"/>
        </w:tabs>
        <w:ind w:left="7200"/>
        <w:jc w:val="both"/>
        <w:rPr>
          <w:rFonts w:ascii="Calibri" w:eastAsia="Calibri" w:hAnsi="Calibri" w:cs="Calibri"/>
          <w:b/>
          <w:sz w:val="22"/>
          <w:szCs w:val="2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-62857</wp:posOffset>
              </wp:positionH>
              <wp:positionV relativeFrom="paragraph">
                <wp:posOffset>39167</wp:posOffset>
              </wp:positionV>
              <wp:extent cx="6743700" cy="0"/>
              <wp:effectExtent b="19050" l="0" r="0" t="19050"/>
              <wp:wrapNone/>
              <wp:docPr id="19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cmpd="dbl"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-62857</wp:posOffset>
                </wp:positionH>
                <wp:positionV relativeFrom="paragraph">
                  <wp:posOffset>39167</wp:posOffset>
                </wp:positionV>
                <wp:extent cx="6743700" cy="38100"/>
                <wp:effectExtent l="0" t="0" r="0" b="0"/>
                <wp:wrapNone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532EA" w:rsidRDefault="00CE25C9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Objective:</w:t>
      </w:r>
    </w:p>
    <w:p w:rsidR="00B532EA" w:rsidRDefault="00CE25C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Seek a better career with an organization that allows me to utilize my experience and provide a challenging future with opportunities to further develop my skills as the organization grows.</w:t>
      </w:r>
    </w:p>
    <w:p w:rsidR="00B532EA" w:rsidRDefault="00CE25C9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Summary of Skills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 </w:t>
      </w:r>
    </w:p>
    <w:p w:rsidR="00B532EA" w:rsidRDefault="00B532EA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Logistics/Inventory/Procurement/Contract Management – International professional course.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 - Inventory/Material management – working/academic experience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- IT skills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DynMRO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(DynCorp Material requisitioning&amp; Ordering), MS Word, MS Excel, MS PowerPoint and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MS Access. </w:t>
      </w:r>
    </w:p>
    <w:p w:rsidR="00B532EA" w:rsidRDefault="00CE25C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Excellent communication skills in English (Oral &amp; Written).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t>Profile:</w:t>
      </w: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8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Proficient in all software application (Microsoft windows/office) and Accounting Packages.</w:t>
      </w: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8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Knowledge of data entry, and file updating.</w:t>
      </w: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8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Experienced in various aspects of cust</w:t>
      </w:r>
      <w:r>
        <w:rPr>
          <w:rFonts w:ascii="Calibri" w:eastAsia="Calibri" w:hAnsi="Calibri" w:cs="Calibri"/>
          <w:color w:val="000000"/>
          <w:sz w:val="24"/>
          <w:szCs w:val="24"/>
        </w:rPr>
        <w:t>omer services.</w:t>
      </w: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8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Proficient in time management, planning schedules and multi-tasking.</w:t>
      </w: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40" w:after="8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Experienced in purchasing, record management, correspondence and coordination with external sources.</w:t>
      </w:r>
    </w:p>
    <w:p w:rsidR="00B532EA" w:rsidRDefault="00B532EA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Worked in I.C.G front software system.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Greet the entire customer promptly and courteously as they enter the store.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Find out the specific needs of each customer that enters the store.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Give accurate and current information about the product for all inquiries.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Assisting storekeeper day by day rece</w:t>
      </w:r>
      <w:r>
        <w:rPr>
          <w:rFonts w:ascii="Calibri" w:eastAsia="Calibri" w:hAnsi="Calibri" w:cs="Calibri"/>
          <w:color w:val="000000"/>
          <w:sz w:val="24"/>
          <w:szCs w:val="24"/>
        </w:rPr>
        <w:t>iving item.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Keep record of daily sale and assist prepare inventory of stock.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 a positive and cheerful attitude and cooperate with team work.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 stock daily to ensure that all products are adequately stocked and available for customer.</w:t>
      </w:r>
    </w:p>
    <w:p w:rsidR="00B532EA" w:rsidRDefault="00B532EA">
      <w:pPr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Greet Cus</w:t>
      </w:r>
      <w:r>
        <w:rPr>
          <w:rFonts w:ascii="Calibri" w:eastAsia="Calibri" w:hAnsi="Calibri" w:cs="Calibri"/>
          <w:color w:val="000000"/>
          <w:sz w:val="24"/>
          <w:szCs w:val="24"/>
        </w:rPr>
        <w:t>tomers.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Established or identify of goods service or admission and tabulate total payment required         using electronic or cash register optical price scanner or equipment.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Receive and payment by cash 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cheque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or credit cards or automatically debit.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</w:t>
      </w:r>
      <w:r>
        <w:rPr>
          <w:rFonts w:ascii="Calibri" w:eastAsia="Calibri" w:hAnsi="Calibri" w:cs="Calibri"/>
          <w:color w:val="000000"/>
          <w:sz w:val="24"/>
          <w:szCs w:val="24"/>
        </w:rPr>
        <w:t>lculate payment received at end of the work shift and reconcile with the total sale.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Operate the accounting software system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Control safety deposit locker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Records guest settlements in a computerized cashiering system.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Maintain cash book for shift transactio</w:t>
      </w:r>
      <w:r>
        <w:rPr>
          <w:rFonts w:ascii="Calibri" w:eastAsia="Calibri" w:hAnsi="Calibri" w:cs="Calibri"/>
          <w:color w:val="000000"/>
          <w:sz w:val="24"/>
          <w:szCs w:val="24"/>
        </w:rPr>
        <w:t>ns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Settle guest accounts by accepting cash, credit card,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travellers’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cheq</w:t>
      </w:r>
      <w:proofErr w:type="spellEnd"/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Balance the cash and close the shift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Make sure there is internal control maintained over all the transactions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Prepare reports as specified by the management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Counts money to verify amounts and issues receipts for funds received.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Compares totals on cash register with amount of currency in register to verify balances.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Prepares bank deposit slips.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Disburses cash and writes vouchers and checks in payment of company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expenditures.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Be familiar with all menus pricing at all outlets so as to ensure all F&amp;B charges are correctly charged 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And amount collected as per the bill.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Establish Effective Employee relations, maintains the highest level of professionalism, ethic and </w:t>
      </w:r>
    </w:p>
    <w:p w:rsidR="00B532EA" w:rsidRDefault="00CE25C9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Attitude towards all hotels guest, clients, head of department and employees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B532EA" w:rsidRDefault="00CE25C9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Presently working in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Relience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supermarket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as  Supervisor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cum Cashier from February 2018 to March 2019.</w:t>
      </w:r>
    </w:p>
    <w:p w:rsidR="00B532EA" w:rsidRDefault="00B532EA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Responsibilities:</w:t>
      </w:r>
      <w:r>
        <w:rPr>
          <w:rFonts w:ascii="Calibri" w:eastAsia="Calibri" w:hAnsi="Calibri" w:cs="Calibri"/>
          <w:sz w:val="24"/>
          <w:szCs w:val="24"/>
        </w:rPr>
        <w:br/>
        <w:t>Greet customers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Present menu and provide detailed information when asked ( about portions, ingredients or potential food allergies)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Up-sell additional products when appropriate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Take accurate food and drinks orders, using a POS ordering software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>Communicate order detai</w:t>
      </w:r>
      <w:r>
        <w:rPr>
          <w:rFonts w:ascii="Calibri" w:eastAsia="Calibri" w:hAnsi="Calibri" w:cs="Calibri"/>
          <w:sz w:val="24"/>
          <w:szCs w:val="24"/>
        </w:rPr>
        <w:t>ls to the Kitchen Staff.</w:t>
      </w:r>
    </w:p>
    <w:p w:rsidR="00B532EA" w:rsidRDefault="00B532EA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Daily update the DSR .Daily sales report to the owner .by online </w:t>
      </w:r>
      <w:proofErr w:type="gramStart"/>
      <w:r>
        <w:rPr>
          <w:rFonts w:ascii="Calibri" w:eastAsia="Calibri" w:hAnsi="Calibri" w:cs="Calibri"/>
          <w:sz w:val="24"/>
          <w:szCs w:val="24"/>
        </w:rPr>
        <w:t>sale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by </w:t>
      </w:r>
      <w:proofErr w:type="spellStart"/>
      <w:r>
        <w:rPr>
          <w:rFonts w:ascii="Calibri" w:eastAsia="Calibri" w:hAnsi="Calibri" w:cs="Calibri"/>
          <w:sz w:val="24"/>
          <w:szCs w:val="24"/>
        </w:rPr>
        <w:t>Akeed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sz w:val="24"/>
          <w:szCs w:val="24"/>
        </w:rPr>
        <w:t>talabat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, etc.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numPr>
          <w:ilvl w:val="0"/>
          <w:numId w:val="10"/>
        </w:numPr>
        <w:spacing w:before="40" w:after="80" w:line="22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Worked in Choice supermarket in Oman as </w:t>
      </w:r>
      <w:proofErr w:type="spellStart"/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Cashier from December 2017 to </w:t>
      </w:r>
      <w:proofErr w:type="gramStart"/>
      <w:r>
        <w:rPr>
          <w:b/>
          <w:sz w:val="24"/>
          <w:szCs w:val="24"/>
        </w:rPr>
        <w:t>January  2018</w:t>
      </w:r>
      <w:proofErr w:type="gramEnd"/>
      <w:r>
        <w:rPr>
          <w:b/>
          <w:sz w:val="24"/>
          <w:szCs w:val="24"/>
        </w:rPr>
        <w:t>.</w:t>
      </w:r>
    </w:p>
    <w:p w:rsidR="00B532EA" w:rsidRDefault="00CE25C9">
      <w:pPr>
        <w:jc w:val="both"/>
        <w:rPr>
          <w:sz w:val="24"/>
          <w:szCs w:val="24"/>
          <w:u w:val="single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Worked in Qatar 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Sr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, Cashier cum Sales Supervisor in Safari Supermarket from June 2016 to August 2017.</w:t>
      </w:r>
      <w:proofErr w:type="gramEnd"/>
    </w:p>
    <w:p w:rsidR="00B532EA" w:rsidRDefault="00B532EA">
      <w:pPr>
        <w:jc w:val="both"/>
        <w:rPr>
          <w:sz w:val="24"/>
          <w:szCs w:val="24"/>
          <w:u w:val="single"/>
        </w:rPr>
      </w:pPr>
    </w:p>
    <w:p w:rsidR="00B532EA" w:rsidRDefault="00CE25C9">
      <w:pPr>
        <w:jc w:val="both"/>
      </w:pPr>
      <w:r>
        <w:rPr>
          <w:sz w:val="24"/>
          <w:szCs w:val="24"/>
        </w:rPr>
        <w:t>Handle all customer payment and credit transactions.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>Responsible for the daily balancing and reconciling of cash office account/s.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>Handle daily bank d</w:t>
      </w:r>
      <w:r>
        <w:rPr>
          <w:sz w:val="24"/>
          <w:szCs w:val="24"/>
        </w:rPr>
        <w:t>eposits.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 xml:space="preserve">Assist the Office Manager and/or General Manager with various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erical</w:t>
      </w:r>
      <w:proofErr w:type="spellEnd"/>
      <w:r>
        <w:rPr>
          <w:sz w:val="24"/>
          <w:szCs w:val="24"/>
        </w:rPr>
        <w:t xml:space="preserve"> duties as needed.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>Attend meetings and trainings as scheduled.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>Perform basic administrative and other duties as assigned.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>Balance currency, coin, and checks in cash drawers at ends of shifts, and calculate daily transactions using computers, calculators, or adding machines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lastRenderedPageBreak/>
        <w:t>Cash checks and pay out money after verifying that signatures are correct, that written and numerical am</w:t>
      </w:r>
      <w:r>
        <w:rPr>
          <w:sz w:val="24"/>
          <w:szCs w:val="24"/>
        </w:rPr>
        <w:t>ounts agree, and that accounts have sufficient funds.</w:t>
      </w:r>
    </w:p>
    <w:p w:rsidR="00B532EA" w:rsidRDefault="00CE25C9">
      <w:pPr>
        <w:numPr>
          <w:ilvl w:val="0"/>
          <w:numId w:val="6"/>
        </w:numPr>
      </w:pPr>
      <w:proofErr w:type="gramStart"/>
      <w:r>
        <w:rPr>
          <w:sz w:val="24"/>
          <w:szCs w:val="24"/>
        </w:rPr>
        <w:t>computers</w:t>
      </w:r>
      <w:proofErr w:type="gramEnd"/>
      <w:r>
        <w:rPr>
          <w:sz w:val="24"/>
          <w:szCs w:val="24"/>
        </w:rPr>
        <w:t xml:space="preserve"> in order to record transactions and issue computer-generated receipts.</w:t>
      </w:r>
    </w:p>
    <w:p w:rsidR="00B532EA" w:rsidRDefault="00CE25C9">
      <w:pPr>
        <w:numPr>
          <w:ilvl w:val="0"/>
          <w:numId w:val="6"/>
        </w:numPr>
      </w:pPr>
      <w:r>
        <w:rPr>
          <w:sz w:val="24"/>
          <w:szCs w:val="24"/>
        </w:rPr>
        <w:t>Count currency, coins, and checks received, by hand or using currency-counting machine, in order to prepare them for depo</w:t>
      </w:r>
      <w:r>
        <w:rPr>
          <w:sz w:val="24"/>
          <w:szCs w:val="24"/>
        </w:rPr>
        <w:t>sit or shipment to branch banks or the Federal Reserve Bank.</w:t>
      </w:r>
    </w:p>
    <w:p w:rsidR="00B532EA" w:rsidRDefault="00CE25C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Maintain the appearance of the showroom &amp; </w:t>
      </w:r>
      <w:proofErr w:type="spellStart"/>
      <w:r>
        <w:rPr>
          <w:sz w:val="24"/>
          <w:szCs w:val="24"/>
        </w:rPr>
        <w:t>work</w:t>
      </w:r>
      <w:r>
        <w:rPr>
          <w:rFonts w:ascii="Calibri" w:eastAsia="Calibri" w:hAnsi="Calibri" w:cs="Calibri"/>
          <w:sz w:val="24"/>
          <w:szCs w:val="24"/>
        </w:rPr>
        <w:t>analysing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the previous season's sales and reporting on the current season's lines</w:t>
      </w:r>
      <w:r>
        <w:rPr>
          <w:rFonts w:ascii="Calibri" w:eastAsia="Calibri" w:hAnsi="Calibri" w:cs="Calibri"/>
          <w:sz w:val="24"/>
          <w:szCs w:val="24"/>
        </w:rPr>
        <w:br/>
        <w:t>making financial presentations to senior managers</w:t>
      </w:r>
      <w:r>
        <w:rPr>
          <w:rFonts w:ascii="Calibri" w:eastAsia="Calibri" w:hAnsi="Calibri" w:cs="Calibri"/>
          <w:sz w:val="24"/>
          <w:szCs w:val="24"/>
        </w:rPr>
        <w:br/>
        <w:t>accompanying buye</w:t>
      </w:r>
      <w:r>
        <w:rPr>
          <w:rFonts w:ascii="Calibri" w:eastAsia="Calibri" w:hAnsi="Calibri" w:cs="Calibri"/>
          <w:sz w:val="24"/>
          <w:szCs w:val="24"/>
        </w:rPr>
        <w:t>rs on visits to manufacturers to appreciate production processes</w:t>
      </w:r>
      <w:r>
        <w:rPr>
          <w:rFonts w:ascii="Calibri" w:eastAsia="Calibri" w:hAnsi="Calibri" w:cs="Calibri"/>
          <w:sz w:val="24"/>
          <w:szCs w:val="24"/>
        </w:rPr>
        <w:br/>
        <w:t>meeting with suppliers and managing the distribution of stock, by negotiating cost prices, ordering stock, agreeing timescales and delivery dates and completing the necessary paperwork</w:t>
      </w:r>
      <w:r>
        <w:rPr>
          <w:rFonts w:ascii="Calibri" w:eastAsia="Calibri" w:hAnsi="Calibri" w:cs="Calibri"/>
          <w:sz w:val="24"/>
          <w:szCs w:val="24"/>
        </w:rPr>
        <w:br/>
        <w:t>identi</w:t>
      </w:r>
      <w:r>
        <w:rPr>
          <w:rFonts w:ascii="Calibri" w:eastAsia="Calibri" w:hAnsi="Calibri" w:cs="Calibri"/>
          <w:sz w:val="24"/>
          <w:szCs w:val="24"/>
        </w:rPr>
        <w:t>fying production and supply difficulties and dealing with any problems or delays as they arise</w:t>
      </w:r>
      <w:r>
        <w:rPr>
          <w:rFonts w:ascii="Calibri" w:eastAsia="Calibri" w:hAnsi="Calibri" w:cs="Calibri"/>
          <w:sz w:val="24"/>
          <w:szCs w:val="24"/>
        </w:rPr>
        <w:br/>
        <w:t>managing, training and supervising junior staff.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color w:val="000000"/>
          <w:sz w:val="24"/>
          <w:szCs w:val="24"/>
        </w:rPr>
      </w:pPr>
    </w:p>
    <w:p w:rsidR="00B532EA" w:rsidRDefault="00CE25C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Employment Experience  </w:t>
      </w:r>
      <w:r>
        <w:rPr>
          <w:rFonts w:ascii="Calibri" w:eastAsia="Calibri" w:hAnsi="Calibri" w:cs="Calibri"/>
          <w:sz w:val="24"/>
          <w:szCs w:val="24"/>
        </w:rPr>
        <w:t xml:space="preserve"> Worked as </w:t>
      </w:r>
      <w:r>
        <w:rPr>
          <w:rFonts w:ascii="Calibri" w:eastAsia="Calibri" w:hAnsi="Calibri" w:cs="Calibri"/>
          <w:b/>
          <w:sz w:val="24"/>
          <w:szCs w:val="24"/>
        </w:rPr>
        <w:t>GENRAL CASHIER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Sales Supervisor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b/>
          <w:sz w:val="24"/>
          <w:szCs w:val="24"/>
        </w:rPr>
        <w:t xml:space="preserve">AL RASHED FOOD COMPANY          (FMGC) IN </w:t>
      </w:r>
      <w:r>
        <w:rPr>
          <w:rFonts w:ascii="Calibri" w:eastAsia="Calibri" w:hAnsi="Calibri" w:cs="Calibri"/>
          <w:b/>
          <w:sz w:val="24"/>
          <w:szCs w:val="24"/>
        </w:rPr>
        <w:t>DUBA-U.A.E</w:t>
      </w:r>
      <w:r>
        <w:rPr>
          <w:rFonts w:ascii="Calibri" w:eastAsia="Calibri" w:hAnsi="Calibri" w:cs="Calibri"/>
          <w:sz w:val="24"/>
          <w:szCs w:val="24"/>
        </w:rPr>
        <w:t xml:space="preserve"> from 8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January -2014 to Aug-2016.</w:t>
      </w:r>
    </w:p>
    <w:p w:rsidR="00B532EA" w:rsidRDefault="00B532E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Responsible for the overall sales strategy of assigned area and routes.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Monitor daily activities of salesman and follow up on sales progress and accomplishments.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Conduct regular meetings with the Sales Manager for feedback on status of sales.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Check </w:t>
      </w:r>
      <w:proofErr w:type="gramStart"/>
      <w:r>
        <w:rPr>
          <w:color w:val="000000"/>
          <w:sz w:val="24"/>
          <w:szCs w:val="24"/>
          <w:highlight w:val="white"/>
        </w:rPr>
        <w:t>expired</w:t>
      </w:r>
      <w:proofErr w:type="gramEnd"/>
      <w:r>
        <w:rPr>
          <w:color w:val="000000"/>
          <w:sz w:val="24"/>
          <w:szCs w:val="24"/>
          <w:highlight w:val="white"/>
        </w:rPr>
        <w:t xml:space="preserve"> goods, cash shortages on daily basis and ensures payments collection.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Establish and maintain good contact with all customers and maintain updated </w:t>
      </w:r>
      <w:proofErr w:type="gramStart"/>
      <w:r>
        <w:rPr>
          <w:color w:val="000000"/>
          <w:sz w:val="24"/>
          <w:szCs w:val="24"/>
          <w:highlight w:val="white"/>
        </w:rPr>
        <w:t>Customer  de</w:t>
      </w:r>
      <w:r>
        <w:rPr>
          <w:color w:val="000000"/>
          <w:sz w:val="24"/>
          <w:szCs w:val="24"/>
          <w:highlight w:val="white"/>
        </w:rPr>
        <w:t>tails</w:t>
      </w:r>
      <w:proofErr w:type="gramEnd"/>
      <w:r>
        <w:rPr>
          <w:color w:val="000000"/>
          <w:sz w:val="24"/>
          <w:szCs w:val="24"/>
          <w:highlight w:val="white"/>
        </w:rPr>
        <w:t xml:space="preserve"> of the assigned area.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Travel with the sales team regularly, provide backup to the team whenever necessary. Ensure      physical involvement in operation of route when staff shortages arise.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Generate daily and monthly status reports regarding the ov</w:t>
      </w:r>
      <w:r>
        <w:rPr>
          <w:color w:val="000000"/>
          <w:sz w:val="24"/>
          <w:szCs w:val="24"/>
          <w:highlight w:val="white"/>
        </w:rPr>
        <w:t>erall sales achievements and also competitor activities.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Coordinate and implement sales targets set by the department head, prepare sales statistics and related forecasts.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Ensure proper implementation of sales campaigns / promotional activities.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 Ensure proper implementation of company policy on financial and sales related matters.</w:t>
      </w:r>
      <w:r>
        <w:rPr>
          <w:color w:val="000000"/>
          <w:sz w:val="24"/>
          <w:szCs w:val="24"/>
        </w:rPr>
        <w:t xml:space="preserve"> Handle all customer payment and credit transactions.</w:t>
      </w:r>
    </w:p>
    <w:p w:rsidR="00B532EA" w:rsidRDefault="00CE25C9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Responsible for the daily balancing and reconciling of cash office account/s.</w:t>
      </w:r>
    </w:p>
    <w:p w:rsidR="00B532EA" w:rsidRDefault="00CE25C9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Handle daily bank deposits.</w:t>
      </w:r>
    </w:p>
    <w:p w:rsidR="00B532EA" w:rsidRDefault="00CE25C9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Assist th</w:t>
      </w:r>
      <w:r>
        <w:rPr>
          <w:rFonts w:ascii="Calibri" w:eastAsia="Calibri" w:hAnsi="Calibri" w:cs="Calibri"/>
          <w:sz w:val="24"/>
          <w:szCs w:val="24"/>
        </w:rPr>
        <w:t>e Office Manager and/or General Manager with various clerical duties as needed.</w:t>
      </w:r>
    </w:p>
    <w:p w:rsidR="00B532EA" w:rsidRDefault="00CE25C9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Attend meetings and trainings as scheduled.</w:t>
      </w:r>
    </w:p>
    <w:p w:rsidR="00B532EA" w:rsidRDefault="00CE25C9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Perform basic administrative and other duties as assigned.</w:t>
      </w:r>
    </w:p>
    <w:p w:rsidR="00B532EA" w:rsidRDefault="00CE25C9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Maintain the appearance of the warehouse &amp; work.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Approach and assist cust</w:t>
      </w:r>
      <w:r>
        <w:rPr>
          <w:sz w:val="24"/>
          <w:szCs w:val="24"/>
        </w:rPr>
        <w:t>omers in the shop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Maintain cleanliness of the shop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Arrange merchandise according to display guidelines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Replenish empty shelves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Process payments and operate Electronic Cash Registers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Maintain existing accounts and generate more sales through these accounts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Surveying market &amp; Identifying potential customers in the assigned area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 xml:space="preserve"> Placing Orders and Achieving defined sales targets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t>Providing Annual targets to the customer and  increasing sales volume</w:t>
      </w:r>
    </w:p>
    <w:p w:rsidR="00B532EA" w:rsidRDefault="00CE25C9">
      <w:pPr>
        <w:numPr>
          <w:ilvl w:val="0"/>
          <w:numId w:val="9"/>
        </w:numPr>
      </w:pPr>
      <w:r>
        <w:rPr>
          <w:sz w:val="24"/>
          <w:szCs w:val="24"/>
        </w:rPr>
        <w:lastRenderedPageBreak/>
        <w:t>Reporting to the Area Manager and submitting  DSR on weekly and  daily basis</w:t>
      </w:r>
    </w:p>
    <w:p w:rsidR="00B532EA" w:rsidRDefault="00CE25C9">
      <w:pPr>
        <w:numPr>
          <w:ilvl w:val="0"/>
          <w:numId w:val="9"/>
        </w:numPr>
        <w:spacing w:after="280"/>
      </w:pPr>
      <w:r>
        <w:rPr>
          <w:sz w:val="24"/>
          <w:szCs w:val="24"/>
        </w:rPr>
        <w:t>Collecting payments from customers on a timely manner</w:t>
      </w:r>
      <w:r>
        <w:rPr>
          <w:b/>
          <w:sz w:val="24"/>
          <w:szCs w:val="24"/>
        </w:rPr>
        <w:t>.</w:t>
      </w:r>
    </w:p>
    <w:p w:rsidR="00B532EA" w:rsidRDefault="00CE25C9">
      <w:pPr>
        <w:spacing w:after="2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EmploymentExperience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B532EA" w:rsidRDefault="00B532EA">
      <w:pPr>
        <w:pStyle w:val="Heading3"/>
        <w:jc w:val="both"/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pStyle w:val="Heading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Company: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DYNCORP INTERNATIONAL, AFGNISTAN</w:t>
      </w:r>
    </w:p>
    <w:p w:rsidR="00B532EA" w:rsidRDefault="00CE25C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Designation: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MATERIAL CONTROL SPECIALIST</w:t>
      </w:r>
    </w:p>
    <w:p w:rsidR="00B532EA" w:rsidRDefault="00CE25C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Tenure: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MARCH 2010 to DECEMBER 2013</w:t>
      </w:r>
    </w:p>
    <w:p w:rsidR="00B532EA" w:rsidRDefault="00B532E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532EA" w:rsidRDefault="00B532EA">
      <w:pPr>
        <w:pStyle w:val="Heading3"/>
        <w:jc w:val="both"/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pStyle w:val="Heading3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Material receiving, checking proper NSN, Nomenclature, inventory and produce the receipt using DYNMRO.</w:t>
      </w:r>
    </w:p>
    <w:p w:rsidR="00B532EA" w:rsidRDefault="00CE25C9">
      <w:pPr>
        <w:pStyle w:val="Heading3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Unload, unpack, visually inspects, counts and stores incoming supplies.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the stocks and update in</w:t>
      </w:r>
      <w:r>
        <w:rPr>
          <w:rFonts w:ascii="Calibri" w:eastAsia="Calibri" w:hAnsi="Calibri" w:cs="Calibri"/>
          <w:sz w:val="24"/>
          <w:szCs w:val="24"/>
        </w:rPr>
        <w:t>ventory control.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Monitor the levels of supplies on hand and anticipate future needs for reordering.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 Execute monthly location audits and or cycle counts to ensure system accuracy in DYNMRO system.  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Cross train on key office tasks related to material recei</w:t>
      </w:r>
      <w:r>
        <w:rPr>
          <w:rFonts w:ascii="Calibri" w:eastAsia="Calibri" w:hAnsi="Calibri" w:cs="Calibri"/>
          <w:color w:val="000000"/>
          <w:sz w:val="24"/>
          <w:szCs w:val="24"/>
        </w:rPr>
        <w:t>ving and product shipping, Issuing, documentation, material allocations, packaging specifications and shipping.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Perform duties of Materials Control Supervisor or Inventory Control Specialist.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Runs reports and verifies materials are allocated in FIFO.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Perf</w:t>
      </w:r>
      <w:r>
        <w:rPr>
          <w:rFonts w:ascii="Calibri" w:eastAsia="Calibri" w:hAnsi="Calibri" w:cs="Calibri"/>
          <w:color w:val="000000"/>
          <w:sz w:val="24"/>
          <w:szCs w:val="24"/>
        </w:rPr>
        <w:t>orm all other related duties as assigned.</w:t>
      </w:r>
    </w:p>
    <w:p w:rsidR="00B532EA" w:rsidRDefault="00B532EA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532EA" w:rsidRDefault="00B532EA">
      <w:pPr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Company: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CSA Ltd. Camp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Arifjan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Kuwait. (Afghanistan)</w:t>
      </w:r>
    </w:p>
    <w:p w:rsidR="00B532EA" w:rsidRDefault="00CE25C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Designation: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MATERIAL CONTROL SPECIALIST</w:t>
      </w:r>
    </w:p>
    <w:p w:rsidR="00B532EA" w:rsidRDefault="00B532E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532EA" w:rsidRDefault="00CE25C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Tenure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   03-August-2009 to 12-July-2010</w:t>
      </w:r>
    </w:p>
    <w:p w:rsidR="00B532EA" w:rsidRDefault="00B532E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532EA" w:rsidRDefault="00CE25C9">
      <w:pPr>
        <w:pStyle w:val="Heading3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Material receiving, checking proper NSN, Nomenclature, inventory and produce the receipt using DYNMRO.</w:t>
      </w:r>
    </w:p>
    <w:p w:rsidR="00B532EA" w:rsidRDefault="00CE25C9">
      <w:pPr>
        <w:pStyle w:val="Heading3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Unload, unpack, visually inspects, counts and stores incoming supplies.</w:t>
      </w:r>
    </w:p>
    <w:p w:rsidR="00B532EA" w:rsidRDefault="00CE25C9">
      <w:pPr>
        <w:numPr>
          <w:ilvl w:val="0"/>
          <w:numId w:val="17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the stocks and update inventory control.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Monitor the levels of supplies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on hand and anticipate future needs for reordering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Provide customer assistance to the entire army unit &amp; avoid delay in processing the turn-in issues and maintaining of records with the aid of automated system (SARSS-1). 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Process receipts and Issue of various supply items to the Army unit.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Assisting stock controller to inventories and location survey.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Using FEDLOG system to find characteristic of item for processing on SARSS system.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Making bin labels for warehouse locations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arranging the items on the locations.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Turn in and issue of items, details updating, system processing.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Keep a track reference file of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MSDSsheets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of the Hazardous materials.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Checking the manufacturing &amp;expiry date of Shelf life items such as paints, 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hesive etc.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Filing documents in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ARIMSfiling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system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Maintaining Document Register.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 in electronic and manual filing of receipts.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Maintaining and handling Signature Cards (DA Form 1687)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Checking the NSN, quantity and condition code of the item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Making Issue list and shipping list with PDCD and manual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0" w:after="60" w:line="220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Sorting the materials according to the DODAAC.</w:t>
      </w:r>
    </w:p>
    <w:p w:rsidR="00B532EA" w:rsidRDefault="00B532EA">
      <w:pPr>
        <w:rPr>
          <w:rFonts w:ascii="Calibri" w:eastAsia="Calibri" w:hAnsi="Calibri" w:cs="Calibri"/>
          <w:b/>
          <w:sz w:val="24"/>
          <w:szCs w:val="24"/>
        </w:rPr>
      </w:pPr>
    </w:p>
    <w:p w:rsidR="00B532EA" w:rsidRDefault="00B532EA">
      <w:pPr>
        <w:rPr>
          <w:rFonts w:ascii="Calibri" w:eastAsia="Calibri" w:hAnsi="Calibri" w:cs="Calibri"/>
          <w:b/>
          <w:sz w:val="24"/>
          <w:szCs w:val="24"/>
        </w:rPr>
      </w:pPr>
    </w:p>
    <w:p w:rsidR="00B532EA" w:rsidRDefault="00CE25C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Abu Dhabi National Hotel &amp;Compass Group </w:t>
      </w:r>
    </w:p>
    <w:p w:rsidR="00B532EA" w:rsidRDefault="00CE25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Worked in Amigo Supermarket Jan 2007–June 2009as Head Cashier cum Store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charge in Dubai.</w:t>
      </w:r>
    </w:p>
    <w:p w:rsidR="00B532EA" w:rsidRDefault="00CE25C9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Major responsibil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ities: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Responsible for the overall sales strategy of assigned area and routes.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Monitor daily activities of salesman and follow up on sales progress and accomplishments.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Conduct regular meetings with the Sales Manager for feedback on status of sales.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Check </w:t>
      </w:r>
      <w:proofErr w:type="gramStart"/>
      <w:r>
        <w:rPr>
          <w:color w:val="333333"/>
          <w:sz w:val="24"/>
          <w:szCs w:val="24"/>
          <w:highlight w:val="white"/>
        </w:rPr>
        <w:t>expired</w:t>
      </w:r>
      <w:proofErr w:type="gramEnd"/>
      <w:r>
        <w:rPr>
          <w:color w:val="333333"/>
          <w:sz w:val="24"/>
          <w:szCs w:val="24"/>
          <w:highlight w:val="white"/>
        </w:rPr>
        <w:t xml:space="preserve"> goods, cash shortages on daily basis and ensures payments collection.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Establish and maintain good contact with all customers and maintain updated Customer details of the assigned area.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Travel with the sales team regularly, provide backup to the team whenever necessary. Ensure physical involvement in operation of route when staff shortages arise.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Generate daily and monthly status reports regarding the overall sales achievements and also</w:t>
      </w:r>
      <w:r>
        <w:rPr>
          <w:color w:val="333333"/>
          <w:sz w:val="24"/>
          <w:szCs w:val="24"/>
          <w:highlight w:val="white"/>
        </w:rPr>
        <w:t xml:space="preserve"> competitor activities.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Co ordinate and implement sales targets set by the department head, prepare sales statistics and related forecasts.</w:t>
      </w:r>
    </w:p>
    <w:p w:rsidR="00B532EA" w:rsidRDefault="00CE25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 Ensure proper implementation of sales campaigns / promotional activities.</w:t>
      </w:r>
    </w:p>
    <w:p w:rsidR="00B532EA" w:rsidRDefault="00CE25C9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color w:val="333333"/>
          <w:sz w:val="24"/>
          <w:szCs w:val="24"/>
          <w:highlight w:val="white"/>
        </w:rPr>
        <w:t xml:space="preserve"> Ensure proper implementation of company</w:t>
      </w:r>
      <w:r>
        <w:rPr>
          <w:color w:val="333333"/>
          <w:sz w:val="24"/>
          <w:szCs w:val="24"/>
          <w:highlight w:val="white"/>
        </w:rPr>
        <w:t xml:space="preserve"> policy on financial and sales related matters.</w:t>
      </w:r>
      <w:r>
        <w:rPr>
          <w:sz w:val="24"/>
          <w:szCs w:val="24"/>
        </w:rPr>
        <w:t xml:space="preserve"> Handle all customer payment and credit transactions</w:t>
      </w:r>
    </w:p>
    <w:p w:rsidR="00B532EA" w:rsidRDefault="00B532EA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Worked in I.C.G front software system.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Greet the entire customer promptly and courteously as they enter the store.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Find out the specific needs of each cust</w:t>
      </w:r>
      <w:r>
        <w:rPr>
          <w:rFonts w:ascii="Calibri" w:eastAsia="Calibri" w:hAnsi="Calibri" w:cs="Calibri"/>
          <w:color w:val="000000"/>
          <w:sz w:val="24"/>
          <w:szCs w:val="24"/>
        </w:rPr>
        <w:t>omer that enters the store.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Give accurate and current information about the product for all inquiries.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Assisting storekeeper day by day receiving item.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Keep record of daily sale and assist prepare inventory of stock.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Maintain a positive and cheerful attitu</w:t>
      </w:r>
      <w:r>
        <w:rPr>
          <w:rFonts w:ascii="Calibri" w:eastAsia="Calibri" w:hAnsi="Calibri" w:cs="Calibri"/>
          <w:color w:val="000000"/>
          <w:sz w:val="24"/>
          <w:szCs w:val="24"/>
        </w:rPr>
        <w:t>de and cooperate with team work.</w:t>
      </w: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Check stock daily to ensure that all products are adequately stocked and available for customer.</w:t>
      </w:r>
    </w:p>
    <w:p w:rsidR="00B532EA" w:rsidRDefault="00CE25C9">
      <w:pPr>
        <w:numPr>
          <w:ilvl w:val="0"/>
          <w:numId w:val="2"/>
        </w:numPr>
        <w:spacing w:before="280"/>
        <w:rPr>
          <w:sz w:val="24"/>
          <w:szCs w:val="24"/>
        </w:rPr>
      </w:pPr>
      <w:r>
        <w:rPr>
          <w:sz w:val="24"/>
          <w:szCs w:val="24"/>
        </w:rPr>
        <w:t>Sell products available in DDF shops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Approach and assist customers in the shop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cleanliness of the shop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Arrange merchandise according to display guidelines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Replenish empty shelves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Process payments and operate Electronic Cash Registers.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Completes store operational requirements by scheduling and assigning employees; following up on work results.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Maintains store staff by recruiting, selecting, orienting, and training employees.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Maintains store staff job results by coaching, counseling, and disciplining employees; planning, monitoring, and appraising job results.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Achieves financial objectives by pre</w:t>
      </w:r>
      <w:r>
        <w:rPr>
          <w:sz w:val="24"/>
          <w:szCs w:val="24"/>
        </w:rPr>
        <w:t>paring an annual budget; scheduling expenditures; analyzing variances; initiating corrective actions.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Identifies current and future customer requirements by establishing rapport with potential and actual customers and other persons in a position to underst</w:t>
      </w:r>
      <w:r>
        <w:rPr>
          <w:sz w:val="24"/>
          <w:szCs w:val="24"/>
        </w:rPr>
        <w:t>and service requirements.</w:t>
      </w:r>
    </w:p>
    <w:p w:rsidR="00B532EA" w:rsidRDefault="00CE25C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Ensures availability of merchandise and services by approving contracts; maintaining inventories.</w:t>
      </w:r>
    </w:p>
    <w:p w:rsidR="00B532EA" w:rsidRDefault="00CE25C9">
      <w:pPr>
        <w:numPr>
          <w:ilvl w:val="0"/>
          <w:numId w:val="2"/>
        </w:numPr>
        <w:spacing w:after="280"/>
        <w:rPr>
          <w:sz w:val="24"/>
          <w:szCs w:val="24"/>
        </w:rPr>
      </w:pPr>
      <w:r>
        <w:rPr>
          <w:sz w:val="24"/>
          <w:szCs w:val="24"/>
        </w:rPr>
        <w:t>Formulates pricing policies by reviewing merchandising activities; determining additional needed sales promotion; authorizing cleara</w:t>
      </w:r>
      <w:r>
        <w:rPr>
          <w:sz w:val="24"/>
          <w:szCs w:val="24"/>
        </w:rPr>
        <w:t>nce sales; studying trends.</w:t>
      </w:r>
    </w:p>
    <w:p w:rsidR="00B532EA" w:rsidRDefault="00CE25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Store </w:t>
      </w:r>
      <w:proofErr w:type="spellStart"/>
      <w:r>
        <w:rPr>
          <w:b/>
          <w:sz w:val="24"/>
          <w:szCs w:val="24"/>
          <w:u w:val="single"/>
        </w:rPr>
        <w:t>Incharge</w:t>
      </w:r>
      <w:proofErr w:type="spellEnd"/>
      <w:r>
        <w:rPr>
          <w:b/>
          <w:sz w:val="24"/>
          <w:szCs w:val="24"/>
          <w:u w:val="single"/>
        </w:rPr>
        <w:t xml:space="preserve"> Major </w:t>
      </w:r>
      <w:proofErr w:type="gramStart"/>
      <w:r>
        <w:rPr>
          <w:b/>
          <w:sz w:val="24"/>
          <w:szCs w:val="24"/>
          <w:u w:val="single"/>
        </w:rPr>
        <w:t>responsibilities</w:t>
      </w:r>
      <w:proofErr w:type="gramEnd"/>
      <w:r>
        <w:rPr>
          <w:b/>
          <w:sz w:val="24"/>
          <w:szCs w:val="24"/>
          <w:u w:val="single"/>
        </w:rPr>
        <w:t>:</w:t>
      </w:r>
    </w:p>
    <w:p w:rsidR="00B532EA" w:rsidRDefault="00B532EA">
      <w:pPr>
        <w:rPr>
          <w:b/>
          <w:sz w:val="24"/>
          <w:szCs w:val="24"/>
          <w:u w:val="single"/>
        </w:rPr>
      </w:pPr>
    </w:p>
    <w:p w:rsidR="00B532EA" w:rsidRDefault="00CE2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store is kept clean </w:t>
      </w:r>
    </w:p>
    <w:p w:rsidR="00B532EA" w:rsidRDefault="00CE2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Shelves and racks are properly stocked and products do not fall off the shelves. </w:t>
      </w:r>
    </w:p>
    <w:p w:rsidR="00B532EA" w:rsidRDefault="00CE2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Mannequins are kept at the right place to attract the customers into the store an</w:t>
      </w:r>
      <w:r>
        <w:rPr>
          <w:color w:val="000000"/>
          <w:sz w:val="24"/>
          <w:szCs w:val="24"/>
        </w:rPr>
        <w:t xml:space="preserve">d rotated frequently. </w:t>
      </w:r>
    </w:p>
    <w:p w:rsidR="00B532EA" w:rsidRDefault="00CE2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merchandise should be according to the season as well as the latest trends. </w:t>
      </w:r>
    </w:p>
    <w:p w:rsidR="00B532EA" w:rsidRDefault="00CE2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store is well lit, ventilated and offers a positive ambience to the customers. </w:t>
      </w:r>
    </w:p>
    <w:p w:rsidR="00B532EA" w:rsidRDefault="00CE25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The signage displaying the name and logo of the store is installed a</w:t>
      </w:r>
      <w:r>
        <w:rPr>
          <w:color w:val="000000"/>
          <w:sz w:val="24"/>
          <w:szCs w:val="24"/>
        </w:rPr>
        <w:t xml:space="preserve">t the right place and viewable to all. </w:t>
      </w:r>
    </w:p>
    <w:p w:rsidR="00B532EA" w:rsidRDefault="00CE25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 worked as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Sales Associate executive in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Retails Home Appliances Division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Bandra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Globus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Mall Mumbai- (India) From October 2003 to July 2004.</w:t>
      </w:r>
    </w:p>
    <w:p w:rsidR="00B532EA" w:rsidRDefault="00CE25C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 responsibilities:</w:t>
      </w:r>
    </w:p>
    <w:p w:rsidR="00B532EA" w:rsidRDefault="00B532EA">
      <w:pPr>
        <w:rPr>
          <w:sz w:val="24"/>
          <w:szCs w:val="24"/>
        </w:rPr>
      </w:pPr>
    </w:p>
    <w:p w:rsidR="00B532EA" w:rsidRDefault="00CE25C9">
      <w:pPr>
        <w:numPr>
          <w:ilvl w:val="0"/>
          <w:numId w:val="1"/>
        </w:numPr>
        <w:spacing w:before="280"/>
      </w:pPr>
      <w:r>
        <w:rPr>
          <w:sz w:val="24"/>
          <w:szCs w:val="24"/>
        </w:rPr>
        <w:t>Displaying enthusiasm &amp;</w:t>
      </w:r>
      <w:r>
        <w:rPr>
          <w:sz w:val="24"/>
          <w:szCs w:val="24"/>
        </w:rPr>
        <w:t xml:space="preserve"> providing superior customer service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Understanding customer needs and queries about products, prices and services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Advising customers on product ranges best suited to their needs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Achieving the sales target and focus on increasing sales by using advanced sal</w:t>
      </w:r>
      <w:r>
        <w:rPr>
          <w:sz w:val="24"/>
          <w:szCs w:val="24"/>
        </w:rPr>
        <w:t>es techniques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Focusing on up selling/ cross selling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Maintaining customer relationships in order to build long term brand loyalty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Handling new launches, promotion of products and visual merchandising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Ensuring stock replenishment at all times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Maintaining gen</w:t>
      </w:r>
      <w:r>
        <w:rPr>
          <w:sz w:val="24"/>
          <w:szCs w:val="24"/>
        </w:rPr>
        <w:t>eral cleanliness, hygiene standards and visual displays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Implementing CRM at the store level and providing relevant feedback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Coordinating with customer care centre for after sales service</w:t>
      </w:r>
    </w:p>
    <w:p w:rsidR="00B532EA" w:rsidRDefault="00CE25C9">
      <w:pPr>
        <w:numPr>
          <w:ilvl w:val="0"/>
          <w:numId w:val="1"/>
        </w:numPr>
      </w:pPr>
      <w:r>
        <w:rPr>
          <w:sz w:val="24"/>
          <w:szCs w:val="24"/>
        </w:rPr>
        <w:t>Generating daily sales report</w:t>
      </w:r>
    </w:p>
    <w:p w:rsidR="00B532EA" w:rsidRDefault="00CE25C9">
      <w:pPr>
        <w:numPr>
          <w:ilvl w:val="0"/>
          <w:numId w:val="1"/>
        </w:numPr>
        <w:spacing w:after="280"/>
      </w:pPr>
      <w:r>
        <w:rPr>
          <w:sz w:val="24"/>
          <w:szCs w:val="24"/>
        </w:rPr>
        <w:t>Following all company procedures in ord</w:t>
      </w:r>
      <w:r>
        <w:rPr>
          <w:sz w:val="24"/>
          <w:szCs w:val="24"/>
        </w:rPr>
        <w:t>ering, cash handling and other common practices</w:t>
      </w:r>
    </w:p>
    <w:p w:rsidR="00B532EA" w:rsidRDefault="00B532EA">
      <w:pPr>
        <w:rPr>
          <w:b/>
          <w:sz w:val="24"/>
          <w:szCs w:val="24"/>
        </w:rPr>
      </w:pPr>
    </w:p>
    <w:p w:rsidR="00B532EA" w:rsidRDefault="00CE25C9">
      <w:pPr>
        <w:rPr>
          <w:sz w:val="24"/>
          <w:szCs w:val="24"/>
        </w:rPr>
      </w:pPr>
      <w:r>
        <w:rPr>
          <w:b/>
          <w:sz w:val="24"/>
          <w:szCs w:val="24"/>
        </w:rPr>
        <w:t>December 2000 to September 2005 in shopper Stop (</w:t>
      </w:r>
      <w:proofErr w:type="spellStart"/>
      <w:r>
        <w:rPr>
          <w:b/>
          <w:sz w:val="24"/>
          <w:szCs w:val="24"/>
        </w:rPr>
        <w:t>Jashmall</w:t>
      </w:r>
      <w:proofErr w:type="spellEnd"/>
      <w:r>
        <w:rPr>
          <w:b/>
          <w:sz w:val="24"/>
          <w:szCs w:val="24"/>
        </w:rPr>
        <w:t xml:space="preserve"> Group) Harmony Distribution PVT Ltd...</w:t>
      </w:r>
    </w:p>
    <w:p w:rsidR="00B532EA" w:rsidRDefault="00CE25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Worked as a Supervisor cum Assistant Manager for CK (Kelvin Klein Perfumes) and </w:t>
      </w:r>
      <w:r>
        <w:rPr>
          <w:b/>
          <w:sz w:val="28"/>
          <w:szCs w:val="28"/>
        </w:rPr>
        <w:t>Parkers Pen</w:t>
      </w:r>
      <w:r>
        <w:rPr>
          <w:b/>
          <w:sz w:val="24"/>
          <w:szCs w:val="24"/>
        </w:rPr>
        <w:t xml:space="preserve"> in Shopper Stop su</w:t>
      </w:r>
      <w:r>
        <w:rPr>
          <w:b/>
          <w:sz w:val="24"/>
          <w:szCs w:val="24"/>
        </w:rPr>
        <w:t>permarket.</w:t>
      </w:r>
      <w:proofErr w:type="gramEnd"/>
      <w:r>
        <w:rPr>
          <w:b/>
          <w:sz w:val="24"/>
          <w:szCs w:val="24"/>
        </w:rPr>
        <w:t xml:space="preserve"> (India).</w:t>
      </w:r>
    </w:p>
    <w:p w:rsidR="00B532EA" w:rsidRDefault="00B532EA">
      <w:pPr>
        <w:rPr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B532EA" w:rsidRDefault="00CE25C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Major Responsibilities: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135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7"/>
        </w:numPr>
        <w:spacing w:before="280"/>
      </w:pPr>
      <w:r>
        <w:rPr>
          <w:sz w:val="24"/>
          <w:szCs w:val="24"/>
        </w:rPr>
        <w:lastRenderedPageBreak/>
        <w:t>Trains store staff by reviewing and revising orientation to products and sales training materials; delivering training sessions; reviewing staff job results and learning needs with retail store manager; developing and implementing new product training.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Evaluates competition by visiting competing stores; gathering information such as style, quality, and prices of competitive merchandise.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Purchases inventory by researching emerging products; anticipating buyer interest; negotiating volume price breaks; pla</w:t>
      </w:r>
      <w:r>
        <w:rPr>
          <w:sz w:val="24"/>
          <w:szCs w:val="24"/>
        </w:rPr>
        <w:t>cing and expediting orders; verifying receipt.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Attracts customers by originating display ideas; following display suggestions or schedules; constructing or assembling prefabricated display properties; producing merchandise displays in windows and showcases</w:t>
      </w:r>
      <w:r>
        <w:rPr>
          <w:sz w:val="24"/>
          <w:szCs w:val="24"/>
        </w:rPr>
        <w:t>, and on sales floor.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Promotes sales by demonstrating merchandise and products to customers.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Helps customers by providing information; answering questions; obtaining merchandise requested; completing payment transactions; preparing merchandise for delivery</w:t>
      </w:r>
      <w:r>
        <w:rPr>
          <w:sz w:val="24"/>
          <w:szCs w:val="24"/>
        </w:rPr>
        <w:t>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Prepares sales and customer relations reports by analyzing and categorizing sales information; identifying and investigating customer complaints and service suggestions.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Maintains a safe and clean store environment by developing and publishing evacuation</w:t>
      </w:r>
      <w:r>
        <w:rPr>
          <w:sz w:val="24"/>
          <w:szCs w:val="24"/>
        </w:rPr>
        <w:t xml:space="preserve"> routes; determining and documenting locations of potentially dangerous materials and chemicals.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Maintains inventory by checking merchandise to determine inventory levels; anticipating customer demand.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Prepares reports by collecting, analyzing, and summari</w:t>
      </w:r>
      <w:r>
        <w:rPr>
          <w:sz w:val="24"/>
          <w:szCs w:val="24"/>
        </w:rPr>
        <w:t>zing information.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Maintains quality service by establishing and enforcing organization standards.</w:t>
      </w:r>
    </w:p>
    <w:p w:rsidR="00B532EA" w:rsidRDefault="00CE25C9">
      <w:pPr>
        <w:numPr>
          <w:ilvl w:val="0"/>
          <w:numId w:val="7"/>
        </w:numPr>
      </w:pPr>
      <w:r>
        <w:rPr>
          <w:sz w:val="24"/>
          <w:szCs w:val="24"/>
        </w:rPr>
        <w:t>Maintains professional and technical knowledge by attending educational workshops; reviewing professional publications; establishing personal networks; benchm</w:t>
      </w:r>
      <w:r>
        <w:rPr>
          <w:sz w:val="24"/>
          <w:szCs w:val="24"/>
        </w:rPr>
        <w:t>arking state-of-the-art practices; participating in professional societies.</w:t>
      </w:r>
    </w:p>
    <w:p w:rsidR="00B532EA" w:rsidRDefault="00CE25C9">
      <w:pPr>
        <w:numPr>
          <w:ilvl w:val="0"/>
          <w:numId w:val="7"/>
        </w:numPr>
        <w:spacing w:after="280"/>
      </w:pPr>
      <w:r>
        <w:rPr>
          <w:sz w:val="24"/>
          <w:szCs w:val="24"/>
        </w:rPr>
        <w:t>Contributes to team effort by accomplishing related results as needed.</w:t>
      </w:r>
    </w:p>
    <w:p w:rsidR="00B532EA" w:rsidRDefault="00B532EA">
      <w:pPr>
        <w:rPr>
          <w:i/>
          <w:sz w:val="24"/>
          <w:szCs w:val="24"/>
        </w:rPr>
      </w:pPr>
    </w:p>
    <w:p w:rsidR="00B532EA" w:rsidRDefault="00B532EA">
      <w:pPr>
        <w:ind w:left="990"/>
        <w:rPr>
          <w:sz w:val="24"/>
          <w:szCs w:val="24"/>
        </w:rPr>
      </w:pPr>
    </w:p>
    <w:p w:rsidR="00B532EA" w:rsidRDefault="00B532EA">
      <w:pPr>
        <w:rPr>
          <w:b/>
          <w:sz w:val="24"/>
          <w:szCs w:val="24"/>
        </w:rPr>
      </w:pPr>
    </w:p>
    <w:p w:rsidR="00B532EA" w:rsidRDefault="00CE25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 worked in </w:t>
      </w:r>
      <w:proofErr w:type="spellStart"/>
      <w:r>
        <w:rPr>
          <w:b/>
          <w:color w:val="000000"/>
          <w:sz w:val="24"/>
          <w:szCs w:val="24"/>
        </w:rPr>
        <w:t>Ajmal</w:t>
      </w:r>
      <w:proofErr w:type="spellEnd"/>
      <w:r>
        <w:rPr>
          <w:b/>
          <w:color w:val="000000"/>
          <w:sz w:val="24"/>
          <w:szCs w:val="24"/>
        </w:rPr>
        <w:t xml:space="preserve"> Perfume in Saudi </w:t>
      </w:r>
      <w:proofErr w:type="spellStart"/>
      <w:r>
        <w:rPr>
          <w:b/>
          <w:color w:val="000000"/>
          <w:sz w:val="24"/>
          <w:szCs w:val="24"/>
        </w:rPr>
        <w:t>jeddah</w:t>
      </w:r>
      <w:proofErr w:type="spellEnd"/>
      <w:r>
        <w:rPr>
          <w:b/>
          <w:color w:val="000000"/>
          <w:sz w:val="24"/>
          <w:szCs w:val="24"/>
        </w:rPr>
        <w:t xml:space="preserve"> as Counter sales in Retail Dept 2006.</w:t>
      </w:r>
    </w:p>
    <w:p w:rsidR="00B532EA" w:rsidRDefault="00CE25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532EA" w:rsidRDefault="00B532EA">
      <w:pPr>
        <w:rPr>
          <w:b/>
          <w:sz w:val="24"/>
          <w:szCs w:val="24"/>
        </w:rPr>
      </w:pP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-Greet customer on sales floor and determines product, type, and quality of product desired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Apply theory and related knowledge to present, explain, demonstrate, and sell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Listen to and resolve all customer service complaints.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Ensure that all product fe</w:t>
      </w:r>
      <w:r>
        <w:rPr>
          <w:color w:val="000000"/>
          <w:sz w:val="24"/>
          <w:szCs w:val="24"/>
        </w:rPr>
        <w:t xml:space="preserve">atures are displayed on a product.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Demonstrate products; suggest selections that meet customer’s requirements.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Explain product features, characteristics and quality of the selected product.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Illustrate the similarities and differences between comparab</w:t>
      </w:r>
      <w:r>
        <w:rPr>
          <w:color w:val="000000"/>
          <w:sz w:val="24"/>
          <w:szCs w:val="24"/>
        </w:rPr>
        <w:t xml:space="preserve">le products and explain how these affect the price of the products.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Produce sales invoice.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Pay attention to the displayed products; ensure that they are displayed in an appropriate way.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Maintain the cleanliness of the products.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Wrap or bags product for customer. Place new product on display.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 up advertising displays or arranges product on counters or tables to promote sales.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Collect or picks up empty containers or rejected or unsold product. </w:t>
      </w:r>
    </w:p>
    <w:p w:rsidR="00B532EA" w:rsidRDefault="00CE25C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Ensure that customer is satisf</w:t>
      </w:r>
      <w:r>
        <w:rPr>
          <w:color w:val="000000"/>
          <w:sz w:val="24"/>
          <w:szCs w:val="24"/>
        </w:rPr>
        <w:t>ied in all aspects.</w:t>
      </w:r>
    </w:p>
    <w:p w:rsidR="00B532EA" w:rsidRDefault="00B532EA">
      <w:pPr>
        <w:rPr>
          <w:b/>
          <w:sz w:val="24"/>
          <w:szCs w:val="24"/>
        </w:rPr>
      </w:pPr>
    </w:p>
    <w:p w:rsidR="00B532EA" w:rsidRDefault="00B532EA">
      <w:pPr>
        <w:rPr>
          <w:b/>
          <w:sz w:val="24"/>
          <w:szCs w:val="24"/>
        </w:rPr>
      </w:pPr>
    </w:p>
    <w:p w:rsidR="00B532EA" w:rsidRDefault="00CE25C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About </w:t>
      </w:r>
      <w:proofErr w:type="spellStart"/>
      <w:r>
        <w:rPr>
          <w:b/>
          <w:color w:val="000000"/>
          <w:sz w:val="24"/>
          <w:szCs w:val="24"/>
        </w:rPr>
        <w:t>Oud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discription</w:t>
      </w:r>
      <w:proofErr w:type="spellEnd"/>
      <w:r>
        <w:rPr>
          <w:b/>
          <w:color w:val="000000"/>
          <w:sz w:val="24"/>
          <w:szCs w:val="24"/>
        </w:rPr>
        <w:t>: -</w:t>
      </w:r>
      <w:r>
        <w:rPr>
          <w:color w:val="000000"/>
          <w:sz w:val="24"/>
          <w:szCs w:val="24"/>
        </w:rPr>
        <w:t xml:space="preserve"> The benefits that are involved with </w:t>
      </w: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are vast, ranging from psychoactive and spiritual, to therapeutic and medicinal. Keep in mind that the information we share below is only for your general information and is </w:t>
      </w:r>
      <w:r>
        <w:rPr>
          <w:i/>
          <w:color w:val="000000"/>
          <w:sz w:val="24"/>
          <w:szCs w:val="24"/>
        </w:rPr>
        <w:t>not</w:t>
      </w:r>
      <w:r>
        <w:rPr>
          <w:color w:val="000000"/>
          <w:sz w:val="24"/>
          <w:szCs w:val="24"/>
        </w:rPr>
        <w:t> to be relied for diagnostic and treat</w:t>
      </w:r>
      <w:r>
        <w:rPr>
          <w:color w:val="000000"/>
          <w:sz w:val="24"/>
          <w:szCs w:val="24"/>
        </w:rPr>
        <w:t>ment purposes.</w:t>
      </w: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calms the body, removes destructive and negative energies, provides enhanced awareness, reduces fear, invokes a feeling of </w:t>
      </w:r>
      <w:proofErr w:type="spellStart"/>
      <w:r>
        <w:rPr>
          <w:color w:val="000000"/>
          <w:sz w:val="24"/>
          <w:szCs w:val="24"/>
        </w:rPr>
        <w:t>vigour</w:t>
      </w:r>
      <w:proofErr w:type="spellEnd"/>
      <w:r>
        <w:rPr>
          <w:color w:val="000000"/>
          <w:sz w:val="24"/>
          <w:szCs w:val="24"/>
        </w:rPr>
        <w:t xml:space="preserve"> and harmony, and enhances mental functionality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eases neurotic and obsessive behavior and helps cr</w:t>
      </w:r>
      <w:r>
        <w:rPr>
          <w:color w:val="000000"/>
          <w:sz w:val="24"/>
          <w:szCs w:val="24"/>
        </w:rPr>
        <w:t>eate harmony and balance in your home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is highly psychoactive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is highly effective for meditation, enlightenment, bringing deep tranquility and relaxation.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is suggested by proficient masters for giving inspiration and the imperative affection for meditation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is said to bring connection with the transcendent, stimulating the psyche, human body and consciousness. It is said that prayers rise with</w:t>
      </w:r>
      <w:r>
        <w:rPr>
          <w:color w:val="000000"/>
          <w:sz w:val="24"/>
          <w:szCs w:val="24"/>
        </w:rPr>
        <w:t xml:space="preserve"> the scented smoke of </w:t>
      </w: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incense and carry the prayer to the Creator. The angels are attracted to the scent and </w:t>
      </w: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smoke. That is why Muslims love to burn </w:t>
      </w: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wood and fumigate their houses on Thursday nights, the holiest of the weeknights to them.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Buddhists deploy </w:t>
      </w: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for transmutation of ignorance. Tibetan monks utilize it to convey energy to wind down the mind and spirit. The Sufis and Japanese shamans use </w:t>
      </w: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oil in their esoteric rites. 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helps to improve mental clarity, opens the</w:t>
      </w:r>
      <w:r>
        <w:rPr>
          <w:color w:val="000000"/>
          <w:sz w:val="24"/>
          <w:szCs w:val="24"/>
        </w:rPr>
        <w:t xml:space="preserve"> third eye and all of the upper chakras while calming the whole entire spiritual system.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Medically, </w:t>
      </w:r>
      <w:proofErr w:type="spellStart"/>
      <w:r>
        <w:rPr>
          <w:color w:val="000000"/>
          <w:sz w:val="24"/>
          <w:szCs w:val="24"/>
        </w:rPr>
        <w:t>agarwood</w:t>
      </w:r>
      <w:proofErr w:type="spellEnd"/>
      <w:r>
        <w:rPr>
          <w:color w:val="000000"/>
          <w:sz w:val="24"/>
          <w:szCs w:val="24"/>
        </w:rPr>
        <w:t xml:space="preserve"> is a tonic, aphrodisiac, diuretic, relieves epilepsy, antimicrobial, carminative, anti-asthmatic. 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Oud</w:t>
      </w:r>
      <w:proofErr w:type="spellEnd"/>
      <w:r>
        <w:rPr>
          <w:color w:val="000000"/>
          <w:sz w:val="24"/>
          <w:szCs w:val="24"/>
        </w:rPr>
        <w:t xml:space="preserve"> is used in nervous disorders, digestive, bronchial complaints, smallpox, rheumatism, illness during and after childbirth, spasms in the digestive and respiratory systems, fevers, abdominal pain, asthma, cancer, colic, diarrhea, nausea, regurgitation, w</w:t>
      </w:r>
      <w:r>
        <w:rPr>
          <w:color w:val="000000"/>
          <w:sz w:val="24"/>
          <w:szCs w:val="24"/>
        </w:rPr>
        <w:t>eakness in the elderly, shortness of breath, chills, general pains and cirrhosis of the liver. It also acts as a director or focuser for other medicines. It has been used as a treatment for lung and stomach tumors.</w:t>
      </w:r>
    </w:p>
    <w:p w:rsidR="00B532EA" w:rsidRDefault="00B532EA">
      <w:pPr>
        <w:rPr>
          <w:b/>
          <w:sz w:val="24"/>
          <w:szCs w:val="24"/>
        </w:rPr>
      </w:pPr>
    </w:p>
    <w:p w:rsidR="00B532EA" w:rsidRDefault="00CE25C9">
      <w:pPr>
        <w:rPr>
          <w:rFonts w:ascii="Calibri" w:eastAsia="Calibri" w:hAnsi="Calibri" w:cs="Calibri"/>
          <w:i/>
          <w:sz w:val="24"/>
          <w:szCs w:val="24"/>
        </w:rPr>
      </w:pPr>
      <w:r>
        <w:rPr>
          <w:b/>
          <w:sz w:val="24"/>
          <w:szCs w:val="24"/>
        </w:rPr>
        <w:t>15th Doha Asian Games 2006 Compass Cater</w:t>
      </w:r>
      <w:r>
        <w:rPr>
          <w:b/>
          <w:sz w:val="24"/>
          <w:szCs w:val="24"/>
        </w:rPr>
        <w:t>ing LLC Worked as a H. R .Support Staff.</w:t>
      </w:r>
    </w:p>
    <w:p w:rsidR="00B532EA" w:rsidRDefault="00CE25C9">
      <w:pPr>
        <w:rPr>
          <w:rFonts w:ascii="Calibri" w:eastAsia="Calibri" w:hAnsi="Calibri" w:cs="Calibri"/>
          <w:i/>
          <w:sz w:val="24"/>
          <w:szCs w:val="24"/>
        </w:rPr>
      </w:pPr>
      <w:r>
        <w:rPr>
          <w:b/>
          <w:sz w:val="24"/>
          <w:szCs w:val="24"/>
          <w:u w:val="single"/>
        </w:rPr>
        <w:t>Major responsibilities: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Allocation staff as per shift marshaling and time keeping and makes sure that right person work right place at right time.</w:t>
      </w: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Performs others administrative duties related to Human Resource including promotion contractual salary issue etc.</w:t>
      </w: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Filling all accounts details check out forms solve </w:t>
      </w:r>
      <w:proofErr w:type="spellStart"/>
      <w:r>
        <w:rPr>
          <w:color w:val="000000"/>
          <w:sz w:val="24"/>
          <w:szCs w:val="24"/>
        </w:rPr>
        <w:t>out</w:t>
      </w:r>
      <w:proofErr w:type="spellEnd"/>
      <w:r>
        <w:rPr>
          <w:color w:val="000000"/>
          <w:sz w:val="24"/>
          <w:szCs w:val="24"/>
        </w:rPr>
        <w:t xml:space="preserve"> employees complaints and keep them in record.</w:t>
      </w: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Distribution contract papers to all emplo</w:t>
      </w:r>
      <w:r>
        <w:rPr>
          <w:color w:val="000000"/>
          <w:sz w:val="24"/>
          <w:szCs w:val="24"/>
        </w:rPr>
        <w:t>yees and pick up the passport from them.</w:t>
      </w: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HR Administrative support offering versatile office management skills and proficiency in Microsoft Office programs. </w:t>
      </w: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Strong planner and problem solver who readily adapts to change, works independently and exceeds ex</w:t>
      </w:r>
      <w:r>
        <w:rPr>
          <w:rFonts w:ascii="Calibri" w:eastAsia="Calibri" w:hAnsi="Calibri" w:cs="Calibri"/>
          <w:color w:val="000000"/>
          <w:sz w:val="24"/>
          <w:szCs w:val="24"/>
        </w:rPr>
        <w:t>pectations.</w:t>
      </w:r>
    </w:p>
    <w:p w:rsidR="00B532EA" w:rsidRDefault="00CE25C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Able to juggle multiple priorities and meet tight deadlines.</w:t>
      </w:r>
    </w:p>
    <w:p w:rsidR="00B532EA" w:rsidRDefault="00B532EA">
      <w:pPr>
        <w:ind w:left="900"/>
        <w:rPr>
          <w:rFonts w:ascii="Calibri" w:eastAsia="Calibri" w:hAnsi="Calibri" w:cs="Calibri"/>
          <w:color w:val="000000"/>
          <w:sz w:val="24"/>
          <w:szCs w:val="24"/>
        </w:rPr>
      </w:pPr>
    </w:p>
    <w:p w:rsidR="00B532EA" w:rsidRDefault="00CE25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Skill sets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B532EA" w:rsidRDefault="00CE25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Optimistic </w:t>
      </w:r>
    </w:p>
    <w:p w:rsidR="00B532EA" w:rsidRDefault="00CE25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Problem solver</w:t>
      </w:r>
    </w:p>
    <w:p w:rsidR="00B532EA" w:rsidRDefault="00CE25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Multi tasked</w:t>
      </w:r>
    </w:p>
    <w:p w:rsidR="00B532EA" w:rsidRDefault="00CE25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Knowledge in HR activities</w:t>
      </w:r>
    </w:p>
    <w:p w:rsidR="00B532EA" w:rsidRDefault="00CE25C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Self confidence 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:rsidR="00B532EA" w:rsidRDefault="00B532EA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957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B532EA">
        <w:tc>
          <w:tcPr>
            <w:tcW w:w="9576" w:type="dxa"/>
          </w:tcPr>
          <w:p w:rsidR="00B532EA" w:rsidRDefault="00B532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532EA" w:rsidRDefault="00B532EA">
      <w:pPr>
        <w:pStyle w:val="Heading5"/>
        <w:rPr>
          <w:rFonts w:ascii="Calibri" w:eastAsia="Calibri" w:hAnsi="Calibri" w:cs="Calibri"/>
          <w:u w:val="single"/>
        </w:rPr>
      </w:pPr>
    </w:p>
    <w:p w:rsidR="00B532EA" w:rsidRDefault="00CE25C9">
      <w:pPr>
        <w:pStyle w:val="Heading5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Passport Details:      ECNR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hanging="330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532EA" w:rsidRDefault="00CE25C9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Date of Expiry: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21-April-2023</w:t>
      </w:r>
    </w:p>
    <w:p w:rsidR="00B532EA" w:rsidRDefault="00CE25C9">
      <w:pPr>
        <w:tabs>
          <w:tab w:val="left" w:pos="435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B532EA" w:rsidRDefault="00CE25C9">
      <w:pPr>
        <w:tabs>
          <w:tab w:val="left" w:pos="435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Place of Issue: </w:t>
      </w:r>
      <w:r>
        <w:rPr>
          <w:rFonts w:ascii="Calibri" w:eastAsia="Calibri" w:hAnsi="Calibri" w:cs="Calibri"/>
          <w:sz w:val="24"/>
          <w:szCs w:val="24"/>
        </w:rPr>
        <w:tab/>
        <w:t>Mumbai (Maharashtra)</w:t>
      </w:r>
    </w:p>
    <w:p w:rsidR="00B532EA" w:rsidRDefault="00B532EA">
      <w:pPr>
        <w:tabs>
          <w:tab w:val="left" w:pos="4350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532EA" w:rsidRDefault="00CE25C9">
      <w:pPr>
        <w:tabs>
          <w:tab w:val="left" w:pos="435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NATIONALITY:</w:t>
      </w:r>
      <w:r>
        <w:rPr>
          <w:rFonts w:ascii="Calibri" w:eastAsia="Calibri" w:hAnsi="Calibri" w:cs="Calibri"/>
          <w:sz w:val="24"/>
          <w:szCs w:val="24"/>
        </w:rPr>
        <w:tab/>
        <w:t xml:space="preserve"> INDIAN</w:t>
      </w:r>
    </w:p>
    <w:p w:rsidR="00B532EA" w:rsidRDefault="00CE25C9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B532EA" w:rsidRDefault="00CE25C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Education: B.COM</w:t>
      </w:r>
      <w:r>
        <w:rPr>
          <w:rFonts w:ascii="Calibri" w:eastAsia="Calibri" w:hAnsi="Calibri" w:cs="Calibri"/>
          <w:b/>
          <w:sz w:val="24"/>
          <w:szCs w:val="24"/>
        </w:rPr>
        <w:t>PASSED IN 1997 FROM MUMBAI UNIVERSITY.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CE25C9">
      <w:pPr>
        <w:pBdr>
          <w:top w:val="nil"/>
          <w:left w:val="nil"/>
          <w:bottom w:val="nil"/>
          <w:right w:val="nil"/>
          <w:between w:val="nil"/>
        </w:pBdr>
        <w:ind w:left="792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Amin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7920"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86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86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86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864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32EA" w:rsidRDefault="00B532EA">
      <w:pPr>
        <w:pBdr>
          <w:top w:val="nil"/>
          <w:left w:val="nil"/>
          <w:bottom w:val="nil"/>
          <w:right w:val="nil"/>
          <w:between w:val="nil"/>
        </w:pBdr>
        <w:ind w:left="8640"/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B532EA" w:rsidSect="00B532EA">
      <w:pgSz w:w="12240" w:h="15840"/>
      <w:pgMar w:top="990" w:right="810" w:bottom="117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725"/>
    <w:multiLevelType w:val="multilevel"/>
    <w:tmpl w:val="CDA6125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316D98"/>
    <w:multiLevelType w:val="multilevel"/>
    <w:tmpl w:val="18828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B2C4554"/>
    <w:multiLevelType w:val="multilevel"/>
    <w:tmpl w:val="F4AE4680"/>
    <w:lvl w:ilvl="0">
      <w:start w:val="1"/>
      <w:numFmt w:val="bullet"/>
      <w:lvlText w:val="➢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1C2D4A"/>
    <w:multiLevelType w:val="multilevel"/>
    <w:tmpl w:val="729063DE"/>
    <w:lvl w:ilvl="0">
      <w:start w:val="1"/>
      <w:numFmt w:val="bullet"/>
      <w:lvlText w:val="➢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FC61C9"/>
    <w:multiLevelType w:val="multilevel"/>
    <w:tmpl w:val="41723374"/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16E26E9"/>
    <w:multiLevelType w:val="multilevel"/>
    <w:tmpl w:val="F048853C"/>
    <w:lvl w:ilvl="0">
      <w:start w:val="1"/>
      <w:numFmt w:val="bullet"/>
      <w:lvlText w:val="➢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64C6B7F"/>
    <w:multiLevelType w:val="multilevel"/>
    <w:tmpl w:val="5374EB7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8224A48"/>
    <w:multiLevelType w:val="multilevel"/>
    <w:tmpl w:val="E0B41B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D787F15"/>
    <w:multiLevelType w:val="multilevel"/>
    <w:tmpl w:val="344C9CAE"/>
    <w:lvl w:ilvl="0">
      <w:start w:val="1"/>
      <w:numFmt w:val="bullet"/>
      <w:lvlText w:val="➢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F5458D8"/>
    <w:multiLevelType w:val="multilevel"/>
    <w:tmpl w:val="4754F4D4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5A776C"/>
    <w:multiLevelType w:val="multilevel"/>
    <w:tmpl w:val="972AA64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➢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B45305F"/>
    <w:multiLevelType w:val="multilevel"/>
    <w:tmpl w:val="D256B88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D133127"/>
    <w:multiLevelType w:val="multilevel"/>
    <w:tmpl w:val="CDD2836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3BC4983"/>
    <w:multiLevelType w:val="multilevel"/>
    <w:tmpl w:val="D27427D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3ED0BF9"/>
    <w:multiLevelType w:val="multilevel"/>
    <w:tmpl w:val="E4B0F5DA"/>
    <w:lvl w:ilvl="0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76A6756"/>
    <w:multiLevelType w:val="multilevel"/>
    <w:tmpl w:val="235E501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9354087"/>
    <w:multiLevelType w:val="multilevel"/>
    <w:tmpl w:val="6A245F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532EA"/>
    <w:rsid w:val="00B532EA"/>
    <w:rsid w:val="00C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6"/>
  </w:style>
  <w:style w:type="paragraph" w:styleId="Heading1">
    <w:name w:val="heading 1"/>
    <w:basedOn w:val="Normal"/>
    <w:next w:val="Normal"/>
    <w:qFormat/>
    <w:rsid w:val="00AF3DAD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F3DAD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F3DA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F3DAD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AF3DAD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AF3DAD"/>
    <w:pPr>
      <w:keepNext/>
      <w:jc w:val="righ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32EA"/>
  </w:style>
  <w:style w:type="paragraph" w:styleId="Title">
    <w:name w:val="Title"/>
    <w:basedOn w:val="normal1"/>
    <w:next w:val="normal1"/>
    <w:rsid w:val="00B532E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B532EA"/>
  </w:style>
  <w:style w:type="paragraph" w:customStyle="1" w:styleId="normal3">
    <w:name w:val="normal"/>
    <w:rsid w:val="00B532EA"/>
  </w:style>
  <w:style w:type="paragraph" w:customStyle="1" w:styleId="normal4">
    <w:name w:val="normal"/>
    <w:rsid w:val="00B532EA"/>
  </w:style>
  <w:style w:type="paragraph" w:customStyle="1" w:styleId="normal5">
    <w:name w:val="normal"/>
    <w:rsid w:val="00B532EA"/>
  </w:style>
  <w:style w:type="paragraph" w:customStyle="1" w:styleId="normal6">
    <w:name w:val="normal"/>
    <w:rsid w:val="00B532EA"/>
  </w:style>
  <w:style w:type="paragraph" w:customStyle="1" w:styleId="normal7">
    <w:name w:val="normal"/>
    <w:rsid w:val="00B532EA"/>
  </w:style>
  <w:style w:type="paragraph" w:customStyle="1" w:styleId="normal1">
    <w:name w:val="normal"/>
    <w:rsid w:val="00B532EA"/>
  </w:style>
  <w:style w:type="paragraph" w:styleId="BodyText">
    <w:name w:val="Body Text"/>
    <w:basedOn w:val="Normal"/>
    <w:rsid w:val="00AF3DAD"/>
    <w:rPr>
      <w:sz w:val="24"/>
      <w:szCs w:val="24"/>
    </w:rPr>
  </w:style>
  <w:style w:type="paragraph" w:styleId="BodyTextIndent">
    <w:name w:val="Body Text Indent"/>
    <w:basedOn w:val="Normal"/>
    <w:rsid w:val="00AF3DAD"/>
    <w:pPr>
      <w:ind w:left="3300"/>
    </w:pPr>
    <w:rPr>
      <w:sz w:val="24"/>
    </w:rPr>
  </w:style>
  <w:style w:type="paragraph" w:styleId="BodyTextIndent2">
    <w:name w:val="Body Text Indent 2"/>
    <w:basedOn w:val="Normal"/>
    <w:rsid w:val="00AF3DAD"/>
    <w:pPr>
      <w:ind w:left="2970" w:hanging="2700"/>
    </w:pPr>
    <w:rPr>
      <w:sz w:val="24"/>
    </w:rPr>
  </w:style>
  <w:style w:type="paragraph" w:styleId="BodyTextIndent3">
    <w:name w:val="Body Text Indent 3"/>
    <w:basedOn w:val="Normal"/>
    <w:rsid w:val="00AF3DAD"/>
    <w:pPr>
      <w:ind w:left="3360"/>
    </w:pPr>
    <w:rPr>
      <w:sz w:val="24"/>
    </w:rPr>
  </w:style>
  <w:style w:type="paragraph" w:styleId="Caption">
    <w:name w:val="caption"/>
    <w:basedOn w:val="Normal"/>
    <w:next w:val="Normal"/>
    <w:qFormat/>
    <w:rsid w:val="00AF3DAD"/>
    <w:pPr>
      <w:spacing w:before="120" w:after="120"/>
    </w:pPr>
    <w:rPr>
      <w:b/>
      <w:bCs/>
    </w:rPr>
  </w:style>
  <w:style w:type="paragraph" w:styleId="BodyText2">
    <w:name w:val="Body Text 2"/>
    <w:basedOn w:val="Normal"/>
    <w:rsid w:val="00AF3DAD"/>
    <w:pPr>
      <w:ind w:right="9900"/>
      <w:jc w:val="right"/>
    </w:pPr>
  </w:style>
  <w:style w:type="character" w:styleId="Hyperlink">
    <w:name w:val="Hyperlink"/>
    <w:basedOn w:val="DefaultParagraphFont"/>
    <w:rsid w:val="00AF3DAD"/>
    <w:rPr>
      <w:color w:val="0000FF"/>
      <w:u w:val="single"/>
    </w:rPr>
  </w:style>
  <w:style w:type="paragraph" w:styleId="BalloonText">
    <w:name w:val="Balloon Text"/>
    <w:basedOn w:val="Normal"/>
    <w:semiHidden/>
    <w:rsid w:val="00E4445A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CB6B49"/>
    <w:pPr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bulletedlist">
    <w:name w:val="bulleted list"/>
    <w:basedOn w:val="Normal"/>
    <w:link w:val="bulletedlistChar"/>
    <w:rsid w:val="002F65B6"/>
    <w:pPr>
      <w:spacing w:before="40" w:after="60" w:line="220" w:lineRule="exact"/>
      <w:ind w:left="1485" w:hanging="360"/>
    </w:pPr>
    <w:rPr>
      <w:rFonts w:ascii="Tahoma" w:hAnsi="Tahoma"/>
      <w:spacing w:val="10"/>
      <w:kern w:val="32"/>
      <w:sz w:val="16"/>
      <w:szCs w:val="16"/>
    </w:rPr>
  </w:style>
  <w:style w:type="character" w:customStyle="1" w:styleId="bulletedlistChar">
    <w:name w:val="bulleted list Char"/>
    <w:basedOn w:val="DefaultParagraphFont"/>
    <w:link w:val="bulletedlist"/>
    <w:rsid w:val="002F65B6"/>
    <w:rPr>
      <w:rFonts w:ascii="Tahoma" w:hAnsi="Tahoma"/>
      <w:spacing w:val="10"/>
      <w:kern w:val="32"/>
      <w:sz w:val="16"/>
      <w:szCs w:val="16"/>
    </w:rPr>
  </w:style>
  <w:style w:type="paragraph" w:customStyle="1" w:styleId="bulletedlistlastitem">
    <w:name w:val="bulleted list last item"/>
    <w:basedOn w:val="bulletedlist"/>
    <w:rsid w:val="00C93F3B"/>
    <w:pPr>
      <w:spacing w:after="200"/>
      <w:ind w:left="1620"/>
    </w:pPr>
    <w:rPr>
      <w:szCs w:val="20"/>
    </w:rPr>
  </w:style>
  <w:style w:type="paragraph" w:styleId="ListParagraph">
    <w:name w:val="List Paragraph"/>
    <w:basedOn w:val="Normal"/>
    <w:uiPriority w:val="34"/>
    <w:qFormat/>
    <w:rsid w:val="00E81BD2"/>
    <w:pPr>
      <w:ind w:left="720"/>
      <w:contextualSpacing/>
    </w:pPr>
  </w:style>
  <w:style w:type="paragraph" w:styleId="Header">
    <w:name w:val="header"/>
    <w:basedOn w:val="Normal"/>
    <w:link w:val="HeaderChar"/>
    <w:rsid w:val="005B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68"/>
  </w:style>
  <w:style w:type="paragraph" w:styleId="Footer">
    <w:name w:val="footer"/>
    <w:basedOn w:val="Normal"/>
    <w:link w:val="FooterChar"/>
    <w:rsid w:val="005B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68"/>
  </w:style>
  <w:style w:type="paragraph" w:styleId="NormalWeb">
    <w:name w:val="Normal (Web)"/>
    <w:basedOn w:val="Normal"/>
    <w:uiPriority w:val="99"/>
    <w:unhideWhenUsed/>
    <w:rsid w:val="00F26034"/>
    <w:pPr>
      <w:spacing w:before="100" w:beforeAutospacing="1" w:after="100" w:afterAutospacing="1"/>
    </w:pPr>
    <w:rPr>
      <w:sz w:val="24"/>
      <w:szCs w:val="24"/>
    </w:rPr>
  </w:style>
  <w:style w:type="character" w:customStyle="1" w:styleId="qpheadline">
    <w:name w:val="qpheadline"/>
    <w:basedOn w:val="DefaultParagraphFont"/>
    <w:rsid w:val="00512DBA"/>
  </w:style>
  <w:style w:type="character" w:customStyle="1" w:styleId="a-color-base">
    <w:name w:val="a-color-base"/>
    <w:basedOn w:val="DefaultParagraphFont"/>
    <w:rsid w:val="00512DBA"/>
  </w:style>
  <w:style w:type="paragraph" w:styleId="Subtitle">
    <w:name w:val="Subtitle"/>
    <w:basedOn w:val="Normal"/>
    <w:next w:val="Normal"/>
    <w:rsid w:val="00B53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532E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-39762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3156</Words>
  <Characters>17994</Characters>
  <Application>Microsoft Office Word</Application>
  <DocSecurity>0</DocSecurity>
  <Lines>149</Lines>
  <Paragraphs>42</Paragraphs>
  <ScaleCrop>false</ScaleCrop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2020-06-01T07:01:00Z</dcterms:created>
  <dcterms:modified xsi:type="dcterms:W3CDTF">2020-06-01T07:01:00Z</dcterms:modified>
</cp:coreProperties>
</file>