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6A" w:rsidRDefault="00790C6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5570220</wp:posOffset>
            </wp:positionH>
            <wp:positionV relativeFrom="page">
              <wp:posOffset>330835</wp:posOffset>
            </wp:positionV>
            <wp:extent cx="943610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D6A" w:rsidRDefault="00497D6A">
      <w:pPr>
        <w:spacing w:line="200" w:lineRule="exact"/>
        <w:rPr>
          <w:sz w:val="24"/>
          <w:szCs w:val="24"/>
        </w:rPr>
      </w:pPr>
    </w:p>
    <w:p w:rsidR="00497D6A" w:rsidRDefault="00497D6A">
      <w:pPr>
        <w:spacing w:line="200" w:lineRule="exact"/>
        <w:rPr>
          <w:sz w:val="24"/>
          <w:szCs w:val="24"/>
        </w:rPr>
      </w:pPr>
    </w:p>
    <w:p w:rsidR="00497D6A" w:rsidRDefault="00497D6A">
      <w:pPr>
        <w:spacing w:line="200" w:lineRule="exact"/>
        <w:rPr>
          <w:sz w:val="24"/>
          <w:szCs w:val="24"/>
        </w:rPr>
      </w:pPr>
    </w:p>
    <w:p w:rsidR="00497D6A" w:rsidRDefault="00497D6A">
      <w:pPr>
        <w:spacing w:line="203" w:lineRule="exact"/>
        <w:rPr>
          <w:sz w:val="24"/>
          <w:szCs w:val="24"/>
        </w:rPr>
      </w:pPr>
    </w:p>
    <w:p w:rsidR="00497D6A" w:rsidRDefault="00790C61">
      <w:pPr>
        <w:ind w:left="14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SHIJI </w:t>
      </w:r>
    </w:p>
    <w:p w:rsidR="00790C61" w:rsidRDefault="00790C61">
      <w:pPr>
        <w:ind w:left="140"/>
        <w:rPr>
          <w:rFonts w:ascii="Arial" w:eastAsia="Arial" w:hAnsi="Arial" w:cs="Arial"/>
          <w:bCs/>
          <w:szCs w:val="28"/>
        </w:rPr>
      </w:pPr>
      <w:r>
        <w:rPr>
          <w:rFonts w:ascii="Arial" w:eastAsia="Arial" w:hAnsi="Arial" w:cs="Arial"/>
          <w:bCs/>
          <w:szCs w:val="28"/>
        </w:rPr>
        <w:t xml:space="preserve">Email: </w:t>
      </w:r>
      <w:hyperlink r:id="rId6" w:history="1">
        <w:r w:rsidRPr="00A340C0">
          <w:rPr>
            <w:rStyle w:val="Hyperlink"/>
            <w:rFonts w:ascii="Arial" w:eastAsia="Arial" w:hAnsi="Arial" w:cs="Arial"/>
            <w:bCs/>
            <w:szCs w:val="28"/>
          </w:rPr>
          <w:t>shiji-397633@gulfjobseeker.com</w:t>
        </w:r>
      </w:hyperlink>
      <w:r>
        <w:rPr>
          <w:rFonts w:ascii="Arial" w:eastAsia="Arial" w:hAnsi="Arial" w:cs="Arial"/>
          <w:bCs/>
          <w:szCs w:val="28"/>
        </w:rPr>
        <w:t xml:space="preserve"> </w:t>
      </w:r>
    </w:p>
    <w:p w:rsidR="00790C61" w:rsidRPr="00790C61" w:rsidRDefault="00790C61">
      <w:pPr>
        <w:ind w:left="140"/>
        <w:rPr>
          <w:szCs w:val="20"/>
        </w:rPr>
      </w:pPr>
    </w:p>
    <w:p w:rsidR="00790C61" w:rsidRDefault="00790C61">
      <w:pPr>
        <w:spacing w:line="20" w:lineRule="exact"/>
        <w:rPr>
          <w:sz w:val="24"/>
          <w:szCs w:val="24"/>
        </w:rPr>
      </w:pPr>
    </w:p>
    <w:p w:rsidR="00790C61" w:rsidRDefault="00790C61">
      <w:pPr>
        <w:spacing w:line="20" w:lineRule="exact"/>
        <w:rPr>
          <w:sz w:val="24"/>
          <w:szCs w:val="24"/>
        </w:rPr>
      </w:pPr>
    </w:p>
    <w:p w:rsidR="00790C61" w:rsidRDefault="00790C61">
      <w:pPr>
        <w:spacing w:line="20" w:lineRule="exact"/>
        <w:rPr>
          <w:sz w:val="24"/>
          <w:szCs w:val="24"/>
        </w:rPr>
      </w:pPr>
    </w:p>
    <w:p w:rsidR="00790C61" w:rsidRDefault="00790C61">
      <w:pPr>
        <w:spacing w:line="20" w:lineRule="exact"/>
        <w:rPr>
          <w:sz w:val="24"/>
          <w:szCs w:val="24"/>
        </w:rPr>
      </w:pPr>
    </w:p>
    <w:p w:rsidR="00790C61" w:rsidRDefault="00790C61">
      <w:pPr>
        <w:spacing w:line="20" w:lineRule="exact"/>
        <w:rPr>
          <w:sz w:val="24"/>
          <w:szCs w:val="24"/>
        </w:rPr>
      </w:pPr>
    </w:p>
    <w:p w:rsidR="00790C61" w:rsidRDefault="00790C61">
      <w:pPr>
        <w:spacing w:line="20" w:lineRule="exact"/>
        <w:rPr>
          <w:sz w:val="24"/>
          <w:szCs w:val="24"/>
        </w:rPr>
      </w:pPr>
    </w:p>
    <w:p w:rsidR="00790C61" w:rsidRDefault="00790C61">
      <w:pPr>
        <w:spacing w:line="20" w:lineRule="exact"/>
        <w:rPr>
          <w:sz w:val="24"/>
          <w:szCs w:val="24"/>
        </w:rPr>
      </w:pPr>
    </w:p>
    <w:p w:rsidR="00790C61" w:rsidRDefault="00790C61">
      <w:pPr>
        <w:spacing w:line="20" w:lineRule="exact"/>
        <w:rPr>
          <w:sz w:val="24"/>
          <w:szCs w:val="24"/>
        </w:rPr>
      </w:pPr>
    </w:p>
    <w:p w:rsidR="00790C61" w:rsidRDefault="00790C61">
      <w:pPr>
        <w:spacing w:line="20" w:lineRule="exact"/>
        <w:rPr>
          <w:sz w:val="24"/>
          <w:szCs w:val="24"/>
        </w:rPr>
      </w:pPr>
    </w:p>
    <w:p w:rsidR="00790C61" w:rsidRDefault="00790C61">
      <w:pPr>
        <w:spacing w:line="20" w:lineRule="exact"/>
        <w:rPr>
          <w:sz w:val="24"/>
          <w:szCs w:val="24"/>
        </w:rPr>
      </w:pPr>
    </w:p>
    <w:p w:rsidR="00790C61" w:rsidRDefault="00790C61">
      <w:pPr>
        <w:spacing w:line="20" w:lineRule="exact"/>
        <w:rPr>
          <w:sz w:val="24"/>
          <w:szCs w:val="24"/>
        </w:rPr>
      </w:pPr>
    </w:p>
    <w:p w:rsidR="00790C61" w:rsidRDefault="00790C61">
      <w:pPr>
        <w:spacing w:line="20" w:lineRule="exact"/>
        <w:rPr>
          <w:sz w:val="24"/>
          <w:szCs w:val="24"/>
        </w:rPr>
      </w:pPr>
    </w:p>
    <w:p w:rsidR="00790C61" w:rsidRDefault="00790C61">
      <w:pPr>
        <w:spacing w:line="20" w:lineRule="exact"/>
        <w:rPr>
          <w:sz w:val="24"/>
          <w:szCs w:val="24"/>
        </w:rPr>
      </w:pPr>
    </w:p>
    <w:p w:rsidR="00497D6A" w:rsidRDefault="00790C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97155</wp:posOffset>
            </wp:positionV>
            <wp:extent cx="634619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49530</wp:posOffset>
            </wp:positionV>
            <wp:extent cx="6346190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-126365</wp:posOffset>
            </wp:positionV>
            <wp:extent cx="6346190" cy="132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D6A" w:rsidRDefault="00497D6A">
      <w:pPr>
        <w:spacing w:line="334" w:lineRule="exact"/>
        <w:rPr>
          <w:sz w:val="24"/>
          <w:szCs w:val="24"/>
        </w:rPr>
      </w:pPr>
    </w:p>
    <w:p w:rsidR="00497D6A" w:rsidRDefault="00790C61">
      <w:pPr>
        <w:ind w:right="-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OBJECTIVE</w:t>
      </w:r>
    </w:p>
    <w:p w:rsidR="00497D6A" w:rsidRDefault="00497D6A">
      <w:pPr>
        <w:spacing w:line="200" w:lineRule="exact"/>
        <w:rPr>
          <w:sz w:val="24"/>
          <w:szCs w:val="24"/>
        </w:rPr>
      </w:pPr>
    </w:p>
    <w:p w:rsidR="00497D6A" w:rsidRDefault="00497D6A">
      <w:pPr>
        <w:spacing w:line="216" w:lineRule="exact"/>
        <w:rPr>
          <w:sz w:val="24"/>
          <w:szCs w:val="24"/>
        </w:rPr>
      </w:pPr>
    </w:p>
    <w:p w:rsidR="00497D6A" w:rsidRDefault="00790C61">
      <w:pPr>
        <w:spacing w:line="347" w:lineRule="auto"/>
        <w:ind w:left="140" w:right="859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Seeking a challenging career with a progressive organization, this will utilize my skills, abilities, and education in management while contributing to the development of the organization.</w:t>
      </w:r>
    </w:p>
    <w:p w:rsidR="00497D6A" w:rsidRDefault="00497D6A">
      <w:pPr>
        <w:spacing w:line="200" w:lineRule="exact"/>
        <w:rPr>
          <w:sz w:val="24"/>
          <w:szCs w:val="24"/>
        </w:rPr>
      </w:pPr>
    </w:p>
    <w:p w:rsidR="00497D6A" w:rsidRDefault="00497D6A">
      <w:pPr>
        <w:spacing w:line="220" w:lineRule="exact"/>
        <w:rPr>
          <w:sz w:val="24"/>
          <w:szCs w:val="24"/>
        </w:rPr>
      </w:pPr>
    </w:p>
    <w:p w:rsidR="00497D6A" w:rsidRDefault="00790C61">
      <w:pPr>
        <w:ind w:right="-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PROFESSIONAL EXPERIENCE</w:t>
      </w:r>
    </w:p>
    <w:p w:rsidR="00497D6A" w:rsidRDefault="00790C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-107315</wp:posOffset>
            </wp:positionV>
            <wp:extent cx="634619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44450</wp:posOffset>
            </wp:positionV>
            <wp:extent cx="6346190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D6A" w:rsidRDefault="00497D6A">
      <w:pPr>
        <w:spacing w:line="200" w:lineRule="exact"/>
        <w:rPr>
          <w:sz w:val="24"/>
          <w:szCs w:val="24"/>
        </w:rPr>
      </w:pPr>
    </w:p>
    <w:p w:rsidR="00497D6A" w:rsidRDefault="00497D6A">
      <w:pPr>
        <w:spacing w:line="200" w:lineRule="exact"/>
        <w:rPr>
          <w:sz w:val="24"/>
          <w:szCs w:val="24"/>
        </w:rPr>
      </w:pPr>
    </w:p>
    <w:p w:rsidR="00497D6A" w:rsidRDefault="00497D6A">
      <w:pPr>
        <w:spacing w:line="56" w:lineRule="exact"/>
        <w:rPr>
          <w:sz w:val="24"/>
          <w:szCs w:val="24"/>
        </w:rPr>
      </w:pPr>
    </w:p>
    <w:p w:rsidR="00497D6A" w:rsidRDefault="00790C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(DUBAI, UAE)</w:t>
      </w:r>
    </w:p>
    <w:p w:rsidR="00497D6A" w:rsidRDefault="00497D6A">
      <w:pPr>
        <w:spacing w:line="38" w:lineRule="exact"/>
        <w:rPr>
          <w:sz w:val="24"/>
          <w:szCs w:val="24"/>
        </w:rPr>
      </w:pPr>
    </w:p>
    <w:p w:rsidR="00497D6A" w:rsidRDefault="00790C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ADMIN cum ACCOUNT ASSISTANT</w:t>
      </w:r>
    </w:p>
    <w:p w:rsidR="00497D6A" w:rsidRDefault="00497D6A">
      <w:pPr>
        <w:spacing w:line="61" w:lineRule="exact"/>
        <w:rPr>
          <w:sz w:val="24"/>
          <w:szCs w:val="24"/>
        </w:rPr>
      </w:pPr>
    </w:p>
    <w:p w:rsidR="00497D6A" w:rsidRDefault="00790C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Duration: Working (2 years)</w:t>
      </w:r>
    </w:p>
    <w:p w:rsidR="00497D6A" w:rsidRDefault="00497D6A">
      <w:pPr>
        <w:spacing w:line="209" w:lineRule="exact"/>
        <w:rPr>
          <w:sz w:val="24"/>
          <w:szCs w:val="24"/>
        </w:rPr>
      </w:pPr>
    </w:p>
    <w:p w:rsidR="00497D6A" w:rsidRDefault="00790C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Job Responsibility</w:t>
      </w:r>
    </w:p>
    <w:p w:rsidR="00497D6A" w:rsidRDefault="00497D6A">
      <w:pPr>
        <w:spacing w:line="200" w:lineRule="exact"/>
        <w:rPr>
          <w:sz w:val="24"/>
          <w:szCs w:val="24"/>
        </w:rPr>
      </w:pPr>
    </w:p>
    <w:p w:rsidR="00497D6A" w:rsidRDefault="00497D6A">
      <w:pPr>
        <w:spacing w:line="315" w:lineRule="exact"/>
        <w:rPr>
          <w:sz w:val="24"/>
          <w:szCs w:val="24"/>
        </w:rPr>
      </w:pPr>
    </w:p>
    <w:p w:rsidR="00497D6A" w:rsidRDefault="00790C6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•One of the major duties is greet visitors, oversees the distribution of incoming and outgoing mail.</w:t>
      </w:r>
    </w:p>
    <w:p w:rsidR="00497D6A" w:rsidRDefault="00497D6A">
      <w:pPr>
        <w:spacing w:line="130" w:lineRule="exact"/>
        <w:rPr>
          <w:sz w:val="24"/>
          <w:szCs w:val="24"/>
        </w:rPr>
      </w:pPr>
    </w:p>
    <w:p w:rsidR="00497D6A" w:rsidRDefault="00790C61">
      <w:pPr>
        <w:spacing w:line="375" w:lineRule="auto"/>
        <w:ind w:left="80" w:right="375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•Maintain, manage and record day-to-day transactions. •Prepare, maintain and manage general ledger accounting. •Coordinate with sales team in collecting customer balances •Manage office expenditure within the expenditure budgetary limits. •Maintain, manage</w:t>
      </w:r>
      <w:r>
        <w:rPr>
          <w:rFonts w:ascii="Arial" w:eastAsia="Arial" w:hAnsi="Arial" w:cs="Arial"/>
          <w:sz w:val="20"/>
          <w:szCs w:val="20"/>
        </w:rPr>
        <w:t xml:space="preserve"> and update records of all inventories.</w:t>
      </w:r>
    </w:p>
    <w:p w:rsidR="00497D6A" w:rsidRDefault="00497D6A">
      <w:pPr>
        <w:spacing w:line="3" w:lineRule="exact"/>
        <w:rPr>
          <w:sz w:val="24"/>
          <w:szCs w:val="24"/>
        </w:rPr>
      </w:pPr>
    </w:p>
    <w:p w:rsidR="00497D6A" w:rsidRDefault="00790C61">
      <w:pPr>
        <w:spacing w:line="375" w:lineRule="auto"/>
        <w:ind w:left="80" w:right="36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•Verify, allocate, post and reconcile accounts payable and receivable •Answer to all calls</w:t>
      </w:r>
    </w:p>
    <w:p w:rsidR="00497D6A" w:rsidRDefault="00497D6A">
      <w:pPr>
        <w:spacing w:line="1" w:lineRule="exact"/>
        <w:rPr>
          <w:sz w:val="24"/>
          <w:szCs w:val="24"/>
        </w:rPr>
      </w:pPr>
    </w:p>
    <w:p w:rsidR="00497D6A" w:rsidRDefault="00790C6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•Arrange and ordering all raw materials needed for production.</w:t>
      </w:r>
    </w:p>
    <w:p w:rsidR="00497D6A" w:rsidRDefault="00497D6A">
      <w:pPr>
        <w:spacing w:line="200" w:lineRule="exact"/>
        <w:rPr>
          <w:sz w:val="24"/>
          <w:szCs w:val="24"/>
        </w:rPr>
      </w:pPr>
    </w:p>
    <w:p w:rsidR="00497D6A" w:rsidRDefault="00497D6A">
      <w:pPr>
        <w:spacing w:line="310" w:lineRule="exact"/>
        <w:rPr>
          <w:sz w:val="24"/>
          <w:szCs w:val="24"/>
        </w:rPr>
      </w:pPr>
    </w:p>
    <w:p w:rsidR="00497D6A" w:rsidRDefault="00790C6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Utmost Gulf Transport by Heavy Trucks </w:t>
      </w:r>
      <w:r>
        <w:rPr>
          <w:rFonts w:ascii="Arial" w:eastAsia="Arial" w:hAnsi="Arial" w:cs="Arial"/>
          <w:sz w:val="18"/>
          <w:szCs w:val="18"/>
        </w:rPr>
        <w:t>(DUBAI, UAE)</w:t>
      </w:r>
    </w:p>
    <w:p w:rsidR="00497D6A" w:rsidRDefault="00497D6A">
      <w:pPr>
        <w:spacing w:line="185" w:lineRule="exact"/>
        <w:rPr>
          <w:sz w:val="24"/>
          <w:szCs w:val="24"/>
        </w:rPr>
      </w:pPr>
    </w:p>
    <w:p w:rsidR="00497D6A" w:rsidRDefault="00790C6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Receptionist</w:t>
      </w:r>
    </w:p>
    <w:p w:rsidR="00497D6A" w:rsidRDefault="00497D6A">
      <w:pPr>
        <w:spacing w:line="324" w:lineRule="exact"/>
        <w:rPr>
          <w:sz w:val="24"/>
          <w:szCs w:val="24"/>
        </w:rPr>
      </w:pPr>
    </w:p>
    <w:p w:rsidR="00497D6A" w:rsidRDefault="00790C6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Duration: (1 year)</w:t>
      </w:r>
    </w:p>
    <w:p w:rsidR="00497D6A" w:rsidRDefault="00497D6A">
      <w:pPr>
        <w:spacing w:line="253" w:lineRule="exact"/>
        <w:rPr>
          <w:sz w:val="24"/>
          <w:szCs w:val="24"/>
        </w:rPr>
      </w:pPr>
    </w:p>
    <w:p w:rsidR="00497D6A" w:rsidRDefault="00790C61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Job Responsibility</w:t>
      </w:r>
    </w:p>
    <w:p w:rsidR="00497D6A" w:rsidRDefault="00497D6A">
      <w:pPr>
        <w:spacing w:line="276" w:lineRule="exact"/>
        <w:rPr>
          <w:sz w:val="24"/>
          <w:szCs w:val="24"/>
        </w:rPr>
      </w:pPr>
    </w:p>
    <w:p w:rsidR="00497D6A" w:rsidRDefault="00790C61">
      <w:pPr>
        <w:spacing w:line="269" w:lineRule="auto"/>
        <w:ind w:left="1080" w:right="4579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One of the basic duties is to greet visitors. Answering all incoming calls.</w:t>
      </w:r>
    </w:p>
    <w:p w:rsidR="00497D6A" w:rsidRDefault="00790C61">
      <w:pPr>
        <w:ind w:left="72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Oversees the distribution of incoming and outgoing mail.</w:t>
      </w:r>
    </w:p>
    <w:p w:rsidR="00497D6A" w:rsidRDefault="00497D6A">
      <w:pPr>
        <w:spacing w:line="6" w:lineRule="exact"/>
        <w:rPr>
          <w:sz w:val="24"/>
          <w:szCs w:val="24"/>
        </w:rPr>
      </w:pPr>
    </w:p>
    <w:p w:rsidR="00497D6A" w:rsidRDefault="00790C61">
      <w:pPr>
        <w:ind w:left="72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Preparing financial spreadsheets and creating presentations.</w:t>
      </w:r>
    </w:p>
    <w:p w:rsidR="00497D6A" w:rsidRDefault="00497D6A">
      <w:pPr>
        <w:spacing w:line="30" w:lineRule="exact"/>
        <w:rPr>
          <w:sz w:val="24"/>
          <w:szCs w:val="24"/>
        </w:rPr>
      </w:pPr>
    </w:p>
    <w:p w:rsidR="00497D6A" w:rsidRDefault="00790C61">
      <w:pPr>
        <w:spacing w:line="325" w:lineRule="auto"/>
        <w:ind w:left="1080" w:right="899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Also s</w:t>
      </w:r>
      <w:r>
        <w:rPr>
          <w:rFonts w:ascii="Arial" w:eastAsia="Arial" w:hAnsi="Arial" w:cs="Arial"/>
          <w:sz w:val="20"/>
          <w:szCs w:val="20"/>
        </w:rPr>
        <w:t>ometimes charged with ordering office supplies, filing documents, making photocopies, and sending and receiving faxes.</w:t>
      </w:r>
    </w:p>
    <w:p w:rsidR="00497D6A" w:rsidRDefault="00790C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-471805</wp:posOffset>
            </wp:positionH>
            <wp:positionV relativeFrom="paragraph">
              <wp:posOffset>140970</wp:posOffset>
            </wp:positionV>
            <wp:extent cx="6346190" cy="82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D6A" w:rsidRDefault="00497D6A">
      <w:pPr>
        <w:sectPr w:rsidR="00497D6A">
          <w:pgSz w:w="12240" w:h="15839"/>
          <w:pgMar w:top="1440" w:right="1440" w:bottom="20" w:left="1020" w:header="0" w:footer="0" w:gutter="0"/>
          <w:cols w:space="720" w:equalWidth="0">
            <w:col w:w="9779"/>
          </w:cols>
        </w:sectPr>
      </w:pPr>
    </w:p>
    <w:p w:rsidR="00497D6A" w:rsidRDefault="00790C6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EDUCATION</w:t>
      </w:r>
    </w:p>
    <w:p w:rsidR="00497D6A" w:rsidRDefault="00790C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-122555</wp:posOffset>
            </wp:positionH>
            <wp:positionV relativeFrom="paragraph">
              <wp:posOffset>13970</wp:posOffset>
            </wp:positionV>
            <wp:extent cx="6344920" cy="241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D6A" w:rsidRDefault="00497D6A">
      <w:pPr>
        <w:spacing w:line="383" w:lineRule="exact"/>
        <w:rPr>
          <w:sz w:val="20"/>
          <w:szCs w:val="20"/>
        </w:rPr>
      </w:pPr>
    </w:p>
    <w:p w:rsidR="00497D6A" w:rsidRDefault="00790C61">
      <w:pPr>
        <w:spacing w:line="279" w:lineRule="auto"/>
        <w:ind w:right="175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M.C.A (Masters in Computer Application) from India (Kerala), MG University stood First class</w:t>
      </w:r>
    </w:p>
    <w:p w:rsidR="00497D6A" w:rsidRDefault="00497D6A">
      <w:pPr>
        <w:spacing w:line="273" w:lineRule="exact"/>
        <w:rPr>
          <w:sz w:val="20"/>
          <w:szCs w:val="20"/>
        </w:rPr>
      </w:pPr>
    </w:p>
    <w:p w:rsidR="00497D6A" w:rsidRDefault="00790C61">
      <w:pPr>
        <w:spacing w:line="279" w:lineRule="auto"/>
        <w:ind w:right="16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B.C.A </w:t>
      </w:r>
      <w:r>
        <w:rPr>
          <w:rFonts w:ascii="Arial" w:eastAsia="Arial" w:hAnsi="Arial" w:cs="Arial"/>
          <w:sz w:val="20"/>
          <w:szCs w:val="20"/>
        </w:rPr>
        <w:t>(Bachelors in Computer Application) from India (Kerala), MG University stood First class</w:t>
      </w:r>
    </w:p>
    <w:p w:rsidR="00497D6A" w:rsidRDefault="00790C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539750</wp:posOffset>
            </wp:positionV>
            <wp:extent cx="6346190" cy="82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D6A" w:rsidRDefault="00497D6A">
      <w:pPr>
        <w:spacing w:line="200" w:lineRule="exact"/>
        <w:rPr>
          <w:sz w:val="20"/>
          <w:szCs w:val="20"/>
        </w:rPr>
      </w:pPr>
    </w:p>
    <w:p w:rsidR="00497D6A" w:rsidRDefault="00497D6A">
      <w:pPr>
        <w:spacing w:line="200" w:lineRule="exact"/>
        <w:rPr>
          <w:sz w:val="20"/>
          <w:szCs w:val="20"/>
        </w:rPr>
      </w:pPr>
    </w:p>
    <w:p w:rsidR="00497D6A" w:rsidRDefault="00497D6A">
      <w:pPr>
        <w:spacing w:line="200" w:lineRule="exact"/>
        <w:rPr>
          <w:sz w:val="20"/>
          <w:szCs w:val="20"/>
        </w:rPr>
      </w:pPr>
    </w:p>
    <w:p w:rsidR="00497D6A" w:rsidRDefault="00497D6A">
      <w:pPr>
        <w:spacing w:line="244" w:lineRule="exact"/>
        <w:rPr>
          <w:sz w:val="20"/>
          <w:szCs w:val="20"/>
        </w:rPr>
      </w:pPr>
    </w:p>
    <w:p w:rsidR="00497D6A" w:rsidRDefault="00790C61">
      <w:pPr>
        <w:ind w:right="2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KEY SKILLS</w:t>
      </w:r>
    </w:p>
    <w:p w:rsidR="00497D6A" w:rsidRDefault="00790C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99695</wp:posOffset>
            </wp:positionV>
            <wp:extent cx="6346190" cy="247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D6A" w:rsidRDefault="00497D6A">
      <w:pPr>
        <w:spacing w:line="200" w:lineRule="exact"/>
        <w:rPr>
          <w:sz w:val="20"/>
          <w:szCs w:val="20"/>
        </w:rPr>
      </w:pPr>
    </w:p>
    <w:p w:rsidR="00497D6A" w:rsidRDefault="00497D6A">
      <w:pPr>
        <w:spacing w:line="204" w:lineRule="exact"/>
        <w:rPr>
          <w:sz w:val="20"/>
          <w:szCs w:val="20"/>
        </w:rPr>
      </w:pPr>
    </w:p>
    <w:p w:rsidR="00497D6A" w:rsidRDefault="00790C61">
      <w:pPr>
        <w:spacing w:line="558" w:lineRule="auto"/>
        <w:ind w:left="1620" w:right="5879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Ability to work under pressure Time Management</w:t>
      </w:r>
    </w:p>
    <w:p w:rsidR="00497D6A" w:rsidRDefault="00790C61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TALLY</w:t>
      </w:r>
    </w:p>
    <w:p w:rsidR="00497D6A" w:rsidRDefault="00497D6A">
      <w:pPr>
        <w:spacing w:line="347" w:lineRule="exact"/>
        <w:rPr>
          <w:sz w:val="20"/>
          <w:szCs w:val="20"/>
        </w:rPr>
      </w:pPr>
    </w:p>
    <w:p w:rsidR="00497D6A" w:rsidRDefault="00790C61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MS Office (WORD, Excel, PowerPoint)</w:t>
      </w:r>
    </w:p>
    <w:p w:rsidR="00497D6A" w:rsidRDefault="00497D6A">
      <w:pPr>
        <w:spacing w:line="347" w:lineRule="exact"/>
        <w:rPr>
          <w:sz w:val="20"/>
          <w:szCs w:val="20"/>
        </w:rPr>
      </w:pPr>
    </w:p>
    <w:p w:rsidR="00497D6A" w:rsidRDefault="00790C61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Internet Applications</w:t>
      </w:r>
    </w:p>
    <w:p w:rsidR="00497D6A" w:rsidRDefault="00497D6A">
      <w:pPr>
        <w:spacing w:line="347" w:lineRule="exact"/>
        <w:rPr>
          <w:sz w:val="20"/>
          <w:szCs w:val="20"/>
        </w:rPr>
      </w:pPr>
    </w:p>
    <w:p w:rsidR="00497D6A" w:rsidRDefault="00790C61">
      <w:pPr>
        <w:spacing w:line="558" w:lineRule="auto"/>
        <w:ind w:left="1620" w:right="7199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Communication Self-Motivation</w:t>
      </w:r>
    </w:p>
    <w:p w:rsidR="00497D6A" w:rsidRDefault="00790C61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Software and Hardware Skills</w:t>
      </w:r>
    </w:p>
    <w:p w:rsidR="00497D6A" w:rsidRDefault="00497D6A">
      <w:pPr>
        <w:spacing w:line="285" w:lineRule="exact"/>
        <w:rPr>
          <w:sz w:val="20"/>
          <w:szCs w:val="20"/>
        </w:rPr>
      </w:pPr>
    </w:p>
    <w:p w:rsidR="00497D6A" w:rsidRDefault="00790C61">
      <w:pPr>
        <w:spacing w:line="321" w:lineRule="auto"/>
        <w:ind w:left="1640" w:right="5579" w:hanging="8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Computer Programming Skills(C+ +, java, php, .net, Html, sql)</w:t>
      </w:r>
    </w:p>
    <w:p w:rsidR="00497D6A" w:rsidRDefault="00497D6A">
      <w:pPr>
        <w:spacing w:line="127" w:lineRule="exact"/>
        <w:rPr>
          <w:sz w:val="20"/>
          <w:szCs w:val="20"/>
        </w:rPr>
      </w:pPr>
    </w:p>
    <w:p w:rsidR="00497D6A" w:rsidRDefault="00790C61">
      <w:pPr>
        <w:ind w:right="-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497D6A" w:rsidRDefault="00790C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-169545</wp:posOffset>
            </wp:positionV>
            <wp:extent cx="6346190" cy="82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-144145</wp:posOffset>
            </wp:positionH>
            <wp:positionV relativeFrom="paragraph">
              <wp:posOffset>50165</wp:posOffset>
            </wp:positionV>
            <wp:extent cx="6346190" cy="247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D6A" w:rsidRDefault="00497D6A">
      <w:pPr>
        <w:spacing w:line="200" w:lineRule="exact"/>
        <w:rPr>
          <w:sz w:val="20"/>
          <w:szCs w:val="20"/>
        </w:rPr>
      </w:pPr>
    </w:p>
    <w:p w:rsidR="00497D6A" w:rsidRPr="00790C61" w:rsidRDefault="00497D6A">
      <w:pPr>
        <w:spacing w:line="229" w:lineRule="exact"/>
        <w:rPr>
          <w:rFonts w:ascii="Arial" w:hAnsi="Arial" w:cs="Arial"/>
          <w:sz w:val="20"/>
          <w:szCs w:val="20"/>
        </w:rPr>
      </w:pPr>
    </w:p>
    <w:p w:rsidR="00497D6A" w:rsidRPr="00790C61" w:rsidRDefault="00790C61">
      <w:pPr>
        <w:spacing w:line="250" w:lineRule="auto"/>
        <w:ind w:left="1680" w:right="7159"/>
        <w:jc w:val="both"/>
        <w:rPr>
          <w:rFonts w:ascii="Arial" w:hAnsi="Arial" w:cs="Arial"/>
          <w:sz w:val="20"/>
          <w:szCs w:val="20"/>
        </w:rPr>
      </w:pPr>
      <w:r w:rsidRPr="00790C61">
        <w:rPr>
          <w:rFonts w:ascii="Arial" w:eastAsia="Times New Roman" w:hAnsi="Arial" w:cs="Arial"/>
          <w:sz w:val="20"/>
          <w:szCs w:val="20"/>
        </w:rPr>
        <w:t>Nationality:Indian D.O.B:30.01.1993</w:t>
      </w:r>
    </w:p>
    <w:p w:rsidR="00497D6A" w:rsidRPr="00790C61" w:rsidRDefault="00790C61">
      <w:pPr>
        <w:spacing w:line="285" w:lineRule="auto"/>
        <w:ind w:left="1680" w:right="4999"/>
        <w:rPr>
          <w:rFonts w:ascii="Arial" w:hAnsi="Arial" w:cs="Arial"/>
          <w:sz w:val="20"/>
          <w:szCs w:val="20"/>
        </w:rPr>
      </w:pPr>
      <w:r w:rsidRPr="00790C61">
        <w:rPr>
          <w:rFonts w:ascii="Arial" w:eastAsia="Times New Roman" w:hAnsi="Arial" w:cs="Arial"/>
          <w:sz w:val="20"/>
          <w:szCs w:val="20"/>
        </w:rPr>
        <w:t>Languages Known:English,Hindi,Malayalam Visa Status:Employement Visa</w:t>
      </w:r>
    </w:p>
    <w:sectPr w:rsidR="00497D6A" w:rsidRPr="00790C61" w:rsidSect="00497D6A">
      <w:pgSz w:w="12240" w:h="15839"/>
      <w:pgMar w:top="480" w:right="1440" w:bottom="1440" w:left="480" w:header="0" w:footer="0" w:gutter="0"/>
      <w:cols w:space="720" w:equalWidth="0">
        <w:col w:w="103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2D0E7FE"/>
    <w:lvl w:ilvl="0" w:tplc="BDE22E92">
      <w:start w:val="1"/>
      <w:numFmt w:val="bullet"/>
      <w:lvlText w:val=" "/>
      <w:lvlJc w:val="left"/>
    </w:lvl>
    <w:lvl w:ilvl="1" w:tplc="FFF4BA6C">
      <w:numFmt w:val="decimal"/>
      <w:lvlText w:val=""/>
      <w:lvlJc w:val="left"/>
    </w:lvl>
    <w:lvl w:ilvl="2" w:tplc="47D64870">
      <w:numFmt w:val="decimal"/>
      <w:lvlText w:val=""/>
      <w:lvlJc w:val="left"/>
    </w:lvl>
    <w:lvl w:ilvl="3" w:tplc="4D425008">
      <w:numFmt w:val="decimal"/>
      <w:lvlText w:val=""/>
      <w:lvlJc w:val="left"/>
    </w:lvl>
    <w:lvl w:ilvl="4" w:tplc="C12C300E">
      <w:numFmt w:val="decimal"/>
      <w:lvlText w:val=""/>
      <w:lvlJc w:val="left"/>
    </w:lvl>
    <w:lvl w:ilvl="5" w:tplc="D5A222B6">
      <w:numFmt w:val="decimal"/>
      <w:lvlText w:val=""/>
      <w:lvlJc w:val="left"/>
    </w:lvl>
    <w:lvl w:ilvl="6" w:tplc="EBD021EE">
      <w:numFmt w:val="decimal"/>
      <w:lvlText w:val=""/>
      <w:lvlJc w:val="left"/>
    </w:lvl>
    <w:lvl w:ilvl="7" w:tplc="F28EE44E">
      <w:numFmt w:val="decimal"/>
      <w:lvlText w:val=""/>
      <w:lvlJc w:val="left"/>
    </w:lvl>
    <w:lvl w:ilvl="8" w:tplc="0BC498B8">
      <w:numFmt w:val="decimal"/>
      <w:lvlText w:val=""/>
      <w:lvlJc w:val="left"/>
    </w:lvl>
  </w:abstractNum>
  <w:abstractNum w:abstractNumId="1">
    <w:nsid w:val="00003D6C"/>
    <w:multiLevelType w:val="hybridMultilevel"/>
    <w:tmpl w:val="E3D279E0"/>
    <w:lvl w:ilvl="0" w:tplc="F46A47EE">
      <w:start w:val="1"/>
      <w:numFmt w:val="bullet"/>
      <w:lvlText w:val=" "/>
      <w:lvlJc w:val="left"/>
    </w:lvl>
    <w:lvl w:ilvl="1" w:tplc="ECF06384">
      <w:numFmt w:val="decimal"/>
      <w:lvlText w:val=""/>
      <w:lvlJc w:val="left"/>
    </w:lvl>
    <w:lvl w:ilvl="2" w:tplc="2D66138C">
      <w:numFmt w:val="decimal"/>
      <w:lvlText w:val=""/>
      <w:lvlJc w:val="left"/>
    </w:lvl>
    <w:lvl w:ilvl="3" w:tplc="5CE426C0">
      <w:numFmt w:val="decimal"/>
      <w:lvlText w:val=""/>
      <w:lvlJc w:val="left"/>
    </w:lvl>
    <w:lvl w:ilvl="4" w:tplc="E76EEDF0">
      <w:numFmt w:val="decimal"/>
      <w:lvlText w:val=""/>
      <w:lvlJc w:val="left"/>
    </w:lvl>
    <w:lvl w:ilvl="5" w:tplc="A072A1BC">
      <w:numFmt w:val="decimal"/>
      <w:lvlText w:val=""/>
      <w:lvlJc w:val="left"/>
    </w:lvl>
    <w:lvl w:ilvl="6" w:tplc="25047198">
      <w:numFmt w:val="decimal"/>
      <w:lvlText w:val=""/>
      <w:lvlJc w:val="left"/>
    </w:lvl>
    <w:lvl w:ilvl="7" w:tplc="46F47BCC">
      <w:numFmt w:val="decimal"/>
      <w:lvlText w:val=""/>
      <w:lvlJc w:val="left"/>
    </w:lvl>
    <w:lvl w:ilvl="8" w:tplc="BF4C74AC">
      <w:numFmt w:val="decimal"/>
      <w:lvlText w:val=""/>
      <w:lvlJc w:val="left"/>
    </w:lvl>
  </w:abstractNum>
  <w:abstractNum w:abstractNumId="2">
    <w:nsid w:val="000072AE"/>
    <w:multiLevelType w:val="hybridMultilevel"/>
    <w:tmpl w:val="6C8A6D56"/>
    <w:lvl w:ilvl="0" w:tplc="066A7678">
      <w:start w:val="1"/>
      <w:numFmt w:val="bullet"/>
      <w:lvlText w:val=" "/>
      <w:lvlJc w:val="left"/>
    </w:lvl>
    <w:lvl w:ilvl="1" w:tplc="342E3F9E">
      <w:numFmt w:val="decimal"/>
      <w:lvlText w:val=""/>
      <w:lvlJc w:val="left"/>
    </w:lvl>
    <w:lvl w:ilvl="2" w:tplc="110C639A">
      <w:numFmt w:val="decimal"/>
      <w:lvlText w:val=""/>
      <w:lvlJc w:val="left"/>
    </w:lvl>
    <w:lvl w:ilvl="3" w:tplc="8D30FF10">
      <w:numFmt w:val="decimal"/>
      <w:lvlText w:val=""/>
      <w:lvlJc w:val="left"/>
    </w:lvl>
    <w:lvl w:ilvl="4" w:tplc="C0423ACE">
      <w:numFmt w:val="decimal"/>
      <w:lvlText w:val=""/>
      <w:lvlJc w:val="left"/>
    </w:lvl>
    <w:lvl w:ilvl="5" w:tplc="42760128">
      <w:numFmt w:val="decimal"/>
      <w:lvlText w:val=""/>
      <w:lvlJc w:val="left"/>
    </w:lvl>
    <w:lvl w:ilvl="6" w:tplc="CE0642BC">
      <w:numFmt w:val="decimal"/>
      <w:lvlText w:val=""/>
      <w:lvlJc w:val="left"/>
    </w:lvl>
    <w:lvl w:ilvl="7" w:tplc="BB125C36">
      <w:numFmt w:val="decimal"/>
      <w:lvlText w:val=""/>
      <w:lvlJc w:val="left"/>
    </w:lvl>
    <w:lvl w:ilvl="8" w:tplc="07EC23C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7D6A"/>
    <w:rsid w:val="00497D6A"/>
    <w:rsid w:val="0079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ji-397633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2020-06-01T13:15:00Z</dcterms:created>
  <dcterms:modified xsi:type="dcterms:W3CDTF">2020-06-01T13:15:00Z</dcterms:modified>
</cp:coreProperties>
</file>