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9" w:rsidRDefault="00C561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Curriculum Vitae</w:t>
      </w:r>
    </w:p>
    <w:p w:rsidR="00A77759" w:rsidRDefault="00C561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6641465" cy="50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45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5778"/>
          <w:sz w:val="26"/>
          <w:szCs w:val="26"/>
        </w:rPr>
        <w:t xml:space="preserve">AMIR </w:t>
      </w:r>
    </w:p>
    <w:p w:rsidR="00A77759" w:rsidRDefault="00A77759">
      <w:pPr>
        <w:spacing w:line="366" w:lineRule="exact"/>
        <w:rPr>
          <w:sz w:val="24"/>
          <w:szCs w:val="24"/>
        </w:rPr>
      </w:pPr>
    </w:p>
    <w:p w:rsidR="00A77759" w:rsidRDefault="00C561B2">
      <w:pPr>
        <w:ind w:left="6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Contact info:</w:t>
      </w:r>
    </w:p>
    <w:p w:rsidR="00A77759" w:rsidRDefault="00A77759">
      <w:pPr>
        <w:spacing w:line="43" w:lineRule="exact"/>
        <w:rPr>
          <w:sz w:val="24"/>
          <w:szCs w:val="24"/>
        </w:rPr>
      </w:pPr>
    </w:p>
    <w:p w:rsidR="00A77759" w:rsidRDefault="00C561B2">
      <w:pPr>
        <w:ind w:left="6600"/>
        <w:rPr>
          <w:rFonts w:eastAsia="Times New Roman"/>
          <w:sz w:val="24"/>
          <w:szCs w:val="24"/>
        </w:rPr>
      </w:pPr>
      <w:hyperlink r:id="rId6" w:history="1">
        <w:r w:rsidRPr="009012C0">
          <w:rPr>
            <w:rStyle w:val="Hyperlink"/>
            <w:rFonts w:eastAsia="Times New Roman"/>
            <w:sz w:val="24"/>
            <w:szCs w:val="24"/>
          </w:rPr>
          <w:t>Amir-397804@gulfjobseeker.com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C561B2" w:rsidRDefault="00C561B2">
      <w:pPr>
        <w:ind w:left="6600"/>
        <w:rPr>
          <w:sz w:val="20"/>
          <w:szCs w:val="20"/>
        </w:rPr>
      </w:pPr>
    </w:p>
    <w:p w:rsidR="00A77759" w:rsidRDefault="00A77759">
      <w:pPr>
        <w:spacing w:line="398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Information:</w:t>
      </w:r>
    </w:p>
    <w:p w:rsidR="00C561B2" w:rsidRDefault="00C561B2">
      <w:pPr>
        <w:tabs>
          <w:tab w:val="left" w:pos="5280"/>
        </w:tabs>
        <w:rPr>
          <w:rFonts w:ascii="Tahoma" w:eastAsia="Tahoma" w:hAnsi="Tahoma" w:cs="Tahoma"/>
          <w:sz w:val="24"/>
          <w:szCs w:val="24"/>
        </w:rPr>
      </w:pPr>
    </w:p>
    <w:p w:rsidR="00A77759" w:rsidRDefault="00C561B2">
      <w:pPr>
        <w:tabs>
          <w:tab w:val="left" w:pos="5280"/>
        </w:tabs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Given Name: </w:t>
      </w:r>
      <w:r>
        <w:rPr>
          <w:rFonts w:ascii="Tahoma" w:eastAsia="Tahoma" w:hAnsi="Tahoma" w:cs="Tahoma"/>
          <w:b/>
          <w:bCs/>
          <w:sz w:val="24"/>
          <w:szCs w:val="24"/>
        </w:rPr>
        <w:t>Amir</w:t>
      </w:r>
    </w:p>
    <w:p w:rsidR="00A77759" w:rsidRDefault="00A77759">
      <w:pPr>
        <w:spacing w:line="298" w:lineRule="exact"/>
        <w:rPr>
          <w:sz w:val="24"/>
          <w:szCs w:val="24"/>
        </w:rPr>
      </w:pPr>
    </w:p>
    <w:p w:rsidR="00A77759" w:rsidRDefault="00C561B2">
      <w:pPr>
        <w:tabs>
          <w:tab w:val="left" w:pos="5240"/>
        </w:tabs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Year of Birth: </w:t>
      </w:r>
      <w:r>
        <w:rPr>
          <w:rFonts w:ascii="Tahoma" w:eastAsia="Tahoma" w:hAnsi="Tahoma" w:cs="Tahoma"/>
          <w:b/>
          <w:bCs/>
          <w:sz w:val="24"/>
          <w:szCs w:val="24"/>
        </w:rPr>
        <w:t>1978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Nationality: </w:t>
      </w:r>
      <w:r>
        <w:rPr>
          <w:rFonts w:ascii="Tahoma" w:eastAsia="Tahoma" w:hAnsi="Tahoma" w:cs="Tahoma"/>
          <w:b/>
          <w:bCs/>
          <w:sz w:val="24"/>
          <w:szCs w:val="24"/>
        </w:rPr>
        <w:t>Iranian</w:t>
      </w:r>
    </w:p>
    <w:p w:rsidR="00A77759" w:rsidRDefault="00A77759">
      <w:pPr>
        <w:spacing w:line="301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Profession: </w:t>
      </w:r>
      <w:r>
        <w:rPr>
          <w:rFonts w:ascii="Tahoma" w:eastAsia="Tahoma" w:hAnsi="Tahoma" w:cs="Tahoma"/>
          <w:b/>
          <w:bCs/>
          <w:sz w:val="24"/>
          <w:szCs w:val="24"/>
        </w:rPr>
        <w:t>Industrial Inspector -Quality Manager/Inspector-Commissioning Engineer</w:t>
      </w:r>
    </w:p>
    <w:p w:rsidR="00A77759" w:rsidRDefault="00A77759">
      <w:pPr>
        <w:spacing w:line="301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Languages: </w:t>
      </w:r>
      <w:r>
        <w:rPr>
          <w:rFonts w:ascii="Tahoma" w:eastAsia="Tahoma" w:hAnsi="Tahoma" w:cs="Tahoma"/>
          <w:b/>
          <w:bCs/>
          <w:sz w:val="24"/>
          <w:szCs w:val="24"/>
        </w:rPr>
        <w:t>Persian (</w:t>
      </w:r>
      <w:r>
        <w:rPr>
          <w:rFonts w:ascii="Tahoma" w:eastAsia="Tahoma" w:hAnsi="Tahoma" w:cs="Tahoma"/>
          <w:sz w:val="24"/>
          <w:szCs w:val="24"/>
        </w:rPr>
        <w:t>Mother tongue</w:t>
      </w:r>
      <w:r>
        <w:rPr>
          <w:rFonts w:ascii="Tahoma" w:eastAsia="Tahoma" w:hAnsi="Tahoma" w:cs="Tahoma"/>
          <w:b/>
          <w:bCs/>
          <w:sz w:val="24"/>
          <w:szCs w:val="24"/>
        </w:rPr>
        <w:t>)- English (</w:t>
      </w:r>
      <w:r>
        <w:rPr>
          <w:rFonts w:ascii="Tahoma" w:eastAsia="Tahoma" w:hAnsi="Tahoma" w:cs="Tahoma"/>
          <w:sz w:val="24"/>
          <w:szCs w:val="24"/>
        </w:rPr>
        <w:t>Fluent</w:t>
      </w:r>
      <w:r>
        <w:rPr>
          <w:rFonts w:ascii="Tahoma" w:eastAsia="Tahoma" w:hAnsi="Tahoma" w:cs="Tahoma"/>
          <w:b/>
          <w:bCs/>
          <w:sz w:val="24"/>
          <w:szCs w:val="24"/>
        </w:rPr>
        <w:t>)- Arabic (</w:t>
      </w:r>
      <w:r>
        <w:rPr>
          <w:rFonts w:ascii="Tahoma" w:eastAsia="Tahoma" w:hAnsi="Tahoma" w:cs="Tahoma"/>
          <w:sz w:val="24"/>
          <w:szCs w:val="24"/>
        </w:rPr>
        <w:t>Fluent</w:t>
      </w:r>
      <w:r>
        <w:rPr>
          <w:rFonts w:ascii="Tahoma" w:eastAsia="Tahoma" w:hAnsi="Tahoma" w:cs="Tahoma"/>
          <w:b/>
          <w:bCs/>
          <w:sz w:val="24"/>
          <w:szCs w:val="24"/>
        </w:rPr>
        <w:t>)- German(</w:t>
      </w:r>
      <w:r>
        <w:rPr>
          <w:rFonts w:ascii="Tahoma" w:eastAsia="Tahoma" w:hAnsi="Tahoma" w:cs="Tahoma"/>
          <w:sz w:val="24"/>
          <w:szCs w:val="24"/>
        </w:rPr>
        <w:t>Fair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72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30"/>
          <w:szCs w:val="30"/>
        </w:rPr>
        <w:t>Educational Background:</w:t>
      </w:r>
    </w:p>
    <w:p w:rsidR="00A77759" w:rsidRDefault="00A77759">
      <w:pPr>
        <w:spacing w:line="238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BSc. In Mechanical Engineering - Manufacturing &amp; Production Technology</w:t>
      </w: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86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Training courses :</w:t>
      </w:r>
    </w:p>
    <w:p w:rsidR="00A77759" w:rsidRDefault="00A77759">
      <w:pPr>
        <w:spacing w:line="286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Visual Inspection Level II (ASNT)</w:t>
      </w:r>
    </w:p>
    <w:p w:rsidR="00A77759" w:rsidRDefault="00A77759">
      <w:pPr>
        <w:spacing w:line="5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Radiography Test Interpretation Level II (ASNT)</w:t>
      </w:r>
    </w:p>
    <w:p w:rsidR="00A77759" w:rsidRDefault="00A77759">
      <w:pPr>
        <w:spacing w:line="5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Painting &amp; Coating Inspection</w:t>
      </w:r>
    </w:p>
    <w:p w:rsidR="00A77759" w:rsidRDefault="00A77759">
      <w:pPr>
        <w:spacing w:line="5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Computer QBASIC Programming</w:t>
      </w:r>
    </w:p>
    <w:p w:rsidR="00A77759" w:rsidRDefault="00A77759">
      <w:pPr>
        <w:spacing w:line="5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 xml:space="preserve">Lathe Machine </w:t>
      </w:r>
      <w:r>
        <w:rPr>
          <w:rFonts w:ascii="Tahoma" w:eastAsia="Tahoma" w:hAnsi="Tahoma" w:cs="Tahoma"/>
          <w:sz w:val="26"/>
          <w:szCs w:val="26"/>
        </w:rPr>
        <w:t>operation</w:t>
      </w:r>
    </w:p>
    <w:p w:rsidR="00A77759" w:rsidRDefault="00A77759">
      <w:pPr>
        <w:spacing w:line="8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SAW machine Operation (GKI Weld</w:t>
      </w:r>
    </w:p>
    <w:p w:rsidR="00A77759" w:rsidRDefault="00A77759">
      <w:pPr>
        <w:spacing w:line="3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Tech)</w:t>
      </w:r>
    </w:p>
    <w:p w:rsidR="00A77759" w:rsidRDefault="00A77759">
      <w:pPr>
        <w:spacing w:line="13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Autodesk AutoCAD 2D/3D modeling</w:t>
      </w:r>
    </w:p>
    <w:p w:rsidR="00A77759" w:rsidRDefault="00A77759">
      <w:pPr>
        <w:spacing w:line="13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Solidworks 2D/3D modeling</w:t>
      </w:r>
    </w:p>
    <w:p w:rsidR="00A77759" w:rsidRDefault="00C561B2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FOREX Trading- Fundamental &amp; Technical Analysis</w:t>
      </w:r>
    </w:p>
    <w:p w:rsidR="00A77759" w:rsidRDefault="00A77759">
      <w:pPr>
        <w:spacing w:line="9" w:lineRule="exact"/>
        <w:rPr>
          <w:sz w:val="24"/>
          <w:szCs w:val="24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Basic offshore safety induction and emergency training (BOSIET)</w:t>
      </w:r>
    </w:p>
    <w:p w:rsidR="00A77759" w:rsidRDefault="00A77759">
      <w:pPr>
        <w:sectPr w:rsidR="00A77759">
          <w:pgSz w:w="11900" w:h="16841"/>
          <w:pgMar w:top="691" w:right="719" w:bottom="0" w:left="720" w:header="0" w:footer="0" w:gutter="0"/>
          <w:cols w:space="720" w:equalWidth="0">
            <w:col w:w="10460"/>
          </w:cols>
        </w:sect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200" w:lineRule="exact"/>
        <w:rPr>
          <w:sz w:val="24"/>
          <w:szCs w:val="24"/>
        </w:rPr>
      </w:pPr>
    </w:p>
    <w:p w:rsidR="00A77759" w:rsidRDefault="00A77759">
      <w:pPr>
        <w:spacing w:line="334" w:lineRule="exact"/>
        <w:rPr>
          <w:sz w:val="24"/>
          <w:szCs w:val="24"/>
        </w:rPr>
      </w:pPr>
    </w:p>
    <w:p w:rsidR="00A77759" w:rsidRDefault="00A77759">
      <w:pPr>
        <w:sectPr w:rsidR="00A77759">
          <w:type w:val="continuous"/>
          <w:pgSz w:w="11900" w:h="16841"/>
          <w:pgMar w:top="691" w:right="719" w:bottom="0" w:left="720" w:header="0" w:footer="0" w:gutter="0"/>
          <w:cols w:space="720" w:equalWidth="0">
            <w:col w:w="10460"/>
          </w:cols>
        </w:sect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color w:val="1F202C"/>
          <w:sz w:val="30"/>
          <w:szCs w:val="30"/>
        </w:rPr>
        <w:lastRenderedPageBreak/>
        <w:t>Professional Experiences:</w:t>
      </w:r>
    </w:p>
    <w:p w:rsidR="00A77759" w:rsidRDefault="00A77759">
      <w:pPr>
        <w:spacing w:line="355" w:lineRule="exact"/>
        <w:rPr>
          <w:sz w:val="20"/>
          <w:szCs w:val="20"/>
        </w:rPr>
      </w:pPr>
    </w:p>
    <w:p w:rsidR="00A77759" w:rsidRDefault="00C561B2">
      <w:pPr>
        <w:numPr>
          <w:ilvl w:val="1"/>
          <w:numId w:val="1"/>
        </w:numPr>
        <w:tabs>
          <w:tab w:val="left" w:pos="280"/>
        </w:tabs>
        <w:ind w:left="280" w:hanging="275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color w:val="1F202C"/>
          <w:sz w:val="30"/>
          <w:szCs w:val="30"/>
        </w:rPr>
        <w:t xml:space="preserve"> </w:t>
      </w:r>
      <w:r>
        <w:rPr>
          <w:rFonts w:ascii="Tahoma" w:eastAsia="Tahoma" w:hAnsi="Tahoma" w:cs="Tahoma"/>
          <w:color w:val="142F48"/>
          <w:sz w:val="30"/>
          <w:szCs w:val="30"/>
        </w:rPr>
        <w:t>(</w:t>
      </w:r>
      <w:r>
        <w:rPr>
          <w:rFonts w:ascii="Tahoma" w:eastAsia="Tahoma" w:hAnsi="Tahoma" w:cs="Tahoma"/>
          <w:color w:val="1F202C"/>
          <w:sz w:val="30"/>
          <w:szCs w:val="30"/>
        </w:rPr>
        <w:t>Nov 2017 until</w:t>
      </w:r>
      <w:r>
        <w:rPr>
          <w:rFonts w:ascii="Tahoma" w:eastAsia="Tahoma" w:hAnsi="Tahoma" w:cs="Tahoma"/>
          <w:b/>
          <w:bCs/>
          <w:color w:val="1F202C"/>
          <w:sz w:val="30"/>
          <w:szCs w:val="30"/>
        </w:rPr>
        <w:t xml:space="preserve"> </w:t>
      </w:r>
      <w:r>
        <w:rPr>
          <w:rFonts w:ascii="Tahoma" w:eastAsia="Tahoma" w:hAnsi="Tahoma" w:cs="Tahoma"/>
          <w:color w:val="1F202C"/>
          <w:sz w:val="30"/>
          <w:szCs w:val="30"/>
        </w:rPr>
        <w:t>Sep 2018</w:t>
      </w:r>
      <w:r>
        <w:rPr>
          <w:rFonts w:ascii="Tahoma" w:eastAsia="Tahoma" w:hAnsi="Tahoma" w:cs="Tahoma"/>
          <w:color w:val="142F48"/>
          <w:sz w:val="30"/>
          <w:szCs w:val="30"/>
        </w:rPr>
        <w:t>)</w:t>
      </w:r>
    </w:p>
    <w:p w:rsidR="00A77759" w:rsidRDefault="00A77759">
      <w:pPr>
        <w:spacing w:line="365" w:lineRule="exact"/>
        <w:rPr>
          <w:rFonts w:ascii="Tahoma" w:eastAsia="Tahoma" w:hAnsi="Tahoma" w:cs="Tahoma"/>
          <w:b/>
          <w:bCs/>
          <w:sz w:val="30"/>
          <w:szCs w:val="30"/>
        </w:rPr>
      </w:pPr>
    </w:p>
    <w:p w:rsidR="00A77759" w:rsidRDefault="00C561B2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South Pars Gas Field Development Phases 14C &amp; 14 D (offshore)</w:t>
      </w:r>
    </w:p>
    <w:p w:rsidR="00A77759" w:rsidRDefault="00A77759">
      <w:pPr>
        <w:spacing w:line="3" w:lineRule="exact"/>
        <w:rPr>
          <w:rFonts w:ascii="Tahoma" w:eastAsia="Tahoma" w:hAnsi="Tahoma" w:cs="Tahoma"/>
          <w:sz w:val="26"/>
          <w:szCs w:val="26"/>
        </w:rPr>
      </w:pPr>
    </w:p>
    <w:p w:rsidR="00A77759" w:rsidRDefault="00C561B2">
      <w:pPr>
        <w:numPr>
          <w:ilvl w:val="0"/>
          <w:numId w:val="1"/>
        </w:numPr>
        <w:tabs>
          <w:tab w:val="left" w:pos="257"/>
        </w:tabs>
        <w:spacing w:line="239" w:lineRule="auto"/>
        <w:ind w:right="15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Position: Piping &amp; mechanical inspector for hookup &amp; pre- commissioning &amp; C</w:t>
      </w:r>
      <w:r>
        <w:rPr>
          <w:rFonts w:ascii="Tahoma" w:eastAsia="Tahoma" w:hAnsi="Tahoma" w:cs="Tahoma"/>
          <w:sz w:val="26"/>
          <w:szCs w:val="26"/>
        </w:rPr>
        <w:t>ommissioning</w:t>
      </w:r>
    </w:p>
    <w:p w:rsidR="00A77759" w:rsidRDefault="00A77759">
      <w:pPr>
        <w:spacing w:line="200" w:lineRule="exact"/>
        <w:rPr>
          <w:rFonts w:ascii="Tahoma" w:eastAsia="Tahoma" w:hAnsi="Tahoma" w:cs="Tahoma"/>
          <w:sz w:val="26"/>
          <w:szCs w:val="26"/>
        </w:rPr>
      </w:pPr>
    </w:p>
    <w:p w:rsidR="00A77759" w:rsidRDefault="00A77759">
      <w:pPr>
        <w:spacing w:line="200" w:lineRule="exact"/>
        <w:rPr>
          <w:rFonts w:ascii="Tahoma" w:eastAsia="Tahoma" w:hAnsi="Tahoma" w:cs="Tahoma"/>
          <w:sz w:val="26"/>
          <w:szCs w:val="26"/>
        </w:rPr>
      </w:pPr>
    </w:p>
    <w:p w:rsidR="00A77759" w:rsidRDefault="00A77759">
      <w:pPr>
        <w:spacing w:line="275" w:lineRule="exact"/>
        <w:rPr>
          <w:rFonts w:ascii="Tahoma" w:eastAsia="Tahoma" w:hAnsi="Tahoma" w:cs="Tahoma"/>
          <w:sz w:val="26"/>
          <w:szCs w:val="26"/>
        </w:rPr>
      </w:pPr>
    </w:p>
    <w:p w:rsidR="00A77759" w:rsidRDefault="00C561B2">
      <w:pPr>
        <w:numPr>
          <w:ilvl w:val="1"/>
          <w:numId w:val="1"/>
        </w:numPr>
        <w:tabs>
          <w:tab w:val="left" w:pos="280"/>
        </w:tabs>
        <w:ind w:left="280" w:hanging="280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color w:val="1F202C"/>
          <w:sz w:val="30"/>
          <w:szCs w:val="30"/>
        </w:rPr>
        <w:t xml:space="preserve">Arya-SGS </w:t>
      </w:r>
      <w:r>
        <w:rPr>
          <w:rFonts w:ascii="Tahoma" w:eastAsia="Tahoma" w:hAnsi="Tahoma" w:cs="Tahoma"/>
          <w:color w:val="142F48"/>
          <w:sz w:val="30"/>
          <w:szCs w:val="30"/>
        </w:rPr>
        <w:t>(June</w:t>
      </w:r>
      <w:r>
        <w:rPr>
          <w:rFonts w:ascii="Tahoma" w:eastAsia="Tahoma" w:hAnsi="Tahoma" w:cs="Tahoma"/>
          <w:b/>
          <w:bCs/>
          <w:color w:val="1F202C"/>
          <w:sz w:val="30"/>
          <w:szCs w:val="30"/>
        </w:rPr>
        <w:t xml:space="preserve"> </w:t>
      </w:r>
      <w:r>
        <w:rPr>
          <w:rFonts w:ascii="Tahoma" w:eastAsia="Tahoma" w:hAnsi="Tahoma" w:cs="Tahoma"/>
          <w:color w:val="1F202C"/>
          <w:sz w:val="30"/>
          <w:szCs w:val="30"/>
        </w:rPr>
        <w:t>2015 Nov 2017</w:t>
      </w:r>
      <w:r>
        <w:rPr>
          <w:rFonts w:ascii="Tahoma" w:eastAsia="Tahoma" w:hAnsi="Tahoma" w:cs="Tahoma"/>
          <w:color w:val="142F48"/>
          <w:sz w:val="30"/>
          <w:szCs w:val="30"/>
        </w:rPr>
        <w:t>)</w:t>
      </w:r>
    </w:p>
    <w:p w:rsidR="00A77759" w:rsidRDefault="00A77759">
      <w:pPr>
        <w:spacing w:line="254" w:lineRule="exact"/>
        <w:rPr>
          <w:rFonts w:ascii="Tahoma" w:eastAsia="Tahoma" w:hAnsi="Tahoma" w:cs="Tahoma"/>
          <w:b/>
          <w:bCs/>
          <w:sz w:val="30"/>
          <w:szCs w:val="30"/>
        </w:rPr>
      </w:pPr>
    </w:p>
    <w:p w:rsidR="00A77759" w:rsidRDefault="00C561B2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South Pars Gas Field Development Phases 19A,19B,19C (offshore)</w:t>
      </w:r>
    </w:p>
    <w:p w:rsidR="00A77759" w:rsidRDefault="00A77759">
      <w:pPr>
        <w:spacing w:line="318" w:lineRule="exact"/>
        <w:rPr>
          <w:rFonts w:ascii="Tahoma" w:eastAsia="Tahoma" w:hAnsi="Tahoma" w:cs="Tahoma"/>
          <w:sz w:val="26"/>
          <w:szCs w:val="26"/>
        </w:rPr>
      </w:pPr>
    </w:p>
    <w:p w:rsidR="00A77759" w:rsidRDefault="00C561B2">
      <w:pPr>
        <w:numPr>
          <w:ilvl w:val="0"/>
          <w:numId w:val="1"/>
        </w:numPr>
        <w:tabs>
          <w:tab w:val="left" w:pos="257"/>
        </w:tabs>
        <w:spacing w:line="239" w:lineRule="auto"/>
        <w:ind w:right="15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Position: Piping &amp; mechanical inspector for hookup &amp; pre- commissioning &amp; Commissioning</w:t>
      </w:r>
    </w:p>
    <w:p w:rsidR="00A77759" w:rsidRDefault="00A77759">
      <w:pPr>
        <w:spacing w:line="359" w:lineRule="exact"/>
        <w:rPr>
          <w:rFonts w:ascii="Tahoma" w:eastAsia="Tahoma" w:hAnsi="Tahoma" w:cs="Tahoma"/>
          <w:sz w:val="26"/>
          <w:szCs w:val="26"/>
        </w:rPr>
      </w:pPr>
    </w:p>
    <w:p w:rsidR="00A77759" w:rsidRDefault="00C561B2">
      <w:pPr>
        <w:numPr>
          <w:ilvl w:val="1"/>
          <w:numId w:val="1"/>
        </w:numPr>
        <w:tabs>
          <w:tab w:val="left" w:pos="280"/>
        </w:tabs>
        <w:ind w:left="280" w:hanging="280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color w:val="1F202C"/>
          <w:sz w:val="30"/>
          <w:szCs w:val="30"/>
        </w:rPr>
        <w:t xml:space="preserve">Lloyd Alman Kish (GL) </w:t>
      </w:r>
      <w:r>
        <w:rPr>
          <w:rFonts w:ascii="Tahoma" w:eastAsia="Tahoma" w:hAnsi="Tahoma" w:cs="Tahoma"/>
          <w:color w:val="000000"/>
          <w:sz w:val="30"/>
          <w:szCs w:val="30"/>
        </w:rPr>
        <w:t>(June 2014 until May 2015)</w:t>
      </w:r>
    </w:p>
    <w:p w:rsidR="00A77759" w:rsidRDefault="00A77759">
      <w:pPr>
        <w:spacing w:line="379" w:lineRule="exact"/>
        <w:rPr>
          <w:rFonts w:ascii="Tahoma" w:eastAsia="Tahoma" w:hAnsi="Tahoma" w:cs="Tahoma"/>
          <w:b/>
          <w:bCs/>
          <w:sz w:val="30"/>
          <w:szCs w:val="30"/>
        </w:rPr>
      </w:pPr>
    </w:p>
    <w:p w:rsidR="00A77759" w:rsidRDefault="00C561B2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South </w:t>
      </w:r>
      <w:r>
        <w:rPr>
          <w:rFonts w:ascii="Tahoma" w:eastAsia="Tahoma" w:hAnsi="Tahoma" w:cs="Tahoma"/>
          <w:sz w:val="26"/>
          <w:szCs w:val="26"/>
        </w:rPr>
        <w:t>Pars Gas Field Development Phases 13&amp; 22-24, (offshore)</w:t>
      </w:r>
    </w:p>
    <w:p w:rsidR="00A77759" w:rsidRDefault="00A77759">
      <w:pPr>
        <w:spacing w:line="317" w:lineRule="exact"/>
        <w:rPr>
          <w:rFonts w:ascii="Tahoma" w:eastAsia="Tahoma" w:hAnsi="Tahoma" w:cs="Tahoma"/>
          <w:sz w:val="26"/>
          <w:szCs w:val="26"/>
        </w:rPr>
      </w:pPr>
    </w:p>
    <w:p w:rsidR="00A77759" w:rsidRDefault="00C561B2">
      <w:pPr>
        <w:numPr>
          <w:ilvl w:val="0"/>
          <w:numId w:val="1"/>
        </w:numPr>
        <w:tabs>
          <w:tab w:val="left" w:pos="257"/>
        </w:tabs>
        <w:spacing w:line="239" w:lineRule="auto"/>
        <w:ind w:right="19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Position: TPA inspections for Construction of Pressure Vessels &amp; Storage Tanks &amp; Equipment installation</w:t>
      </w:r>
    </w:p>
    <w:p w:rsidR="00A77759" w:rsidRDefault="00A77759">
      <w:pPr>
        <w:spacing w:line="316" w:lineRule="exact"/>
        <w:rPr>
          <w:sz w:val="20"/>
          <w:szCs w:val="20"/>
        </w:rPr>
      </w:pPr>
    </w:p>
    <w:p w:rsidR="00A77759" w:rsidRDefault="00C561B2">
      <w:pPr>
        <w:spacing w:line="239" w:lineRule="auto"/>
        <w:ind w:right="104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South Pars Gas Field Development Phases 12A,B &amp; C - 17A &amp; 18A (Hookup &amp; Pre-commissioning , co</w:t>
      </w:r>
      <w:r>
        <w:rPr>
          <w:rFonts w:ascii="Tahoma" w:eastAsia="Tahoma" w:hAnsi="Tahoma" w:cs="Tahoma"/>
          <w:sz w:val="26"/>
          <w:szCs w:val="26"/>
        </w:rPr>
        <w:t>mmissioning &amp; test package )</w:t>
      </w:r>
    </w:p>
    <w:p w:rsidR="00A77759" w:rsidRDefault="00A77759">
      <w:pPr>
        <w:spacing w:line="315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- Position: Mechanical &amp; Piping Inspector</w:t>
      </w:r>
    </w:p>
    <w:p w:rsidR="00A77759" w:rsidRDefault="00A77759">
      <w:pPr>
        <w:spacing w:line="238" w:lineRule="exact"/>
        <w:rPr>
          <w:sz w:val="20"/>
          <w:szCs w:val="20"/>
        </w:rPr>
      </w:pPr>
    </w:p>
    <w:p w:rsidR="00A77759" w:rsidRDefault="00C561B2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 xml:space="preserve">Arvand Tarash Abadan Co. </w:t>
      </w:r>
      <w:r>
        <w:rPr>
          <w:rFonts w:ascii="Tahoma" w:eastAsia="Tahoma" w:hAnsi="Tahoma" w:cs="Tahoma"/>
          <w:sz w:val="25"/>
          <w:szCs w:val="25"/>
        </w:rPr>
        <w:t>(December 2008 until June 2014)</w:t>
      </w:r>
    </w:p>
    <w:p w:rsidR="00A77759" w:rsidRDefault="00A77759">
      <w:pPr>
        <w:spacing w:line="168" w:lineRule="exact"/>
        <w:rPr>
          <w:sz w:val="20"/>
          <w:szCs w:val="20"/>
        </w:rPr>
      </w:pPr>
    </w:p>
    <w:p w:rsidR="00A77759" w:rsidRDefault="00C561B2">
      <w:pPr>
        <w:numPr>
          <w:ilvl w:val="0"/>
          <w:numId w:val="3"/>
        </w:numPr>
        <w:tabs>
          <w:tab w:val="left" w:pos="261"/>
        </w:tabs>
        <w:spacing w:line="267" w:lineRule="auto"/>
        <w:ind w:left="840" w:right="2400" w:hanging="84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5"/>
          <w:szCs w:val="25"/>
        </w:rPr>
        <w:t xml:space="preserve">( Construction &amp; installation of Oil &amp; Gas Industries Equipment's H.Exchangers, Towers, Strainers ,Pressure vessels ,Trays </w:t>
      </w:r>
      <w:r>
        <w:rPr>
          <w:rFonts w:ascii="Tahoma" w:eastAsia="Tahoma" w:hAnsi="Tahoma" w:cs="Tahoma"/>
          <w:sz w:val="25"/>
          <w:szCs w:val="25"/>
        </w:rPr>
        <w:t>,etc )</w:t>
      </w:r>
    </w:p>
    <w:p w:rsidR="00A77759" w:rsidRDefault="00A77759">
      <w:pPr>
        <w:spacing w:line="149" w:lineRule="exact"/>
        <w:rPr>
          <w:rFonts w:ascii="Tahoma" w:eastAsia="Tahoma" w:hAnsi="Tahoma" w:cs="Tahoma"/>
          <w:sz w:val="25"/>
          <w:szCs w:val="25"/>
        </w:rPr>
      </w:pPr>
    </w:p>
    <w:p w:rsidR="00A77759" w:rsidRDefault="00C561B2">
      <w:pPr>
        <w:numPr>
          <w:ilvl w:val="0"/>
          <w:numId w:val="3"/>
        </w:numPr>
        <w:tabs>
          <w:tab w:val="left" w:pos="260"/>
        </w:tabs>
        <w:ind w:left="260" w:hanging="2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Position: QC/QA Manager/Technical Department Manager</w:t>
      </w: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27" w:lineRule="exact"/>
        <w:rPr>
          <w:sz w:val="20"/>
          <w:szCs w:val="20"/>
        </w:rPr>
      </w:pPr>
    </w:p>
    <w:p w:rsidR="00A77759" w:rsidRDefault="00C561B2">
      <w:pPr>
        <w:numPr>
          <w:ilvl w:val="0"/>
          <w:numId w:val="4"/>
        </w:numPr>
        <w:tabs>
          <w:tab w:val="left" w:pos="240"/>
        </w:tabs>
        <w:ind w:left="240" w:hanging="24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 xml:space="preserve">Karkia Jonoub Abadan Company </w:t>
      </w:r>
      <w:r>
        <w:rPr>
          <w:rFonts w:ascii="Tahoma" w:eastAsia="Tahoma" w:hAnsi="Tahoma" w:cs="Tahoma"/>
          <w:sz w:val="25"/>
          <w:szCs w:val="25"/>
        </w:rPr>
        <w:t>(July 2007 until December 2008)</w:t>
      </w:r>
    </w:p>
    <w:p w:rsidR="00A77759" w:rsidRDefault="00A77759">
      <w:pPr>
        <w:spacing w:line="331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- Position: Mechanical &amp; Piping Engineer /Draftsperson</w:t>
      </w:r>
    </w:p>
    <w:p w:rsidR="00A77759" w:rsidRDefault="00A77759">
      <w:pPr>
        <w:spacing w:line="241" w:lineRule="exact"/>
        <w:rPr>
          <w:sz w:val="20"/>
          <w:szCs w:val="20"/>
        </w:rPr>
      </w:pPr>
    </w:p>
    <w:p w:rsidR="00A77759" w:rsidRDefault="00C561B2">
      <w:pPr>
        <w:numPr>
          <w:ilvl w:val="0"/>
          <w:numId w:val="5"/>
        </w:numPr>
        <w:tabs>
          <w:tab w:val="left" w:pos="240"/>
        </w:tabs>
        <w:ind w:left="240" w:hanging="24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 xml:space="preserve">Arvandan Shipbuilding Company </w:t>
      </w:r>
      <w:r>
        <w:rPr>
          <w:rFonts w:ascii="Tahoma" w:eastAsia="Tahoma" w:hAnsi="Tahoma" w:cs="Tahoma"/>
          <w:sz w:val="25"/>
          <w:szCs w:val="25"/>
        </w:rPr>
        <w:t>(April 2005 until June 2007) -</w:t>
      </w:r>
    </w:p>
    <w:p w:rsidR="00A77759" w:rsidRDefault="00A77759">
      <w:pPr>
        <w:spacing w:line="36" w:lineRule="exact"/>
        <w:rPr>
          <w:sz w:val="20"/>
          <w:szCs w:val="20"/>
        </w:rPr>
      </w:pPr>
    </w:p>
    <w:p w:rsidR="00A77759" w:rsidRDefault="00C561B2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Khorramshahr shipyard</w:t>
      </w:r>
    </w:p>
    <w:p w:rsidR="00A77759" w:rsidRDefault="00A77759">
      <w:pPr>
        <w:spacing w:line="245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- Position: Mechanical &amp; Piping Technician /Draftsperson</w:t>
      </w:r>
    </w:p>
    <w:p w:rsidR="00A77759" w:rsidRDefault="00A77759">
      <w:pPr>
        <w:sectPr w:rsidR="00A77759">
          <w:pgSz w:w="11900" w:h="16841"/>
          <w:pgMar w:top="638" w:right="719" w:bottom="0" w:left="720" w:header="0" w:footer="0" w:gutter="0"/>
          <w:cols w:space="720" w:equalWidth="0">
            <w:col w:w="10460"/>
          </w:cols>
        </w:sect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1" w:lineRule="exact"/>
        <w:rPr>
          <w:sz w:val="20"/>
          <w:szCs w:val="20"/>
        </w:rPr>
      </w:pPr>
    </w:p>
    <w:p w:rsidR="00A77759" w:rsidRDefault="00A77759">
      <w:pPr>
        <w:sectPr w:rsidR="00A77759">
          <w:type w:val="continuous"/>
          <w:pgSz w:w="11900" w:h="16841"/>
          <w:pgMar w:top="638" w:right="719" w:bottom="0" w:left="720" w:header="0" w:footer="0" w:gutter="0"/>
          <w:cols w:space="720" w:equalWidth="0">
            <w:col w:w="10460"/>
          </w:cols>
        </w:sectPr>
      </w:pPr>
    </w:p>
    <w:p w:rsidR="00A77759" w:rsidRDefault="00C561B2">
      <w:pPr>
        <w:numPr>
          <w:ilvl w:val="0"/>
          <w:numId w:val="6"/>
        </w:numPr>
        <w:tabs>
          <w:tab w:val="left" w:pos="230"/>
        </w:tabs>
        <w:spacing w:line="229" w:lineRule="auto"/>
        <w:ind w:right="620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lastRenderedPageBreak/>
        <w:t xml:space="preserve">Ravan Sanat Company </w:t>
      </w:r>
      <w:r>
        <w:rPr>
          <w:rFonts w:ascii="Tahoma" w:eastAsia="Tahoma" w:hAnsi="Tahoma" w:cs="Tahoma"/>
          <w:sz w:val="25"/>
          <w:szCs w:val="25"/>
        </w:rPr>
        <w:t>(November 2004 until February 2005) - Sarcheshmeh</w:t>
      </w:r>
      <w:r>
        <w:rPr>
          <w:rFonts w:ascii="Tahoma" w:eastAsia="Tahoma" w:hAnsi="Tahoma" w:cs="Tahoma"/>
          <w:b/>
          <w:bCs/>
          <w:sz w:val="30"/>
          <w:szCs w:val="30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Copper Industries</w:t>
      </w:r>
    </w:p>
    <w:p w:rsidR="00A77759" w:rsidRDefault="00A77759">
      <w:pPr>
        <w:spacing w:line="315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- Position: QC In</w:t>
      </w:r>
      <w:r>
        <w:rPr>
          <w:rFonts w:ascii="Tahoma" w:eastAsia="Tahoma" w:hAnsi="Tahoma" w:cs="Tahoma"/>
          <w:sz w:val="26"/>
          <w:szCs w:val="26"/>
        </w:rPr>
        <w:t>spector</w:t>
      </w:r>
    </w:p>
    <w:p w:rsidR="00A77759" w:rsidRDefault="00A77759">
      <w:pPr>
        <w:spacing w:line="241" w:lineRule="exact"/>
        <w:rPr>
          <w:sz w:val="20"/>
          <w:szCs w:val="20"/>
        </w:rPr>
      </w:pPr>
    </w:p>
    <w:p w:rsidR="00A77759" w:rsidRDefault="00C561B2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>Iranian Offshore Engineering &amp; Construction Co. (IOEC)</w:t>
      </w:r>
    </w:p>
    <w:p w:rsidR="00A77759" w:rsidRDefault="00A77759">
      <w:pPr>
        <w:spacing w:line="235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(November 2003 until November 2004)</w:t>
      </w:r>
    </w:p>
    <w:p w:rsidR="00A77759" w:rsidRDefault="00A77759">
      <w:pPr>
        <w:spacing w:line="315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-  South Pars Gas Field Development Phases 9 &amp; 10 -</w:t>
      </w:r>
    </w:p>
    <w:p w:rsidR="00A77759" w:rsidRDefault="00A77759">
      <w:pPr>
        <w:spacing w:line="313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-  Position: QC Inspector</w:t>
      </w:r>
    </w:p>
    <w:p w:rsidR="00A77759" w:rsidRDefault="00A77759">
      <w:pPr>
        <w:spacing w:line="318" w:lineRule="exact"/>
        <w:rPr>
          <w:sz w:val="20"/>
          <w:szCs w:val="20"/>
        </w:rPr>
      </w:pPr>
    </w:p>
    <w:p w:rsidR="00A77759" w:rsidRDefault="00C561B2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eastAsia="Tahoma" w:hAnsi="Tahoma" w:cs="Tahoma"/>
          <w:b/>
          <w:bCs/>
          <w:sz w:val="30"/>
          <w:szCs w:val="30"/>
        </w:rPr>
        <w:t xml:space="preserve">Bandar Imam Petrochemical Complex Basparan unit </w:t>
      </w:r>
      <w:r>
        <w:rPr>
          <w:rFonts w:ascii="Tahoma" w:eastAsia="Tahoma" w:hAnsi="Tahoma" w:cs="Tahoma"/>
          <w:sz w:val="30"/>
          <w:szCs w:val="30"/>
        </w:rPr>
        <w:t>(</w:t>
      </w:r>
      <w:r>
        <w:rPr>
          <w:rFonts w:ascii="Tahoma" w:eastAsia="Tahoma" w:hAnsi="Tahoma" w:cs="Tahoma"/>
          <w:sz w:val="25"/>
          <w:szCs w:val="25"/>
        </w:rPr>
        <w:t>November 2001</w:t>
      </w:r>
    </w:p>
    <w:p w:rsidR="00A77759" w:rsidRDefault="00A77759">
      <w:pPr>
        <w:spacing w:line="17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 xml:space="preserve">until </w:t>
      </w:r>
      <w:r>
        <w:rPr>
          <w:rFonts w:ascii="Tahoma" w:eastAsia="Tahoma" w:hAnsi="Tahoma" w:cs="Tahoma"/>
          <w:sz w:val="26"/>
          <w:szCs w:val="26"/>
        </w:rPr>
        <w:t>February 2002)</w:t>
      </w:r>
    </w:p>
    <w:p w:rsidR="00A77759" w:rsidRDefault="00A77759">
      <w:pPr>
        <w:spacing w:line="315" w:lineRule="exact"/>
        <w:rPr>
          <w:sz w:val="20"/>
          <w:szCs w:val="20"/>
        </w:rPr>
      </w:pPr>
    </w:p>
    <w:p w:rsidR="00A77759" w:rsidRDefault="00C561B2">
      <w:pPr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Position: Preventing Maintenance Technician (PM)</w:t>
      </w:r>
    </w:p>
    <w:p w:rsidR="00A77759" w:rsidRDefault="00A77759">
      <w:pPr>
        <w:sectPr w:rsidR="00A77759">
          <w:pgSz w:w="11900" w:h="16841"/>
          <w:pgMar w:top="640" w:right="719" w:bottom="0" w:left="720" w:header="0" w:footer="0" w:gutter="0"/>
          <w:cols w:space="720" w:equalWidth="0">
            <w:col w:w="10460"/>
          </w:cols>
        </w:sect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200" w:lineRule="exact"/>
        <w:rPr>
          <w:sz w:val="20"/>
          <w:szCs w:val="20"/>
        </w:rPr>
      </w:pPr>
    </w:p>
    <w:p w:rsidR="00A77759" w:rsidRDefault="00A77759">
      <w:pPr>
        <w:spacing w:line="348" w:lineRule="exact"/>
        <w:rPr>
          <w:sz w:val="20"/>
          <w:szCs w:val="20"/>
        </w:rPr>
      </w:pPr>
    </w:p>
    <w:sectPr w:rsidR="00A77759" w:rsidSect="00A77759">
      <w:type w:val="continuous"/>
      <w:pgSz w:w="11900" w:h="16841"/>
      <w:pgMar w:top="640" w:right="719" w:bottom="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7A269FA"/>
    <w:lvl w:ilvl="0" w:tplc="28E2DA16">
      <w:start w:val="1"/>
      <w:numFmt w:val="bullet"/>
      <w:lvlText w:val="•"/>
      <w:lvlJc w:val="left"/>
    </w:lvl>
    <w:lvl w:ilvl="1" w:tplc="33F8FA8C">
      <w:numFmt w:val="decimal"/>
      <w:lvlText w:val=""/>
      <w:lvlJc w:val="left"/>
    </w:lvl>
    <w:lvl w:ilvl="2" w:tplc="697C2AEC">
      <w:numFmt w:val="decimal"/>
      <w:lvlText w:val=""/>
      <w:lvlJc w:val="left"/>
    </w:lvl>
    <w:lvl w:ilvl="3" w:tplc="F6C0DD00">
      <w:numFmt w:val="decimal"/>
      <w:lvlText w:val=""/>
      <w:lvlJc w:val="left"/>
    </w:lvl>
    <w:lvl w:ilvl="4" w:tplc="D8CCB808">
      <w:numFmt w:val="decimal"/>
      <w:lvlText w:val=""/>
      <w:lvlJc w:val="left"/>
    </w:lvl>
    <w:lvl w:ilvl="5" w:tplc="B5425A42">
      <w:numFmt w:val="decimal"/>
      <w:lvlText w:val=""/>
      <w:lvlJc w:val="left"/>
    </w:lvl>
    <w:lvl w:ilvl="6" w:tplc="0122C3BC">
      <w:numFmt w:val="decimal"/>
      <w:lvlText w:val=""/>
      <w:lvlJc w:val="left"/>
    </w:lvl>
    <w:lvl w:ilvl="7" w:tplc="9F9CA9F2">
      <w:numFmt w:val="decimal"/>
      <w:lvlText w:val=""/>
      <w:lvlJc w:val="left"/>
    </w:lvl>
    <w:lvl w:ilvl="8" w:tplc="24A074C8">
      <w:numFmt w:val="decimal"/>
      <w:lvlText w:val=""/>
      <w:lvlJc w:val="left"/>
    </w:lvl>
  </w:abstractNum>
  <w:abstractNum w:abstractNumId="1">
    <w:nsid w:val="00000BB3"/>
    <w:multiLevelType w:val="hybridMultilevel"/>
    <w:tmpl w:val="B4BE5428"/>
    <w:lvl w:ilvl="0" w:tplc="F9328746">
      <w:start w:val="1"/>
      <w:numFmt w:val="bullet"/>
      <w:lvlText w:val="•"/>
      <w:lvlJc w:val="left"/>
    </w:lvl>
    <w:lvl w:ilvl="1" w:tplc="F7E488F2">
      <w:numFmt w:val="decimal"/>
      <w:lvlText w:val=""/>
      <w:lvlJc w:val="left"/>
    </w:lvl>
    <w:lvl w:ilvl="2" w:tplc="4DA2B1B2">
      <w:numFmt w:val="decimal"/>
      <w:lvlText w:val=""/>
      <w:lvlJc w:val="left"/>
    </w:lvl>
    <w:lvl w:ilvl="3" w:tplc="B0E61BFC">
      <w:numFmt w:val="decimal"/>
      <w:lvlText w:val=""/>
      <w:lvlJc w:val="left"/>
    </w:lvl>
    <w:lvl w:ilvl="4" w:tplc="F268389E">
      <w:numFmt w:val="decimal"/>
      <w:lvlText w:val=""/>
      <w:lvlJc w:val="left"/>
    </w:lvl>
    <w:lvl w:ilvl="5" w:tplc="734461D6">
      <w:numFmt w:val="decimal"/>
      <w:lvlText w:val=""/>
      <w:lvlJc w:val="left"/>
    </w:lvl>
    <w:lvl w:ilvl="6" w:tplc="E7A0ABF8">
      <w:numFmt w:val="decimal"/>
      <w:lvlText w:val=""/>
      <w:lvlJc w:val="left"/>
    </w:lvl>
    <w:lvl w:ilvl="7" w:tplc="FB9E92E4">
      <w:numFmt w:val="decimal"/>
      <w:lvlText w:val=""/>
      <w:lvlJc w:val="left"/>
    </w:lvl>
    <w:lvl w:ilvl="8" w:tplc="B96CE468">
      <w:numFmt w:val="decimal"/>
      <w:lvlText w:val=""/>
      <w:lvlJc w:val="left"/>
    </w:lvl>
  </w:abstractNum>
  <w:abstractNum w:abstractNumId="2">
    <w:nsid w:val="00001649"/>
    <w:multiLevelType w:val="hybridMultilevel"/>
    <w:tmpl w:val="92AA019A"/>
    <w:lvl w:ilvl="0" w:tplc="E6DAD7D0">
      <w:start w:val="1"/>
      <w:numFmt w:val="bullet"/>
      <w:lvlText w:val="-"/>
      <w:lvlJc w:val="left"/>
    </w:lvl>
    <w:lvl w:ilvl="1" w:tplc="FDC4D5A6">
      <w:start w:val="1"/>
      <w:numFmt w:val="bullet"/>
      <w:lvlText w:val="•"/>
      <w:lvlJc w:val="left"/>
    </w:lvl>
    <w:lvl w:ilvl="2" w:tplc="F0466B0C">
      <w:numFmt w:val="decimal"/>
      <w:lvlText w:val=""/>
      <w:lvlJc w:val="left"/>
    </w:lvl>
    <w:lvl w:ilvl="3" w:tplc="167ABA3A">
      <w:numFmt w:val="decimal"/>
      <w:lvlText w:val=""/>
      <w:lvlJc w:val="left"/>
    </w:lvl>
    <w:lvl w:ilvl="4" w:tplc="F5508842">
      <w:numFmt w:val="decimal"/>
      <w:lvlText w:val=""/>
      <w:lvlJc w:val="left"/>
    </w:lvl>
    <w:lvl w:ilvl="5" w:tplc="EDE60F70">
      <w:numFmt w:val="decimal"/>
      <w:lvlText w:val=""/>
      <w:lvlJc w:val="left"/>
    </w:lvl>
    <w:lvl w:ilvl="6" w:tplc="BF968F8E">
      <w:numFmt w:val="decimal"/>
      <w:lvlText w:val=""/>
      <w:lvlJc w:val="left"/>
    </w:lvl>
    <w:lvl w:ilvl="7" w:tplc="D93C7D5E">
      <w:numFmt w:val="decimal"/>
      <w:lvlText w:val=""/>
      <w:lvlJc w:val="left"/>
    </w:lvl>
    <w:lvl w:ilvl="8" w:tplc="264A3284">
      <w:numFmt w:val="decimal"/>
      <w:lvlText w:val=""/>
      <w:lvlJc w:val="left"/>
    </w:lvl>
  </w:abstractNum>
  <w:abstractNum w:abstractNumId="3">
    <w:nsid w:val="000026E9"/>
    <w:multiLevelType w:val="hybridMultilevel"/>
    <w:tmpl w:val="04523ED6"/>
    <w:lvl w:ilvl="0" w:tplc="28103F8C">
      <w:start w:val="1"/>
      <w:numFmt w:val="bullet"/>
      <w:lvlText w:val="•"/>
      <w:lvlJc w:val="left"/>
    </w:lvl>
    <w:lvl w:ilvl="1" w:tplc="6D1C6BAC">
      <w:numFmt w:val="decimal"/>
      <w:lvlText w:val=""/>
      <w:lvlJc w:val="left"/>
    </w:lvl>
    <w:lvl w:ilvl="2" w:tplc="0C7085A4">
      <w:numFmt w:val="decimal"/>
      <w:lvlText w:val=""/>
      <w:lvlJc w:val="left"/>
    </w:lvl>
    <w:lvl w:ilvl="3" w:tplc="8DC2D342">
      <w:numFmt w:val="decimal"/>
      <w:lvlText w:val=""/>
      <w:lvlJc w:val="left"/>
    </w:lvl>
    <w:lvl w:ilvl="4" w:tplc="16922AE6">
      <w:numFmt w:val="decimal"/>
      <w:lvlText w:val=""/>
      <w:lvlJc w:val="left"/>
    </w:lvl>
    <w:lvl w:ilvl="5" w:tplc="1A5C8EB0">
      <w:numFmt w:val="decimal"/>
      <w:lvlText w:val=""/>
      <w:lvlJc w:val="left"/>
    </w:lvl>
    <w:lvl w:ilvl="6" w:tplc="98B039B0">
      <w:numFmt w:val="decimal"/>
      <w:lvlText w:val=""/>
      <w:lvlJc w:val="left"/>
    </w:lvl>
    <w:lvl w:ilvl="7" w:tplc="60169D8A">
      <w:numFmt w:val="decimal"/>
      <w:lvlText w:val=""/>
      <w:lvlJc w:val="left"/>
    </w:lvl>
    <w:lvl w:ilvl="8" w:tplc="227E808E">
      <w:numFmt w:val="decimal"/>
      <w:lvlText w:val=""/>
      <w:lvlJc w:val="left"/>
    </w:lvl>
  </w:abstractNum>
  <w:abstractNum w:abstractNumId="4">
    <w:nsid w:val="00002EA6"/>
    <w:multiLevelType w:val="hybridMultilevel"/>
    <w:tmpl w:val="2F7638E6"/>
    <w:lvl w:ilvl="0" w:tplc="30A82B3C">
      <w:start w:val="1"/>
      <w:numFmt w:val="bullet"/>
      <w:lvlText w:val="•"/>
      <w:lvlJc w:val="left"/>
    </w:lvl>
    <w:lvl w:ilvl="1" w:tplc="030E8B08">
      <w:numFmt w:val="decimal"/>
      <w:lvlText w:val=""/>
      <w:lvlJc w:val="left"/>
    </w:lvl>
    <w:lvl w:ilvl="2" w:tplc="51664812">
      <w:numFmt w:val="decimal"/>
      <w:lvlText w:val=""/>
      <w:lvlJc w:val="left"/>
    </w:lvl>
    <w:lvl w:ilvl="3" w:tplc="26C0D5C8">
      <w:numFmt w:val="decimal"/>
      <w:lvlText w:val=""/>
      <w:lvlJc w:val="left"/>
    </w:lvl>
    <w:lvl w:ilvl="4" w:tplc="F1C4B6FE">
      <w:numFmt w:val="decimal"/>
      <w:lvlText w:val=""/>
      <w:lvlJc w:val="left"/>
    </w:lvl>
    <w:lvl w:ilvl="5" w:tplc="A9F4AAB4">
      <w:numFmt w:val="decimal"/>
      <w:lvlText w:val=""/>
      <w:lvlJc w:val="left"/>
    </w:lvl>
    <w:lvl w:ilvl="6" w:tplc="54A4A2A4">
      <w:numFmt w:val="decimal"/>
      <w:lvlText w:val=""/>
      <w:lvlJc w:val="left"/>
    </w:lvl>
    <w:lvl w:ilvl="7" w:tplc="F7AE5C78">
      <w:numFmt w:val="decimal"/>
      <w:lvlText w:val=""/>
      <w:lvlJc w:val="left"/>
    </w:lvl>
    <w:lvl w:ilvl="8" w:tplc="C25E1566">
      <w:numFmt w:val="decimal"/>
      <w:lvlText w:val=""/>
      <w:lvlJc w:val="left"/>
    </w:lvl>
  </w:abstractNum>
  <w:abstractNum w:abstractNumId="5">
    <w:nsid w:val="000041BB"/>
    <w:multiLevelType w:val="hybridMultilevel"/>
    <w:tmpl w:val="3A52C9AE"/>
    <w:lvl w:ilvl="0" w:tplc="C630D89C">
      <w:start w:val="1"/>
      <w:numFmt w:val="bullet"/>
      <w:lvlText w:val="•"/>
      <w:lvlJc w:val="left"/>
    </w:lvl>
    <w:lvl w:ilvl="1" w:tplc="6E10F73C">
      <w:numFmt w:val="decimal"/>
      <w:lvlText w:val=""/>
      <w:lvlJc w:val="left"/>
    </w:lvl>
    <w:lvl w:ilvl="2" w:tplc="57EA4728">
      <w:numFmt w:val="decimal"/>
      <w:lvlText w:val=""/>
      <w:lvlJc w:val="left"/>
    </w:lvl>
    <w:lvl w:ilvl="3" w:tplc="3072E134">
      <w:numFmt w:val="decimal"/>
      <w:lvlText w:val=""/>
      <w:lvlJc w:val="left"/>
    </w:lvl>
    <w:lvl w:ilvl="4" w:tplc="2730CF86">
      <w:numFmt w:val="decimal"/>
      <w:lvlText w:val=""/>
      <w:lvlJc w:val="left"/>
    </w:lvl>
    <w:lvl w:ilvl="5" w:tplc="D152C25A">
      <w:numFmt w:val="decimal"/>
      <w:lvlText w:val=""/>
      <w:lvlJc w:val="left"/>
    </w:lvl>
    <w:lvl w:ilvl="6" w:tplc="B2D89972">
      <w:numFmt w:val="decimal"/>
      <w:lvlText w:val=""/>
      <w:lvlJc w:val="left"/>
    </w:lvl>
    <w:lvl w:ilvl="7" w:tplc="1F1CCC0C">
      <w:numFmt w:val="decimal"/>
      <w:lvlText w:val=""/>
      <w:lvlJc w:val="left"/>
    </w:lvl>
    <w:lvl w:ilvl="8" w:tplc="5DD62E84">
      <w:numFmt w:val="decimal"/>
      <w:lvlText w:val=""/>
      <w:lvlJc w:val="left"/>
    </w:lvl>
  </w:abstractNum>
  <w:abstractNum w:abstractNumId="6">
    <w:nsid w:val="00005AF1"/>
    <w:multiLevelType w:val="hybridMultilevel"/>
    <w:tmpl w:val="B1906820"/>
    <w:lvl w:ilvl="0" w:tplc="08A88008">
      <w:start w:val="1"/>
      <w:numFmt w:val="bullet"/>
      <w:lvlText w:val="-"/>
      <w:lvlJc w:val="left"/>
    </w:lvl>
    <w:lvl w:ilvl="1" w:tplc="2E7A748A">
      <w:numFmt w:val="decimal"/>
      <w:lvlText w:val=""/>
      <w:lvlJc w:val="left"/>
    </w:lvl>
    <w:lvl w:ilvl="2" w:tplc="416635BA">
      <w:numFmt w:val="decimal"/>
      <w:lvlText w:val=""/>
      <w:lvlJc w:val="left"/>
    </w:lvl>
    <w:lvl w:ilvl="3" w:tplc="946A2C7C">
      <w:numFmt w:val="decimal"/>
      <w:lvlText w:val=""/>
      <w:lvlJc w:val="left"/>
    </w:lvl>
    <w:lvl w:ilvl="4" w:tplc="0C32222E">
      <w:numFmt w:val="decimal"/>
      <w:lvlText w:val=""/>
      <w:lvlJc w:val="left"/>
    </w:lvl>
    <w:lvl w:ilvl="5" w:tplc="8716D962">
      <w:numFmt w:val="decimal"/>
      <w:lvlText w:val=""/>
      <w:lvlJc w:val="left"/>
    </w:lvl>
    <w:lvl w:ilvl="6" w:tplc="012C72AE">
      <w:numFmt w:val="decimal"/>
      <w:lvlText w:val=""/>
      <w:lvlJc w:val="left"/>
    </w:lvl>
    <w:lvl w:ilvl="7" w:tplc="1EAE3CDA">
      <w:numFmt w:val="decimal"/>
      <w:lvlText w:val=""/>
      <w:lvlJc w:val="left"/>
    </w:lvl>
    <w:lvl w:ilvl="8" w:tplc="DD324AC8">
      <w:numFmt w:val="decimal"/>
      <w:lvlText w:val=""/>
      <w:lvlJc w:val="left"/>
    </w:lvl>
  </w:abstractNum>
  <w:abstractNum w:abstractNumId="7">
    <w:nsid w:val="00006DF1"/>
    <w:multiLevelType w:val="hybridMultilevel"/>
    <w:tmpl w:val="80D4CB1E"/>
    <w:lvl w:ilvl="0" w:tplc="ED14C6F6">
      <w:start w:val="1"/>
      <w:numFmt w:val="bullet"/>
      <w:lvlText w:val="•"/>
      <w:lvlJc w:val="left"/>
    </w:lvl>
    <w:lvl w:ilvl="1" w:tplc="6EC056D6">
      <w:numFmt w:val="decimal"/>
      <w:lvlText w:val=""/>
      <w:lvlJc w:val="left"/>
    </w:lvl>
    <w:lvl w:ilvl="2" w:tplc="B54CCA50">
      <w:numFmt w:val="decimal"/>
      <w:lvlText w:val=""/>
      <w:lvlJc w:val="left"/>
    </w:lvl>
    <w:lvl w:ilvl="3" w:tplc="14429A5A">
      <w:numFmt w:val="decimal"/>
      <w:lvlText w:val=""/>
      <w:lvlJc w:val="left"/>
    </w:lvl>
    <w:lvl w:ilvl="4" w:tplc="DF7C5D20">
      <w:numFmt w:val="decimal"/>
      <w:lvlText w:val=""/>
      <w:lvlJc w:val="left"/>
    </w:lvl>
    <w:lvl w:ilvl="5" w:tplc="EEC0F71C">
      <w:numFmt w:val="decimal"/>
      <w:lvlText w:val=""/>
      <w:lvlJc w:val="left"/>
    </w:lvl>
    <w:lvl w:ilvl="6" w:tplc="9A3C6038">
      <w:numFmt w:val="decimal"/>
      <w:lvlText w:val=""/>
      <w:lvlJc w:val="left"/>
    </w:lvl>
    <w:lvl w:ilvl="7" w:tplc="A634C7B0">
      <w:numFmt w:val="decimal"/>
      <w:lvlText w:val=""/>
      <w:lvlJc w:val="left"/>
    </w:lvl>
    <w:lvl w:ilvl="8" w:tplc="65364A8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759"/>
    <w:rsid w:val="00A77759"/>
    <w:rsid w:val="00C5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-39780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2020-06-03T06:42:00Z</dcterms:created>
  <dcterms:modified xsi:type="dcterms:W3CDTF">2020-06-03T06:42:00Z</dcterms:modified>
</cp:coreProperties>
</file>