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4B" w:rsidRPr="006D7C4B" w:rsidRDefault="006D7C4B" w:rsidP="006D7C4B">
      <w:pPr>
        <w:rPr>
          <w:b/>
          <w:bCs/>
        </w:rPr>
      </w:pPr>
      <w:r w:rsidRPr="006D7C4B">
        <w:rPr>
          <w:b/>
          <w:bCs/>
        </w:rPr>
        <w:t xml:space="preserve">Click here to </w:t>
      </w:r>
      <w:proofErr w:type="gramStart"/>
      <w:r w:rsidRPr="006D7C4B">
        <w:rPr>
          <w:b/>
          <w:bCs/>
        </w:rPr>
        <w:t>Buy</w:t>
      </w:r>
      <w:proofErr w:type="gramEnd"/>
      <w:r w:rsidRPr="006D7C4B">
        <w:rPr>
          <w:b/>
          <w:bCs/>
        </w:rPr>
        <w:t xml:space="preserve"> </w:t>
      </w:r>
      <w:proofErr w:type="spellStart"/>
      <w:r w:rsidRPr="006D7C4B">
        <w:rPr>
          <w:b/>
          <w:bCs/>
        </w:rPr>
        <w:t>Cv</w:t>
      </w:r>
      <w:proofErr w:type="spellEnd"/>
      <w:r w:rsidRPr="006D7C4B">
        <w:rPr>
          <w:b/>
          <w:bCs/>
        </w:rPr>
        <w:t xml:space="preserve"> Contact:</w:t>
      </w:r>
    </w:p>
    <w:p w:rsidR="006D7C4B" w:rsidRDefault="006D7C4B" w:rsidP="006D7C4B">
      <w:hyperlink r:id="rId5" w:history="1">
        <w:r w:rsidRPr="006D7C4B">
          <w:rPr>
            <w:rStyle w:val="Hyperlink"/>
            <w:bCs/>
          </w:rPr>
          <w:t>http://www.gulfjobseeker.com/employer/cvdatabaseservice.php</w:t>
        </w:r>
      </w:hyperlink>
    </w:p>
    <w:p w:rsidR="006D7C4B" w:rsidRDefault="006D7C4B"/>
    <w:tbl>
      <w:tblPr>
        <w:tblW w:w="8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6640"/>
      </w:tblGrid>
      <w:tr w:rsidR="004A6868" w:rsidTr="006D7C4B">
        <w:trPr>
          <w:trHeight w:val="230"/>
        </w:trPr>
        <w:tc>
          <w:tcPr>
            <w:tcW w:w="138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Position</w:t>
            </w:r>
          </w:p>
        </w:tc>
        <w:tc>
          <w:tcPr>
            <w:tcW w:w="6640" w:type="dxa"/>
            <w:vAlign w:val="bottom"/>
          </w:tcPr>
          <w:p w:rsidR="004A6868" w:rsidRDefault="006D7C4B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SafetyEngineer/Advisor/Officer</w:t>
            </w:r>
          </w:p>
        </w:tc>
      </w:tr>
      <w:tr w:rsidR="004A6868" w:rsidTr="006D7C4B">
        <w:trPr>
          <w:trHeight w:val="270"/>
        </w:trPr>
        <w:tc>
          <w:tcPr>
            <w:tcW w:w="1380" w:type="dxa"/>
            <w:vAlign w:val="bottom"/>
          </w:tcPr>
          <w:p w:rsidR="004A6868" w:rsidRDefault="004A686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640" w:type="dxa"/>
            <w:vAlign w:val="bottom"/>
          </w:tcPr>
          <w:p w:rsidR="004A6868" w:rsidRDefault="004A6868">
            <w:pPr>
              <w:ind w:left="320"/>
              <w:rPr>
                <w:sz w:val="20"/>
                <w:szCs w:val="20"/>
              </w:rPr>
            </w:pPr>
          </w:p>
        </w:tc>
      </w:tr>
      <w:tr w:rsidR="004A6868" w:rsidTr="006D7C4B">
        <w:trPr>
          <w:trHeight w:val="270"/>
        </w:trPr>
        <w:tc>
          <w:tcPr>
            <w:tcW w:w="138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VisaStatus</w:t>
            </w:r>
          </w:p>
        </w:tc>
        <w:tc>
          <w:tcPr>
            <w:tcW w:w="6640" w:type="dxa"/>
            <w:vAlign w:val="bottom"/>
          </w:tcPr>
          <w:p w:rsidR="004A6868" w:rsidRDefault="006D7C4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Residence</w:t>
            </w:r>
          </w:p>
        </w:tc>
      </w:tr>
      <w:tr w:rsidR="004A6868" w:rsidTr="006D7C4B">
        <w:trPr>
          <w:trHeight w:val="270"/>
        </w:trPr>
        <w:tc>
          <w:tcPr>
            <w:tcW w:w="1380" w:type="dxa"/>
            <w:vAlign w:val="bottom"/>
          </w:tcPr>
          <w:p w:rsidR="004A6868" w:rsidRDefault="004A686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640" w:type="dxa"/>
            <w:vAlign w:val="bottom"/>
          </w:tcPr>
          <w:p w:rsidR="004A6868" w:rsidRDefault="004A6868">
            <w:pPr>
              <w:ind w:left="360"/>
              <w:rPr>
                <w:sz w:val="20"/>
                <w:szCs w:val="20"/>
              </w:rPr>
            </w:pPr>
          </w:p>
        </w:tc>
      </w:tr>
      <w:tr w:rsidR="004A6868" w:rsidTr="006D7C4B">
        <w:trPr>
          <w:trHeight w:val="270"/>
        </w:trPr>
        <w:tc>
          <w:tcPr>
            <w:tcW w:w="138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Language</w:t>
            </w:r>
          </w:p>
        </w:tc>
        <w:tc>
          <w:tcPr>
            <w:tcW w:w="6640" w:type="dxa"/>
            <w:vAlign w:val="bottom"/>
          </w:tcPr>
          <w:p w:rsidR="004A6868" w:rsidRDefault="006D7C4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English,Urdu,Hindi,Arabic,Pashto</w:t>
            </w:r>
          </w:p>
        </w:tc>
      </w:tr>
      <w:tr w:rsidR="004A6868" w:rsidTr="006D7C4B">
        <w:trPr>
          <w:trHeight w:val="270"/>
        </w:trPr>
        <w:tc>
          <w:tcPr>
            <w:tcW w:w="8020" w:type="dxa"/>
            <w:gridSpan w:val="2"/>
            <w:vAlign w:val="bottom"/>
          </w:tcPr>
          <w:p w:rsidR="004A6868" w:rsidRDefault="004A6868">
            <w:pPr>
              <w:ind w:left="120"/>
              <w:rPr>
                <w:sz w:val="20"/>
                <w:szCs w:val="20"/>
              </w:rPr>
            </w:pPr>
          </w:p>
        </w:tc>
      </w:tr>
      <w:tr w:rsidR="004A6868" w:rsidTr="006D7C4B">
        <w:trPr>
          <w:trHeight w:val="270"/>
        </w:trPr>
        <w:tc>
          <w:tcPr>
            <w:tcW w:w="138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Contact</w:t>
            </w:r>
          </w:p>
        </w:tc>
        <w:tc>
          <w:tcPr>
            <w:tcW w:w="6640" w:type="dxa"/>
            <w:vAlign w:val="bottom"/>
          </w:tcPr>
          <w:p w:rsidR="00D904AD" w:rsidRDefault="00D904AD" w:rsidP="00D904AD">
            <w:pPr>
              <w:ind w:left="10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6" w:history="1">
              <w:r w:rsidRPr="004D3AE3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sz w:val="20"/>
                  <w:szCs w:val="20"/>
                </w:rPr>
                <w:t>Faraz-399005@2freemail.com</w:t>
              </w:r>
            </w:hyperlink>
          </w:p>
          <w:p w:rsidR="004A6868" w:rsidRDefault="00D904AD" w:rsidP="00D904A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Whatsapp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No: </w:t>
            </w:r>
            <w:r w:rsidR="006D7C4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+971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504 75 36 86 </w:t>
            </w:r>
          </w:p>
        </w:tc>
      </w:tr>
      <w:tr w:rsidR="004A6868" w:rsidTr="006D7C4B">
        <w:trPr>
          <w:trHeight w:val="52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6868" w:rsidRDefault="004A6868">
            <w:pPr>
              <w:rPr>
                <w:sz w:val="4"/>
                <w:szCs w:val="4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4A6868" w:rsidRDefault="004A6868">
            <w:pPr>
              <w:rPr>
                <w:sz w:val="4"/>
                <w:szCs w:val="4"/>
              </w:rPr>
            </w:pPr>
          </w:p>
        </w:tc>
      </w:tr>
      <w:tr w:rsidR="004A6868" w:rsidTr="006D7C4B">
        <w:trPr>
          <w:trHeight w:val="228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4A6868" w:rsidRDefault="006D7C4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OBJECTIVE</w:t>
            </w:r>
          </w:p>
        </w:tc>
        <w:tc>
          <w:tcPr>
            <w:tcW w:w="6640" w:type="dxa"/>
            <w:shd w:val="clear" w:color="auto" w:fill="DBE5F1"/>
            <w:vAlign w:val="bottom"/>
          </w:tcPr>
          <w:p w:rsidR="004A6868" w:rsidRDefault="004A6868">
            <w:pPr>
              <w:rPr>
                <w:sz w:val="19"/>
                <w:szCs w:val="19"/>
              </w:rPr>
            </w:pPr>
          </w:p>
        </w:tc>
      </w:tr>
      <w:tr w:rsidR="004A6868" w:rsidTr="006D7C4B">
        <w:trPr>
          <w:trHeight w:val="7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4A6868" w:rsidRDefault="004A686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4A6868" w:rsidRDefault="004A6868">
            <w:pPr>
              <w:rPr>
                <w:sz w:val="6"/>
                <w:szCs w:val="6"/>
              </w:rPr>
            </w:pPr>
          </w:p>
        </w:tc>
      </w:tr>
    </w:tbl>
    <w:p w:rsidR="004A6868" w:rsidRDefault="006D7C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A6868" w:rsidRDefault="004A6868">
      <w:pPr>
        <w:spacing w:line="200" w:lineRule="exact"/>
        <w:rPr>
          <w:sz w:val="24"/>
          <w:szCs w:val="24"/>
        </w:rPr>
      </w:pPr>
    </w:p>
    <w:p w:rsidR="004A6868" w:rsidRDefault="004A6868">
      <w:pPr>
        <w:spacing w:line="200" w:lineRule="exact"/>
        <w:rPr>
          <w:sz w:val="24"/>
          <w:szCs w:val="24"/>
        </w:rPr>
      </w:pPr>
    </w:p>
    <w:p w:rsidR="004A6868" w:rsidRDefault="004A6868">
      <w:pPr>
        <w:spacing w:line="200" w:lineRule="exact"/>
        <w:rPr>
          <w:sz w:val="24"/>
          <w:szCs w:val="24"/>
        </w:rPr>
      </w:pPr>
    </w:p>
    <w:p w:rsidR="004A6868" w:rsidRDefault="004A6868">
      <w:pPr>
        <w:spacing w:line="200" w:lineRule="exact"/>
        <w:rPr>
          <w:sz w:val="24"/>
          <w:szCs w:val="24"/>
        </w:rPr>
      </w:pPr>
    </w:p>
    <w:p w:rsidR="004A6868" w:rsidRDefault="004A6868">
      <w:pPr>
        <w:spacing w:line="200" w:lineRule="exact"/>
        <w:rPr>
          <w:sz w:val="24"/>
          <w:szCs w:val="24"/>
        </w:rPr>
      </w:pPr>
    </w:p>
    <w:p w:rsidR="004A6868" w:rsidRDefault="004A6868">
      <w:pPr>
        <w:spacing w:line="200" w:lineRule="exact"/>
        <w:rPr>
          <w:sz w:val="24"/>
          <w:szCs w:val="24"/>
        </w:rPr>
      </w:pPr>
    </w:p>
    <w:p w:rsidR="004A6868" w:rsidRDefault="004A6868">
      <w:pPr>
        <w:spacing w:line="246" w:lineRule="exact"/>
        <w:rPr>
          <w:sz w:val="24"/>
          <w:szCs w:val="24"/>
        </w:rPr>
      </w:pPr>
    </w:p>
    <w:p w:rsidR="004A6868" w:rsidRDefault="006D7C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FARAZ</w:t>
      </w:r>
    </w:p>
    <w:p w:rsidR="004A6868" w:rsidRDefault="006D7C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-120015</wp:posOffset>
            </wp:positionH>
            <wp:positionV relativeFrom="paragraph">
              <wp:posOffset>-1414145</wp:posOffset>
            </wp:positionV>
            <wp:extent cx="1533525" cy="1539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868" w:rsidRDefault="004A6868">
      <w:pPr>
        <w:spacing w:line="678" w:lineRule="exact"/>
        <w:rPr>
          <w:sz w:val="24"/>
          <w:szCs w:val="24"/>
        </w:rPr>
      </w:pPr>
    </w:p>
    <w:p w:rsidR="004A6868" w:rsidRDefault="004A6868">
      <w:pPr>
        <w:sectPr w:rsidR="004A6868">
          <w:pgSz w:w="12240" w:h="15840"/>
          <w:pgMar w:top="703" w:right="580" w:bottom="196" w:left="600" w:header="0" w:footer="0" w:gutter="0"/>
          <w:cols w:num="2" w:space="720" w:equalWidth="0">
            <w:col w:w="8020" w:space="340"/>
            <w:col w:w="2700"/>
          </w:cols>
        </w:sectPr>
      </w:pPr>
    </w:p>
    <w:p w:rsidR="004A6868" w:rsidRDefault="004A6868">
      <w:pPr>
        <w:spacing w:line="3" w:lineRule="exact"/>
        <w:rPr>
          <w:sz w:val="24"/>
          <w:szCs w:val="24"/>
        </w:rPr>
      </w:pPr>
    </w:p>
    <w:p w:rsidR="004A6868" w:rsidRDefault="006D7C4B">
      <w:pPr>
        <w:spacing w:line="265" w:lineRule="auto"/>
        <w:ind w:left="120" w:firstLine="5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07</w:t>
      </w:r>
      <w:r>
        <w:rPr>
          <w:rFonts w:ascii="Arial" w:eastAsia="Arial" w:hAnsi="Arial" w:cs="Arial"/>
          <w:i/>
          <w:iCs/>
          <w:sz w:val="20"/>
          <w:szCs w:val="20"/>
        </w:rPr>
        <w:t>yearsofexperienceasSafetyOfficer/Advisor/Inspector,seekingaSafetypositionwheremyprofessionalexperience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&amp;ski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swi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owmetomakeanimmediatecontributionaspartofprogressivecompanywhereIcanprovemyski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sfor thebetermentoforganizationintegral.</w:t>
      </w:r>
    </w:p>
    <w:p w:rsidR="004A6868" w:rsidRDefault="006D7C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18415</wp:posOffset>
            </wp:positionV>
            <wp:extent cx="7015480" cy="219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868" w:rsidRDefault="004A6868">
      <w:pPr>
        <w:spacing w:line="27" w:lineRule="exact"/>
        <w:rPr>
          <w:sz w:val="24"/>
          <w:szCs w:val="24"/>
        </w:rPr>
      </w:pPr>
    </w:p>
    <w:p w:rsidR="004A6868" w:rsidRDefault="006D7C4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EDUCATIONANDPROFESSIONALSTATUS</w:t>
      </w:r>
    </w:p>
    <w:p w:rsidR="004A6868" w:rsidRDefault="004A6868">
      <w:pPr>
        <w:spacing w:line="270" w:lineRule="exact"/>
        <w:rPr>
          <w:sz w:val="24"/>
          <w:szCs w:val="24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MasterinManagement</w:t>
      </w:r>
      <w:r>
        <w:rPr>
          <w:rFonts w:ascii="Arial" w:eastAsia="Arial" w:hAnsi="Arial" w:cs="Arial"/>
          <w:i/>
          <w:iCs/>
          <w:sz w:val="20"/>
          <w:szCs w:val="20"/>
        </w:rPr>
        <w:t>--Pakistan.ICMAP(InstituteofCostandManagementAccountofPakistan)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B.COMfromPunjabUniversityLahore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GeneralElectrician</w:t>
      </w:r>
      <w:r>
        <w:rPr>
          <w:rFonts w:ascii="Arial" w:eastAsia="Arial" w:hAnsi="Arial" w:cs="Arial"/>
          <w:i/>
          <w:iCs/>
          <w:sz w:val="20"/>
          <w:szCs w:val="20"/>
        </w:rPr>
        <w:t>-TechnicalTrainingCenter.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NEBOSH</w:t>
      </w:r>
      <w:r>
        <w:rPr>
          <w:rFonts w:ascii="Arial" w:eastAsia="Arial" w:hAnsi="Arial" w:cs="Arial"/>
          <w:i/>
          <w:iCs/>
          <w:sz w:val="20"/>
          <w:szCs w:val="20"/>
        </w:rPr>
        <w:t>InternationalGeneralCertificate(IGC-1,2,3)OccupationalSafety&amp;Health,UK.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IOSH</w:t>
      </w:r>
      <w:r>
        <w:rPr>
          <w:rFonts w:ascii="Arial" w:eastAsia="Arial" w:hAnsi="Arial" w:cs="Arial"/>
          <w:i/>
          <w:iCs/>
          <w:sz w:val="20"/>
          <w:szCs w:val="20"/>
        </w:rPr>
        <w:t>-ManagingsafelyfromInstituteofOccupationalHealth&amp;SafetyUK.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IRCACertifiedISO45001:2018OH&amp;S</w:t>
      </w:r>
      <w:r>
        <w:rPr>
          <w:rFonts w:ascii="Arial" w:eastAsia="Arial" w:hAnsi="Arial" w:cs="Arial"/>
          <w:i/>
          <w:iCs/>
          <w:sz w:val="20"/>
          <w:szCs w:val="20"/>
        </w:rPr>
        <w:t>Mana</w:t>
      </w:r>
      <w:r>
        <w:rPr>
          <w:rFonts w:ascii="Arial" w:eastAsia="Arial" w:hAnsi="Arial" w:cs="Arial"/>
          <w:i/>
          <w:iCs/>
          <w:sz w:val="20"/>
          <w:szCs w:val="20"/>
        </w:rPr>
        <w:t>gementSystems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LeadAuditor</w:t>
      </w:r>
      <w:r>
        <w:rPr>
          <w:rFonts w:ascii="Arial" w:eastAsia="Arial" w:hAnsi="Arial" w:cs="Arial"/>
          <w:i/>
          <w:iCs/>
          <w:sz w:val="20"/>
          <w:szCs w:val="20"/>
        </w:rPr>
        <w:t>Course.</w:t>
      </w:r>
    </w:p>
    <w:p w:rsidR="004A6868" w:rsidRDefault="004A6868">
      <w:pPr>
        <w:spacing w:line="200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4A6868">
      <w:pPr>
        <w:spacing w:line="200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4A6868">
      <w:pPr>
        <w:spacing w:line="311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Certifiedin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BasicFirstAid</w:t>
      </w:r>
      <w:r>
        <w:rPr>
          <w:rFonts w:ascii="Arial" w:eastAsia="Arial" w:hAnsi="Arial" w:cs="Arial"/>
          <w:i/>
          <w:iCs/>
          <w:sz w:val="20"/>
          <w:szCs w:val="20"/>
        </w:rPr>
        <w:t>fromEmergencyFirstAidatWork(DCAS)Dubai.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Certifiedin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AGT</w:t>
      </w:r>
      <w:r>
        <w:rPr>
          <w:rFonts w:ascii="Arial" w:eastAsia="Arial" w:hAnsi="Arial" w:cs="Arial"/>
          <w:i/>
          <w:iCs/>
          <w:sz w:val="20"/>
          <w:szCs w:val="20"/>
        </w:rPr>
        <w:t>(AuthorizedGasTester)fromMarshalFireSafetyTraining&amp;Consultancy.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COSHH–ControlofSubstancesHazardoustoHealth.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CertifiedbyECTIB–EngineeringCons</w:t>
      </w:r>
      <w:r>
        <w:rPr>
          <w:rFonts w:ascii="Arial" w:eastAsia="Arial" w:hAnsi="Arial" w:cs="Arial"/>
          <w:i/>
          <w:iCs/>
          <w:sz w:val="20"/>
          <w:szCs w:val="20"/>
        </w:rPr>
        <w:t>tructionIndustryTrainingBoard.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Roadsafety</w:t>
      </w:r>
      <w:r>
        <w:rPr>
          <w:rFonts w:ascii="Arial" w:eastAsia="Arial" w:hAnsi="Arial" w:cs="Arial"/>
          <w:i/>
          <w:iCs/>
          <w:sz w:val="20"/>
          <w:szCs w:val="20"/>
        </w:rPr>
        <w:t>&amp;speedmonitoring.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WorkingatHeightTrainingbyEPC.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ConfinedSpaceTrainingbyEPC.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HeatStressPreventionTrainingbyEPC.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SafeDriving</w:t>
      </w:r>
      <w:r>
        <w:rPr>
          <w:rFonts w:ascii="Arial" w:eastAsia="Arial" w:hAnsi="Arial" w:cs="Arial"/>
          <w:i/>
          <w:iCs/>
          <w:sz w:val="20"/>
          <w:szCs w:val="20"/>
        </w:rPr>
        <w:t>TrainingbyEPC.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GoodawarenessofIMSsystem.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GoodawarenessofOSHADSF.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Riskassessment.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MicrosoftOffice.</w:t>
      </w:r>
    </w:p>
    <w:p w:rsidR="004A6868" w:rsidRDefault="006D7C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160020</wp:posOffset>
            </wp:positionV>
            <wp:extent cx="7015480" cy="219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868" w:rsidRDefault="004A6868">
      <w:pPr>
        <w:spacing w:line="250" w:lineRule="exact"/>
        <w:rPr>
          <w:sz w:val="24"/>
          <w:szCs w:val="24"/>
        </w:rPr>
      </w:pPr>
    </w:p>
    <w:p w:rsidR="004A6868" w:rsidRDefault="006D7C4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PROFESSIONALEXPERIENCE</w:t>
      </w:r>
    </w:p>
    <w:p w:rsidR="004A6868" w:rsidRDefault="004A6868">
      <w:pPr>
        <w:spacing w:line="270" w:lineRule="exact"/>
        <w:rPr>
          <w:sz w:val="24"/>
          <w:szCs w:val="24"/>
        </w:rPr>
      </w:pPr>
    </w:p>
    <w:p w:rsidR="004A6868" w:rsidRDefault="006D7C4B">
      <w:pPr>
        <w:tabs>
          <w:tab w:val="left" w:pos="244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F81BD"/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4F81BD"/>
          <w:sz w:val="20"/>
          <w:szCs w:val="20"/>
        </w:rPr>
        <w:t>SafetyOfficer</w:t>
      </w:r>
    </w:p>
    <w:p w:rsidR="004A6868" w:rsidRDefault="004A6868">
      <w:pPr>
        <w:sectPr w:rsidR="004A6868">
          <w:type w:val="continuous"/>
          <w:pgSz w:w="12240" w:h="15840"/>
          <w:pgMar w:top="703" w:right="580" w:bottom="196" w:left="600" w:header="0" w:footer="0" w:gutter="0"/>
          <w:cols w:space="720" w:equalWidth="0">
            <w:col w:w="11060"/>
          </w:cols>
        </w:sectPr>
      </w:pPr>
    </w:p>
    <w:p w:rsidR="004A6868" w:rsidRDefault="004A6868">
      <w:pPr>
        <w:spacing w:line="240" w:lineRule="exact"/>
        <w:rPr>
          <w:sz w:val="24"/>
          <w:szCs w:val="24"/>
        </w:rPr>
      </w:pPr>
    </w:p>
    <w:p w:rsidR="004A6868" w:rsidRDefault="006D7C4B">
      <w:pPr>
        <w:tabs>
          <w:tab w:val="left" w:pos="2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Apr2019-Present</w:t>
      </w:r>
      <w:r>
        <w:rPr>
          <w:sz w:val="20"/>
          <w:szCs w:val="20"/>
        </w:rPr>
        <w:tab/>
      </w:r>
      <w:r w:rsidR="00D904AD">
        <w:rPr>
          <w:sz w:val="20"/>
          <w:szCs w:val="20"/>
        </w:rPr>
        <w:t>Dubai</w:t>
      </w:r>
    </w:p>
    <w:p w:rsidR="004A6868" w:rsidRDefault="004A6868">
      <w:pPr>
        <w:sectPr w:rsidR="004A6868">
          <w:type w:val="continuous"/>
          <w:pgSz w:w="12240" w:h="15840"/>
          <w:pgMar w:top="703" w:right="580" w:bottom="196" w:left="60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8720"/>
      </w:tblGrid>
      <w:tr w:rsidR="004A6868">
        <w:trPr>
          <w:trHeight w:val="230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Project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DewaPhase111800MWPVSolarpowerProject</w:t>
            </w:r>
          </w:p>
        </w:tc>
      </w:tr>
      <w:tr w:rsidR="004A6868">
        <w:trPr>
          <w:trHeight w:val="721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DubaiElectricity&amp;WaterAuthority(DEWA)</w:t>
            </w:r>
          </w:p>
        </w:tc>
      </w:tr>
      <w:tr w:rsidR="004A6868">
        <w:trPr>
          <w:trHeight w:val="470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EPCM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EPC.</w:t>
            </w:r>
          </w:p>
        </w:tc>
      </w:tr>
      <w:tr w:rsidR="004A6868">
        <w:trPr>
          <w:trHeight w:val="470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F81BD"/>
                <w:sz w:val="20"/>
                <w:szCs w:val="20"/>
              </w:rPr>
              <w:t>Position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F81BD"/>
                <w:sz w:val="20"/>
                <w:szCs w:val="20"/>
              </w:rPr>
              <w:t>SafetyOfficer</w:t>
            </w:r>
          </w:p>
        </w:tc>
      </w:tr>
      <w:tr w:rsidR="004A6868">
        <w:trPr>
          <w:trHeight w:val="470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(Jun2018-Mar2019)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INCOINTERNATIONALFREEZONE.</w:t>
            </w:r>
          </w:p>
        </w:tc>
      </w:tr>
      <w:tr w:rsidR="004A6868">
        <w:trPr>
          <w:trHeight w:val="471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DewaPhase11800MWPVSolarpowerProject</w:t>
            </w:r>
          </w:p>
        </w:tc>
      </w:tr>
      <w:tr w:rsidR="004A6868">
        <w:trPr>
          <w:trHeight w:val="721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DubaiElectricity&amp;WaterAuthority(DEWA)</w:t>
            </w:r>
          </w:p>
        </w:tc>
      </w:tr>
      <w:tr w:rsidR="004A6868">
        <w:trPr>
          <w:trHeight w:val="470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EPCM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EPC.</w:t>
            </w:r>
          </w:p>
        </w:tc>
      </w:tr>
      <w:tr w:rsidR="004A6868">
        <w:trPr>
          <w:trHeight w:val="470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F81BD"/>
                <w:sz w:val="20"/>
                <w:szCs w:val="20"/>
              </w:rPr>
              <w:t>Position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F81BD"/>
                <w:sz w:val="20"/>
                <w:szCs w:val="20"/>
              </w:rPr>
              <w:t>SafetySupervisor</w:t>
            </w:r>
          </w:p>
        </w:tc>
      </w:tr>
      <w:tr w:rsidR="004A6868">
        <w:trPr>
          <w:trHeight w:val="470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(May2017-Mar2018)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INCOINTERNATIONALFREEZONE.</w:t>
            </w:r>
          </w:p>
        </w:tc>
      </w:tr>
      <w:tr w:rsidR="004A6868">
        <w:trPr>
          <w:trHeight w:val="470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Power&amp;SteamIntegrationProjectEGAAbuDhabi</w:t>
            </w:r>
          </w:p>
        </w:tc>
      </w:tr>
      <w:tr w:rsidR="004A6868">
        <w:trPr>
          <w:trHeight w:val="470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EmiratesGlobalAluminum(EGA)</w:t>
            </w:r>
          </w:p>
        </w:tc>
      </w:tr>
      <w:tr w:rsidR="004A6868">
        <w:trPr>
          <w:trHeight w:val="470"/>
        </w:trPr>
        <w:tc>
          <w:tcPr>
            <w:tcW w:w="2320" w:type="dxa"/>
            <w:vAlign w:val="bottom"/>
          </w:tcPr>
          <w:p w:rsidR="004A6868" w:rsidRDefault="006D7C4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EPCM</w:t>
            </w:r>
          </w:p>
        </w:tc>
        <w:tc>
          <w:tcPr>
            <w:tcW w:w="8720" w:type="dxa"/>
            <w:vAlign w:val="bottom"/>
          </w:tcPr>
          <w:p w:rsidR="004A6868" w:rsidRDefault="006D7C4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HATCH</w:t>
            </w:r>
          </w:p>
        </w:tc>
      </w:tr>
      <w:tr w:rsidR="004A6868">
        <w:trPr>
          <w:trHeight w:val="252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A6868" w:rsidRDefault="004A6868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4A6868" w:rsidRDefault="004A6868">
            <w:pPr>
              <w:rPr>
                <w:sz w:val="21"/>
                <w:szCs w:val="21"/>
              </w:rPr>
            </w:pPr>
          </w:p>
        </w:tc>
      </w:tr>
      <w:tr w:rsidR="004A6868">
        <w:trPr>
          <w:trHeight w:val="228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4A6868" w:rsidRDefault="006D7C4B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SCOPEOFWORK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4A6868" w:rsidRDefault="004A6868">
            <w:pPr>
              <w:rPr>
                <w:sz w:val="19"/>
                <w:szCs w:val="19"/>
              </w:rPr>
            </w:pPr>
          </w:p>
        </w:tc>
      </w:tr>
      <w:tr w:rsidR="004A6868">
        <w:trPr>
          <w:trHeight w:val="7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4A6868" w:rsidRDefault="004A6868">
            <w:pPr>
              <w:rPr>
                <w:sz w:val="6"/>
                <w:szCs w:val="6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A6868" w:rsidRDefault="004A6868">
            <w:pPr>
              <w:rPr>
                <w:sz w:val="6"/>
                <w:szCs w:val="6"/>
              </w:rPr>
            </w:pPr>
          </w:p>
        </w:tc>
      </w:tr>
    </w:tbl>
    <w:p w:rsidR="004A6868" w:rsidRDefault="004A6868">
      <w:pPr>
        <w:spacing w:line="203" w:lineRule="exact"/>
        <w:rPr>
          <w:sz w:val="20"/>
          <w:szCs w:val="20"/>
        </w:rPr>
      </w:pPr>
    </w:p>
    <w:p w:rsidR="004A6868" w:rsidRDefault="006D7C4B">
      <w:pPr>
        <w:spacing w:line="273" w:lineRule="auto"/>
        <w:ind w:left="120" w:firstLine="35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CivilworksforHRSGfoundation(HeatRecoverySteamGenerator),CTGfoundation(CombustionTurbineGenerator) &amp;</w:t>
      </w:r>
      <w:r>
        <w:rPr>
          <w:rFonts w:ascii="Arial" w:eastAsia="Arial" w:hAnsi="Arial" w:cs="Arial"/>
          <w:i/>
          <w:iCs/>
          <w:sz w:val="20"/>
          <w:szCs w:val="20"/>
        </w:rPr>
        <w:t>ElectricalBuildingincludeEarthworks,Trimmingofstonecolumns,Concreteworksinground&amp;Roofslab,Plinths, columns&amp;Wa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sincludingFormwork,Rebar waterproofing,supply&amp;insta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ationofanchorbolts/baseplates, Constructionofductbanks,storm water,pipelinesincludingmanhole/c</w:t>
      </w:r>
      <w:r>
        <w:rPr>
          <w:rFonts w:ascii="Arial" w:eastAsia="Arial" w:hAnsi="Arial" w:cs="Arial"/>
          <w:i/>
          <w:iCs/>
          <w:sz w:val="20"/>
          <w:szCs w:val="20"/>
        </w:rPr>
        <w:t>atchpits,Undergroundpiping-insta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ation&amp; Testing(GRE,HDPE,UPVC&amp;Carbonsteel)&amp;Scaffoldingworks.</w:t>
      </w:r>
    </w:p>
    <w:p w:rsidR="004A6868" w:rsidRDefault="006D7C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184785</wp:posOffset>
            </wp:positionV>
            <wp:extent cx="7015480" cy="219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868" w:rsidRDefault="004A6868">
      <w:pPr>
        <w:spacing w:line="289" w:lineRule="exact"/>
        <w:rPr>
          <w:sz w:val="20"/>
          <w:szCs w:val="20"/>
        </w:rPr>
      </w:pPr>
    </w:p>
    <w:p w:rsidR="004A6868" w:rsidRDefault="006D7C4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RESPONSIBILITIES</w:t>
      </w:r>
    </w:p>
    <w:p w:rsidR="004A6868" w:rsidRDefault="004A6868">
      <w:pPr>
        <w:spacing w:line="270" w:lineRule="exact"/>
        <w:rPr>
          <w:sz w:val="20"/>
          <w:szCs w:val="20"/>
        </w:rPr>
      </w:pPr>
    </w:p>
    <w:p w:rsidR="004A6868" w:rsidRDefault="006D7C4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ConductingToolboxtalktoa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involvedpartiesondailybasispriorstartingtheactivities.</w:t>
      </w:r>
    </w:p>
    <w:p w:rsidR="004A6868" w:rsidRDefault="004A6868">
      <w:pPr>
        <w:spacing w:line="20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VerifytheprojectrelatedHSEdocuments,PTW,MSRA,TBT,MSDS,COSHH,Internal&amp;3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i/>
          <w:iCs/>
          <w:sz w:val="20"/>
          <w:szCs w:val="20"/>
        </w:rPr>
        <w:t>partytraining.</w:t>
      </w:r>
    </w:p>
    <w:p w:rsidR="004A6868" w:rsidRDefault="004A6868">
      <w:pPr>
        <w:spacing w:line="224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EnsureAssemblypointroute,Access&amp;Egressfreefromobstruction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Ensureworkershaveadequatewelfarefacilities.restarea,drinkingwaterstation,toilet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Carryoutdailysafetyinspection&amp;closeoutreportofobservation.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Conductingtheinspectionforthepowertools,Liftinggears&amp;Tackles,ElectricalDB,Generator,Towerlights.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Segregatethevehicle&amp;pedestrianmovementattheworkplace,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ConductingJobspecificawarenesstrainingtoa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i</w:t>
      </w:r>
      <w:r>
        <w:rPr>
          <w:rFonts w:ascii="Arial" w:eastAsia="Arial" w:hAnsi="Arial" w:cs="Arial"/>
          <w:i/>
          <w:iCs/>
          <w:sz w:val="20"/>
          <w:szCs w:val="20"/>
        </w:rPr>
        <w:t>nvolvedparties.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Ensuringcompliancewitha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curentlegislationcodesofpractice&amp;relevantstandards.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Record&amp;investigateincident,accidents&amp;preventthedangerousoccurences.</w:t>
      </w:r>
    </w:p>
    <w:p w:rsidR="004A6868" w:rsidRDefault="004A6868">
      <w:pPr>
        <w:sectPr w:rsidR="004A6868">
          <w:pgSz w:w="12240" w:h="15840"/>
          <w:pgMar w:top="704" w:right="560" w:bottom="362" w:left="600" w:header="0" w:footer="0" w:gutter="0"/>
          <w:cols w:space="720" w:equalWidth="0">
            <w:col w:w="11080"/>
          </w:cols>
        </w:sectPr>
      </w:pPr>
    </w:p>
    <w:p w:rsidR="004A6868" w:rsidRDefault="004A6868">
      <w:pPr>
        <w:spacing w:line="240" w:lineRule="exact"/>
        <w:rPr>
          <w:sz w:val="20"/>
          <w:szCs w:val="20"/>
        </w:rPr>
      </w:pPr>
    </w:p>
    <w:p w:rsidR="004A6868" w:rsidRDefault="006D7C4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Firefighting/prevention,OHSprogramtocompany.</w:t>
      </w:r>
    </w:p>
    <w:p w:rsidR="004A6868" w:rsidRDefault="004A6868">
      <w:pPr>
        <w:sectPr w:rsidR="004A6868">
          <w:type w:val="continuous"/>
          <w:pgSz w:w="12240" w:h="15840"/>
          <w:pgMar w:top="704" w:right="560" w:bottom="362" w:left="600" w:header="0" w:footer="0" w:gutter="0"/>
          <w:cols w:space="720" w:equalWidth="0">
            <w:col w:w="11080"/>
          </w:cols>
        </w:sectPr>
      </w:pPr>
    </w:p>
    <w:p w:rsidR="004A6868" w:rsidRDefault="006D7C4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lastRenderedPageBreak/>
        <w:t>Lux&amp;Noisel</w:t>
      </w:r>
      <w:r>
        <w:rPr>
          <w:rFonts w:ascii="Arial" w:eastAsia="Arial" w:hAnsi="Arial" w:cs="Arial"/>
          <w:i/>
          <w:iCs/>
          <w:sz w:val="20"/>
          <w:szCs w:val="20"/>
        </w:rPr>
        <w:t>evelmonitoring,&amp;maintaintherecordfornightshift.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Internalinspection&amp;corectiveactiontobetakenwhereverrequired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ConducttheGastestingatfield(whereverrequired)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Dealingwiththeclient&amp;fo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owingtheirinstruction.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Close&amp;effectivesupervisiononsite.</w:t>
      </w:r>
    </w:p>
    <w:p w:rsidR="004A6868" w:rsidRDefault="006D7C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160020</wp:posOffset>
            </wp:positionV>
            <wp:extent cx="7015480" cy="219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868" w:rsidRDefault="004A6868">
      <w:pPr>
        <w:spacing w:line="250" w:lineRule="exact"/>
        <w:rPr>
          <w:sz w:val="20"/>
          <w:szCs w:val="20"/>
        </w:rPr>
      </w:pPr>
    </w:p>
    <w:p w:rsidR="004A6868" w:rsidRDefault="006D7C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WORKFORCEDEVELOPMENTTRAINER</w:t>
      </w:r>
    </w:p>
    <w:p w:rsidR="004A6868" w:rsidRDefault="004A6868">
      <w:pPr>
        <w:spacing w:line="270" w:lineRule="exact"/>
        <w:rPr>
          <w:sz w:val="20"/>
          <w:szCs w:val="20"/>
        </w:rPr>
      </w:pPr>
    </w:p>
    <w:p w:rsidR="004A6868" w:rsidRDefault="006D7C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Providetrainingtotheworkforceaboutfolowingtopics</w:t>
      </w:r>
    </w:p>
    <w:p w:rsidR="004A6868" w:rsidRDefault="004A6868">
      <w:pPr>
        <w:spacing w:line="240" w:lineRule="exact"/>
        <w:rPr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HSEInductionTrainingtoStaff,Workers&amp;Visitors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owthePermittoworksystem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WorkingatHeight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ManualHandling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Confinedspace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SafeuseofHandTools&amp;PowerTools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BeattheHeat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Safemovementofvehicles&amp;machineryatworkplace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SafeLifting&amp;Riggingoperation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Chemicalhandling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Loneworking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Hotwork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LOTO(Lock-Out/Tag-Out)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Excavation.</w:t>
      </w:r>
    </w:p>
    <w:p w:rsidR="004A6868" w:rsidRDefault="006D7C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160020</wp:posOffset>
            </wp:positionV>
            <wp:extent cx="7015480" cy="219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868" w:rsidRDefault="004A6868">
      <w:pPr>
        <w:spacing w:line="250" w:lineRule="exact"/>
        <w:rPr>
          <w:sz w:val="20"/>
          <w:szCs w:val="20"/>
        </w:rPr>
      </w:pPr>
    </w:p>
    <w:p w:rsidR="004A6868" w:rsidRDefault="006D7C4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PreviousCareerHistory(UnitedArabEmirates)</w:t>
      </w:r>
    </w:p>
    <w:p w:rsidR="004A6868" w:rsidRDefault="004A6868">
      <w:pPr>
        <w:spacing w:line="270" w:lineRule="exact"/>
        <w:rPr>
          <w:sz w:val="20"/>
          <w:szCs w:val="20"/>
        </w:rPr>
      </w:pPr>
    </w:p>
    <w:p w:rsidR="004A6868" w:rsidRDefault="006D7C4B">
      <w:pPr>
        <w:tabs>
          <w:tab w:val="left" w:pos="25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F81BD"/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4F81BD"/>
          <w:sz w:val="20"/>
          <w:szCs w:val="20"/>
        </w:rPr>
        <w:t>SafetyOfficer</w:t>
      </w:r>
    </w:p>
    <w:p w:rsidR="004A6868" w:rsidRDefault="004A6868">
      <w:pPr>
        <w:spacing w:line="240" w:lineRule="exact"/>
        <w:rPr>
          <w:sz w:val="20"/>
          <w:szCs w:val="20"/>
        </w:rPr>
      </w:pPr>
    </w:p>
    <w:p w:rsidR="004A6868" w:rsidRDefault="006D7C4B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(Jun2013-March2017)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EGAphase2PowerPlant(Project&amp;Operation)</w:t>
      </w:r>
    </w:p>
    <w:p w:rsidR="004A6868" w:rsidRDefault="004A6868">
      <w:pPr>
        <w:spacing w:line="240" w:lineRule="exact"/>
        <w:rPr>
          <w:sz w:val="20"/>
          <w:szCs w:val="20"/>
        </w:rPr>
      </w:pPr>
    </w:p>
    <w:p w:rsidR="004A6868" w:rsidRDefault="006D7C4B">
      <w:pPr>
        <w:tabs>
          <w:tab w:val="left" w:pos="2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EmiratesGlobalAluminum(EGA)</w:t>
      </w:r>
    </w:p>
    <w:p w:rsidR="004A6868" w:rsidRDefault="004A6868">
      <w:pPr>
        <w:spacing w:line="240" w:lineRule="exact"/>
        <w:rPr>
          <w:sz w:val="20"/>
          <w:szCs w:val="20"/>
        </w:rPr>
      </w:pPr>
    </w:p>
    <w:p w:rsidR="004A6868" w:rsidRDefault="006D7C4B">
      <w:pPr>
        <w:tabs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EPCM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EGA</w:t>
      </w:r>
    </w:p>
    <w:p w:rsidR="004A6868" w:rsidRDefault="004A6868">
      <w:pPr>
        <w:spacing w:line="240" w:lineRule="exact"/>
        <w:rPr>
          <w:sz w:val="20"/>
          <w:szCs w:val="20"/>
        </w:rPr>
      </w:pPr>
    </w:p>
    <w:p w:rsidR="004A6868" w:rsidRDefault="006D7C4B">
      <w:pPr>
        <w:tabs>
          <w:tab w:val="left" w:pos="2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F81BD"/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4F81BD"/>
          <w:sz w:val="20"/>
          <w:szCs w:val="20"/>
        </w:rPr>
        <w:t>SafetyOfficer</w:t>
      </w:r>
    </w:p>
    <w:p w:rsidR="004A6868" w:rsidRDefault="004A6868">
      <w:pPr>
        <w:spacing w:line="240" w:lineRule="exact"/>
        <w:rPr>
          <w:sz w:val="20"/>
          <w:szCs w:val="20"/>
        </w:rPr>
      </w:pPr>
    </w:p>
    <w:p w:rsidR="004A6868" w:rsidRDefault="006D7C4B">
      <w:pPr>
        <w:tabs>
          <w:tab w:val="left" w:pos="25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(Oct2011-April2013)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KhalifaPortAlTaweelahAbuDhabi(Project&amp;Operation)</w:t>
      </w:r>
    </w:p>
    <w:p w:rsidR="004A6868" w:rsidRDefault="004A6868">
      <w:pPr>
        <w:spacing w:line="240" w:lineRule="exact"/>
        <w:rPr>
          <w:sz w:val="20"/>
          <w:szCs w:val="20"/>
        </w:rPr>
      </w:pPr>
    </w:p>
    <w:p w:rsidR="004A6868" w:rsidRDefault="006D7C4B">
      <w:pPr>
        <w:tabs>
          <w:tab w:val="left" w:pos="2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AbuDhabiportsCompany(ADPC)</w:t>
      </w:r>
    </w:p>
    <w:p w:rsidR="004A6868" w:rsidRDefault="004A6868">
      <w:pPr>
        <w:sectPr w:rsidR="004A6868">
          <w:pgSz w:w="12240" w:h="15840"/>
          <w:pgMar w:top="703" w:right="1440" w:bottom="606" w:left="720" w:header="0" w:footer="0" w:gutter="0"/>
          <w:cols w:space="720" w:equalWidth="0">
            <w:col w:w="10080"/>
          </w:cols>
        </w:sectPr>
      </w:pPr>
    </w:p>
    <w:p w:rsidR="004A6868" w:rsidRDefault="004A6868">
      <w:pPr>
        <w:spacing w:line="240" w:lineRule="exact"/>
        <w:rPr>
          <w:sz w:val="20"/>
          <w:szCs w:val="20"/>
        </w:rPr>
      </w:pPr>
    </w:p>
    <w:p w:rsidR="004A6868" w:rsidRDefault="006D7C4B">
      <w:pPr>
        <w:tabs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EPCM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ADPC</w:t>
      </w:r>
    </w:p>
    <w:p w:rsidR="004A6868" w:rsidRDefault="004A6868">
      <w:pPr>
        <w:sectPr w:rsidR="004A6868">
          <w:type w:val="continuous"/>
          <w:pgSz w:w="12240" w:h="15840"/>
          <w:pgMar w:top="703" w:right="1440" w:bottom="606" w:left="720" w:header="0" w:footer="0" w:gutter="0"/>
          <w:cols w:space="720" w:equalWidth="0">
            <w:col w:w="10080"/>
          </w:cols>
        </w:sectPr>
      </w:pPr>
    </w:p>
    <w:p w:rsidR="004A6868" w:rsidRDefault="006D7C4B">
      <w:pPr>
        <w:spacing w:line="23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lastRenderedPageBreak/>
        <w:t>Providedproactivesafetysupporttointernalandexternalcustomersforofficeandworkingsitefacilities.Monitoredand preventedpotentialworkplacesafetyhazardsthroughroutineinspectionsandtraining,accurateandup-to-date documentationofpolicies,procedu</w:t>
      </w:r>
      <w:r>
        <w:rPr>
          <w:rFonts w:ascii="Arial" w:eastAsia="Arial" w:hAnsi="Arial" w:cs="Arial"/>
          <w:i/>
          <w:iCs/>
          <w:sz w:val="20"/>
          <w:szCs w:val="20"/>
        </w:rPr>
        <w:t>resanddataandinvestigationsintoaccidents,injuries,andunsafeconditions.</w:t>
      </w:r>
    </w:p>
    <w:p w:rsidR="004A6868" w:rsidRDefault="004A6868">
      <w:pPr>
        <w:spacing w:line="257" w:lineRule="exact"/>
        <w:rPr>
          <w:sz w:val="20"/>
          <w:szCs w:val="20"/>
        </w:rPr>
      </w:pPr>
    </w:p>
    <w:p w:rsidR="004A6868" w:rsidRDefault="006D7C4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Implementing(PSSR)PersonalSafety&amp;SocialResponsibilitiesinthemindsofemployee.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Monitortheprevailingworkingconditionsandensuressafeworkingpracticesinthecompany.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owuponworkpermitsystemsandinspections,planningsafetyarangementsforErectionwork.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MaintainingGeneralinformationreport,Hazardcondition&amp;otherrequirementslikeequipmentneedsforfirstaid,</w:t>
      </w:r>
    </w:p>
    <w:p w:rsidR="004A6868" w:rsidRDefault="004A6868">
      <w:pPr>
        <w:spacing w:line="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ind w:left="72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ppe’s,etc.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EnsuringthestandardsofEmergencyserviceslikeFireExtinguishers,F</w:t>
      </w:r>
      <w:r>
        <w:rPr>
          <w:rFonts w:ascii="Arial" w:eastAsia="Arial" w:hAnsi="Arial" w:cs="Arial"/>
          <w:i/>
          <w:iCs/>
          <w:sz w:val="20"/>
          <w:szCs w:val="20"/>
        </w:rPr>
        <w:t>irstAidBox.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Assistfacilitiesincomplyingwitha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safetyandhealthregulationandcompany’sguideline.</w:t>
      </w:r>
    </w:p>
    <w:p w:rsidR="004A6868" w:rsidRDefault="004A6868">
      <w:pPr>
        <w:spacing w:line="26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6"/>
        </w:numPr>
        <w:tabs>
          <w:tab w:val="left" w:pos="720"/>
        </w:tabs>
        <w:spacing w:line="249" w:lineRule="auto"/>
        <w:ind w:left="720" w:right="46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Investigationofa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Accidents,incident/Nearmisses/Spi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s/FirestofindtherootCausesandrecommends correctiveactions.</w:t>
      </w:r>
    </w:p>
    <w:p w:rsidR="004A6868" w:rsidRDefault="004A6868">
      <w:pPr>
        <w:spacing w:line="231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AtendingtheHSEMeetingsandprovidetechnicalsupportre</w:t>
      </w:r>
      <w:r>
        <w:rPr>
          <w:rFonts w:ascii="Arial" w:eastAsia="Arial" w:hAnsi="Arial" w:cs="Arial"/>
          <w:i/>
          <w:iCs/>
          <w:sz w:val="20"/>
          <w:szCs w:val="20"/>
        </w:rPr>
        <w:t>latedtoHSEissues.</w:t>
      </w:r>
    </w:p>
    <w:p w:rsidR="004A6868" w:rsidRDefault="004A6868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Expertiseinhazardidentification,riskanalysis,riskassessmentandjobsafetyanalysisCreatesafetyawareness</w:t>
      </w:r>
    </w:p>
    <w:p w:rsidR="004A6868" w:rsidRDefault="004A6868">
      <w:pPr>
        <w:spacing w:line="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ind w:left="72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bypromotingsafetymeetings,presentations,andopenforumdiscussionsandbyimplementingsafetytraining.</w:t>
      </w:r>
    </w:p>
    <w:p w:rsidR="004A6868" w:rsidRDefault="004A6868">
      <w:pPr>
        <w:spacing w:line="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4A6868" w:rsidRDefault="006D7C4B">
      <w:pPr>
        <w:ind w:left="72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etc.</w:t>
      </w:r>
    </w:p>
    <w:p w:rsidR="004A6868" w:rsidRDefault="004A6868">
      <w:pPr>
        <w:spacing w:line="239" w:lineRule="exact"/>
        <w:rPr>
          <w:sz w:val="20"/>
          <w:szCs w:val="20"/>
        </w:rPr>
      </w:pPr>
    </w:p>
    <w:p w:rsidR="004A6868" w:rsidRDefault="006D7C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66CC"/>
          <w:sz w:val="24"/>
          <w:szCs w:val="24"/>
          <w:highlight w:val="lightGray"/>
        </w:rPr>
        <w:t>DECLERATION:</w:t>
      </w:r>
    </w:p>
    <w:p w:rsidR="004A6868" w:rsidRDefault="006D7C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03251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032510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868" w:rsidRDefault="004A6868">
      <w:pPr>
        <w:spacing w:line="58" w:lineRule="exact"/>
        <w:rPr>
          <w:sz w:val="20"/>
          <w:szCs w:val="20"/>
        </w:rPr>
      </w:pPr>
    </w:p>
    <w:p w:rsidR="004A6868" w:rsidRDefault="006D7C4B">
      <w:pPr>
        <w:spacing w:line="266" w:lineRule="auto"/>
        <w:ind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Icertifythattheabovearetrueandcorrecttothebestofmyknowledgeandability.Ifgivena chancetoserveyou,IassureyouthatIwi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executemydutiesforthetotalsatisfactionofmy superiors.</w:t>
      </w:r>
    </w:p>
    <w:sectPr w:rsidR="004A6868" w:rsidSect="004A6868">
      <w:pgSz w:w="12240" w:h="15840"/>
      <w:pgMar w:top="1267" w:right="620" w:bottom="1440" w:left="72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176B5B2"/>
    <w:lvl w:ilvl="0" w:tplc="12D4AB4A">
      <w:start w:val="1"/>
      <w:numFmt w:val="bullet"/>
      <w:lvlText w:val=""/>
      <w:lvlJc w:val="left"/>
    </w:lvl>
    <w:lvl w:ilvl="1" w:tplc="B90EE738">
      <w:numFmt w:val="decimal"/>
      <w:lvlText w:val=""/>
      <w:lvlJc w:val="left"/>
    </w:lvl>
    <w:lvl w:ilvl="2" w:tplc="E0D4B85C">
      <w:numFmt w:val="decimal"/>
      <w:lvlText w:val=""/>
      <w:lvlJc w:val="left"/>
    </w:lvl>
    <w:lvl w:ilvl="3" w:tplc="27F2F58C">
      <w:numFmt w:val="decimal"/>
      <w:lvlText w:val=""/>
      <w:lvlJc w:val="left"/>
    </w:lvl>
    <w:lvl w:ilvl="4" w:tplc="C422C6B8">
      <w:numFmt w:val="decimal"/>
      <w:lvlText w:val=""/>
      <w:lvlJc w:val="left"/>
    </w:lvl>
    <w:lvl w:ilvl="5" w:tplc="003697F2">
      <w:numFmt w:val="decimal"/>
      <w:lvlText w:val=""/>
      <w:lvlJc w:val="left"/>
    </w:lvl>
    <w:lvl w:ilvl="6" w:tplc="9CAA9ABA">
      <w:numFmt w:val="decimal"/>
      <w:lvlText w:val=""/>
      <w:lvlJc w:val="left"/>
    </w:lvl>
    <w:lvl w:ilvl="7" w:tplc="699E34A0">
      <w:numFmt w:val="decimal"/>
      <w:lvlText w:val=""/>
      <w:lvlJc w:val="left"/>
    </w:lvl>
    <w:lvl w:ilvl="8" w:tplc="494EB7F0">
      <w:numFmt w:val="decimal"/>
      <w:lvlText w:val=""/>
      <w:lvlJc w:val="left"/>
    </w:lvl>
  </w:abstractNum>
  <w:abstractNum w:abstractNumId="1">
    <w:nsid w:val="000041BB"/>
    <w:multiLevelType w:val="hybridMultilevel"/>
    <w:tmpl w:val="FC62EB14"/>
    <w:lvl w:ilvl="0" w:tplc="0EA8A33E">
      <w:start w:val="1"/>
      <w:numFmt w:val="bullet"/>
      <w:lvlText w:val=""/>
      <w:lvlJc w:val="left"/>
    </w:lvl>
    <w:lvl w:ilvl="1" w:tplc="FD84679C">
      <w:numFmt w:val="decimal"/>
      <w:lvlText w:val=""/>
      <w:lvlJc w:val="left"/>
    </w:lvl>
    <w:lvl w:ilvl="2" w:tplc="68B66DFE">
      <w:numFmt w:val="decimal"/>
      <w:lvlText w:val=""/>
      <w:lvlJc w:val="left"/>
    </w:lvl>
    <w:lvl w:ilvl="3" w:tplc="28EE9D34">
      <w:numFmt w:val="decimal"/>
      <w:lvlText w:val=""/>
      <w:lvlJc w:val="left"/>
    </w:lvl>
    <w:lvl w:ilvl="4" w:tplc="518CCDA6">
      <w:numFmt w:val="decimal"/>
      <w:lvlText w:val=""/>
      <w:lvlJc w:val="left"/>
    </w:lvl>
    <w:lvl w:ilvl="5" w:tplc="0DE8D35A">
      <w:numFmt w:val="decimal"/>
      <w:lvlText w:val=""/>
      <w:lvlJc w:val="left"/>
    </w:lvl>
    <w:lvl w:ilvl="6" w:tplc="9946AB44">
      <w:numFmt w:val="decimal"/>
      <w:lvlText w:val=""/>
      <w:lvlJc w:val="left"/>
    </w:lvl>
    <w:lvl w:ilvl="7" w:tplc="B9F4438A">
      <w:numFmt w:val="decimal"/>
      <w:lvlText w:val=""/>
      <w:lvlJc w:val="left"/>
    </w:lvl>
    <w:lvl w:ilvl="8" w:tplc="73283B86">
      <w:numFmt w:val="decimal"/>
      <w:lvlText w:val=""/>
      <w:lvlJc w:val="left"/>
    </w:lvl>
  </w:abstractNum>
  <w:abstractNum w:abstractNumId="2">
    <w:nsid w:val="00005AF1"/>
    <w:multiLevelType w:val="hybridMultilevel"/>
    <w:tmpl w:val="D7707034"/>
    <w:lvl w:ilvl="0" w:tplc="D3AE748E">
      <w:start w:val="1"/>
      <w:numFmt w:val="bullet"/>
      <w:lvlText w:val=""/>
      <w:lvlJc w:val="left"/>
    </w:lvl>
    <w:lvl w:ilvl="1" w:tplc="FF2E1ACA">
      <w:numFmt w:val="decimal"/>
      <w:lvlText w:val=""/>
      <w:lvlJc w:val="left"/>
    </w:lvl>
    <w:lvl w:ilvl="2" w:tplc="0360D096">
      <w:numFmt w:val="decimal"/>
      <w:lvlText w:val=""/>
      <w:lvlJc w:val="left"/>
    </w:lvl>
    <w:lvl w:ilvl="3" w:tplc="98129110">
      <w:numFmt w:val="decimal"/>
      <w:lvlText w:val=""/>
      <w:lvlJc w:val="left"/>
    </w:lvl>
    <w:lvl w:ilvl="4" w:tplc="B876326A">
      <w:numFmt w:val="decimal"/>
      <w:lvlText w:val=""/>
      <w:lvlJc w:val="left"/>
    </w:lvl>
    <w:lvl w:ilvl="5" w:tplc="5C4AD77A">
      <w:numFmt w:val="decimal"/>
      <w:lvlText w:val=""/>
      <w:lvlJc w:val="left"/>
    </w:lvl>
    <w:lvl w:ilvl="6" w:tplc="09100A78">
      <w:numFmt w:val="decimal"/>
      <w:lvlText w:val=""/>
      <w:lvlJc w:val="left"/>
    </w:lvl>
    <w:lvl w:ilvl="7" w:tplc="136A0814">
      <w:numFmt w:val="decimal"/>
      <w:lvlText w:val=""/>
      <w:lvlJc w:val="left"/>
    </w:lvl>
    <w:lvl w:ilvl="8" w:tplc="36A6CC94">
      <w:numFmt w:val="decimal"/>
      <w:lvlText w:val=""/>
      <w:lvlJc w:val="left"/>
    </w:lvl>
  </w:abstractNum>
  <w:abstractNum w:abstractNumId="3">
    <w:nsid w:val="00005F90"/>
    <w:multiLevelType w:val="hybridMultilevel"/>
    <w:tmpl w:val="4830AD8E"/>
    <w:lvl w:ilvl="0" w:tplc="A9DC03A0">
      <w:start w:val="1"/>
      <w:numFmt w:val="bullet"/>
      <w:lvlText w:val=""/>
      <w:lvlJc w:val="left"/>
    </w:lvl>
    <w:lvl w:ilvl="1" w:tplc="816CA4C6">
      <w:numFmt w:val="decimal"/>
      <w:lvlText w:val=""/>
      <w:lvlJc w:val="left"/>
    </w:lvl>
    <w:lvl w:ilvl="2" w:tplc="B608E4C0">
      <w:numFmt w:val="decimal"/>
      <w:lvlText w:val=""/>
      <w:lvlJc w:val="left"/>
    </w:lvl>
    <w:lvl w:ilvl="3" w:tplc="14EE3524">
      <w:numFmt w:val="decimal"/>
      <w:lvlText w:val=""/>
      <w:lvlJc w:val="left"/>
    </w:lvl>
    <w:lvl w:ilvl="4" w:tplc="01BE1BEA">
      <w:numFmt w:val="decimal"/>
      <w:lvlText w:val=""/>
      <w:lvlJc w:val="left"/>
    </w:lvl>
    <w:lvl w:ilvl="5" w:tplc="2CE82572">
      <w:numFmt w:val="decimal"/>
      <w:lvlText w:val=""/>
      <w:lvlJc w:val="left"/>
    </w:lvl>
    <w:lvl w:ilvl="6" w:tplc="E462109A">
      <w:numFmt w:val="decimal"/>
      <w:lvlText w:val=""/>
      <w:lvlJc w:val="left"/>
    </w:lvl>
    <w:lvl w:ilvl="7" w:tplc="2110ADC8">
      <w:numFmt w:val="decimal"/>
      <w:lvlText w:val=""/>
      <w:lvlJc w:val="left"/>
    </w:lvl>
    <w:lvl w:ilvl="8" w:tplc="509AB74E">
      <w:numFmt w:val="decimal"/>
      <w:lvlText w:val=""/>
      <w:lvlJc w:val="left"/>
    </w:lvl>
  </w:abstractNum>
  <w:abstractNum w:abstractNumId="4">
    <w:nsid w:val="00006952"/>
    <w:multiLevelType w:val="hybridMultilevel"/>
    <w:tmpl w:val="731C8C92"/>
    <w:lvl w:ilvl="0" w:tplc="24CCFBA2">
      <w:start w:val="1"/>
      <w:numFmt w:val="bullet"/>
      <w:lvlText w:val=""/>
      <w:lvlJc w:val="left"/>
    </w:lvl>
    <w:lvl w:ilvl="1" w:tplc="3A3C8F76">
      <w:numFmt w:val="decimal"/>
      <w:lvlText w:val=""/>
      <w:lvlJc w:val="left"/>
    </w:lvl>
    <w:lvl w:ilvl="2" w:tplc="3864AEA0">
      <w:numFmt w:val="decimal"/>
      <w:lvlText w:val=""/>
      <w:lvlJc w:val="left"/>
    </w:lvl>
    <w:lvl w:ilvl="3" w:tplc="C1788A12">
      <w:numFmt w:val="decimal"/>
      <w:lvlText w:val=""/>
      <w:lvlJc w:val="left"/>
    </w:lvl>
    <w:lvl w:ilvl="4" w:tplc="44644644">
      <w:numFmt w:val="decimal"/>
      <w:lvlText w:val=""/>
      <w:lvlJc w:val="left"/>
    </w:lvl>
    <w:lvl w:ilvl="5" w:tplc="23689AAC">
      <w:numFmt w:val="decimal"/>
      <w:lvlText w:val=""/>
      <w:lvlJc w:val="left"/>
    </w:lvl>
    <w:lvl w:ilvl="6" w:tplc="25580EB6">
      <w:numFmt w:val="decimal"/>
      <w:lvlText w:val=""/>
      <w:lvlJc w:val="left"/>
    </w:lvl>
    <w:lvl w:ilvl="7" w:tplc="B76C2C12">
      <w:numFmt w:val="decimal"/>
      <w:lvlText w:val=""/>
      <w:lvlJc w:val="left"/>
    </w:lvl>
    <w:lvl w:ilvl="8" w:tplc="389AC2AE">
      <w:numFmt w:val="decimal"/>
      <w:lvlText w:val=""/>
      <w:lvlJc w:val="left"/>
    </w:lvl>
  </w:abstractNum>
  <w:abstractNum w:abstractNumId="5">
    <w:nsid w:val="00006DF1"/>
    <w:multiLevelType w:val="hybridMultilevel"/>
    <w:tmpl w:val="FD08C5DE"/>
    <w:lvl w:ilvl="0" w:tplc="7F9C0634">
      <w:start w:val="1"/>
      <w:numFmt w:val="bullet"/>
      <w:lvlText w:val=""/>
      <w:lvlJc w:val="left"/>
    </w:lvl>
    <w:lvl w:ilvl="1" w:tplc="4C5E419C">
      <w:numFmt w:val="decimal"/>
      <w:lvlText w:val=""/>
      <w:lvlJc w:val="left"/>
    </w:lvl>
    <w:lvl w:ilvl="2" w:tplc="62969E3A">
      <w:numFmt w:val="decimal"/>
      <w:lvlText w:val=""/>
      <w:lvlJc w:val="left"/>
    </w:lvl>
    <w:lvl w:ilvl="3" w:tplc="824C17D4">
      <w:numFmt w:val="decimal"/>
      <w:lvlText w:val=""/>
      <w:lvlJc w:val="left"/>
    </w:lvl>
    <w:lvl w:ilvl="4" w:tplc="647C85AC">
      <w:numFmt w:val="decimal"/>
      <w:lvlText w:val=""/>
      <w:lvlJc w:val="left"/>
    </w:lvl>
    <w:lvl w:ilvl="5" w:tplc="8CF62538">
      <w:numFmt w:val="decimal"/>
      <w:lvlText w:val=""/>
      <w:lvlJc w:val="left"/>
    </w:lvl>
    <w:lvl w:ilvl="6" w:tplc="322AC996">
      <w:numFmt w:val="decimal"/>
      <w:lvlText w:val=""/>
      <w:lvlJc w:val="left"/>
    </w:lvl>
    <w:lvl w:ilvl="7" w:tplc="043CB89C">
      <w:numFmt w:val="decimal"/>
      <w:lvlText w:val=""/>
      <w:lvlJc w:val="left"/>
    </w:lvl>
    <w:lvl w:ilvl="8" w:tplc="CE204FB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6868"/>
    <w:rsid w:val="004A6868"/>
    <w:rsid w:val="006D7C4B"/>
    <w:rsid w:val="00D9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az-399005@2free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3</cp:revision>
  <dcterms:created xsi:type="dcterms:W3CDTF">2020-11-10T11:08:00Z</dcterms:created>
  <dcterms:modified xsi:type="dcterms:W3CDTF">2020-11-10T10:12:00Z</dcterms:modified>
</cp:coreProperties>
</file>