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9F796E" w:rsidRPr="00DC6C98" w:rsidRDefault="00395238" w:rsidP="009F796E">
      <w:pPr>
        <w:ind w:hanging="990"/>
        <w:rPr>
          <w:rFonts w:ascii="Calibri" w:hAnsi="Calibri"/>
          <w:b/>
          <w:sz w:val="56"/>
          <w:szCs w:val="56"/>
        </w:rPr>
      </w:pPr>
      <w:r>
        <w:rPr>
          <w:rFonts w:ascii="Calibri" w:hAnsi="Calibri"/>
          <w:b/>
          <w:noProof/>
          <w:sz w:val="56"/>
          <w:szCs w:val="5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4378325</wp:posOffset>
            </wp:positionH>
            <wp:positionV relativeFrom="paragraph">
              <wp:posOffset>-141605</wp:posOffset>
            </wp:positionV>
            <wp:extent cx="1516380" cy="1869440"/>
            <wp:effectExtent l="19050" t="0" r="7620" b="0"/>
            <wp:wrapSquare wrapText="bothSides"/>
            <wp:docPr id="1" name="Picture 0" descr="Zah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hid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6380" cy="1869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5019">
        <w:rPr>
          <w:rFonts w:ascii="Calibri" w:hAnsi="Calibri"/>
          <w:b/>
          <w:sz w:val="56"/>
          <w:szCs w:val="56"/>
        </w:rPr>
        <w:t xml:space="preserve">Zahid </w:t>
      </w:r>
      <w:r w:rsidR="009F796E">
        <w:rPr>
          <w:rFonts w:ascii="Calibri" w:hAnsi="Calibri"/>
          <w:b/>
          <w:sz w:val="56"/>
          <w:szCs w:val="56"/>
        </w:rPr>
        <w:t xml:space="preserve">                                            </w:t>
      </w:r>
    </w:p>
    <w:p w:rsidR="00B61676" w:rsidRDefault="00B61676" w:rsidP="009F796E">
      <w:pPr>
        <w:ind w:hanging="990"/>
        <w:rPr>
          <w:rFonts w:ascii="Calibri" w:hAnsi="Calibri"/>
          <w:b/>
          <w:i/>
          <w:color w:val="808080"/>
        </w:rPr>
      </w:pPr>
    </w:p>
    <w:p w:rsidR="009F796E" w:rsidRDefault="009E5019" w:rsidP="009F796E">
      <w:pPr>
        <w:ind w:hanging="990"/>
        <w:rPr>
          <w:rFonts w:ascii="Calibri" w:hAnsi="Calibri"/>
          <w:b/>
          <w:i/>
          <w:color w:val="808080"/>
        </w:rPr>
      </w:pPr>
      <w:r>
        <w:rPr>
          <w:rFonts w:ascii="Calibri" w:hAnsi="Calibri"/>
          <w:b/>
          <w:i/>
          <w:color w:val="808080"/>
        </w:rPr>
        <w:t>Mobile:0504753686</w:t>
      </w:r>
    </w:p>
    <w:p w:rsidR="009F796E" w:rsidRPr="00E04867" w:rsidRDefault="009E5019" w:rsidP="009F796E">
      <w:pPr>
        <w:ind w:hanging="990"/>
        <w:rPr>
          <w:rFonts w:ascii="Calibri" w:hAnsi="Calibri"/>
          <w:b/>
          <w:i/>
          <w:color w:val="808080"/>
        </w:rPr>
      </w:pPr>
      <w:r>
        <w:rPr>
          <w:rFonts w:ascii="Calibri" w:hAnsi="Calibri"/>
          <w:b/>
          <w:i/>
          <w:color w:val="808080"/>
        </w:rPr>
        <w:t xml:space="preserve">Email: </w:t>
      </w:r>
      <w:hyperlink r:id="rId9" w:history="1">
        <w:r w:rsidRPr="00C053C1">
          <w:rPr>
            <w:rStyle w:val="Hyperlink"/>
            <w:rFonts w:ascii="Calibri" w:hAnsi="Calibri"/>
            <w:b/>
            <w:i/>
          </w:rPr>
          <w:t>zahid-399391@2freemail.com</w:t>
        </w:r>
      </w:hyperlink>
      <w:r>
        <w:rPr>
          <w:rFonts w:ascii="Calibri" w:hAnsi="Calibri"/>
          <w:b/>
          <w:i/>
          <w:color w:val="808080"/>
        </w:rPr>
        <w:t xml:space="preserve"> </w:t>
      </w:r>
    </w:p>
    <w:p w:rsidR="009F796E" w:rsidRPr="00E04867" w:rsidRDefault="009F796E" w:rsidP="009F796E">
      <w:pPr>
        <w:ind w:hanging="990"/>
        <w:rPr>
          <w:rFonts w:ascii="Calibri" w:hAnsi="Calibri"/>
          <w:b/>
          <w:i/>
          <w:color w:val="808080"/>
        </w:rPr>
      </w:pPr>
      <w:r w:rsidRPr="00E04867">
        <w:rPr>
          <w:rFonts w:ascii="Calibri" w:hAnsi="Calibri"/>
          <w:b/>
          <w:i/>
          <w:color w:val="808080"/>
        </w:rPr>
        <w:t>Skype ID: rohtas100</w:t>
      </w:r>
      <w:r>
        <w:rPr>
          <w:rFonts w:ascii="Calibri" w:hAnsi="Calibri"/>
          <w:b/>
          <w:i/>
          <w:color w:val="808080"/>
        </w:rPr>
        <w:t xml:space="preserve">                                                            </w:t>
      </w:r>
    </w:p>
    <w:p w:rsidR="009F796E" w:rsidRPr="00E04867" w:rsidRDefault="009F796E" w:rsidP="002D1747">
      <w:pPr>
        <w:ind w:hanging="990"/>
        <w:rPr>
          <w:rFonts w:ascii="Calibri" w:hAnsi="Calibri"/>
          <w:b/>
          <w:i/>
          <w:color w:val="808080"/>
        </w:rPr>
      </w:pPr>
      <w:r w:rsidRPr="00E04867">
        <w:rPr>
          <w:rFonts w:ascii="Calibri" w:hAnsi="Calibri"/>
          <w:b/>
          <w:i/>
          <w:color w:val="808080"/>
        </w:rPr>
        <w:t>Father's Name: Ghulam Mehboob</w:t>
      </w:r>
    </w:p>
    <w:p w:rsidR="009F796E" w:rsidRPr="00E04867" w:rsidRDefault="009F796E" w:rsidP="009F796E">
      <w:pPr>
        <w:ind w:hanging="990"/>
        <w:rPr>
          <w:rFonts w:ascii="Calibri" w:hAnsi="Calibri"/>
          <w:b/>
          <w:i/>
          <w:color w:val="808080"/>
        </w:rPr>
      </w:pPr>
      <w:r w:rsidRPr="00E04867">
        <w:rPr>
          <w:rFonts w:ascii="Calibri" w:hAnsi="Calibri"/>
          <w:b/>
          <w:i/>
          <w:color w:val="808080"/>
        </w:rPr>
        <w:t xml:space="preserve">DOB: </w:t>
      </w:r>
      <w:bookmarkStart w:id="0" w:name="_GoBack"/>
      <w:bookmarkEnd w:id="0"/>
      <w:r w:rsidRPr="00E04867">
        <w:rPr>
          <w:rFonts w:ascii="Calibri" w:hAnsi="Calibri"/>
          <w:b/>
          <w:i/>
          <w:color w:val="808080"/>
        </w:rPr>
        <w:t>1st Oct 1963</w:t>
      </w:r>
    </w:p>
    <w:p w:rsidR="009F796E" w:rsidRPr="00E04867" w:rsidRDefault="009F796E" w:rsidP="009F796E">
      <w:pPr>
        <w:ind w:hanging="990"/>
        <w:rPr>
          <w:rFonts w:ascii="Calibri" w:hAnsi="Calibri"/>
          <w:b/>
          <w:i/>
          <w:color w:val="808080"/>
        </w:rPr>
      </w:pPr>
      <w:r w:rsidRPr="00E04867">
        <w:rPr>
          <w:rFonts w:ascii="Calibri" w:hAnsi="Calibri"/>
          <w:b/>
          <w:i/>
          <w:color w:val="808080"/>
        </w:rPr>
        <w:t>Country: Pakistan</w:t>
      </w:r>
    </w:p>
    <w:p w:rsidR="009F796E" w:rsidRDefault="009F796E" w:rsidP="009F796E">
      <w:pPr>
        <w:ind w:hanging="990"/>
        <w:rPr>
          <w:rFonts w:ascii="Calibri" w:hAnsi="Calibri"/>
          <w:b/>
          <w:i/>
          <w:color w:val="808080"/>
        </w:rPr>
      </w:pPr>
    </w:p>
    <w:p w:rsidR="00395238" w:rsidRDefault="00395238" w:rsidP="009F796E">
      <w:pPr>
        <w:ind w:hanging="990"/>
        <w:rPr>
          <w:rFonts w:ascii="Calibri" w:hAnsi="Calibri"/>
          <w:b/>
          <w:i/>
          <w:color w:val="808080"/>
        </w:rPr>
      </w:pPr>
    </w:p>
    <w:p w:rsidR="00395238" w:rsidRPr="00E04867" w:rsidRDefault="00395238" w:rsidP="009F796E">
      <w:pPr>
        <w:ind w:hanging="990"/>
        <w:rPr>
          <w:rFonts w:ascii="Calibri" w:hAnsi="Calibri"/>
          <w:b/>
          <w:i/>
          <w:color w:val="808080"/>
        </w:rPr>
      </w:pPr>
    </w:p>
    <w:p w:rsidR="00B84E6A" w:rsidRPr="00B322B6" w:rsidRDefault="00B84E6A" w:rsidP="00697EC3">
      <w:pPr>
        <w:ind w:hanging="990"/>
        <w:rPr>
          <w:rFonts w:asciiTheme="minorHAnsi" w:hAnsiTheme="minorHAnsi"/>
          <w:b/>
          <w:i/>
          <w:color w:val="808080"/>
        </w:rPr>
      </w:pPr>
    </w:p>
    <w:tbl>
      <w:tblPr>
        <w:tblW w:w="10350" w:type="dxa"/>
        <w:tblInd w:w="-882" w:type="dxa"/>
        <w:tblLook w:val="04A0"/>
      </w:tblPr>
      <w:tblGrid>
        <w:gridCol w:w="10350"/>
      </w:tblGrid>
      <w:tr w:rsidR="00DC6C98" w:rsidRPr="00B322B6" w:rsidTr="00F44E8F">
        <w:tc>
          <w:tcPr>
            <w:tcW w:w="10350" w:type="dxa"/>
            <w:tcBorders>
              <w:bottom w:val="single" w:sz="12" w:space="0" w:color="FFFFFF"/>
            </w:tcBorders>
            <w:shd w:val="clear" w:color="auto" w:fill="9E3A38"/>
          </w:tcPr>
          <w:p w:rsidR="00DC6C98" w:rsidRPr="00B322B6" w:rsidRDefault="00DC6C98" w:rsidP="00DC6C98">
            <w:pPr>
              <w:contextualSpacing/>
              <w:rPr>
                <w:rFonts w:asciiTheme="minorHAnsi" w:hAnsiTheme="minorHAnsi"/>
                <w:b/>
                <w:bCs/>
                <w:color w:val="FFFFFF"/>
                <w:sz w:val="28"/>
                <w:szCs w:val="28"/>
              </w:rPr>
            </w:pPr>
            <w:r w:rsidRPr="00B322B6">
              <w:rPr>
                <w:rFonts w:asciiTheme="minorHAnsi" w:hAnsiTheme="minorHAnsi"/>
                <w:b/>
                <w:bCs/>
                <w:color w:val="FFFFFF"/>
                <w:sz w:val="28"/>
                <w:szCs w:val="28"/>
              </w:rPr>
              <w:t>Objective</w:t>
            </w:r>
          </w:p>
        </w:tc>
      </w:tr>
    </w:tbl>
    <w:p w:rsidR="00F10D3A" w:rsidRPr="00F10D3A" w:rsidRDefault="00DC6C98" w:rsidP="00F10D3A">
      <w:pPr>
        <w:pStyle w:val="Objective"/>
        <w:spacing w:line="240" w:lineRule="auto"/>
        <w:ind w:hanging="990"/>
        <w:contextualSpacing/>
        <w:rPr>
          <w:rFonts w:asciiTheme="minorHAnsi" w:hAnsiTheme="minorHAnsi"/>
          <w:sz w:val="24"/>
          <w:szCs w:val="24"/>
        </w:rPr>
      </w:pPr>
      <w:r w:rsidRPr="00B322B6">
        <w:rPr>
          <w:rFonts w:asciiTheme="minorHAnsi" w:hAnsiTheme="minorHAnsi"/>
          <w:sz w:val="24"/>
          <w:szCs w:val="24"/>
        </w:rPr>
        <w:t xml:space="preserve">To pursue a long term career relationship with a growth oriented organization </w:t>
      </w:r>
    </w:p>
    <w:tbl>
      <w:tblPr>
        <w:tblW w:w="10350" w:type="dxa"/>
        <w:tblInd w:w="-882" w:type="dxa"/>
        <w:tblLayout w:type="fixed"/>
        <w:tblLook w:val="04A0"/>
      </w:tblPr>
      <w:tblGrid>
        <w:gridCol w:w="3240"/>
        <w:gridCol w:w="297"/>
        <w:gridCol w:w="415"/>
        <w:gridCol w:w="2618"/>
        <w:gridCol w:w="90"/>
        <w:gridCol w:w="270"/>
        <w:gridCol w:w="90"/>
        <w:gridCol w:w="1710"/>
        <w:gridCol w:w="180"/>
        <w:gridCol w:w="90"/>
        <w:gridCol w:w="1350"/>
      </w:tblGrid>
      <w:tr w:rsidR="00F67715" w:rsidRPr="00B322B6" w:rsidTr="00CA1D85">
        <w:tc>
          <w:tcPr>
            <w:tcW w:w="10350" w:type="dxa"/>
            <w:gridSpan w:val="11"/>
            <w:shd w:val="clear" w:color="auto" w:fill="9E3A38"/>
          </w:tcPr>
          <w:p w:rsidR="00F67715" w:rsidRPr="00B322B6" w:rsidRDefault="00F67715" w:rsidP="00487FF3">
            <w:pPr>
              <w:rPr>
                <w:rFonts w:asciiTheme="minorHAnsi" w:hAnsiTheme="minorHAnsi"/>
                <w:b/>
                <w:bCs/>
                <w:color w:val="FFFFFF"/>
                <w:sz w:val="28"/>
                <w:szCs w:val="28"/>
              </w:rPr>
            </w:pPr>
            <w:r w:rsidRPr="00B322B6">
              <w:rPr>
                <w:rFonts w:asciiTheme="minorHAnsi" w:hAnsiTheme="minorHAnsi"/>
                <w:b/>
                <w:bCs/>
                <w:color w:val="FFFFFF"/>
                <w:sz w:val="28"/>
                <w:szCs w:val="28"/>
              </w:rPr>
              <w:t>Experience</w:t>
            </w:r>
          </w:p>
        </w:tc>
      </w:tr>
      <w:tr w:rsidR="00F67715" w:rsidRPr="00B322B6" w:rsidTr="00CA1D85">
        <w:tc>
          <w:tcPr>
            <w:tcW w:w="3240" w:type="dxa"/>
            <w:shd w:val="clear" w:color="auto" w:fill="348DA5"/>
          </w:tcPr>
          <w:p w:rsidR="00F67715" w:rsidRPr="00B322B6" w:rsidRDefault="00F67715" w:rsidP="00487FF3">
            <w:pPr>
              <w:jc w:val="center"/>
              <w:rPr>
                <w:rFonts w:asciiTheme="minorHAnsi" w:hAnsi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3780" w:type="dxa"/>
            <w:gridSpan w:val="6"/>
            <w:shd w:val="clear" w:color="auto" w:fill="348DA5"/>
          </w:tcPr>
          <w:p w:rsidR="00F67715" w:rsidRPr="00B322B6" w:rsidRDefault="00F67715" w:rsidP="009E5019">
            <w:pPr>
              <w:rPr>
                <w:rFonts w:asciiTheme="minorHAnsi" w:hAnsi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shd w:val="clear" w:color="auto" w:fill="348DA5"/>
          </w:tcPr>
          <w:p w:rsidR="00F67715" w:rsidRPr="00B322B6" w:rsidRDefault="00F67715" w:rsidP="00487FF3">
            <w:pPr>
              <w:jc w:val="center"/>
              <w:rPr>
                <w:rFonts w:asciiTheme="minorHAnsi" w:hAnsiTheme="minorHAnsi"/>
                <w:b/>
                <w:bCs/>
                <w:color w:val="FFFFFF"/>
                <w:sz w:val="24"/>
                <w:szCs w:val="24"/>
              </w:rPr>
            </w:pPr>
            <w:r w:rsidRPr="00B322B6">
              <w:rPr>
                <w:rFonts w:asciiTheme="minorHAnsi" w:hAnsiTheme="minorHAnsi"/>
                <w:b/>
                <w:bCs/>
                <w:color w:val="FFFFFF"/>
                <w:sz w:val="24"/>
                <w:szCs w:val="24"/>
              </w:rPr>
              <w:t>Country</w:t>
            </w:r>
          </w:p>
        </w:tc>
        <w:tc>
          <w:tcPr>
            <w:tcW w:w="1350" w:type="dxa"/>
            <w:shd w:val="clear" w:color="auto" w:fill="348DA5"/>
          </w:tcPr>
          <w:p w:rsidR="00F67715" w:rsidRPr="00B322B6" w:rsidRDefault="00F67715" w:rsidP="00487FF3">
            <w:pPr>
              <w:jc w:val="center"/>
              <w:rPr>
                <w:rFonts w:asciiTheme="minorHAnsi" w:hAnsiTheme="minorHAnsi"/>
                <w:b/>
                <w:bCs/>
                <w:color w:val="FFFFFF"/>
                <w:sz w:val="24"/>
                <w:szCs w:val="24"/>
              </w:rPr>
            </w:pPr>
            <w:r w:rsidRPr="00B322B6">
              <w:rPr>
                <w:rFonts w:asciiTheme="minorHAnsi" w:hAnsiTheme="minorHAnsi"/>
                <w:b/>
                <w:bCs/>
                <w:color w:val="FFFFFF"/>
                <w:sz w:val="24"/>
                <w:szCs w:val="24"/>
              </w:rPr>
              <w:t>Dates</w:t>
            </w:r>
          </w:p>
        </w:tc>
      </w:tr>
      <w:tr w:rsidR="00F67715" w:rsidRPr="00B322B6" w:rsidTr="00CA1D85">
        <w:trPr>
          <w:trHeight w:val="431"/>
        </w:trPr>
        <w:tc>
          <w:tcPr>
            <w:tcW w:w="3240" w:type="dxa"/>
            <w:shd w:val="clear" w:color="auto" w:fill="FFFFFF" w:themeFill="background1"/>
          </w:tcPr>
          <w:p w:rsidR="00F67715" w:rsidRDefault="00F67715" w:rsidP="005E43B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</w:p>
          <w:p w:rsidR="009812ED" w:rsidRDefault="009812ED" w:rsidP="005E43B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</w:p>
          <w:p w:rsidR="009812ED" w:rsidRPr="00A842E5" w:rsidRDefault="009812ED" w:rsidP="009812ED">
            <w:pPr>
              <w:rPr>
                <w:rFonts w:asciiTheme="minorHAnsi" w:hAnsiTheme="minorHAnsi"/>
                <w:b/>
                <w:bCs/>
                <w:i/>
                <w:color w:val="A6A6A6" w:themeColor="background1" w:themeShade="A6"/>
                <w:sz w:val="24"/>
                <w:szCs w:val="24"/>
              </w:rPr>
            </w:pPr>
            <w:r w:rsidRPr="00A842E5">
              <w:rPr>
                <w:rFonts w:asciiTheme="minorHAnsi" w:hAnsiTheme="minorHAnsi"/>
                <w:b/>
                <w:bCs/>
                <w:i/>
                <w:color w:val="A6A6A6" w:themeColor="background1" w:themeShade="A6"/>
                <w:sz w:val="24"/>
                <w:szCs w:val="24"/>
              </w:rPr>
              <w:t>Job Responsibilities:</w:t>
            </w:r>
          </w:p>
        </w:tc>
        <w:tc>
          <w:tcPr>
            <w:tcW w:w="3780" w:type="dxa"/>
            <w:gridSpan w:val="6"/>
            <w:shd w:val="clear" w:color="auto" w:fill="FFFFFF" w:themeFill="background1"/>
          </w:tcPr>
          <w:p w:rsidR="0015681B" w:rsidRDefault="0015681B" w:rsidP="009E5019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:rsidR="009812ED" w:rsidRPr="00B322B6" w:rsidRDefault="009812ED" w:rsidP="005E43B3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shd w:val="clear" w:color="auto" w:fill="FFFFFF" w:themeFill="background1"/>
          </w:tcPr>
          <w:p w:rsidR="00F67715" w:rsidRPr="00B322B6" w:rsidRDefault="005E43B3" w:rsidP="005E43B3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322B6">
              <w:rPr>
                <w:rFonts w:asciiTheme="minorHAnsi" w:hAnsiTheme="minorHAnsi"/>
                <w:color w:val="000000"/>
                <w:sz w:val="24"/>
                <w:szCs w:val="24"/>
              </w:rPr>
              <w:t>Pakistan</w:t>
            </w:r>
          </w:p>
        </w:tc>
        <w:tc>
          <w:tcPr>
            <w:tcW w:w="1350" w:type="dxa"/>
            <w:shd w:val="clear" w:color="auto" w:fill="FFFFFF" w:themeFill="background1"/>
          </w:tcPr>
          <w:p w:rsidR="00F67715" w:rsidRPr="00B322B6" w:rsidRDefault="009402CE" w:rsidP="005E43B3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2016</w:t>
            </w:r>
            <w:r w:rsidR="005E43B3" w:rsidRPr="00B322B6">
              <w:rPr>
                <w:rFonts w:asciiTheme="minorHAnsi" w:hAnsiTheme="minorHAnsi"/>
                <w:color w:val="000000"/>
                <w:sz w:val="24"/>
                <w:szCs w:val="24"/>
              </w:rPr>
              <w:t>-201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>9</w:t>
            </w:r>
          </w:p>
        </w:tc>
      </w:tr>
      <w:tr w:rsidR="00F67715" w:rsidRPr="00B322B6" w:rsidTr="003655A5">
        <w:trPr>
          <w:trHeight w:hRule="exact" w:val="4077"/>
        </w:trPr>
        <w:tc>
          <w:tcPr>
            <w:tcW w:w="10350" w:type="dxa"/>
            <w:gridSpan w:val="11"/>
            <w:shd w:val="clear" w:color="auto" w:fill="FFFFFF" w:themeFill="background1"/>
          </w:tcPr>
          <w:p w:rsidR="00F67715" w:rsidRPr="001F73E8" w:rsidRDefault="00F67715" w:rsidP="001F73E8">
            <w:pPr>
              <w:pStyle w:val="ListParagraph"/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/>
              <w:ind w:left="342" w:firstLine="0"/>
              <w:rPr>
                <w:rFonts w:asciiTheme="minorHAnsi" w:hAnsiTheme="minorHAnsi" w:cs="Calibri"/>
                <w:color w:val="000000" w:themeColor="text1"/>
                <w:sz w:val="24"/>
                <w:szCs w:val="24"/>
              </w:rPr>
            </w:pPr>
            <w:r w:rsidRPr="001F73E8">
              <w:rPr>
                <w:rFonts w:asciiTheme="minorHAnsi" w:hAnsiTheme="minorHAnsi" w:cs="Calibri"/>
                <w:color w:val="000000" w:themeColor="text1"/>
                <w:sz w:val="24"/>
                <w:szCs w:val="24"/>
              </w:rPr>
              <w:t xml:space="preserve">Ensure adequate inventory levels at all times. </w:t>
            </w:r>
          </w:p>
          <w:p w:rsidR="00F67715" w:rsidRPr="001F73E8" w:rsidRDefault="00F67715" w:rsidP="001F73E8">
            <w:pPr>
              <w:pStyle w:val="ListParagraph"/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/>
              <w:ind w:left="342" w:firstLine="0"/>
              <w:rPr>
                <w:rFonts w:asciiTheme="minorHAnsi" w:hAnsiTheme="minorHAnsi" w:cs="Calibri"/>
                <w:color w:val="000000" w:themeColor="text1"/>
                <w:sz w:val="24"/>
                <w:szCs w:val="24"/>
              </w:rPr>
            </w:pPr>
            <w:r w:rsidRPr="001F73E8">
              <w:rPr>
                <w:rFonts w:asciiTheme="minorHAnsi" w:hAnsiTheme="minorHAnsi" w:cs="Calibri"/>
                <w:color w:val="000000" w:themeColor="text1"/>
                <w:sz w:val="24"/>
                <w:szCs w:val="24"/>
              </w:rPr>
              <w:t>Ensure all goods are shipped, paid, released and received in the system in a timely manner.</w:t>
            </w:r>
          </w:p>
          <w:p w:rsidR="00F67715" w:rsidRPr="001F73E8" w:rsidRDefault="00F67715" w:rsidP="001F73E8">
            <w:pPr>
              <w:pStyle w:val="ListParagraph"/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/>
              <w:ind w:left="342" w:firstLine="0"/>
              <w:rPr>
                <w:rFonts w:asciiTheme="minorHAnsi" w:hAnsiTheme="minorHAnsi" w:cs="Calibri"/>
                <w:color w:val="000000" w:themeColor="text1"/>
                <w:sz w:val="24"/>
                <w:szCs w:val="24"/>
              </w:rPr>
            </w:pPr>
            <w:r w:rsidRPr="001F73E8">
              <w:rPr>
                <w:rFonts w:asciiTheme="minorHAnsi" w:hAnsiTheme="minorHAnsi" w:cs="Calibri"/>
                <w:color w:val="000000" w:themeColor="text1"/>
                <w:sz w:val="24"/>
                <w:szCs w:val="24"/>
              </w:rPr>
              <w:t>Manage all activities related to inventory acquisition and logistics.</w:t>
            </w:r>
          </w:p>
          <w:p w:rsidR="00F67715" w:rsidRPr="001F73E8" w:rsidRDefault="00F71A59" w:rsidP="001F73E8">
            <w:pPr>
              <w:pStyle w:val="ListParagraph"/>
              <w:numPr>
                <w:ilvl w:val="0"/>
                <w:numId w:val="20"/>
              </w:numPr>
              <w:shd w:val="clear" w:color="auto" w:fill="FFFFFF"/>
              <w:spacing w:before="100" w:beforeAutospacing="1" w:after="80"/>
              <w:ind w:left="342" w:firstLine="0"/>
              <w:rPr>
                <w:rFonts w:asciiTheme="minorHAnsi" w:hAnsiTheme="minorHAnsi" w:cs="Calibri"/>
                <w:color w:val="000000" w:themeColor="text1"/>
                <w:sz w:val="24"/>
                <w:szCs w:val="24"/>
              </w:rPr>
            </w:pPr>
            <w:r w:rsidRPr="001F73E8">
              <w:rPr>
                <w:rFonts w:asciiTheme="minorHAnsi" w:hAnsiTheme="minorHAnsi" w:cs="Calibri"/>
                <w:color w:val="000000" w:themeColor="text1"/>
                <w:sz w:val="24"/>
                <w:szCs w:val="24"/>
              </w:rPr>
              <w:t xml:space="preserve">Organizing all </w:t>
            </w:r>
            <w:r w:rsidR="00F67715" w:rsidRPr="001F73E8">
              <w:rPr>
                <w:rFonts w:asciiTheme="minorHAnsi" w:hAnsiTheme="minorHAnsi" w:cs="Calibri"/>
                <w:color w:val="000000" w:themeColor="text1"/>
                <w:sz w:val="24"/>
                <w:szCs w:val="24"/>
              </w:rPr>
              <w:t>outgoing shi</w:t>
            </w:r>
            <w:r w:rsidRPr="001F73E8">
              <w:rPr>
                <w:rFonts w:asciiTheme="minorHAnsi" w:hAnsiTheme="minorHAnsi" w:cs="Calibri"/>
                <w:color w:val="000000" w:themeColor="text1"/>
                <w:sz w:val="24"/>
                <w:szCs w:val="24"/>
              </w:rPr>
              <w:t>pment.</w:t>
            </w:r>
          </w:p>
          <w:p w:rsidR="00F67715" w:rsidRPr="001F73E8" w:rsidRDefault="00F67715" w:rsidP="001F73E8">
            <w:pPr>
              <w:pStyle w:val="ListParagraph"/>
              <w:numPr>
                <w:ilvl w:val="0"/>
                <w:numId w:val="20"/>
              </w:numPr>
              <w:shd w:val="clear" w:color="auto" w:fill="FFFFFF"/>
              <w:spacing w:before="100" w:beforeAutospacing="1" w:after="80"/>
              <w:ind w:left="342" w:firstLine="0"/>
              <w:rPr>
                <w:rFonts w:asciiTheme="minorHAnsi" w:hAnsiTheme="minorHAnsi" w:cs="Calibri"/>
                <w:color w:val="000000" w:themeColor="text1"/>
                <w:sz w:val="24"/>
                <w:szCs w:val="24"/>
              </w:rPr>
            </w:pPr>
            <w:r w:rsidRPr="001F73E8">
              <w:rPr>
                <w:rFonts w:asciiTheme="minorHAnsi" w:hAnsiTheme="minorHAnsi" w:cs="Calibri"/>
                <w:color w:val="000000" w:themeColor="text1"/>
                <w:sz w:val="24"/>
                <w:szCs w:val="24"/>
              </w:rPr>
              <w:t>Organizing and supervising warehouse and distribution staff</w:t>
            </w:r>
            <w:r w:rsidR="00F71A59" w:rsidRPr="001F73E8">
              <w:rPr>
                <w:rFonts w:asciiTheme="minorHAnsi" w:hAnsiTheme="minorHAnsi" w:cs="Calibri"/>
                <w:color w:val="000000" w:themeColor="text1"/>
                <w:sz w:val="24"/>
                <w:szCs w:val="24"/>
              </w:rPr>
              <w:t>.</w:t>
            </w:r>
          </w:p>
          <w:p w:rsidR="00F67715" w:rsidRDefault="00F67715" w:rsidP="001F73E8">
            <w:pPr>
              <w:pStyle w:val="ListParagraph"/>
              <w:numPr>
                <w:ilvl w:val="0"/>
                <w:numId w:val="20"/>
              </w:numPr>
              <w:shd w:val="clear" w:color="auto" w:fill="FFFFFF"/>
              <w:spacing w:before="100" w:beforeAutospacing="1" w:after="80"/>
              <w:ind w:left="342" w:firstLine="0"/>
              <w:rPr>
                <w:rFonts w:asciiTheme="minorHAnsi" w:hAnsiTheme="minorHAnsi" w:cs="Calibri"/>
                <w:color w:val="000000" w:themeColor="text1"/>
                <w:sz w:val="24"/>
                <w:szCs w:val="24"/>
              </w:rPr>
            </w:pPr>
            <w:r w:rsidRPr="001F73E8">
              <w:rPr>
                <w:rFonts w:asciiTheme="minorHAnsi" w:hAnsiTheme="minorHAnsi" w:cs="Calibri"/>
                <w:color w:val="000000" w:themeColor="text1"/>
                <w:sz w:val="24"/>
                <w:szCs w:val="24"/>
              </w:rPr>
              <w:t>Interacting with vendors</w:t>
            </w:r>
            <w:r w:rsidR="00F71A59" w:rsidRPr="001F73E8">
              <w:rPr>
                <w:rFonts w:asciiTheme="minorHAnsi" w:hAnsiTheme="minorHAnsi" w:cs="Calibri"/>
                <w:color w:val="000000" w:themeColor="text1"/>
                <w:sz w:val="24"/>
                <w:szCs w:val="24"/>
              </w:rPr>
              <w:t xml:space="preserve"> and suppliers on a daily basis.</w:t>
            </w:r>
          </w:p>
          <w:p w:rsidR="001F51D3" w:rsidRPr="001F73E8" w:rsidRDefault="001F51D3" w:rsidP="001F73E8">
            <w:pPr>
              <w:pStyle w:val="ListParagraph"/>
              <w:numPr>
                <w:ilvl w:val="0"/>
                <w:numId w:val="20"/>
              </w:numPr>
              <w:shd w:val="clear" w:color="auto" w:fill="FFFFFF"/>
              <w:spacing w:before="100" w:beforeAutospacing="1" w:after="80"/>
              <w:ind w:left="342" w:firstLine="0"/>
              <w:rPr>
                <w:rFonts w:asciiTheme="minorHAnsi" w:hAnsiTheme="minorHAnsi" w:cs="Calibri"/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Follow-up the inquiries and RFQs from customer.</w:t>
            </w:r>
          </w:p>
          <w:p w:rsidR="00F67715" w:rsidRPr="001F73E8" w:rsidRDefault="00F67715" w:rsidP="001F73E8">
            <w:pPr>
              <w:pStyle w:val="ListParagraph"/>
              <w:numPr>
                <w:ilvl w:val="0"/>
                <w:numId w:val="20"/>
              </w:numPr>
              <w:shd w:val="clear" w:color="auto" w:fill="FFFFFF"/>
              <w:spacing w:before="100" w:beforeAutospacing="1" w:after="80"/>
              <w:ind w:left="342" w:firstLine="0"/>
              <w:rPr>
                <w:rFonts w:asciiTheme="minorHAnsi" w:hAnsiTheme="minorHAnsi" w:cs="Calibri"/>
                <w:color w:val="000000" w:themeColor="text1"/>
                <w:sz w:val="24"/>
                <w:szCs w:val="24"/>
              </w:rPr>
            </w:pPr>
            <w:r w:rsidRPr="001F73E8">
              <w:rPr>
                <w:rFonts w:asciiTheme="minorHAnsi" w:hAnsiTheme="minorHAnsi" w:cs="Calibri"/>
                <w:color w:val="000000" w:themeColor="text1"/>
                <w:sz w:val="24"/>
                <w:szCs w:val="24"/>
              </w:rPr>
              <w:t>Deciding on how much stock to put in a shipment.</w:t>
            </w:r>
          </w:p>
          <w:p w:rsidR="00F67715" w:rsidRPr="001F73E8" w:rsidRDefault="00F67715" w:rsidP="001F73E8">
            <w:pPr>
              <w:pStyle w:val="ListParagraph"/>
              <w:numPr>
                <w:ilvl w:val="0"/>
                <w:numId w:val="20"/>
              </w:numPr>
              <w:shd w:val="clear" w:color="auto" w:fill="FFFFFF"/>
              <w:spacing w:before="100" w:beforeAutospacing="1" w:after="80"/>
              <w:ind w:left="342" w:firstLine="0"/>
              <w:rPr>
                <w:rFonts w:asciiTheme="minorHAnsi" w:hAnsiTheme="minorHAnsi" w:cs="Calibri"/>
                <w:color w:val="000000" w:themeColor="text1"/>
                <w:sz w:val="24"/>
                <w:szCs w:val="24"/>
              </w:rPr>
            </w:pPr>
            <w:r w:rsidRPr="001F73E8">
              <w:rPr>
                <w:rFonts w:asciiTheme="minorHAnsi" w:hAnsiTheme="minorHAnsi" w:cs="Calibri"/>
                <w:color w:val="000000" w:themeColor="text1"/>
                <w:sz w:val="24"/>
                <w:szCs w:val="24"/>
              </w:rPr>
              <w:t>Ensure that stock and goods are stored properly and at the right place.</w:t>
            </w:r>
          </w:p>
          <w:p w:rsidR="00F67715" w:rsidRPr="001F73E8" w:rsidRDefault="00F67715" w:rsidP="001F73E8">
            <w:pPr>
              <w:pStyle w:val="ListParagraph"/>
              <w:numPr>
                <w:ilvl w:val="0"/>
                <w:numId w:val="20"/>
              </w:numPr>
              <w:shd w:val="clear" w:color="auto" w:fill="FFFFFF"/>
              <w:spacing w:before="100" w:beforeAutospacing="1" w:after="80"/>
              <w:ind w:left="342" w:firstLine="0"/>
              <w:rPr>
                <w:rFonts w:asciiTheme="minorHAnsi" w:hAnsiTheme="minorHAnsi" w:cs="Calibri"/>
                <w:color w:val="000000" w:themeColor="text1"/>
                <w:sz w:val="24"/>
                <w:szCs w:val="24"/>
              </w:rPr>
            </w:pPr>
            <w:r w:rsidRPr="001F73E8">
              <w:rPr>
                <w:rFonts w:asciiTheme="minorHAnsi" w:hAnsiTheme="minorHAnsi" w:cs="Calibri"/>
                <w:color w:val="000000" w:themeColor="text1"/>
                <w:sz w:val="24"/>
                <w:szCs w:val="24"/>
              </w:rPr>
              <w:t>Managing the storage spaces and ensuring it is efficiently used.</w:t>
            </w:r>
          </w:p>
          <w:p w:rsidR="00F67715" w:rsidRPr="001F73E8" w:rsidRDefault="00F67715" w:rsidP="001F73E8">
            <w:pPr>
              <w:pStyle w:val="ListParagraph"/>
              <w:numPr>
                <w:ilvl w:val="0"/>
                <w:numId w:val="20"/>
              </w:numPr>
              <w:shd w:val="clear" w:color="auto" w:fill="FFFFFF"/>
              <w:spacing w:before="100" w:beforeAutospacing="1" w:after="80"/>
              <w:ind w:left="702"/>
              <w:rPr>
                <w:rFonts w:asciiTheme="minorHAnsi" w:hAnsiTheme="minorHAnsi" w:cs="Calibri"/>
                <w:color w:val="000000" w:themeColor="text1"/>
                <w:sz w:val="24"/>
                <w:szCs w:val="24"/>
              </w:rPr>
            </w:pPr>
            <w:r w:rsidRPr="001F73E8">
              <w:rPr>
                <w:rFonts w:asciiTheme="minorHAnsi" w:hAnsiTheme="minorHAnsi" w:cs="Calibri"/>
                <w:color w:val="000000" w:themeColor="text1"/>
                <w:sz w:val="24"/>
                <w:szCs w:val="24"/>
              </w:rPr>
              <w:t xml:space="preserve">Identifying and resolving any inventory discrepancies and ensuring that the inventory and </w:t>
            </w:r>
            <w:r w:rsidR="001F73E8">
              <w:rPr>
                <w:rFonts w:asciiTheme="minorHAnsi" w:hAnsiTheme="minorHAnsi" w:cs="Calibri"/>
                <w:color w:val="000000" w:themeColor="text1"/>
                <w:sz w:val="24"/>
                <w:szCs w:val="24"/>
              </w:rPr>
              <w:t xml:space="preserve">  </w:t>
            </w:r>
            <w:r w:rsidRPr="001F73E8">
              <w:rPr>
                <w:rFonts w:asciiTheme="minorHAnsi" w:hAnsiTheme="minorHAnsi" w:cs="Calibri"/>
                <w:color w:val="000000" w:themeColor="text1"/>
                <w:sz w:val="24"/>
                <w:szCs w:val="24"/>
              </w:rPr>
              <w:t>system records are in agreement.</w:t>
            </w:r>
          </w:p>
          <w:p w:rsidR="00F10D3A" w:rsidRDefault="00F67715" w:rsidP="001F73E8">
            <w:pPr>
              <w:pStyle w:val="ListParagraph"/>
              <w:numPr>
                <w:ilvl w:val="0"/>
                <w:numId w:val="20"/>
              </w:numPr>
              <w:shd w:val="clear" w:color="auto" w:fill="FFFFFF"/>
              <w:ind w:left="342" w:firstLine="0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1F73E8">
              <w:rPr>
                <w:rFonts w:asciiTheme="minorHAnsi" w:hAnsiTheme="minorHAnsi" w:cs="Calibri"/>
                <w:color w:val="000000"/>
                <w:sz w:val="24"/>
                <w:szCs w:val="24"/>
              </w:rPr>
              <w:t>Recruiting a</w:t>
            </w:r>
            <w:r w:rsidR="005E43B3" w:rsidRPr="001F73E8">
              <w:rPr>
                <w:rFonts w:asciiTheme="minorHAnsi" w:hAnsiTheme="minorHAnsi" w:cs="Calibri"/>
                <w:color w:val="000000"/>
                <w:sz w:val="24"/>
                <w:szCs w:val="24"/>
              </w:rPr>
              <w:t>nd training new members</w:t>
            </w:r>
            <w:r w:rsidR="00F10D3A" w:rsidRPr="001F73E8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of staf</w:t>
            </w:r>
            <w:r w:rsidR="00517836" w:rsidRPr="001F73E8">
              <w:rPr>
                <w:rFonts w:asciiTheme="minorHAnsi" w:hAnsiTheme="minorHAnsi" w:cs="Calibri"/>
                <w:color w:val="000000"/>
                <w:sz w:val="24"/>
                <w:szCs w:val="24"/>
              </w:rPr>
              <w:t>f</w:t>
            </w:r>
            <w:r w:rsidR="00F71A59" w:rsidRPr="001F73E8">
              <w:rPr>
                <w:rFonts w:asciiTheme="minorHAnsi" w:hAnsiTheme="minorHAnsi" w:cs="Calibri"/>
                <w:color w:val="000000"/>
                <w:sz w:val="24"/>
                <w:szCs w:val="24"/>
              </w:rPr>
              <w:t>.</w:t>
            </w:r>
          </w:p>
          <w:p w:rsidR="003655A5" w:rsidRDefault="003655A5" w:rsidP="003655A5">
            <w:pPr>
              <w:pStyle w:val="ListParagraph"/>
              <w:shd w:val="clear" w:color="auto" w:fill="FFFFFF"/>
              <w:ind w:left="342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  <w:p w:rsidR="003655A5" w:rsidRDefault="003655A5" w:rsidP="001F73E8">
            <w:pPr>
              <w:pStyle w:val="ListParagraph"/>
              <w:numPr>
                <w:ilvl w:val="0"/>
                <w:numId w:val="20"/>
              </w:numPr>
              <w:shd w:val="clear" w:color="auto" w:fill="FFFFFF"/>
              <w:ind w:left="342" w:firstLine="0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  <w:p w:rsidR="003655A5" w:rsidRDefault="003655A5" w:rsidP="001F73E8">
            <w:pPr>
              <w:pStyle w:val="ListParagraph"/>
              <w:numPr>
                <w:ilvl w:val="0"/>
                <w:numId w:val="20"/>
              </w:numPr>
              <w:shd w:val="clear" w:color="auto" w:fill="FFFFFF"/>
              <w:ind w:left="342" w:firstLine="0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  <w:p w:rsidR="003655A5" w:rsidRPr="001F73E8" w:rsidRDefault="003655A5" w:rsidP="001F73E8">
            <w:pPr>
              <w:pStyle w:val="ListParagraph"/>
              <w:numPr>
                <w:ilvl w:val="0"/>
                <w:numId w:val="20"/>
              </w:numPr>
              <w:shd w:val="clear" w:color="auto" w:fill="FFFFFF"/>
              <w:ind w:left="342" w:firstLine="0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  <w:p w:rsidR="00F10D3A" w:rsidRPr="00B322B6" w:rsidRDefault="00F10D3A" w:rsidP="005E43B3">
            <w:pPr>
              <w:shd w:val="clear" w:color="auto" w:fill="FFFFFF"/>
              <w:spacing w:before="100" w:beforeAutospacing="1" w:after="100" w:afterAutospacing="1"/>
              <w:rPr>
                <w:rFonts w:asciiTheme="minorHAnsi" w:hAnsiTheme="minorHAnsi" w:cstheme="minorHAnsi"/>
                <w:color w:val="333333"/>
              </w:rPr>
            </w:pPr>
          </w:p>
        </w:tc>
      </w:tr>
      <w:tr w:rsidR="005415AC" w:rsidRPr="00B322B6" w:rsidTr="00CA1D85">
        <w:tc>
          <w:tcPr>
            <w:tcW w:w="3952" w:type="dxa"/>
            <w:gridSpan w:val="3"/>
            <w:shd w:val="clear" w:color="auto" w:fill="348DA5"/>
          </w:tcPr>
          <w:p w:rsidR="005415AC" w:rsidRPr="00B322B6" w:rsidRDefault="005415AC" w:rsidP="00DC6F06">
            <w:pPr>
              <w:jc w:val="center"/>
              <w:rPr>
                <w:rFonts w:asciiTheme="minorHAnsi" w:hAnsiTheme="minorHAnsi"/>
                <w:b/>
                <w:bCs/>
                <w:color w:val="FFFFFF"/>
                <w:sz w:val="24"/>
                <w:szCs w:val="24"/>
              </w:rPr>
            </w:pPr>
            <w:r w:rsidRPr="00B322B6">
              <w:rPr>
                <w:rFonts w:asciiTheme="minorHAnsi" w:hAnsiTheme="minorHAnsi"/>
                <w:b/>
                <w:bCs/>
                <w:color w:val="FFFFFF"/>
                <w:sz w:val="24"/>
                <w:szCs w:val="24"/>
              </w:rPr>
              <w:t>Company</w:t>
            </w:r>
          </w:p>
        </w:tc>
        <w:tc>
          <w:tcPr>
            <w:tcW w:w="2618" w:type="dxa"/>
            <w:shd w:val="clear" w:color="auto" w:fill="348DA5"/>
          </w:tcPr>
          <w:p w:rsidR="005415AC" w:rsidRPr="00B322B6" w:rsidRDefault="005415AC" w:rsidP="00DC6F06">
            <w:pPr>
              <w:jc w:val="center"/>
              <w:rPr>
                <w:rFonts w:asciiTheme="minorHAnsi" w:hAnsiTheme="minorHAnsi"/>
                <w:b/>
                <w:bCs/>
                <w:color w:val="FFFFFF"/>
                <w:sz w:val="24"/>
                <w:szCs w:val="24"/>
              </w:rPr>
            </w:pPr>
            <w:r w:rsidRPr="00B322B6">
              <w:rPr>
                <w:rFonts w:asciiTheme="minorHAnsi" w:hAnsiTheme="minorHAnsi"/>
                <w:b/>
                <w:bCs/>
                <w:color w:val="FFFFFF"/>
                <w:sz w:val="24"/>
                <w:szCs w:val="24"/>
              </w:rPr>
              <w:t>Designation</w:t>
            </w:r>
          </w:p>
        </w:tc>
        <w:tc>
          <w:tcPr>
            <w:tcW w:w="2160" w:type="dxa"/>
            <w:gridSpan w:val="4"/>
            <w:shd w:val="clear" w:color="auto" w:fill="348DA5"/>
          </w:tcPr>
          <w:p w:rsidR="005415AC" w:rsidRPr="00B322B6" w:rsidRDefault="005415AC" w:rsidP="00DC6F06">
            <w:pPr>
              <w:jc w:val="center"/>
              <w:rPr>
                <w:rFonts w:asciiTheme="minorHAnsi" w:hAnsiTheme="minorHAnsi"/>
                <w:b/>
                <w:bCs/>
                <w:color w:val="FFFFFF"/>
                <w:sz w:val="24"/>
                <w:szCs w:val="24"/>
              </w:rPr>
            </w:pPr>
            <w:r w:rsidRPr="00B322B6">
              <w:rPr>
                <w:rFonts w:asciiTheme="minorHAnsi" w:hAnsiTheme="minorHAnsi"/>
                <w:b/>
                <w:bCs/>
                <w:color w:val="FFFFFF"/>
                <w:sz w:val="24"/>
                <w:szCs w:val="24"/>
              </w:rPr>
              <w:t>Country</w:t>
            </w:r>
          </w:p>
        </w:tc>
        <w:tc>
          <w:tcPr>
            <w:tcW w:w="1620" w:type="dxa"/>
            <w:gridSpan w:val="3"/>
            <w:shd w:val="clear" w:color="auto" w:fill="348DA5"/>
          </w:tcPr>
          <w:p w:rsidR="005415AC" w:rsidRPr="00B322B6" w:rsidRDefault="005415AC" w:rsidP="00DC6F06">
            <w:pPr>
              <w:jc w:val="center"/>
              <w:rPr>
                <w:rFonts w:asciiTheme="minorHAnsi" w:hAnsiTheme="minorHAnsi"/>
                <w:b/>
                <w:bCs/>
                <w:color w:val="FFFFFF"/>
                <w:sz w:val="24"/>
                <w:szCs w:val="24"/>
              </w:rPr>
            </w:pPr>
            <w:r w:rsidRPr="00B322B6">
              <w:rPr>
                <w:rFonts w:asciiTheme="minorHAnsi" w:hAnsiTheme="minorHAnsi"/>
                <w:b/>
                <w:bCs/>
                <w:color w:val="FFFFFF"/>
                <w:sz w:val="24"/>
                <w:szCs w:val="24"/>
              </w:rPr>
              <w:t>Dates</w:t>
            </w:r>
          </w:p>
        </w:tc>
      </w:tr>
      <w:tr w:rsidR="007D7CE7" w:rsidRPr="00B322B6" w:rsidTr="00CA1D85">
        <w:trPr>
          <w:trHeight w:val="81"/>
        </w:trPr>
        <w:tc>
          <w:tcPr>
            <w:tcW w:w="3952" w:type="dxa"/>
            <w:gridSpan w:val="3"/>
            <w:shd w:val="clear" w:color="auto" w:fill="FFFFFF" w:themeFill="background1"/>
          </w:tcPr>
          <w:p w:rsidR="007D7CE7" w:rsidRDefault="007D7CE7" w:rsidP="00F10D3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B322B6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Weatherford</w:t>
            </w:r>
            <w:r w:rsidR="00CD27FB" w:rsidRPr="00B322B6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 xml:space="preserve"> Drilling</w:t>
            </w:r>
            <w:r w:rsidRPr="00B322B6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 xml:space="preserve"> International</w:t>
            </w:r>
          </w:p>
          <w:p w:rsidR="00AB6A44" w:rsidRDefault="00AB6A44" w:rsidP="00F10D3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</w:p>
          <w:p w:rsidR="00AB6A44" w:rsidRPr="005936BD" w:rsidRDefault="00AB6A44" w:rsidP="00AB6A44">
            <w:pPr>
              <w:rPr>
                <w:rFonts w:asciiTheme="minorHAnsi" w:hAnsiTheme="minorHAnsi"/>
                <w:b/>
                <w:bCs/>
                <w:i/>
                <w:color w:val="A6A6A6" w:themeColor="background1" w:themeShade="A6"/>
                <w:sz w:val="24"/>
                <w:szCs w:val="24"/>
              </w:rPr>
            </w:pPr>
            <w:r w:rsidRPr="005936BD">
              <w:rPr>
                <w:rFonts w:asciiTheme="minorHAnsi" w:hAnsiTheme="minorHAnsi"/>
                <w:b/>
                <w:bCs/>
                <w:i/>
                <w:color w:val="A6A6A6" w:themeColor="background1" w:themeShade="A6"/>
                <w:sz w:val="24"/>
                <w:szCs w:val="24"/>
              </w:rPr>
              <w:t>Job Responsibilities:</w:t>
            </w:r>
          </w:p>
        </w:tc>
        <w:tc>
          <w:tcPr>
            <w:tcW w:w="2618" w:type="dxa"/>
            <w:shd w:val="clear" w:color="auto" w:fill="FFFFFF" w:themeFill="background1"/>
          </w:tcPr>
          <w:p w:rsidR="007D7CE7" w:rsidRPr="00B322B6" w:rsidRDefault="001C352F" w:rsidP="00644329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Warehouse/</w:t>
            </w:r>
            <w:r w:rsidR="00644329">
              <w:rPr>
                <w:rFonts w:asciiTheme="minorHAnsi" w:hAnsiTheme="minorHAnsi"/>
                <w:color w:val="000000"/>
                <w:sz w:val="24"/>
                <w:szCs w:val="24"/>
              </w:rPr>
              <w:t>Material</w:t>
            </w:r>
            <w:r w:rsidR="00EE31D1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&amp; </w:t>
            </w:r>
            <w:r w:rsidR="00644329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Logistics </w:t>
            </w:r>
            <w:r w:rsidR="00EE31D1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supervisor</w:t>
            </w:r>
          </w:p>
        </w:tc>
        <w:tc>
          <w:tcPr>
            <w:tcW w:w="2160" w:type="dxa"/>
            <w:gridSpan w:val="4"/>
            <w:shd w:val="clear" w:color="auto" w:fill="FFFFFF" w:themeFill="background1"/>
          </w:tcPr>
          <w:p w:rsidR="007D7CE7" w:rsidRPr="00B322B6" w:rsidRDefault="005430C7" w:rsidP="005430C7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322B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 </w:t>
            </w:r>
            <w:r w:rsidR="007D7CE7" w:rsidRPr="00B322B6">
              <w:rPr>
                <w:rFonts w:asciiTheme="minorHAnsi" w:hAnsiTheme="minorHAnsi"/>
                <w:color w:val="000000"/>
                <w:sz w:val="24"/>
                <w:szCs w:val="24"/>
              </w:rPr>
              <w:t>I</w:t>
            </w:r>
            <w:r w:rsidR="001C2256" w:rsidRPr="00B322B6">
              <w:rPr>
                <w:rFonts w:asciiTheme="minorHAnsi" w:hAnsiTheme="minorHAnsi"/>
                <w:color w:val="000000"/>
                <w:sz w:val="24"/>
                <w:szCs w:val="24"/>
              </w:rPr>
              <w:t>RAQ</w:t>
            </w:r>
            <w:r w:rsidR="00735863" w:rsidRPr="00B322B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-Kurdistan</w:t>
            </w:r>
          </w:p>
        </w:tc>
        <w:tc>
          <w:tcPr>
            <w:tcW w:w="1620" w:type="dxa"/>
            <w:gridSpan w:val="3"/>
            <w:shd w:val="clear" w:color="auto" w:fill="FFFFFF" w:themeFill="background1"/>
          </w:tcPr>
          <w:p w:rsidR="00F10D3A" w:rsidRDefault="00735863" w:rsidP="00F10D3A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322B6">
              <w:rPr>
                <w:rFonts w:asciiTheme="minorHAnsi" w:hAnsiTheme="minorHAnsi"/>
                <w:color w:val="000000"/>
                <w:sz w:val="24"/>
                <w:szCs w:val="24"/>
              </w:rPr>
              <w:t>2013</w:t>
            </w:r>
            <w:r w:rsidR="00CD27FB" w:rsidRPr="00B322B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="00F10D3A">
              <w:rPr>
                <w:rFonts w:asciiTheme="minorHAnsi" w:hAnsiTheme="minorHAnsi"/>
                <w:color w:val="000000"/>
                <w:sz w:val="24"/>
                <w:szCs w:val="24"/>
              </w:rPr>
              <w:t>–</w:t>
            </w:r>
            <w:r w:rsidR="0048003D" w:rsidRPr="00B322B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="009402CE">
              <w:rPr>
                <w:rFonts w:asciiTheme="minorHAnsi" w:hAnsiTheme="minorHAnsi"/>
                <w:color w:val="000000"/>
                <w:sz w:val="24"/>
                <w:szCs w:val="24"/>
              </w:rPr>
              <w:t>2016</w:t>
            </w:r>
          </w:p>
          <w:p w:rsidR="00F10D3A" w:rsidRDefault="00F10D3A" w:rsidP="00CA0099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:rsidR="007D7CE7" w:rsidRPr="00B322B6" w:rsidRDefault="0048003D" w:rsidP="00CA0099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322B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         </w:t>
            </w:r>
          </w:p>
        </w:tc>
      </w:tr>
      <w:tr w:rsidR="00CA1D85" w:rsidRPr="00B322B6" w:rsidTr="00CA1D85">
        <w:trPr>
          <w:trHeight w:val="81"/>
        </w:trPr>
        <w:tc>
          <w:tcPr>
            <w:tcW w:w="10350" w:type="dxa"/>
            <w:gridSpan w:val="11"/>
            <w:shd w:val="clear" w:color="auto" w:fill="FFFFFF" w:themeFill="background1"/>
          </w:tcPr>
          <w:p w:rsidR="00CA1D85" w:rsidRPr="00F71A59" w:rsidRDefault="00CA1D85" w:rsidP="00CA1D85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71A5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Strong knowledge and understanding of material requisitioning, expediting, logistics and site material management.</w:t>
            </w:r>
          </w:p>
          <w:p w:rsidR="00CA1D85" w:rsidRPr="00F71A59" w:rsidRDefault="00CA1D85" w:rsidP="00CA1D85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71A59">
              <w:rPr>
                <w:rFonts w:asciiTheme="minorHAnsi" w:hAnsiTheme="minorHAnsi" w:cs="Calibri"/>
                <w:color w:val="000000" w:themeColor="text1"/>
                <w:sz w:val="24"/>
                <w:szCs w:val="24"/>
              </w:rPr>
              <w:t>Manages and supervises the inventory transaction processes to ensure inventory accuracy and timelines</w:t>
            </w:r>
            <w:r w:rsidR="00F71A59" w:rsidRPr="00F71A59">
              <w:rPr>
                <w:rFonts w:asciiTheme="minorHAnsi" w:hAnsiTheme="minorHAnsi" w:cs="Calibri"/>
                <w:color w:val="000000" w:themeColor="text1"/>
                <w:sz w:val="24"/>
                <w:szCs w:val="24"/>
              </w:rPr>
              <w:t>.</w:t>
            </w:r>
          </w:p>
          <w:p w:rsidR="00CA1D85" w:rsidRPr="00F71A59" w:rsidRDefault="00CA1D85" w:rsidP="00CA1D85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71A59">
              <w:rPr>
                <w:rFonts w:asciiTheme="minorHAnsi" w:hAnsiTheme="minorHAnsi" w:cs="Calibri"/>
                <w:color w:val="000000" w:themeColor="text1"/>
                <w:sz w:val="24"/>
                <w:szCs w:val="24"/>
              </w:rPr>
              <w:t>Prepares statistical and information reports on material coordination and warehouse activities</w:t>
            </w:r>
            <w:r w:rsidR="00F71A59" w:rsidRPr="00F71A59">
              <w:rPr>
                <w:rFonts w:asciiTheme="minorHAnsi" w:hAnsiTheme="minorHAnsi" w:cs="Calibri"/>
                <w:color w:val="000000" w:themeColor="text1"/>
                <w:sz w:val="24"/>
                <w:szCs w:val="24"/>
              </w:rPr>
              <w:t>.</w:t>
            </w:r>
            <w:r w:rsidRPr="00F71A59">
              <w:rPr>
                <w:rFonts w:asciiTheme="minorHAnsi" w:hAnsiTheme="minorHAnsi" w:cs="Calibri"/>
                <w:color w:val="000000" w:themeColor="text1"/>
                <w:sz w:val="24"/>
                <w:szCs w:val="24"/>
              </w:rPr>
              <w:t> </w:t>
            </w:r>
          </w:p>
          <w:p w:rsidR="00CA1D85" w:rsidRPr="00F71A59" w:rsidRDefault="00CA1D85" w:rsidP="00CA1D85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71A59">
              <w:rPr>
                <w:rFonts w:asciiTheme="minorHAnsi" w:hAnsiTheme="minorHAnsi" w:cs="Calibri"/>
                <w:color w:val="000000" w:themeColor="text1"/>
                <w:sz w:val="24"/>
                <w:szCs w:val="24"/>
              </w:rPr>
              <w:t>Support administration and data entry of physical inventories</w:t>
            </w:r>
            <w:r w:rsidR="00F71A59" w:rsidRPr="00F71A59">
              <w:rPr>
                <w:rFonts w:asciiTheme="minorHAnsi" w:hAnsiTheme="minorHAnsi" w:cs="Calibri"/>
                <w:color w:val="000000" w:themeColor="text1"/>
                <w:sz w:val="24"/>
                <w:szCs w:val="24"/>
              </w:rPr>
              <w:t>.</w:t>
            </w:r>
            <w:r w:rsidRPr="00F71A59">
              <w:rPr>
                <w:rFonts w:asciiTheme="minorHAnsi" w:hAnsiTheme="minorHAnsi" w:cs="Calibri"/>
                <w:color w:val="000000" w:themeColor="text1"/>
                <w:sz w:val="24"/>
                <w:szCs w:val="24"/>
              </w:rPr>
              <w:tab/>
            </w:r>
          </w:p>
          <w:p w:rsidR="00CA1D85" w:rsidRPr="00F71A59" w:rsidRDefault="00CA1D85" w:rsidP="00CA1D85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71A59">
              <w:rPr>
                <w:rFonts w:asciiTheme="minorHAnsi" w:hAnsiTheme="minorHAnsi" w:cs="Calibri"/>
                <w:color w:val="000000" w:themeColor="text1"/>
                <w:sz w:val="24"/>
                <w:szCs w:val="24"/>
              </w:rPr>
              <w:t>Manage consumables, dangerous goods/chemicals, or similar items. </w:t>
            </w:r>
          </w:p>
          <w:p w:rsidR="00CA1D85" w:rsidRPr="00F71A59" w:rsidRDefault="00CA1D85" w:rsidP="00CA1D85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71A59">
              <w:rPr>
                <w:rFonts w:asciiTheme="minorHAnsi" w:hAnsiTheme="minorHAnsi" w:cs="Calibri"/>
                <w:color w:val="000000" w:themeColor="text1"/>
                <w:sz w:val="24"/>
                <w:szCs w:val="24"/>
              </w:rPr>
              <w:t>Coordinate the ordering process and expedition of parts to meet planned, scheduled and any immediate requirements from Vendors, Purchasing/Warehouse.</w:t>
            </w:r>
          </w:p>
          <w:p w:rsidR="00CA1D85" w:rsidRPr="00F71A59" w:rsidRDefault="00CA1D85" w:rsidP="00CA1D85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71A59">
              <w:rPr>
                <w:rFonts w:asciiTheme="minorHAnsi" w:hAnsiTheme="minorHAnsi" w:cs="Calibri"/>
                <w:color w:val="000000" w:themeColor="text1"/>
                <w:sz w:val="24"/>
                <w:szCs w:val="24"/>
              </w:rPr>
              <w:t>Ensures repairable and routable materials are properly identified, decontaminated, tagged and properly arranged for transportation &amp; dispatch</w:t>
            </w:r>
            <w:r w:rsidR="00F71A59" w:rsidRPr="00F71A59">
              <w:rPr>
                <w:rFonts w:asciiTheme="minorHAnsi" w:hAnsiTheme="minorHAnsi" w:cs="Calibri"/>
                <w:color w:val="000000" w:themeColor="text1"/>
                <w:sz w:val="24"/>
                <w:szCs w:val="24"/>
              </w:rPr>
              <w:t>.</w:t>
            </w:r>
          </w:p>
          <w:p w:rsidR="00CA1D85" w:rsidRPr="00F71A59" w:rsidRDefault="00CA1D85" w:rsidP="00CA1D85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71A59">
              <w:rPr>
                <w:rFonts w:asciiTheme="minorHAnsi" w:hAnsiTheme="minorHAnsi" w:cs="Calibri"/>
                <w:color w:val="000000" w:themeColor="text1"/>
                <w:sz w:val="24"/>
                <w:szCs w:val="24"/>
              </w:rPr>
              <w:t>Focus on safely reducing costs, while ensuring fleet supply reliability is maintained</w:t>
            </w:r>
            <w:r w:rsidR="00F71A59" w:rsidRPr="00F71A59">
              <w:rPr>
                <w:rFonts w:asciiTheme="minorHAnsi" w:hAnsiTheme="minorHAnsi" w:cs="Calibri"/>
                <w:color w:val="000000" w:themeColor="text1"/>
                <w:sz w:val="24"/>
                <w:szCs w:val="24"/>
              </w:rPr>
              <w:t>.</w:t>
            </w:r>
            <w:r w:rsidRPr="00F71A59">
              <w:rPr>
                <w:rFonts w:asciiTheme="minorHAnsi" w:hAnsiTheme="minorHAnsi" w:cs="Calibri"/>
                <w:color w:val="000000" w:themeColor="text1"/>
                <w:sz w:val="24"/>
                <w:szCs w:val="24"/>
              </w:rPr>
              <w:t xml:space="preserve">      </w:t>
            </w:r>
          </w:p>
          <w:p w:rsidR="00CA1D85" w:rsidRPr="00CA1D85" w:rsidRDefault="00CA1D85" w:rsidP="00CA1D85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F71A59">
              <w:rPr>
                <w:rFonts w:asciiTheme="minorHAnsi" w:hAnsiTheme="minorHAnsi" w:cs="Calibri"/>
                <w:color w:val="000000" w:themeColor="text1"/>
                <w:sz w:val="24"/>
                <w:szCs w:val="24"/>
              </w:rPr>
              <w:lastRenderedPageBreak/>
              <w:t>Proactively manage and follow –up on the warranty claims</w:t>
            </w:r>
            <w:r w:rsidR="00F71A59" w:rsidRPr="00F71A59">
              <w:rPr>
                <w:rFonts w:asciiTheme="minorHAnsi" w:hAnsiTheme="minorHAnsi" w:cs="Calibri"/>
                <w:color w:val="000000" w:themeColor="text1"/>
                <w:sz w:val="24"/>
                <w:szCs w:val="24"/>
              </w:rPr>
              <w:t>.</w:t>
            </w:r>
          </w:p>
        </w:tc>
      </w:tr>
      <w:tr w:rsidR="00F10D3A" w:rsidRPr="00B322B6" w:rsidTr="00E76552">
        <w:trPr>
          <w:trHeight w:hRule="exact" w:val="144"/>
        </w:trPr>
        <w:tc>
          <w:tcPr>
            <w:tcW w:w="10350" w:type="dxa"/>
            <w:gridSpan w:val="11"/>
            <w:shd w:val="clear" w:color="auto" w:fill="FFFFFF" w:themeFill="background1"/>
          </w:tcPr>
          <w:p w:rsidR="00F10D3A" w:rsidRPr="00B322B6" w:rsidRDefault="00F10D3A" w:rsidP="00F10D3A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735863" w:rsidRPr="00B322B6" w:rsidTr="00CA1D85">
        <w:tc>
          <w:tcPr>
            <w:tcW w:w="3952" w:type="dxa"/>
            <w:gridSpan w:val="3"/>
            <w:shd w:val="clear" w:color="auto" w:fill="348DA5"/>
          </w:tcPr>
          <w:p w:rsidR="00735863" w:rsidRPr="00B322B6" w:rsidRDefault="00735863" w:rsidP="00456F71">
            <w:pPr>
              <w:jc w:val="center"/>
              <w:rPr>
                <w:rFonts w:asciiTheme="minorHAnsi" w:hAnsiTheme="minorHAnsi"/>
                <w:b/>
                <w:bCs/>
                <w:color w:val="FFFFFF"/>
                <w:sz w:val="24"/>
                <w:szCs w:val="24"/>
              </w:rPr>
            </w:pPr>
            <w:r w:rsidRPr="00B322B6">
              <w:rPr>
                <w:rFonts w:asciiTheme="minorHAnsi" w:hAnsiTheme="minorHAnsi"/>
                <w:b/>
                <w:bCs/>
                <w:color w:val="FFFFFF"/>
                <w:sz w:val="24"/>
                <w:szCs w:val="24"/>
              </w:rPr>
              <w:t>Company</w:t>
            </w:r>
          </w:p>
        </w:tc>
        <w:tc>
          <w:tcPr>
            <w:tcW w:w="2978" w:type="dxa"/>
            <w:gridSpan w:val="3"/>
            <w:shd w:val="clear" w:color="auto" w:fill="348DA5"/>
          </w:tcPr>
          <w:p w:rsidR="00735863" w:rsidRPr="00B322B6" w:rsidRDefault="00735863" w:rsidP="00456F71">
            <w:pPr>
              <w:jc w:val="center"/>
              <w:rPr>
                <w:rFonts w:asciiTheme="minorHAnsi" w:hAnsiTheme="minorHAnsi"/>
                <w:b/>
                <w:bCs/>
                <w:color w:val="FFFFFF"/>
                <w:sz w:val="24"/>
                <w:szCs w:val="24"/>
              </w:rPr>
            </w:pPr>
            <w:r w:rsidRPr="00B322B6">
              <w:rPr>
                <w:rFonts w:asciiTheme="minorHAnsi" w:hAnsiTheme="minorHAnsi"/>
                <w:b/>
                <w:bCs/>
                <w:color w:val="FFFFFF"/>
                <w:sz w:val="24"/>
                <w:szCs w:val="24"/>
              </w:rPr>
              <w:t>Designation</w:t>
            </w:r>
          </w:p>
        </w:tc>
        <w:tc>
          <w:tcPr>
            <w:tcW w:w="1800" w:type="dxa"/>
            <w:gridSpan w:val="2"/>
            <w:shd w:val="clear" w:color="auto" w:fill="348DA5"/>
          </w:tcPr>
          <w:p w:rsidR="00735863" w:rsidRPr="00B322B6" w:rsidRDefault="00735863" w:rsidP="00456F71">
            <w:pPr>
              <w:jc w:val="center"/>
              <w:rPr>
                <w:rFonts w:asciiTheme="minorHAnsi" w:hAnsiTheme="minorHAnsi"/>
                <w:b/>
                <w:bCs/>
                <w:color w:val="FFFFFF"/>
                <w:sz w:val="24"/>
                <w:szCs w:val="24"/>
              </w:rPr>
            </w:pPr>
            <w:r w:rsidRPr="00B322B6">
              <w:rPr>
                <w:rFonts w:asciiTheme="minorHAnsi" w:hAnsiTheme="minorHAnsi"/>
                <w:b/>
                <w:bCs/>
                <w:color w:val="FFFFFF"/>
                <w:sz w:val="24"/>
                <w:szCs w:val="24"/>
              </w:rPr>
              <w:t>Country</w:t>
            </w:r>
          </w:p>
        </w:tc>
        <w:tc>
          <w:tcPr>
            <w:tcW w:w="1620" w:type="dxa"/>
            <w:gridSpan w:val="3"/>
            <w:shd w:val="clear" w:color="auto" w:fill="348DA5"/>
          </w:tcPr>
          <w:p w:rsidR="00735863" w:rsidRPr="00B322B6" w:rsidRDefault="00735863" w:rsidP="00456F71">
            <w:pPr>
              <w:jc w:val="center"/>
              <w:rPr>
                <w:rFonts w:asciiTheme="minorHAnsi" w:hAnsiTheme="minorHAnsi"/>
                <w:b/>
                <w:bCs/>
                <w:color w:val="FFFFFF"/>
                <w:sz w:val="24"/>
                <w:szCs w:val="24"/>
              </w:rPr>
            </w:pPr>
            <w:r w:rsidRPr="00B322B6">
              <w:rPr>
                <w:rFonts w:asciiTheme="minorHAnsi" w:hAnsiTheme="minorHAnsi"/>
                <w:b/>
                <w:bCs/>
                <w:color w:val="FFFFFF"/>
                <w:sz w:val="24"/>
                <w:szCs w:val="24"/>
              </w:rPr>
              <w:t>Dates</w:t>
            </w:r>
          </w:p>
        </w:tc>
      </w:tr>
      <w:tr w:rsidR="00735863" w:rsidRPr="00B322B6" w:rsidTr="00CA1D85">
        <w:tc>
          <w:tcPr>
            <w:tcW w:w="3952" w:type="dxa"/>
            <w:gridSpan w:val="3"/>
            <w:shd w:val="clear" w:color="auto" w:fill="FFFFFF" w:themeFill="background1"/>
          </w:tcPr>
          <w:p w:rsidR="00735863" w:rsidRPr="00B322B6" w:rsidRDefault="00735863" w:rsidP="00456F7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B322B6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Weatherford Drilling International</w:t>
            </w:r>
          </w:p>
        </w:tc>
        <w:tc>
          <w:tcPr>
            <w:tcW w:w="2978" w:type="dxa"/>
            <w:gridSpan w:val="3"/>
            <w:shd w:val="clear" w:color="auto" w:fill="FFFFFF" w:themeFill="background1"/>
          </w:tcPr>
          <w:p w:rsidR="00735863" w:rsidRPr="00B322B6" w:rsidRDefault="00735863" w:rsidP="0048003D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322B6">
              <w:rPr>
                <w:rFonts w:asciiTheme="minorHAnsi" w:hAnsiTheme="minorHAnsi"/>
                <w:color w:val="000000"/>
                <w:sz w:val="24"/>
                <w:szCs w:val="24"/>
              </w:rPr>
              <w:t>Material and Logistics Assistant</w:t>
            </w:r>
          </w:p>
        </w:tc>
        <w:tc>
          <w:tcPr>
            <w:tcW w:w="1800" w:type="dxa"/>
            <w:gridSpan w:val="2"/>
            <w:shd w:val="clear" w:color="auto" w:fill="FFFFFF" w:themeFill="background1"/>
          </w:tcPr>
          <w:p w:rsidR="00735863" w:rsidRPr="00B322B6" w:rsidRDefault="00735863" w:rsidP="00456F71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322B6">
              <w:rPr>
                <w:rFonts w:asciiTheme="minorHAnsi" w:hAnsiTheme="minorHAnsi"/>
                <w:color w:val="000000"/>
                <w:sz w:val="24"/>
                <w:szCs w:val="24"/>
              </w:rPr>
              <w:t>IRAQ</w:t>
            </w:r>
          </w:p>
          <w:p w:rsidR="00E03322" w:rsidRPr="00B322B6" w:rsidRDefault="00E03322" w:rsidP="00456F71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322B6">
              <w:rPr>
                <w:rFonts w:asciiTheme="minorHAnsi" w:hAnsiTheme="minorHAnsi"/>
                <w:color w:val="000000"/>
                <w:sz w:val="24"/>
                <w:szCs w:val="24"/>
              </w:rPr>
              <w:t>Basrah</w:t>
            </w:r>
          </w:p>
        </w:tc>
        <w:tc>
          <w:tcPr>
            <w:tcW w:w="1620" w:type="dxa"/>
            <w:gridSpan w:val="3"/>
            <w:shd w:val="clear" w:color="auto" w:fill="FFFFFF" w:themeFill="background1"/>
          </w:tcPr>
          <w:p w:rsidR="00735863" w:rsidRPr="00B322B6" w:rsidRDefault="00100893" w:rsidP="00456F71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322B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="00735863" w:rsidRPr="00B322B6">
              <w:rPr>
                <w:rFonts w:asciiTheme="minorHAnsi" w:hAnsiTheme="minorHAnsi"/>
                <w:color w:val="000000"/>
                <w:sz w:val="24"/>
                <w:szCs w:val="24"/>
              </w:rPr>
              <w:t>2010 - 201</w:t>
            </w:r>
            <w:r w:rsidR="00684A6C" w:rsidRPr="00B322B6">
              <w:rPr>
                <w:rFonts w:asciiTheme="minorHAnsi" w:hAnsiTheme="minorHAnsi"/>
                <w:color w:val="000000"/>
                <w:sz w:val="24"/>
                <w:szCs w:val="24"/>
              </w:rPr>
              <w:t>3</w:t>
            </w:r>
          </w:p>
        </w:tc>
      </w:tr>
      <w:tr w:rsidR="00735863" w:rsidRPr="00B322B6" w:rsidTr="00E76552">
        <w:trPr>
          <w:trHeight w:hRule="exact" w:val="4392"/>
        </w:trPr>
        <w:tc>
          <w:tcPr>
            <w:tcW w:w="10350" w:type="dxa"/>
            <w:gridSpan w:val="11"/>
            <w:shd w:val="clear" w:color="auto" w:fill="FFFFFF" w:themeFill="background1"/>
          </w:tcPr>
          <w:p w:rsidR="00735863" w:rsidRPr="00B322B6" w:rsidRDefault="00735863" w:rsidP="00456F71">
            <w:pPr>
              <w:rPr>
                <w:rFonts w:asciiTheme="minorHAnsi" w:hAnsiTheme="minorHAnsi"/>
                <w:b/>
                <w:bCs/>
                <w:i/>
                <w:color w:val="808080" w:themeColor="background1" w:themeShade="80"/>
                <w:sz w:val="24"/>
                <w:szCs w:val="24"/>
              </w:rPr>
            </w:pPr>
            <w:r w:rsidRPr="00B322B6">
              <w:rPr>
                <w:rFonts w:asciiTheme="minorHAnsi" w:hAnsiTheme="minorHAnsi"/>
                <w:b/>
                <w:bCs/>
                <w:i/>
                <w:color w:val="808080" w:themeColor="background1" w:themeShade="80"/>
                <w:sz w:val="24"/>
                <w:szCs w:val="24"/>
              </w:rPr>
              <w:t>Job Responsibilities:</w:t>
            </w:r>
          </w:p>
          <w:p w:rsidR="00735863" w:rsidRPr="00B322B6" w:rsidRDefault="00735863" w:rsidP="00456F71">
            <w:pPr>
              <w:pStyle w:val="Achievement"/>
              <w:numPr>
                <w:ilvl w:val="0"/>
                <w:numId w:val="3"/>
              </w:numPr>
              <w:jc w:val="left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B322B6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To </w:t>
            </w:r>
            <w:r w:rsidR="00592590" w:rsidRPr="00B322B6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ensure</w:t>
            </w:r>
            <w:r w:rsidRPr="00B322B6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availability of critical parts for repair and maintenance of equipment</w:t>
            </w:r>
            <w:r w:rsidR="00F71A59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.</w:t>
            </w:r>
          </w:p>
          <w:p w:rsidR="00735863" w:rsidRPr="00B322B6" w:rsidRDefault="00AB3845" w:rsidP="00456F71">
            <w:pPr>
              <w:pStyle w:val="Achievement"/>
              <w:numPr>
                <w:ilvl w:val="0"/>
                <w:numId w:val="3"/>
              </w:numPr>
              <w:jc w:val="left"/>
              <w:rPr>
                <w:rFonts w:asciiTheme="minorHAnsi" w:hAnsiTheme="minorHAnsi" w:cs="Calibri"/>
                <w:color w:val="000000" w:themeColor="text1"/>
                <w:sz w:val="24"/>
                <w:szCs w:val="24"/>
              </w:rPr>
            </w:pPr>
            <w:r w:rsidRPr="00B322B6">
              <w:rPr>
                <w:rFonts w:asciiTheme="minorHAnsi" w:hAnsiTheme="minorHAnsi" w:cs="Calibri"/>
                <w:color w:val="000000" w:themeColor="text1"/>
                <w:sz w:val="24"/>
                <w:szCs w:val="24"/>
                <w:shd w:val="clear" w:color="auto" w:fill="FFFFFF"/>
              </w:rPr>
              <w:t xml:space="preserve">Ensuring warehouse compliance with OHS </w:t>
            </w:r>
            <w:r w:rsidR="00F71A59" w:rsidRPr="00B322B6">
              <w:rPr>
                <w:rFonts w:asciiTheme="minorHAnsi" w:hAnsiTheme="minorHAnsi" w:cs="Calibri"/>
                <w:color w:val="000000" w:themeColor="text1"/>
                <w:sz w:val="24"/>
                <w:szCs w:val="24"/>
                <w:shd w:val="clear" w:color="auto" w:fill="FFFFFF"/>
              </w:rPr>
              <w:t>requirements</w:t>
            </w:r>
            <w:r w:rsidR="00F71A59" w:rsidRPr="00B322B6">
              <w:rPr>
                <w:rFonts w:asciiTheme="minorHAnsi" w:hAnsiTheme="minorHAnsi" w:cs="Calibri"/>
                <w:color w:val="000000" w:themeColor="text1"/>
                <w:sz w:val="24"/>
                <w:szCs w:val="24"/>
              </w:rPr>
              <w:t>.</w:t>
            </w:r>
          </w:p>
          <w:p w:rsidR="00735863" w:rsidRPr="00B322B6" w:rsidRDefault="00735863" w:rsidP="00456F71">
            <w:pPr>
              <w:pStyle w:val="Achievement"/>
              <w:numPr>
                <w:ilvl w:val="0"/>
                <w:numId w:val="3"/>
              </w:numPr>
              <w:jc w:val="left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B322B6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Meeting inventory targets and warehouse </w:t>
            </w:r>
            <w:r w:rsidR="00F71A59" w:rsidRPr="00B322B6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benchmarks.</w:t>
            </w:r>
          </w:p>
          <w:p w:rsidR="00735863" w:rsidRPr="00B322B6" w:rsidRDefault="00735863" w:rsidP="00456F71">
            <w:pPr>
              <w:pStyle w:val="Achievement"/>
              <w:numPr>
                <w:ilvl w:val="0"/>
                <w:numId w:val="3"/>
              </w:numPr>
              <w:jc w:val="left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B322B6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Preparing requisition for </w:t>
            </w:r>
            <w:r w:rsidR="00F71A59" w:rsidRPr="00B322B6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purchasing. </w:t>
            </w:r>
          </w:p>
          <w:p w:rsidR="00735863" w:rsidRPr="00B322B6" w:rsidRDefault="00735863" w:rsidP="00456F71">
            <w:pPr>
              <w:pStyle w:val="Achievement"/>
              <w:numPr>
                <w:ilvl w:val="0"/>
                <w:numId w:val="3"/>
              </w:numPr>
              <w:jc w:val="left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B322B6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Issue of materials from warehouse</w:t>
            </w:r>
            <w:r w:rsidR="00F71A59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.</w:t>
            </w:r>
            <w:r w:rsidRPr="00B322B6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</w:t>
            </w:r>
          </w:p>
          <w:p w:rsidR="00AB3845" w:rsidRPr="00B322B6" w:rsidRDefault="00AB3845" w:rsidP="00456F71">
            <w:pPr>
              <w:pStyle w:val="Achievement"/>
              <w:numPr>
                <w:ilvl w:val="0"/>
                <w:numId w:val="3"/>
              </w:numPr>
              <w:jc w:val="left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B322B6">
              <w:rPr>
                <w:rFonts w:asciiTheme="minorHAnsi" w:hAnsiTheme="minorHAnsi" w:cs="Calibri"/>
                <w:color w:val="000000" w:themeColor="text1"/>
                <w:sz w:val="24"/>
                <w:szCs w:val="24"/>
                <w:shd w:val="clear" w:color="auto" w:fill="FFFFFF"/>
              </w:rPr>
              <w:t>Ensuring that products are safely stored in appropriate locations</w:t>
            </w:r>
            <w:r w:rsidR="00F71A59">
              <w:rPr>
                <w:rFonts w:asciiTheme="minorHAnsi" w:hAnsiTheme="minorHAnsi" w:cs="Calibri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735863" w:rsidRPr="00B322B6" w:rsidRDefault="00735863" w:rsidP="00456F71">
            <w:pPr>
              <w:pStyle w:val="Achievement"/>
              <w:numPr>
                <w:ilvl w:val="0"/>
                <w:numId w:val="3"/>
              </w:num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B322B6">
              <w:rPr>
                <w:rFonts w:asciiTheme="minorHAnsi" w:hAnsiTheme="minorHAnsi"/>
                <w:sz w:val="24"/>
                <w:szCs w:val="24"/>
              </w:rPr>
              <w:t>Maintaining warehouse on the rig side</w:t>
            </w:r>
            <w:r w:rsidR="00F71A59">
              <w:rPr>
                <w:rFonts w:asciiTheme="minorHAnsi" w:hAnsiTheme="minorHAnsi"/>
                <w:sz w:val="24"/>
                <w:szCs w:val="24"/>
              </w:rPr>
              <w:t>.</w:t>
            </w:r>
            <w:r w:rsidRPr="00B322B6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735863" w:rsidRPr="00B322B6" w:rsidRDefault="00735863" w:rsidP="00456F71">
            <w:pPr>
              <w:pStyle w:val="Achievement"/>
              <w:numPr>
                <w:ilvl w:val="0"/>
                <w:numId w:val="3"/>
              </w:num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B322B6">
              <w:rPr>
                <w:rFonts w:asciiTheme="minorHAnsi" w:hAnsiTheme="minorHAnsi"/>
                <w:sz w:val="24"/>
                <w:szCs w:val="24"/>
              </w:rPr>
              <w:t>Manage hazard material with safety data sheet (MSDS)</w:t>
            </w:r>
            <w:r w:rsidR="00F71A59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735863" w:rsidRPr="00B322B6" w:rsidRDefault="00735863" w:rsidP="00456F71">
            <w:pPr>
              <w:pStyle w:val="Achievement"/>
              <w:numPr>
                <w:ilvl w:val="0"/>
                <w:numId w:val="3"/>
              </w:num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B322B6">
              <w:rPr>
                <w:rFonts w:asciiTheme="minorHAnsi" w:hAnsiTheme="minorHAnsi"/>
                <w:sz w:val="24"/>
                <w:szCs w:val="24"/>
              </w:rPr>
              <w:t xml:space="preserve">Accurate physical inventory/cycle counts/stock condition </w:t>
            </w:r>
            <w:r w:rsidR="00F71A59" w:rsidRPr="00B322B6">
              <w:rPr>
                <w:rFonts w:asciiTheme="minorHAnsi" w:hAnsiTheme="minorHAnsi"/>
                <w:sz w:val="24"/>
                <w:szCs w:val="24"/>
              </w:rPr>
              <w:t>verification.</w:t>
            </w:r>
          </w:p>
          <w:p w:rsidR="00735863" w:rsidRPr="00B322B6" w:rsidRDefault="00735863" w:rsidP="00456F71">
            <w:pPr>
              <w:pStyle w:val="Achievement"/>
              <w:numPr>
                <w:ilvl w:val="0"/>
                <w:numId w:val="3"/>
              </w:num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B322B6">
              <w:rPr>
                <w:rFonts w:asciiTheme="minorHAnsi" w:hAnsiTheme="minorHAnsi"/>
                <w:sz w:val="24"/>
                <w:szCs w:val="24"/>
              </w:rPr>
              <w:t>Management of material movement, facility transfers and returns</w:t>
            </w:r>
            <w:r w:rsidR="00F71A59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735863" w:rsidRPr="00B322B6" w:rsidRDefault="00735863" w:rsidP="00456F71">
            <w:pPr>
              <w:pStyle w:val="Achievement"/>
              <w:numPr>
                <w:ilvl w:val="0"/>
                <w:numId w:val="3"/>
              </w:num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B322B6">
              <w:rPr>
                <w:rFonts w:asciiTheme="minorHAnsi" w:hAnsiTheme="minorHAnsi"/>
                <w:sz w:val="24"/>
                <w:szCs w:val="24"/>
              </w:rPr>
              <w:t>Identification and disposition of obsolete, no-moving and excess material</w:t>
            </w:r>
            <w:r w:rsidR="00F71A59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BC46E9" w:rsidRPr="00B322B6" w:rsidRDefault="00E76552" w:rsidP="00E76552">
            <w:pPr>
              <w:pStyle w:val="Achievement"/>
              <w:numPr>
                <w:ilvl w:val="0"/>
                <w:numId w:val="0"/>
              </w:numPr>
              <w:tabs>
                <w:tab w:val="left" w:pos="3892"/>
              </w:tabs>
              <w:ind w:left="72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F0200C" w:rsidRPr="00B322B6" w:rsidTr="00CA1D85">
        <w:tc>
          <w:tcPr>
            <w:tcW w:w="3537" w:type="dxa"/>
            <w:gridSpan w:val="2"/>
            <w:shd w:val="clear" w:color="auto" w:fill="348DA5"/>
          </w:tcPr>
          <w:p w:rsidR="00F0200C" w:rsidRPr="00B322B6" w:rsidRDefault="00F0200C" w:rsidP="00A800CA">
            <w:pPr>
              <w:jc w:val="center"/>
              <w:rPr>
                <w:rFonts w:asciiTheme="minorHAnsi" w:hAnsiTheme="minorHAnsi"/>
                <w:b/>
                <w:bCs/>
                <w:color w:val="FFFFFF"/>
                <w:sz w:val="24"/>
                <w:szCs w:val="24"/>
              </w:rPr>
            </w:pPr>
            <w:r w:rsidRPr="00B322B6">
              <w:rPr>
                <w:rFonts w:asciiTheme="minorHAnsi" w:hAnsiTheme="minorHAnsi"/>
                <w:b/>
                <w:bCs/>
                <w:color w:val="FFFFFF"/>
                <w:sz w:val="24"/>
                <w:szCs w:val="24"/>
              </w:rPr>
              <w:t>Company</w:t>
            </w:r>
          </w:p>
        </w:tc>
        <w:tc>
          <w:tcPr>
            <w:tcW w:w="3123" w:type="dxa"/>
            <w:gridSpan w:val="3"/>
            <w:shd w:val="clear" w:color="auto" w:fill="348DA5"/>
          </w:tcPr>
          <w:p w:rsidR="00F0200C" w:rsidRPr="00B322B6" w:rsidRDefault="00F0200C" w:rsidP="0085547A">
            <w:pPr>
              <w:jc w:val="center"/>
              <w:rPr>
                <w:rFonts w:asciiTheme="minorHAnsi" w:hAnsiTheme="minorHAnsi"/>
                <w:b/>
                <w:bCs/>
                <w:color w:val="FFFFFF"/>
                <w:sz w:val="24"/>
                <w:szCs w:val="24"/>
              </w:rPr>
            </w:pPr>
            <w:r w:rsidRPr="00B322B6">
              <w:rPr>
                <w:rFonts w:asciiTheme="minorHAnsi" w:hAnsiTheme="minorHAnsi"/>
                <w:b/>
                <w:bCs/>
                <w:color w:val="FFFFFF"/>
                <w:sz w:val="24"/>
                <w:szCs w:val="24"/>
              </w:rPr>
              <w:t>Designation</w:t>
            </w:r>
          </w:p>
        </w:tc>
        <w:tc>
          <w:tcPr>
            <w:tcW w:w="2250" w:type="dxa"/>
            <w:gridSpan w:val="4"/>
            <w:shd w:val="clear" w:color="auto" w:fill="348DA5"/>
          </w:tcPr>
          <w:p w:rsidR="00F0200C" w:rsidRPr="00B322B6" w:rsidRDefault="00F0200C" w:rsidP="0085547A">
            <w:pPr>
              <w:jc w:val="center"/>
              <w:rPr>
                <w:rFonts w:asciiTheme="minorHAnsi" w:hAnsiTheme="minorHAnsi"/>
                <w:b/>
                <w:bCs/>
                <w:color w:val="FFFFFF"/>
                <w:sz w:val="24"/>
                <w:szCs w:val="24"/>
              </w:rPr>
            </w:pPr>
            <w:r w:rsidRPr="00B322B6">
              <w:rPr>
                <w:rFonts w:asciiTheme="minorHAnsi" w:hAnsiTheme="minorHAnsi"/>
                <w:b/>
                <w:bCs/>
                <w:color w:val="FFFFFF"/>
                <w:sz w:val="24"/>
                <w:szCs w:val="24"/>
              </w:rPr>
              <w:t>Country</w:t>
            </w:r>
          </w:p>
        </w:tc>
        <w:tc>
          <w:tcPr>
            <w:tcW w:w="1440" w:type="dxa"/>
            <w:gridSpan w:val="2"/>
            <w:shd w:val="clear" w:color="auto" w:fill="348DA5"/>
          </w:tcPr>
          <w:p w:rsidR="00F0200C" w:rsidRPr="00B322B6" w:rsidRDefault="00F0200C" w:rsidP="00DC6F06">
            <w:pPr>
              <w:jc w:val="center"/>
              <w:rPr>
                <w:rFonts w:asciiTheme="minorHAnsi" w:hAnsiTheme="minorHAnsi"/>
                <w:b/>
                <w:bCs/>
                <w:color w:val="FFFFFF"/>
                <w:sz w:val="24"/>
                <w:szCs w:val="24"/>
              </w:rPr>
            </w:pPr>
            <w:r w:rsidRPr="00B322B6">
              <w:rPr>
                <w:rFonts w:asciiTheme="minorHAnsi" w:hAnsiTheme="minorHAnsi"/>
                <w:b/>
                <w:bCs/>
                <w:color w:val="FFFFFF"/>
                <w:sz w:val="24"/>
                <w:szCs w:val="24"/>
              </w:rPr>
              <w:t>Dates</w:t>
            </w:r>
          </w:p>
        </w:tc>
      </w:tr>
      <w:tr w:rsidR="00F0200C" w:rsidRPr="00B322B6" w:rsidTr="00CA1D85">
        <w:trPr>
          <w:trHeight w:val="423"/>
        </w:trPr>
        <w:tc>
          <w:tcPr>
            <w:tcW w:w="3537" w:type="dxa"/>
            <w:gridSpan w:val="2"/>
            <w:shd w:val="clear" w:color="auto" w:fill="FFFFFF" w:themeFill="background1"/>
          </w:tcPr>
          <w:p w:rsidR="00F0200C" w:rsidRPr="00B322B6" w:rsidRDefault="00F0200C" w:rsidP="00DC6F06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B322B6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KCA Deutag Drilling Company</w:t>
            </w:r>
          </w:p>
        </w:tc>
        <w:tc>
          <w:tcPr>
            <w:tcW w:w="3123" w:type="dxa"/>
            <w:gridSpan w:val="3"/>
            <w:shd w:val="clear" w:color="auto" w:fill="FFFFFF" w:themeFill="background1"/>
          </w:tcPr>
          <w:p w:rsidR="00F0200C" w:rsidRPr="00B322B6" w:rsidRDefault="00CD27FB" w:rsidP="008F3CE0">
            <w:pPr>
              <w:pStyle w:val="JobTitle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322B6">
              <w:rPr>
                <w:rFonts w:asciiTheme="minorHAnsi" w:hAnsiTheme="minorHAnsi"/>
                <w:color w:val="000000"/>
                <w:sz w:val="24"/>
                <w:szCs w:val="24"/>
              </w:rPr>
              <w:t>Material Coordinator</w:t>
            </w:r>
          </w:p>
        </w:tc>
        <w:tc>
          <w:tcPr>
            <w:tcW w:w="2250" w:type="dxa"/>
            <w:gridSpan w:val="4"/>
            <w:shd w:val="clear" w:color="auto" w:fill="FFFFFF" w:themeFill="background1"/>
          </w:tcPr>
          <w:p w:rsidR="00E14F43" w:rsidRPr="00B322B6" w:rsidRDefault="00E14F43" w:rsidP="00DC6F0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322B6">
              <w:rPr>
                <w:rFonts w:asciiTheme="minorHAnsi" w:hAnsiTheme="minorHAnsi"/>
                <w:color w:val="000000"/>
                <w:sz w:val="24"/>
                <w:szCs w:val="24"/>
              </w:rPr>
              <w:t>OMAN</w:t>
            </w:r>
          </w:p>
        </w:tc>
        <w:tc>
          <w:tcPr>
            <w:tcW w:w="1440" w:type="dxa"/>
            <w:gridSpan w:val="2"/>
            <w:shd w:val="clear" w:color="auto" w:fill="FFFFFF" w:themeFill="background1"/>
          </w:tcPr>
          <w:p w:rsidR="00EA17CF" w:rsidRPr="00B322B6" w:rsidRDefault="00F0200C" w:rsidP="008F3CE0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322B6">
              <w:rPr>
                <w:rFonts w:asciiTheme="minorHAnsi" w:hAnsiTheme="minorHAnsi"/>
                <w:color w:val="000000"/>
                <w:sz w:val="24"/>
                <w:szCs w:val="24"/>
              </w:rPr>
              <w:t>2006-2010</w:t>
            </w:r>
          </w:p>
        </w:tc>
      </w:tr>
      <w:tr w:rsidR="00F0200C" w:rsidRPr="00B322B6" w:rsidTr="00CA1D85">
        <w:tc>
          <w:tcPr>
            <w:tcW w:w="10350" w:type="dxa"/>
            <w:gridSpan w:val="11"/>
            <w:shd w:val="clear" w:color="auto" w:fill="FFFFFF" w:themeFill="background1"/>
          </w:tcPr>
          <w:p w:rsidR="00F0200C" w:rsidRPr="00B322B6" w:rsidRDefault="00F0200C" w:rsidP="00DC6F06">
            <w:pPr>
              <w:rPr>
                <w:rFonts w:asciiTheme="minorHAnsi" w:hAnsiTheme="minorHAnsi"/>
                <w:b/>
                <w:bCs/>
                <w:i/>
                <w:color w:val="000000"/>
                <w:sz w:val="24"/>
                <w:szCs w:val="24"/>
              </w:rPr>
            </w:pPr>
            <w:r w:rsidRPr="00B322B6">
              <w:rPr>
                <w:rFonts w:asciiTheme="minorHAnsi" w:hAnsiTheme="minorHAnsi"/>
                <w:b/>
                <w:bCs/>
                <w:i/>
                <w:color w:val="808080"/>
                <w:sz w:val="24"/>
                <w:szCs w:val="24"/>
              </w:rPr>
              <w:t>Job Responsibilities:</w:t>
            </w:r>
            <w:r w:rsidR="00FE4CF5" w:rsidRPr="00B322B6">
              <w:rPr>
                <w:rFonts w:asciiTheme="minorHAnsi" w:hAnsiTheme="minorHAnsi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</w:p>
          <w:p w:rsidR="009E0552" w:rsidRPr="00B322B6" w:rsidRDefault="009E0552" w:rsidP="009E0552">
            <w:pPr>
              <w:pStyle w:val="Achievement"/>
              <w:numPr>
                <w:ilvl w:val="0"/>
                <w:numId w:val="8"/>
              </w:numPr>
              <w:jc w:val="left"/>
              <w:rPr>
                <w:rStyle w:val="fontsmall"/>
                <w:rFonts w:asciiTheme="minorHAnsi" w:hAnsiTheme="minorHAnsi" w:cs="Arial"/>
                <w:sz w:val="24"/>
                <w:szCs w:val="24"/>
              </w:rPr>
            </w:pPr>
            <w:r w:rsidRPr="00B322B6">
              <w:rPr>
                <w:rStyle w:val="fontsmall"/>
                <w:rFonts w:asciiTheme="minorHAnsi" w:hAnsiTheme="minorHAnsi" w:cs="Arial"/>
                <w:sz w:val="24"/>
                <w:szCs w:val="24"/>
              </w:rPr>
              <w:t>Responsible for the procurement of equipment/materials required for operation at the company supply base/yard</w:t>
            </w:r>
            <w:r w:rsidR="00F71A59">
              <w:rPr>
                <w:rStyle w:val="fontsmall"/>
                <w:rFonts w:asciiTheme="minorHAnsi" w:hAnsiTheme="minorHAnsi" w:cs="Arial"/>
                <w:sz w:val="24"/>
                <w:szCs w:val="24"/>
              </w:rPr>
              <w:t>.</w:t>
            </w:r>
          </w:p>
          <w:p w:rsidR="009E0552" w:rsidRPr="00B322B6" w:rsidRDefault="009E0552" w:rsidP="009E0552">
            <w:pPr>
              <w:pStyle w:val="Achievement"/>
              <w:numPr>
                <w:ilvl w:val="0"/>
                <w:numId w:val="11"/>
              </w:numPr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 w:rsidRPr="00B322B6">
              <w:rPr>
                <w:rFonts w:asciiTheme="minorHAnsi" w:hAnsiTheme="minorHAnsi" w:cs="Arial"/>
                <w:sz w:val="24"/>
                <w:szCs w:val="24"/>
              </w:rPr>
              <w:t>Prepare requisition, bids, contracts, cover letters and other contract   related documentation as required as well as perform contractual /commercial review of bid submittals along with analytical resources from the Business Management group</w:t>
            </w:r>
            <w:r w:rsidR="00F71A59"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  <w:p w:rsidR="009E0552" w:rsidRPr="00B322B6" w:rsidRDefault="009E0552" w:rsidP="00B322B6">
            <w:pPr>
              <w:pStyle w:val="Achievement"/>
              <w:numPr>
                <w:ilvl w:val="0"/>
                <w:numId w:val="11"/>
              </w:numPr>
              <w:ind w:right="-198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 w:rsidRPr="00B322B6">
              <w:rPr>
                <w:rFonts w:asciiTheme="minorHAnsi" w:hAnsiTheme="minorHAnsi" w:cs="Arial"/>
                <w:sz w:val="24"/>
                <w:szCs w:val="24"/>
              </w:rPr>
              <w:t>Liaise with suppliers to clarify and negotiate contractual/commercial issues</w:t>
            </w:r>
            <w:r w:rsidR="006434C4" w:rsidRPr="00B322B6">
              <w:rPr>
                <w:rFonts w:asciiTheme="minorHAnsi" w:hAnsiTheme="minorHAnsi" w:cs="Arial"/>
                <w:sz w:val="24"/>
                <w:szCs w:val="24"/>
              </w:rPr>
              <w:t xml:space="preserve"> and to expedite document</w:t>
            </w:r>
          </w:p>
          <w:p w:rsidR="009E0552" w:rsidRPr="00B322B6" w:rsidRDefault="00EC3606" w:rsidP="006434C4">
            <w:pPr>
              <w:pStyle w:val="Achievement"/>
              <w:numPr>
                <w:ilvl w:val="0"/>
                <w:numId w:val="0"/>
              </w:numPr>
              <w:ind w:left="720"/>
              <w:jc w:val="left"/>
              <w:rPr>
                <w:rStyle w:val="fontsmall"/>
                <w:rFonts w:asciiTheme="minorHAnsi" w:hAnsiTheme="minorHAnsi" w:cs="Arial"/>
                <w:sz w:val="24"/>
                <w:szCs w:val="24"/>
              </w:rPr>
            </w:pPr>
            <w:r w:rsidRPr="00B322B6">
              <w:rPr>
                <w:rFonts w:asciiTheme="minorHAnsi" w:hAnsiTheme="minorHAnsi" w:cs="Arial"/>
                <w:sz w:val="24"/>
                <w:szCs w:val="24"/>
              </w:rPr>
              <w:t>Processing</w:t>
            </w:r>
            <w:r w:rsidR="009E0552" w:rsidRPr="00B322B6">
              <w:rPr>
                <w:rFonts w:asciiTheme="minorHAnsi" w:hAnsiTheme="minorHAnsi" w:cs="Arial"/>
                <w:sz w:val="24"/>
                <w:szCs w:val="24"/>
              </w:rPr>
              <w:t xml:space="preserve"> and execution. </w:t>
            </w:r>
            <w:r w:rsidR="009E0552" w:rsidRPr="00B322B6">
              <w:rPr>
                <w:rStyle w:val="fontsmall"/>
                <w:rFonts w:asciiTheme="minorHAnsi" w:hAnsiTheme="minorHAnsi" w:cs="Arial"/>
                <w:sz w:val="24"/>
                <w:szCs w:val="24"/>
              </w:rPr>
              <w:t xml:space="preserve"> </w:t>
            </w:r>
          </w:p>
          <w:p w:rsidR="009E0552" w:rsidRPr="00B322B6" w:rsidRDefault="009E0552" w:rsidP="009E0552">
            <w:pPr>
              <w:pStyle w:val="Achievement"/>
              <w:numPr>
                <w:ilvl w:val="0"/>
                <w:numId w:val="12"/>
              </w:numPr>
              <w:jc w:val="left"/>
              <w:rPr>
                <w:rStyle w:val="fontsmall"/>
                <w:rFonts w:asciiTheme="minorHAnsi" w:hAnsiTheme="minorHAnsi" w:cs="Arial"/>
                <w:sz w:val="24"/>
                <w:szCs w:val="24"/>
              </w:rPr>
            </w:pPr>
            <w:r w:rsidRPr="00B322B6">
              <w:rPr>
                <w:rStyle w:val="fontsmall"/>
                <w:rFonts w:asciiTheme="minorHAnsi" w:hAnsiTheme="minorHAnsi" w:cs="Arial"/>
                <w:sz w:val="24"/>
                <w:szCs w:val="24"/>
              </w:rPr>
              <w:t xml:space="preserve">Implementing and monitoring cost-effective, expedient, and in </w:t>
            </w:r>
            <w:r w:rsidR="00F71A59" w:rsidRPr="00B322B6">
              <w:rPr>
                <w:rStyle w:val="fontsmall"/>
                <w:rFonts w:asciiTheme="minorHAnsi" w:hAnsiTheme="minorHAnsi" w:cs="Arial"/>
                <w:sz w:val="24"/>
                <w:szCs w:val="24"/>
              </w:rPr>
              <w:t>compliance.</w:t>
            </w:r>
          </w:p>
          <w:p w:rsidR="005A3783" w:rsidRPr="00B322B6" w:rsidRDefault="005A3783" w:rsidP="005A3783">
            <w:pPr>
              <w:pStyle w:val="Achievement"/>
              <w:numPr>
                <w:ilvl w:val="0"/>
                <w:numId w:val="13"/>
              </w:numPr>
              <w:jc w:val="left"/>
              <w:rPr>
                <w:rStyle w:val="fontsmall"/>
                <w:rFonts w:asciiTheme="minorHAnsi" w:hAnsiTheme="minorHAnsi" w:cs="Arial"/>
                <w:sz w:val="24"/>
                <w:szCs w:val="24"/>
              </w:rPr>
            </w:pPr>
            <w:r w:rsidRPr="00B322B6">
              <w:rPr>
                <w:rStyle w:val="fontsmall"/>
                <w:rFonts w:asciiTheme="minorHAnsi" w:hAnsiTheme="minorHAnsi" w:cs="Arial"/>
                <w:sz w:val="24"/>
                <w:szCs w:val="24"/>
              </w:rPr>
              <w:t>Ensure all asset, procurement and materials requirements for the job are</w:t>
            </w:r>
            <w:r w:rsidR="00375D40" w:rsidRPr="00B322B6">
              <w:rPr>
                <w:rStyle w:val="fontsmall"/>
                <w:rFonts w:asciiTheme="minorHAnsi" w:hAnsiTheme="minorHAnsi" w:cs="Arial"/>
                <w:sz w:val="24"/>
                <w:szCs w:val="24"/>
              </w:rPr>
              <w:t xml:space="preserve"> met</w:t>
            </w:r>
          </w:p>
          <w:p w:rsidR="009E0552" w:rsidRPr="00B322B6" w:rsidRDefault="0011636F" w:rsidP="009E0552">
            <w:pPr>
              <w:pStyle w:val="Achievement"/>
              <w:numPr>
                <w:ilvl w:val="0"/>
                <w:numId w:val="11"/>
              </w:numPr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 w:rsidRPr="00B322B6">
              <w:rPr>
                <w:rFonts w:asciiTheme="minorHAnsi" w:hAnsiTheme="minorHAnsi" w:cs="Arial"/>
                <w:sz w:val="24"/>
                <w:szCs w:val="24"/>
              </w:rPr>
              <w:t xml:space="preserve">Inventory process </w:t>
            </w:r>
            <w:r w:rsidR="00553035" w:rsidRPr="00B322B6">
              <w:rPr>
                <w:rFonts w:asciiTheme="minorHAnsi" w:hAnsiTheme="minorHAnsi" w:cs="Arial"/>
                <w:sz w:val="24"/>
                <w:szCs w:val="24"/>
              </w:rPr>
              <w:t>control</w:t>
            </w:r>
            <w:r w:rsidR="00F71A59"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  <w:p w:rsidR="00553035" w:rsidRPr="00B322B6" w:rsidRDefault="00611DEF" w:rsidP="00611DEF">
            <w:pPr>
              <w:pStyle w:val="Achievement"/>
              <w:numPr>
                <w:ilvl w:val="0"/>
                <w:numId w:val="11"/>
              </w:numPr>
              <w:jc w:val="left"/>
              <w:rPr>
                <w:rStyle w:val="fontsmall"/>
                <w:rFonts w:asciiTheme="minorHAnsi" w:hAnsiTheme="minorHAnsi" w:cs="Arial"/>
                <w:sz w:val="24"/>
                <w:szCs w:val="24"/>
              </w:rPr>
            </w:pPr>
            <w:r w:rsidRPr="00B322B6">
              <w:rPr>
                <w:rFonts w:asciiTheme="minorHAnsi" w:hAnsiTheme="minorHAnsi" w:cs="Arial"/>
                <w:sz w:val="24"/>
                <w:szCs w:val="24"/>
              </w:rPr>
              <w:t>Vendor Contract negotiation</w:t>
            </w:r>
            <w:r w:rsidR="00F71A59">
              <w:rPr>
                <w:rFonts w:asciiTheme="minorHAnsi" w:hAnsiTheme="minorHAnsi" w:cs="Arial"/>
                <w:sz w:val="24"/>
                <w:szCs w:val="24"/>
              </w:rPr>
              <w:t>.</w:t>
            </w:r>
            <w:r w:rsidRPr="00B322B6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</w:p>
          <w:p w:rsidR="00AE2009" w:rsidRPr="00B322B6" w:rsidRDefault="00AE2009" w:rsidP="00AE2009">
            <w:pPr>
              <w:pStyle w:val="Achievement"/>
              <w:numPr>
                <w:ilvl w:val="0"/>
                <w:numId w:val="15"/>
              </w:num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B322B6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Negotiate contracts &amp; purchases across all departments to ensure </w:t>
            </w:r>
            <w:r w:rsidR="00D94D01" w:rsidRPr="00B322B6">
              <w:rPr>
                <w:rFonts w:asciiTheme="minorHAnsi" w:hAnsiTheme="minorHAnsi" w:cs="Arial"/>
                <w:color w:val="000000"/>
                <w:sz w:val="24"/>
                <w:szCs w:val="24"/>
              </w:rPr>
              <w:t>a professional</w:t>
            </w:r>
            <w:r w:rsidRPr="00B322B6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service with suppliers</w:t>
            </w:r>
            <w:r w:rsidR="00F71A59">
              <w:rPr>
                <w:rFonts w:asciiTheme="minorHAnsi" w:hAnsiTheme="minorHAnsi" w:cs="Arial"/>
                <w:color w:val="000000"/>
                <w:sz w:val="24"/>
                <w:szCs w:val="24"/>
              </w:rPr>
              <w:t>.</w:t>
            </w:r>
          </w:p>
          <w:p w:rsidR="00643B4A" w:rsidRPr="00B322B6" w:rsidRDefault="004B1881" w:rsidP="00AE2009">
            <w:pPr>
              <w:pStyle w:val="Achievement"/>
              <w:numPr>
                <w:ilvl w:val="0"/>
                <w:numId w:val="15"/>
              </w:num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B322B6">
              <w:rPr>
                <w:rStyle w:val="fontsmall"/>
                <w:rFonts w:asciiTheme="minorHAnsi" w:hAnsiTheme="minorHAnsi"/>
                <w:sz w:val="24"/>
                <w:szCs w:val="24"/>
              </w:rPr>
              <w:t>Materials handling process management</w:t>
            </w:r>
            <w:r w:rsidR="00F71A59">
              <w:rPr>
                <w:rStyle w:val="fontsmall"/>
                <w:rFonts w:asciiTheme="minorHAnsi" w:hAnsiTheme="minorHAnsi"/>
                <w:sz w:val="24"/>
                <w:szCs w:val="24"/>
              </w:rPr>
              <w:t>.</w:t>
            </w:r>
          </w:p>
          <w:p w:rsidR="00385727" w:rsidRPr="00B322B6" w:rsidRDefault="00AE2009" w:rsidP="0048003D">
            <w:pPr>
              <w:pStyle w:val="Achievement"/>
              <w:numPr>
                <w:ilvl w:val="0"/>
                <w:numId w:val="8"/>
              </w:numPr>
              <w:jc w:val="left"/>
              <w:rPr>
                <w:rStyle w:val="fontsmall"/>
                <w:rFonts w:asciiTheme="minorHAnsi" w:hAnsiTheme="minorHAnsi" w:cs="Arial"/>
                <w:sz w:val="24"/>
                <w:szCs w:val="24"/>
              </w:rPr>
            </w:pPr>
            <w:r w:rsidRPr="00B322B6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</w:t>
            </w:r>
            <w:r w:rsidR="004B1881" w:rsidRPr="00B322B6">
              <w:rPr>
                <w:rStyle w:val="fontsmall"/>
                <w:rFonts w:asciiTheme="minorHAnsi" w:hAnsiTheme="minorHAnsi"/>
                <w:sz w:val="24"/>
                <w:szCs w:val="24"/>
              </w:rPr>
              <w:t>Improving corporate profits and decreasing expenditures</w:t>
            </w:r>
            <w:r w:rsidR="00F71A59">
              <w:rPr>
                <w:rStyle w:val="fontsmall"/>
                <w:rFonts w:asciiTheme="minorHAnsi" w:hAnsiTheme="minorHAnsi"/>
                <w:sz w:val="24"/>
                <w:szCs w:val="24"/>
              </w:rPr>
              <w:t>.</w:t>
            </w:r>
          </w:p>
          <w:p w:rsidR="00CA1D85" w:rsidRDefault="00CA1D85" w:rsidP="005E43B3">
            <w:pPr>
              <w:pStyle w:val="Achievement"/>
              <w:numPr>
                <w:ilvl w:val="0"/>
                <w:numId w:val="0"/>
              </w:numPr>
              <w:ind w:left="245" w:hanging="245"/>
              <w:jc w:val="left"/>
              <w:rPr>
                <w:rStyle w:val="fontsmall"/>
                <w:rFonts w:asciiTheme="minorHAnsi" w:hAnsiTheme="minorHAnsi"/>
              </w:rPr>
            </w:pPr>
          </w:p>
          <w:tbl>
            <w:tblPr>
              <w:tblStyle w:val="ColorfulList-Accent6"/>
              <w:tblW w:w="10512" w:type="dxa"/>
              <w:tblLayout w:type="fixed"/>
              <w:tblLook w:val="04A0"/>
            </w:tblPr>
            <w:tblGrid>
              <w:gridCol w:w="3242"/>
              <w:gridCol w:w="2610"/>
              <w:gridCol w:w="2070"/>
              <w:gridCol w:w="2590"/>
            </w:tblGrid>
            <w:tr w:rsidR="00385727" w:rsidRPr="00B322B6" w:rsidTr="00BF41E0">
              <w:trPr>
                <w:cnfStyle w:val="100000000000"/>
                <w:trHeight w:val="314"/>
              </w:trPr>
              <w:tc>
                <w:tcPr>
                  <w:cnfStyle w:val="001000000000"/>
                  <w:tcW w:w="3242" w:type="dxa"/>
                </w:tcPr>
                <w:p w:rsidR="00385727" w:rsidRPr="00B322B6" w:rsidRDefault="00385727" w:rsidP="00AB6147">
                  <w:pPr>
                    <w:jc w:val="center"/>
                    <w:rPr>
                      <w:rFonts w:asciiTheme="minorHAnsi" w:hAnsiTheme="minorHAnsi"/>
                      <w:b w:val="0"/>
                      <w:bCs w:val="0"/>
                      <w:color w:val="FFFFFF" w:themeColor="background1"/>
                      <w:sz w:val="24"/>
                      <w:szCs w:val="24"/>
                    </w:rPr>
                  </w:pPr>
                  <w:r w:rsidRPr="00B322B6">
                    <w:rPr>
                      <w:rFonts w:asciiTheme="minorHAnsi" w:hAnsiTheme="minorHAnsi"/>
                      <w:color w:val="FFFFFF" w:themeColor="background1"/>
                      <w:sz w:val="24"/>
                      <w:szCs w:val="24"/>
                    </w:rPr>
                    <w:t>Company</w:t>
                  </w:r>
                </w:p>
              </w:tc>
              <w:tc>
                <w:tcPr>
                  <w:tcW w:w="2610" w:type="dxa"/>
                </w:tcPr>
                <w:p w:rsidR="00385727" w:rsidRPr="00B322B6" w:rsidRDefault="00385727" w:rsidP="00AB6147">
                  <w:pPr>
                    <w:jc w:val="center"/>
                    <w:cnfStyle w:val="100000000000"/>
                    <w:rPr>
                      <w:rFonts w:asciiTheme="minorHAnsi" w:hAnsiTheme="minorHAnsi"/>
                      <w:b w:val="0"/>
                      <w:bCs w:val="0"/>
                      <w:color w:val="FFFFFF" w:themeColor="background1"/>
                      <w:sz w:val="24"/>
                      <w:szCs w:val="24"/>
                    </w:rPr>
                  </w:pPr>
                  <w:r w:rsidRPr="00B322B6">
                    <w:rPr>
                      <w:rFonts w:asciiTheme="minorHAnsi" w:hAnsiTheme="minorHAnsi"/>
                      <w:color w:val="FFFFFF" w:themeColor="background1"/>
                      <w:sz w:val="24"/>
                      <w:szCs w:val="24"/>
                    </w:rPr>
                    <w:t>Designation</w:t>
                  </w:r>
                </w:p>
              </w:tc>
              <w:tc>
                <w:tcPr>
                  <w:tcW w:w="2070" w:type="dxa"/>
                </w:tcPr>
                <w:p w:rsidR="00385727" w:rsidRPr="00B322B6" w:rsidRDefault="00E53094" w:rsidP="00AB6147">
                  <w:pPr>
                    <w:jc w:val="center"/>
                    <w:cnfStyle w:val="100000000000"/>
                    <w:rPr>
                      <w:rFonts w:asciiTheme="minorHAnsi" w:hAnsiTheme="minorHAnsi"/>
                      <w:b w:val="0"/>
                      <w:bCs w:val="0"/>
                      <w:color w:val="FFFFFF" w:themeColor="background1"/>
                      <w:sz w:val="24"/>
                      <w:szCs w:val="24"/>
                    </w:rPr>
                  </w:pPr>
                  <w:r w:rsidRPr="00B322B6">
                    <w:rPr>
                      <w:rFonts w:asciiTheme="minorHAnsi" w:hAnsiTheme="minorHAnsi"/>
                      <w:color w:val="FFFFFF" w:themeColor="background1"/>
                      <w:sz w:val="24"/>
                      <w:szCs w:val="24"/>
                    </w:rPr>
                    <w:t xml:space="preserve">               </w:t>
                  </w:r>
                  <w:r w:rsidR="00E76552">
                    <w:rPr>
                      <w:rFonts w:asciiTheme="minorHAnsi" w:hAnsiTheme="minorHAnsi"/>
                      <w:color w:val="FFFFFF" w:themeColor="background1"/>
                      <w:sz w:val="24"/>
                      <w:szCs w:val="24"/>
                    </w:rPr>
                    <w:t xml:space="preserve">    </w:t>
                  </w:r>
                  <w:r w:rsidR="00385727" w:rsidRPr="00B322B6">
                    <w:rPr>
                      <w:rFonts w:asciiTheme="minorHAnsi" w:hAnsiTheme="minorHAnsi"/>
                      <w:color w:val="FFFFFF" w:themeColor="background1"/>
                      <w:sz w:val="24"/>
                      <w:szCs w:val="24"/>
                    </w:rPr>
                    <w:t>Country</w:t>
                  </w:r>
                </w:p>
              </w:tc>
              <w:tc>
                <w:tcPr>
                  <w:tcW w:w="2590" w:type="dxa"/>
                </w:tcPr>
                <w:p w:rsidR="00385727" w:rsidRPr="00B322B6" w:rsidRDefault="00385727" w:rsidP="00AB6147">
                  <w:pPr>
                    <w:jc w:val="center"/>
                    <w:cnfStyle w:val="100000000000"/>
                    <w:rPr>
                      <w:rFonts w:asciiTheme="minorHAnsi" w:hAnsiTheme="minorHAnsi"/>
                      <w:b w:val="0"/>
                      <w:bCs w:val="0"/>
                      <w:color w:val="FFFFFF" w:themeColor="background1"/>
                      <w:sz w:val="24"/>
                      <w:szCs w:val="24"/>
                    </w:rPr>
                  </w:pPr>
                  <w:r w:rsidRPr="00B322B6">
                    <w:rPr>
                      <w:rFonts w:asciiTheme="minorHAnsi" w:hAnsiTheme="minorHAnsi"/>
                      <w:color w:val="FFFFFF" w:themeColor="background1"/>
                      <w:sz w:val="24"/>
                      <w:szCs w:val="24"/>
                    </w:rPr>
                    <w:t>Dates</w:t>
                  </w:r>
                </w:p>
              </w:tc>
            </w:tr>
            <w:tr w:rsidR="00385727" w:rsidRPr="00B322B6" w:rsidTr="00E76552">
              <w:trPr>
                <w:cnfStyle w:val="000000100000"/>
                <w:trHeight w:val="42"/>
              </w:trPr>
              <w:tc>
                <w:tcPr>
                  <w:cnfStyle w:val="001000000000"/>
                  <w:tcW w:w="3242" w:type="dxa"/>
                  <w:tcBorders>
                    <w:top w:val="single" w:sz="12" w:space="0" w:color="FFFFFF"/>
                  </w:tcBorders>
                  <w:shd w:val="clear" w:color="auto" w:fill="FFFFFF" w:themeFill="background1"/>
                </w:tcPr>
                <w:p w:rsidR="00385727" w:rsidRPr="00B322B6" w:rsidRDefault="00385727" w:rsidP="00AB6147">
                  <w:pPr>
                    <w:rPr>
                      <w:rFonts w:asciiTheme="minorHAnsi" w:hAnsiTheme="minorHAnsi"/>
                      <w:b w:val="0"/>
                      <w:bCs w:val="0"/>
                      <w:sz w:val="24"/>
                      <w:szCs w:val="24"/>
                    </w:rPr>
                  </w:pPr>
                  <w:r w:rsidRPr="00B322B6">
                    <w:rPr>
                      <w:rFonts w:asciiTheme="minorHAnsi" w:hAnsiTheme="minorHAnsi"/>
                      <w:sz w:val="24"/>
                      <w:szCs w:val="24"/>
                    </w:rPr>
                    <w:t>KCA Deutag Drilling Company</w:t>
                  </w:r>
                </w:p>
              </w:tc>
              <w:tc>
                <w:tcPr>
                  <w:tcW w:w="2610" w:type="dxa"/>
                  <w:tcBorders>
                    <w:top w:val="single" w:sz="12" w:space="0" w:color="FFFFFF"/>
                  </w:tcBorders>
                  <w:shd w:val="clear" w:color="auto" w:fill="FFFFFF" w:themeFill="background1"/>
                </w:tcPr>
                <w:p w:rsidR="00385727" w:rsidRPr="00B322B6" w:rsidRDefault="00043823" w:rsidP="00AB6147">
                  <w:pPr>
                    <w:pStyle w:val="Achievement"/>
                    <w:numPr>
                      <w:ilvl w:val="0"/>
                      <w:numId w:val="0"/>
                    </w:numPr>
                    <w:ind w:left="245" w:hanging="245"/>
                    <w:jc w:val="center"/>
                    <w:cnfStyle w:val="000000100000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 xml:space="preserve">Material Controller </w:t>
                  </w:r>
                </w:p>
              </w:tc>
              <w:tc>
                <w:tcPr>
                  <w:tcW w:w="2070" w:type="dxa"/>
                  <w:tcBorders>
                    <w:top w:val="single" w:sz="12" w:space="0" w:color="FFFFFF"/>
                  </w:tcBorders>
                  <w:shd w:val="clear" w:color="auto" w:fill="FFFFFF" w:themeFill="background1"/>
                </w:tcPr>
                <w:p w:rsidR="00385727" w:rsidRPr="00B322B6" w:rsidRDefault="00E53094" w:rsidP="00AB6147">
                  <w:pPr>
                    <w:jc w:val="center"/>
                    <w:cnfStyle w:val="000000100000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B322B6">
                    <w:rPr>
                      <w:rFonts w:asciiTheme="minorHAnsi" w:hAnsiTheme="minorHAnsi"/>
                      <w:sz w:val="24"/>
                      <w:szCs w:val="24"/>
                    </w:rPr>
                    <w:t xml:space="preserve">           </w:t>
                  </w:r>
                  <w:r w:rsidR="00E76552">
                    <w:rPr>
                      <w:rFonts w:asciiTheme="minorHAnsi" w:hAnsiTheme="minorHAnsi"/>
                      <w:sz w:val="24"/>
                      <w:szCs w:val="24"/>
                    </w:rPr>
                    <w:t xml:space="preserve">       </w:t>
                  </w:r>
                  <w:r w:rsidR="00FD5E9C">
                    <w:rPr>
                      <w:rFonts w:asciiTheme="minorHAnsi" w:hAnsiTheme="minorHAnsi"/>
                      <w:sz w:val="24"/>
                      <w:szCs w:val="24"/>
                    </w:rPr>
                    <w:t xml:space="preserve">    </w:t>
                  </w:r>
                  <w:r w:rsidR="00385727" w:rsidRPr="00B322B6">
                    <w:rPr>
                      <w:rFonts w:asciiTheme="minorHAnsi" w:hAnsiTheme="minorHAnsi"/>
                      <w:sz w:val="24"/>
                      <w:szCs w:val="24"/>
                    </w:rPr>
                    <w:t>OMAN</w:t>
                  </w:r>
                </w:p>
              </w:tc>
              <w:tc>
                <w:tcPr>
                  <w:tcW w:w="2590" w:type="dxa"/>
                  <w:tcBorders>
                    <w:top w:val="single" w:sz="12" w:space="0" w:color="FFFFFF"/>
                  </w:tcBorders>
                  <w:shd w:val="clear" w:color="auto" w:fill="FFFFFF" w:themeFill="background1"/>
                </w:tcPr>
                <w:p w:rsidR="00385727" w:rsidRPr="00B322B6" w:rsidRDefault="009058DE" w:rsidP="00AB6147">
                  <w:pPr>
                    <w:jc w:val="center"/>
                    <w:cnfStyle w:val="000000100000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 xml:space="preserve">        </w:t>
                  </w:r>
                  <w:r w:rsidR="00385727" w:rsidRPr="00B322B6">
                    <w:rPr>
                      <w:rFonts w:asciiTheme="minorHAnsi" w:hAnsiTheme="minorHAnsi"/>
                      <w:sz w:val="24"/>
                      <w:szCs w:val="24"/>
                    </w:rPr>
                    <w:t>2001-200</w:t>
                  </w:r>
                  <w:r w:rsidR="004A24C8">
                    <w:rPr>
                      <w:rFonts w:asciiTheme="minorHAnsi" w:hAnsiTheme="minorHAnsi"/>
                      <w:sz w:val="24"/>
                      <w:szCs w:val="24"/>
                    </w:rPr>
                    <w:t>5</w:t>
                  </w:r>
                </w:p>
              </w:tc>
            </w:tr>
          </w:tbl>
          <w:tbl>
            <w:tblPr>
              <w:tblW w:w="10710" w:type="dxa"/>
              <w:shd w:val="clear" w:color="auto" w:fill="FFFFFF" w:themeFill="background1"/>
              <w:tblLayout w:type="fixed"/>
              <w:tblLook w:val="04A0"/>
            </w:tblPr>
            <w:tblGrid>
              <w:gridCol w:w="10710"/>
            </w:tblGrid>
            <w:tr w:rsidR="001D4053" w:rsidRPr="00B322B6" w:rsidTr="00BF41E0">
              <w:tc>
                <w:tcPr>
                  <w:tcW w:w="10710" w:type="dxa"/>
                  <w:shd w:val="clear" w:color="auto" w:fill="FFFFFF" w:themeFill="background1"/>
                </w:tcPr>
                <w:p w:rsidR="001D4053" w:rsidRPr="00B322B6" w:rsidRDefault="00385727" w:rsidP="00A06C7A">
                  <w:pPr>
                    <w:rPr>
                      <w:rFonts w:asciiTheme="minorHAnsi" w:hAnsiTheme="minorHAnsi"/>
                      <w:b/>
                      <w:bCs/>
                      <w:i/>
                      <w:color w:val="000000"/>
                      <w:sz w:val="22"/>
                      <w:szCs w:val="22"/>
                    </w:rPr>
                  </w:pPr>
                  <w:r w:rsidRPr="00B322B6">
                    <w:rPr>
                      <w:rFonts w:asciiTheme="minorHAnsi" w:hAnsiTheme="minorHAnsi"/>
                      <w:b/>
                      <w:bCs/>
                      <w:i/>
                      <w:color w:val="808080"/>
                      <w:sz w:val="22"/>
                      <w:szCs w:val="22"/>
                    </w:rPr>
                    <w:t xml:space="preserve">    </w:t>
                  </w:r>
                  <w:r w:rsidR="001D4053" w:rsidRPr="00B322B6">
                    <w:rPr>
                      <w:rFonts w:asciiTheme="minorHAnsi" w:hAnsiTheme="minorHAnsi"/>
                      <w:b/>
                      <w:bCs/>
                      <w:i/>
                      <w:color w:val="808080"/>
                      <w:sz w:val="22"/>
                      <w:szCs w:val="22"/>
                    </w:rPr>
                    <w:t>Job Responsibilities:</w:t>
                  </w:r>
                  <w:r w:rsidR="001F0DBF" w:rsidRPr="00B322B6">
                    <w:rPr>
                      <w:rFonts w:asciiTheme="minorHAnsi" w:hAnsiTheme="minorHAnsi"/>
                      <w:b/>
                      <w:bCs/>
                      <w:i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  <w:p w:rsidR="001D4053" w:rsidRPr="00B322B6" w:rsidRDefault="001D4053" w:rsidP="0098401E">
                  <w:pPr>
                    <w:pStyle w:val="Achievement"/>
                    <w:numPr>
                      <w:ilvl w:val="0"/>
                      <w:numId w:val="5"/>
                    </w:numPr>
                    <w:jc w:val="left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B322B6">
                    <w:rPr>
                      <w:rFonts w:asciiTheme="minorHAnsi" w:hAnsiTheme="minorHAnsi"/>
                      <w:sz w:val="24"/>
                      <w:szCs w:val="24"/>
                    </w:rPr>
                    <w:t>Responsible for incoming and outgoing of equipment</w:t>
                  </w:r>
                  <w:r w:rsidR="00F71A59">
                    <w:rPr>
                      <w:rFonts w:asciiTheme="minorHAnsi" w:hAnsiTheme="minorHAnsi"/>
                      <w:sz w:val="24"/>
                      <w:szCs w:val="24"/>
                    </w:rPr>
                    <w:t>.</w:t>
                  </w:r>
                </w:p>
                <w:p w:rsidR="001D4053" w:rsidRDefault="001D4053" w:rsidP="0098401E">
                  <w:pPr>
                    <w:pStyle w:val="Achievement"/>
                    <w:numPr>
                      <w:ilvl w:val="0"/>
                      <w:numId w:val="5"/>
                    </w:numPr>
                    <w:jc w:val="left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B322B6">
                    <w:rPr>
                      <w:rFonts w:asciiTheme="minorHAnsi" w:hAnsiTheme="minorHAnsi"/>
                      <w:sz w:val="24"/>
                      <w:szCs w:val="24"/>
                    </w:rPr>
                    <w:t xml:space="preserve">Tracking of </w:t>
                  </w:r>
                  <w:r w:rsidR="000275D9" w:rsidRPr="00B322B6">
                    <w:rPr>
                      <w:rFonts w:asciiTheme="minorHAnsi" w:hAnsiTheme="minorHAnsi"/>
                      <w:sz w:val="24"/>
                      <w:szCs w:val="24"/>
                    </w:rPr>
                    <w:t>equipment</w:t>
                  </w:r>
                  <w:r w:rsidRPr="00B322B6">
                    <w:rPr>
                      <w:rFonts w:asciiTheme="minorHAnsi" w:hAnsiTheme="minorHAnsi"/>
                      <w:sz w:val="24"/>
                      <w:szCs w:val="24"/>
                    </w:rPr>
                    <w:t xml:space="preserve"> for repair and maintenance</w:t>
                  </w:r>
                  <w:r w:rsidR="00F71A59">
                    <w:rPr>
                      <w:rFonts w:asciiTheme="minorHAnsi" w:hAnsiTheme="minorHAnsi"/>
                      <w:sz w:val="24"/>
                      <w:szCs w:val="24"/>
                    </w:rPr>
                    <w:t>.</w:t>
                  </w:r>
                </w:p>
                <w:p w:rsidR="000405C4" w:rsidRPr="00B322B6" w:rsidRDefault="000405C4" w:rsidP="0098401E">
                  <w:pPr>
                    <w:pStyle w:val="Achievement"/>
                    <w:numPr>
                      <w:ilvl w:val="0"/>
                      <w:numId w:val="5"/>
                    </w:numPr>
                    <w:jc w:val="left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0405C4">
                    <w:rPr>
                      <w:rFonts w:asciiTheme="minorHAnsi" w:hAnsiTheme="minorHAnsi"/>
                      <w:sz w:val="24"/>
                      <w:szCs w:val="24"/>
                    </w:rPr>
                    <w:t>Supervise the off-loading and storage of equipment and supplies</w:t>
                  </w:r>
                  <w:r>
                    <w:rPr>
                      <w:rFonts w:asciiTheme="minorHAnsi" w:hAnsiTheme="minorHAnsi"/>
                      <w:sz w:val="24"/>
                      <w:szCs w:val="24"/>
                    </w:rPr>
                    <w:t>.</w:t>
                  </w:r>
                </w:p>
                <w:p w:rsidR="001D4053" w:rsidRDefault="001D4053" w:rsidP="0098401E">
                  <w:pPr>
                    <w:pStyle w:val="Achievement"/>
                    <w:numPr>
                      <w:ilvl w:val="0"/>
                      <w:numId w:val="5"/>
                    </w:numPr>
                    <w:jc w:val="left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B322B6">
                    <w:rPr>
                      <w:rFonts w:asciiTheme="minorHAnsi" w:hAnsiTheme="minorHAnsi"/>
                      <w:sz w:val="24"/>
                      <w:szCs w:val="24"/>
                    </w:rPr>
                    <w:t xml:space="preserve">Preparing requisition for </w:t>
                  </w:r>
                  <w:r w:rsidR="00F71A59" w:rsidRPr="00B322B6">
                    <w:rPr>
                      <w:rFonts w:asciiTheme="minorHAnsi" w:hAnsiTheme="minorHAnsi"/>
                      <w:sz w:val="24"/>
                      <w:szCs w:val="24"/>
                    </w:rPr>
                    <w:t>purchasing.</w:t>
                  </w:r>
                </w:p>
                <w:p w:rsidR="00946C04" w:rsidRPr="00B322B6" w:rsidRDefault="00946C04" w:rsidP="0098401E">
                  <w:pPr>
                    <w:pStyle w:val="Achievement"/>
                    <w:numPr>
                      <w:ilvl w:val="0"/>
                      <w:numId w:val="5"/>
                    </w:numPr>
                    <w:jc w:val="left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946C04">
                    <w:rPr>
                      <w:rFonts w:asciiTheme="minorHAnsi" w:hAnsiTheme="minorHAnsi"/>
                      <w:sz w:val="24"/>
                      <w:szCs w:val="24"/>
                    </w:rPr>
                    <w:t>Ensure sufficient inventory is available to support drilling process.</w:t>
                  </w:r>
                </w:p>
                <w:p w:rsidR="001D4053" w:rsidRPr="00B322B6" w:rsidRDefault="001D4053" w:rsidP="0098401E">
                  <w:pPr>
                    <w:pStyle w:val="Achievement"/>
                    <w:numPr>
                      <w:ilvl w:val="0"/>
                      <w:numId w:val="5"/>
                    </w:numPr>
                    <w:jc w:val="left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B322B6">
                    <w:rPr>
                      <w:rFonts w:asciiTheme="minorHAnsi" w:hAnsiTheme="minorHAnsi"/>
                      <w:sz w:val="24"/>
                      <w:szCs w:val="24"/>
                    </w:rPr>
                    <w:t>Maintaining warehouse on the rig side</w:t>
                  </w:r>
                  <w:r w:rsidR="00F71A59">
                    <w:rPr>
                      <w:rFonts w:asciiTheme="minorHAnsi" w:hAnsiTheme="minorHAnsi"/>
                      <w:sz w:val="24"/>
                      <w:szCs w:val="24"/>
                    </w:rPr>
                    <w:t>.</w:t>
                  </w:r>
                  <w:r w:rsidRPr="00B322B6">
                    <w:rPr>
                      <w:rFonts w:asciiTheme="minorHAnsi" w:hAnsiTheme="minorHAnsi"/>
                      <w:sz w:val="24"/>
                      <w:szCs w:val="24"/>
                    </w:rPr>
                    <w:t xml:space="preserve"> </w:t>
                  </w:r>
                </w:p>
                <w:p w:rsidR="001D4053" w:rsidRDefault="001D4053" w:rsidP="0098401E">
                  <w:pPr>
                    <w:pStyle w:val="Achievement"/>
                    <w:numPr>
                      <w:ilvl w:val="0"/>
                      <w:numId w:val="5"/>
                    </w:numPr>
                    <w:jc w:val="left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B322B6">
                    <w:rPr>
                      <w:rFonts w:asciiTheme="minorHAnsi" w:hAnsiTheme="minorHAnsi"/>
                      <w:sz w:val="24"/>
                      <w:szCs w:val="24"/>
                    </w:rPr>
                    <w:lastRenderedPageBreak/>
                    <w:t xml:space="preserve">Inventory </w:t>
                  </w:r>
                  <w:r w:rsidR="00E60970">
                    <w:rPr>
                      <w:rFonts w:asciiTheme="minorHAnsi" w:hAnsiTheme="minorHAnsi"/>
                      <w:sz w:val="24"/>
                      <w:szCs w:val="24"/>
                    </w:rPr>
                    <w:t xml:space="preserve"> and stock control</w:t>
                  </w:r>
                </w:p>
                <w:p w:rsidR="00C46DC2" w:rsidRDefault="00C46DC2" w:rsidP="0098401E">
                  <w:pPr>
                    <w:pStyle w:val="Achievement"/>
                    <w:numPr>
                      <w:ilvl w:val="0"/>
                      <w:numId w:val="5"/>
                    </w:numPr>
                    <w:jc w:val="left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C46DC2">
                    <w:rPr>
                      <w:rFonts w:asciiTheme="minorHAnsi" w:hAnsiTheme="minorHAnsi"/>
                      <w:sz w:val="24"/>
                      <w:szCs w:val="24"/>
                    </w:rPr>
                    <w:t>Maintain material and assets control register</w:t>
                  </w:r>
                </w:p>
                <w:p w:rsidR="00B47564" w:rsidRPr="00B322B6" w:rsidRDefault="00B47564" w:rsidP="0098401E">
                  <w:pPr>
                    <w:pStyle w:val="Achievement"/>
                    <w:numPr>
                      <w:ilvl w:val="0"/>
                      <w:numId w:val="5"/>
                    </w:numPr>
                    <w:jc w:val="left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B47564">
                    <w:rPr>
                      <w:rFonts w:asciiTheme="minorHAnsi" w:hAnsiTheme="minorHAnsi"/>
                      <w:sz w:val="24"/>
                      <w:szCs w:val="24"/>
                    </w:rPr>
                    <w:t>Maintain detailed registers of all rental and consignment stock</w:t>
                  </w:r>
                </w:p>
                <w:p w:rsidR="001D4053" w:rsidRPr="00B322B6" w:rsidRDefault="001D4053" w:rsidP="0098401E">
                  <w:pPr>
                    <w:pStyle w:val="Achievement"/>
                    <w:numPr>
                      <w:ilvl w:val="0"/>
                      <w:numId w:val="5"/>
                    </w:numPr>
                    <w:jc w:val="left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B322B6">
                    <w:rPr>
                      <w:rFonts w:asciiTheme="minorHAnsi" w:hAnsiTheme="minorHAnsi"/>
                      <w:sz w:val="24"/>
                      <w:szCs w:val="24"/>
                    </w:rPr>
                    <w:t>Correspondence with purchase department</w:t>
                  </w:r>
                  <w:r w:rsidR="00F71A59">
                    <w:rPr>
                      <w:rFonts w:asciiTheme="minorHAnsi" w:hAnsiTheme="minorHAnsi"/>
                      <w:sz w:val="24"/>
                      <w:szCs w:val="24"/>
                    </w:rPr>
                    <w:t>.</w:t>
                  </w:r>
                  <w:r w:rsidRPr="00B322B6">
                    <w:rPr>
                      <w:rFonts w:asciiTheme="minorHAnsi" w:hAnsiTheme="minorHAnsi"/>
                      <w:sz w:val="24"/>
                      <w:szCs w:val="24"/>
                    </w:rPr>
                    <w:t xml:space="preserve"> </w:t>
                  </w:r>
                </w:p>
                <w:p w:rsidR="005E43B3" w:rsidRPr="00B322B6" w:rsidRDefault="005E43B3" w:rsidP="005E43B3">
                  <w:pPr>
                    <w:pStyle w:val="Achievement"/>
                    <w:numPr>
                      <w:ilvl w:val="0"/>
                      <w:numId w:val="0"/>
                    </w:numPr>
                    <w:ind w:left="720"/>
                    <w:jc w:val="left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  <w:tbl>
                  <w:tblPr>
                    <w:tblStyle w:val="ColorfulList-Accent6"/>
                    <w:tblW w:w="0" w:type="auto"/>
                    <w:tblLayout w:type="fixed"/>
                    <w:tblLook w:val="04A0"/>
                  </w:tblPr>
                  <w:tblGrid>
                    <w:gridCol w:w="2954"/>
                    <w:gridCol w:w="2430"/>
                    <w:gridCol w:w="2061"/>
                    <w:gridCol w:w="2959"/>
                  </w:tblGrid>
                  <w:tr w:rsidR="00385727" w:rsidRPr="00B322B6" w:rsidTr="00BF41E0">
                    <w:trPr>
                      <w:cnfStyle w:val="100000000000"/>
                      <w:trHeight w:val="350"/>
                    </w:trPr>
                    <w:tc>
                      <w:tcPr>
                        <w:cnfStyle w:val="001000000000"/>
                        <w:tcW w:w="2954" w:type="dxa"/>
                      </w:tcPr>
                      <w:p w:rsidR="00385727" w:rsidRPr="00B322B6" w:rsidRDefault="00385727" w:rsidP="00AB6147">
                        <w:pPr>
                          <w:jc w:val="center"/>
                          <w:rPr>
                            <w:rFonts w:asciiTheme="minorHAnsi" w:hAnsiTheme="minorHAnsi"/>
                            <w:b w:val="0"/>
                            <w:bCs w:val="0"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B322B6">
                          <w:rPr>
                            <w:rFonts w:asciiTheme="minorHAnsi" w:hAnsiTheme="minorHAnsi"/>
                            <w:color w:val="FFFFFF" w:themeColor="background1"/>
                            <w:sz w:val="24"/>
                            <w:szCs w:val="24"/>
                          </w:rPr>
                          <w:t>Company</w:t>
                        </w:r>
                      </w:p>
                    </w:tc>
                    <w:tc>
                      <w:tcPr>
                        <w:tcW w:w="2430" w:type="dxa"/>
                      </w:tcPr>
                      <w:p w:rsidR="00385727" w:rsidRPr="00B322B6" w:rsidRDefault="00385727" w:rsidP="00AB6147">
                        <w:pPr>
                          <w:jc w:val="center"/>
                          <w:cnfStyle w:val="100000000000"/>
                          <w:rPr>
                            <w:rFonts w:asciiTheme="minorHAnsi" w:hAnsiTheme="minorHAnsi"/>
                            <w:b w:val="0"/>
                            <w:bCs w:val="0"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B322B6">
                          <w:rPr>
                            <w:rFonts w:asciiTheme="minorHAnsi" w:hAnsiTheme="minorHAnsi"/>
                            <w:color w:val="FFFFFF" w:themeColor="background1"/>
                            <w:sz w:val="24"/>
                            <w:szCs w:val="24"/>
                          </w:rPr>
                          <w:t>Designation</w:t>
                        </w:r>
                      </w:p>
                    </w:tc>
                    <w:tc>
                      <w:tcPr>
                        <w:tcW w:w="2061" w:type="dxa"/>
                      </w:tcPr>
                      <w:p w:rsidR="00385727" w:rsidRPr="00B322B6" w:rsidRDefault="00385727" w:rsidP="00AB6147">
                        <w:pPr>
                          <w:jc w:val="center"/>
                          <w:cnfStyle w:val="100000000000"/>
                          <w:rPr>
                            <w:rFonts w:asciiTheme="minorHAnsi" w:hAnsiTheme="minorHAnsi"/>
                            <w:b w:val="0"/>
                            <w:bCs w:val="0"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B322B6">
                          <w:rPr>
                            <w:rFonts w:asciiTheme="minorHAnsi" w:hAnsiTheme="minorHAnsi"/>
                            <w:color w:val="FFFFFF" w:themeColor="background1"/>
                            <w:sz w:val="24"/>
                            <w:szCs w:val="24"/>
                          </w:rPr>
                          <w:t>Country</w:t>
                        </w:r>
                      </w:p>
                    </w:tc>
                    <w:tc>
                      <w:tcPr>
                        <w:tcW w:w="2959" w:type="dxa"/>
                      </w:tcPr>
                      <w:p w:rsidR="00385727" w:rsidRPr="00B322B6" w:rsidRDefault="00385727" w:rsidP="00AB6147">
                        <w:pPr>
                          <w:jc w:val="center"/>
                          <w:cnfStyle w:val="100000000000"/>
                          <w:rPr>
                            <w:rFonts w:asciiTheme="minorHAnsi" w:hAnsiTheme="minorHAnsi"/>
                            <w:b w:val="0"/>
                            <w:bCs w:val="0"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B322B6">
                          <w:rPr>
                            <w:rFonts w:asciiTheme="minorHAnsi" w:hAnsiTheme="minorHAnsi"/>
                            <w:color w:val="FFFFFF" w:themeColor="background1"/>
                            <w:sz w:val="24"/>
                            <w:szCs w:val="24"/>
                          </w:rPr>
                          <w:t>Dates</w:t>
                        </w:r>
                      </w:p>
                    </w:tc>
                  </w:tr>
                  <w:tr w:rsidR="00385727" w:rsidRPr="00B322B6" w:rsidTr="00BF41E0">
                    <w:trPr>
                      <w:cnfStyle w:val="000000100000"/>
                      <w:trHeight w:val="363"/>
                    </w:trPr>
                    <w:tc>
                      <w:tcPr>
                        <w:cnfStyle w:val="001000000000"/>
                        <w:tcW w:w="2954" w:type="dxa"/>
                        <w:tcBorders>
                          <w:top w:val="single" w:sz="12" w:space="0" w:color="FFFFFF"/>
                        </w:tcBorders>
                        <w:shd w:val="clear" w:color="auto" w:fill="FFFFFF" w:themeFill="background1"/>
                      </w:tcPr>
                      <w:p w:rsidR="00385727" w:rsidRPr="00B322B6" w:rsidRDefault="00385727" w:rsidP="00AB6147">
                        <w:pPr>
                          <w:rPr>
                            <w:rFonts w:asciiTheme="minorHAnsi" w:hAnsiTheme="minorHAnsi"/>
                            <w:b w:val="0"/>
                            <w:bCs w:val="0"/>
                            <w:sz w:val="24"/>
                            <w:szCs w:val="24"/>
                          </w:rPr>
                        </w:pPr>
                        <w:r w:rsidRPr="00B322B6"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  <w:t>Cummins Pakistan (ltd).</w:t>
                        </w:r>
                      </w:p>
                    </w:tc>
                    <w:tc>
                      <w:tcPr>
                        <w:tcW w:w="2430" w:type="dxa"/>
                        <w:tcBorders>
                          <w:top w:val="single" w:sz="12" w:space="0" w:color="FFFFFF"/>
                        </w:tcBorders>
                        <w:shd w:val="clear" w:color="auto" w:fill="FFFFFF" w:themeFill="background1"/>
                      </w:tcPr>
                      <w:p w:rsidR="00385727" w:rsidRPr="00B322B6" w:rsidRDefault="00385727" w:rsidP="00AB6147">
                        <w:pPr>
                          <w:pStyle w:val="Achievement"/>
                          <w:numPr>
                            <w:ilvl w:val="0"/>
                            <w:numId w:val="0"/>
                          </w:numPr>
                          <w:ind w:left="245" w:hanging="245"/>
                          <w:jc w:val="center"/>
                          <w:cnfStyle w:val="000000100000"/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</w:pPr>
                        <w:r w:rsidRPr="00B322B6"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  <w:t>Marketing Executive</w:t>
                        </w:r>
                      </w:p>
                    </w:tc>
                    <w:tc>
                      <w:tcPr>
                        <w:tcW w:w="2061" w:type="dxa"/>
                        <w:tcBorders>
                          <w:top w:val="single" w:sz="12" w:space="0" w:color="FFFFFF"/>
                        </w:tcBorders>
                        <w:shd w:val="clear" w:color="auto" w:fill="FFFFFF" w:themeFill="background1"/>
                      </w:tcPr>
                      <w:p w:rsidR="00385727" w:rsidRPr="00B322B6" w:rsidRDefault="00385727" w:rsidP="00AB6147">
                        <w:pPr>
                          <w:jc w:val="center"/>
                          <w:cnfStyle w:val="000000100000"/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</w:pPr>
                        <w:r w:rsidRPr="00B322B6"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  <w:t>Pakistan</w:t>
                        </w:r>
                      </w:p>
                    </w:tc>
                    <w:tc>
                      <w:tcPr>
                        <w:tcW w:w="2959" w:type="dxa"/>
                        <w:tcBorders>
                          <w:top w:val="single" w:sz="12" w:space="0" w:color="FFFFFF"/>
                        </w:tcBorders>
                        <w:shd w:val="clear" w:color="auto" w:fill="FFFFFF" w:themeFill="background1"/>
                      </w:tcPr>
                      <w:p w:rsidR="00385727" w:rsidRPr="00B322B6" w:rsidRDefault="00385727" w:rsidP="00AB6147">
                        <w:pPr>
                          <w:jc w:val="center"/>
                          <w:cnfStyle w:val="000000100000"/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</w:pPr>
                        <w:r w:rsidRPr="00B322B6"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  <w:t>1994-2000</w:t>
                        </w:r>
                      </w:p>
                    </w:tc>
                  </w:tr>
                </w:tbl>
                <w:tbl>
                  <w:tblPr>
                    <w:tblW w:w="10710" w:type="dxa"/>
                    <w:shd w:val="clear" w:color="auto" w:fill="FFFFFF" w:themeFill="background1"/>
                    <w:tblLayout w:type="fixed"/>
                    <w:tblLook w:val="04A0"/>
                  </w:tblPr>
                  <w:tblGrid>
                    <w:gridCol w:w="10710"/>
                  </w:tblGrid>
                  <w:tr w:rsidR="001D4053" w:rsidRPr="00B322B6" w:rsidTr="00BF41E0">
                    <w:tc>
                      <w:tcPr>
                        <w:tcW w:w="10710" w:type="dxa"/>
                        <w:shd w:val="clear" w:color="auto" w:fill="FFFFFF" w:themeFill="background1"/>
                      </w:tcPr>
                      <w:p w:rsidR="008F3CE0" w:rsidRPr="00B322B6" w:rsidRDefault="001D4053" w:rsidP="008F3CE0">
                        <w:pPr>
                          <w:rPr>
                            <w:rFonts w:asciiTheme="minorHAnsi" w:hAnsiTheme="minorHAnsi"/>
                            <w:b/>
                            <w:bCs/>
                            <w:i/>
                            <w:color w:val="000000"/>
                            <w:sz w:val="24"/>
                            <w:szCs w:val="24"/>
                          </w:rPr>
                        </w:pPr>
                        <w:r w:rsidRPr="00B322B6">
                          <w:rPr>
                            <w:rFonts w:asciiTheme="minorHAnsi" w:hAnsiTheme="minorHAnsi"/>
                            <w:b/>
                            <w:bCs/>
                            <w:i/>
                            <w:color w:val="808080"/>
                            <w:sz w:val="24"/>
                            <w:szCs w:val="24"/>
                          </w:rPr>
                          <w:t>Job Responsibilities:</w:t>
                        </w:r>
                        <w:r w:rsidRPr="00B322B6">
                          <w:rPr>
                            <w:rFonts w:asciiTheme="minorHAnsi" w:hAnsiTheme="minorHAnsi"/>
                            <w:b/>
                            <w:bCs/>
                            <w:i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1D4053" w:rsidRPr="00B322B6" w:rsidRDefault="001D4053" w:rsidP="0098401E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rPr>
                            <w:rFonts w:asciiTheme="minorHAnsi" w:hAnsiTheme="minorHAnsi"/>
                            <w:b/>
                            <w:bCs/>
                            <w:i/>
                            <w:color w:val="000000"/>
                            <w:sz w:val="24"/>
                            <w:szCs w:val="24"/>
                          </w:rPr>
                        </w:pPr>
                        <w:r w:rsidRPr="00B322B6"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  <w:t xml:space="preserve">Marketing all Cummins products and </w:t>
                        </w:r>
                        <w:r w:rsidR="00F71A59" w:rsidRPr="00B322B6"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  <w:t>services.</w:t>
                        </w:r>
                      </w:p>
                      <w:p w:rsidR="001D4053" w:rsidRPr="00B322B6" w:rsidRDefault="001D4053" w:rsidP="0098401E">
                        <w:pPr>
                          <w:pStyle w:val="Achievement"/>
                          <w:numPr>
                            <w:ilvl w:val="0"/>
                            <w:numId w:val="6"/>
                          </w:numPr>
                          <w:jc w:val="left"/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</w:pPr>
                        <w:r w:rsidRPr="00B322B6"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  <w:t>Focusing on Cummins Power Generation (CPG) Marketing</w:t>
                        </w:r>
                        <w:r w:rsidR="00F71A59"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  <w:t>.</w:t>
                        </w:r>
                        <w:r w:rsidRPr="00B322B6"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1D4053" w:rsidRPr="00B322B6" w:rsidRDefault="001D4053" w:rsidP="0098401E">
                        <w:pPr>
                          <w:pStyle w:val="Achievement"/>
                          <w:numPr>
                            <w:ilvl w:val="0"/>
                            <w:numId w:val="6"/>
                          </w:numPr>
                          <w:jc w:val="left"/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</w:pPr>
                        <w:r w:rsidRPr="00B322B6"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  <w:t xml:space="preserve">Developing Relationship with </w:t>
                        </w:r>
                        <w:r w:rsidR="00F71A59" w:rsidRPr="00B322B6"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  <w:t>Clients.</w:t>
                        </w:r>
                      </w:p>
                      <w:p w:rsidR="001D4053" w:rsidRPr="00B322B6" w:rsidRDefault="001D4053" w:rsidP="0098401E">
                        <w:pPr>
                          <w:pStyle w:val="Achievement"/>
                          <w:numPr>
                            <w:ilvl w:val="0"/>
                            <w:numId w:val="6"/>
                          </w:numPr>
                          <w:jc w:val="left"/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</w:pPr>
                        <w:r w:rsidRPr="00B322B6"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  <w:t>Interacting with the Corporate Clients</w:t>
                        </w:r>
                        <w:r w:rsidR="00F71A59"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  <w:t>.</w:t>
                        </w:r>
                        <w:r w:rsidRPr="00B322B6"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1D4053" w:rsidRPr="00B322B6" w:rsidRDefault="001D4053" w:rsidP="0098401E">
                        <w:pPr>
                          <w:pStyle w:val="Achievement"/>
                          <w:numPr>
                            <w:ilvl w:val="0"/>
                            <w:numId w:val="6"/>
                          </w:numPr>
                          <w:jc w:val="left"/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</w:pPr>
                        <w:r w:rsidRPr="00B322B6"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  <w:t>Analyzing cost and Preparing Quotation and tender bids</w:t>
                        </w:r>
                        <w:r w:rsidR="00F71A59"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  <w:t>.</w:t>
                        </w:r>
                        <w:r w:rsidRPr="00B322B6"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1D4053" w:rsidRDefault="001D4053" w:rsidP="00A06C7A">
                        <w:pPr>
                          <w:pStyle w:val="Achievement"/>
                          <w:numPr>
                            <w:ilvl w:val="0"/>
                            <w:numId w:val="6"/>
                          </w:numPr>
                          <w:jc w:val="left"/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</w:pPr>
                        <w:r w:rsidRPr="00B322B6"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  <w:t xml:space="preserve">Analyzing market </w:t>
                        </w:r>
                        <w:r w:rsidR="00F71A59" w:rsidRPr="00B322B6"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  <w:t>potential.</w:t>
                        </w:r>
                      </w:p>
                      <w:p w:rsidR="005E43B3" w:rsidRPr="00B322B6" w:rsidRDefault="005E43B3" w:rsidP="005E43B3">
                        <w:pPr>
                          <w:pStyle w:val="Achievement"/>
                          <w:numPr>
                            <w:ilvl w:val="0"/>
                            <w:numId w:val="0"/>
                          </w:numPr>
                          <w:ind w:left="576"/>
                          <w:jc w:val="left"/>
                          <w:rPr>
                            <w:rFonts w:asciiTheme="minorHAnsi" w:hAnsiTheme="minorHAnsi"/>
                          </w:rPr>
                        </w:pPr>
                      </w:p>
                      <w:tbl>
                        <w:tblPr>
                          <w:tblW w:w="0" w:type="auto"/>
                          <w:tblLayout w:type="fixed"/>
                          <w:tblLook w:val="04A0"/>
                        </w:tblPr>
                        <w:tblGrid>
                          <w:gridCol w:w="2707"/>
                          <w:gridCol w:w="2492"/>
                          <w:gridCol w:w="2493"/>
                          <w:gridCol w:w="2787"/>
                        </w:tblGrid>
                        <w:tr w:rsidR="001D4053" w:rsidRPr="00B322B6" w:rsidTr="004B45EA">
                          <w:tc>
                            <w:tcPr>
                              <w:tcW w:w="10474" w:type="dxa"/>
                              <w:gridSpan w:val="4"/>
                              <w:shd w:val="clear" w:color="auto" w:fill="9E3A38"/>
                            </w:tcPr>
                            <w:p w:rsidR="001D4053" w:rsidRPr="00B322B6" w:rsidRDefault="001D4053" w:rsidP="00A06C7A">
                              <w:pPr>
                                <w:rPr>
                                  <w:rFonts w:asciiTheme="minorHAnsi" w:hAnsiTheme="minorHAnsi"/>
                                  <w:b/>
                                  <w:bCs/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 w:rsidRPr="00B322B6">
                                <w:rPr>
                                  <w:rFonts w:asciiTheme="minorHAnsi" w:hAnsiTheme="minorHAnsi"/>
                                  <w:b/>
                                  <w:bCs/>
                                  <w:color w:val="FFFFFF"/>
                                  <w:sz w:val="28"/>
                                  <w:szCs w:val="28"/>
                                </w:rPr>
                                <w:t>Education</w:t>
                              </w:r>
                            </w:p>
                          </w:tc>
                        </w:tr>
                        <w:tr w:rsidR="001D4053" w:rsidRPr="00B322B6" w:rsidTr="004B45EA">
                          <w:tc>
                            <w:tcPr>
                              <w:tcW w:w="2707" w:type="dxa"/>
                              <w:tcBorders>
                                <w:bottom w:val="single" w:sz="4" w:space="0" w:color="auto"/>
                              </w:tcBorders>
                              <w:shd w:val="clear" w:color="auto" w:fill="FFFFFF" w:themeFill="background1"/>
                            </w:tcPr>
                            <w:p w:rsidR="001D4053" w:rsidRPr="00B322B6" w:rsidRDefault="001D4053" w:rsidP="00A06C7A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B322B6">
                                <w:rPr>
                                  <w:rFonts w:asciiTheme="minorHAnsi" w:hAnsiTheme="minorHAnsi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University</w:t>
                              </w:r>
                            </w:p>
                          </w:tc>
                          <w:tc>
                            <w:tcPr>
                              <w:tcW w:w="2492" w:type="dxa"/>
                              <w:tcBorders>
                                <w:bottom w:val="single" w:sz="4" w:space="0" w:color="auto"/>
                              </w:tcBorders>
                              <w:shd w:val="clear" w:color="auto" w:fill="FFFFFF" w:themeFill="background1"/>
                            </w:tcPr>
                            <w:p w:rsidR="001D4053" w:rsidRPr="00B322B6" w:rsidRDefault="001D4053" w:rsidP="00A06C7A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B322B6">
                                <w:rPr>
                                  <w:rFonts w:asciiTheme="minorHAnsi" w:hAnsiTheme="minorHAnsi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Degree</w:t>
                              </w:r>
                            </w:p>
                          </w:tc>
                          <w:tc>
                            <w:tcPr>
                              <w:tcW w:w="2493" w:type="dxa"/>
                              <w:tcBorders>
                                <w:bottom w:val="single" w:sz="4" w:space="0" w:color="auto"/>
                              </w:tcBorders>
                              <w:shd w:val="clear" w:color="auto" w:fill="FFFFFF" w:themeFill="background1"/>
                            </w:tcPr>
                            <w:p w:rsidR="001D4053" w:rsidRPr="00B322B6" w:rsidRDefault="001D4053" w:rsidP="00A06C7A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B322B6">
                                <w:rPr>
                                  <w:rFonts w:asciiTheme="minorHAnsi" w:hAnsiTheme="minorHAnsi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Country</w:t>
                              </w:r>
                            </w:p>
                          </w:tc>
                          <w:tc>
                            <w:tcPr>
                              <w:tcW w:w="2782" w:type="dxa"/>
                              <w:tcBorders>
                                <w:bottom w:val="single" w:sz="4" w:space="0" w:color="auto"/>
                              </w:tcBorders>
                              <w:shd w:val="clear" w:color="auto" w:fill="FFFFFF" w:themeFill="background1"/>
                            </w:tcPr>
                            <w:p w:rsidR="001D4053" w:rsidRPr="00B322B6" w:rsidRDefault="001D4053" w:rsidP="00A06C7A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B322B6">
                                <w:rPr>
                                  <w:rFonts w:asciiTheme="minorHAnsi" w:hAnsiTheme="minorHAnsi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Dates</w:t>
                              </w:r>
                            </w:p>
                          </w:tc>
                        </w:tr>
                        <w:tr w:rsidR="001D4053" w:rsidRPr="00B322B6" w:rsidTr="004B45EA">
                          <w:tc>
                            <w:tcPr>
                              <w:tcW w:w="2707" w:type="dxa"/>
                              <w:tcBorders>
                                <w:top w:val="single" w:sz="4" w:space="0" w:color="auto"/>
                              </w:tcBorders>
                              <w:shd w:val="clear" w:color="auto" w:fill="FFFFFF" w:themeFill="background1"/>
                            </w:tcPr>
                            <w:p w:rsidR="001D4053" w:rsidRPr="00B322B6" w:rsidRDefault="001D4053" w:rsidP="00A06C7A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B322B6">
                                <w:rPr>
                                  <w:rFonts w:asciiTheme="minorHAnsi" w:hAnsiTheme="minorHAnsi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University of East Manila Philippines</w:t>
                              </w:r>
                            </w:p>
                          </w:tc>
                          <w:tc>
                            <w:tcPr>
                              <w:tcW w:w="2492" w:type="dxa"/>
                              <w:tcBorders>
                                <w:top w:val="single" w:sz="4" w:space="0" w:color="auto"/>
                              </w:tcBorders>
                              <w:shd w:val="clear" w:color="auto" w:fill="FFFFFF" w:themeFill="background1"/>
                            </w:tcPr>
                            <w:p w:rsidR="001D4053" w:rsidRPr="00B322B6" w:rsidRDefault="00F65E5C" w:rsidP="00A06C7A">
                              <w:pPr>
                                <w:jc w:val="center"/>
                                <w:rPr>
                                  <w:rFonts w:asciiTheme="minorHAnsi" w:hAnsiTheme="minorHAnsi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B322B6">
                                <w:rPr>
                                  <w:rFonts w:asciiTheme="minorHAnsi" w:hAnsiTheme="minorHAnsi"/>
                                  <w:color w:val="000000"/>
                                  <w:sz w:val="24"/>
                                  <w:szCs w:val="24"/>
                                </w:rPr>
                                <w:t>Master’s</w:t>
                              </w:r>
                              <w:r w:rsidR="001D4053" w:rsidRPr="00B322B6">
                                <w:rPr>
                                  <w:rFonts w:asciiTheme="minorHAnsi" w:hAnsiTheme="minorHAnsi"/>
                                  <w:color w:val="000000"/>
                                  <w:sz w:val="24"/>
                                  <w:szCs w:val="24"/>
                                </w:rPr>
                                <w:t xml:space="preserve"> in Business Administration-</w:t>
                              </w:r>
                              <w:r w:rsidR="001D4053" w:rsidRPr="00B322B6">
                                <w:rPr>
                                  <w:rFonts w:asciiTheme="minorHAnsi" w:hAnsiTheme="minorHAnsi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>Marketing</w:t>
                              </w:r>
                            </w:p>
                          </w:tc>
                          <w:tc>
                            <w:tcPr>
                              <w:tcW w:w="2493" w:type="dxa"/>
                              <w:tcBorders>
                                <w:top w:val="single" w:sz="4" w:space="0" w:color="auto"/>
                              </w:tcBorders>
                              <w:shd w:val="clear" w:color="auto" w:fill="FFFFFF" w:themeFill="background1"/>
                            </w:tcPr>
                            <w:p w:rsidR="001D4053" w:rsidRPr="00B322B6" w:rsidRDefault="001D4053" w:rsidP="00A06C7A">
                              <w:pPr>
                                <w:jc w:val="center"/>
                                <w:rPr>
                                  <w:rFonts w:asciiTheme="minorHAnsi" w:hAnsiTheme="minorHAnsi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B322B6">
                                <w:rPr>
                                  <w:rFonts w:asciiTheme="minorHAnsi" w:hAnsiTheme="minorHAnsi"/>
                                  <w:color w:val="000000"/>
                                  <w:sz w:val="24"/>
                                  <w:szCs w:val="24"/>
                                </w:rPr>
                                <w:t>Philippines</w:t>
                              </w:r>
                            </w:p>
                          </w:tc>
                          <w:tc>
                            <w:tcPr>
                              <w:tcW w:w="2782" w:type="dxa"/>
                              <w:tcBorders>
                                <w:top w:val="single" w:sz="4" w:space="0" w:color="auto"/>
                              </w:tcBorders>
                              <w:shd w:val="clear" w:color="auto" w:fill="FFFFFF" w:themeFill="background1"/>
                            </w:tcPr>
                            <w:p w:rsidR="001D4053" w:rsidRPr="00B322B6" w:rsidRDefault="001D4053" w:rsidP="00A06C7A">
                              <w:pPr>
                                <w:jc w:val="center"/>
                                <w:rPr>
                                  <w:rFonts w:asciiTheme="minorHAnsi" w:hAnsiTheme="minorHAnsi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B322B6">
                                <w:rPr>
                                  <w:rFonts w:asciiTheme="minorHAnsi" w:hAnsiTheme="minorHAnsi"/>
                                  <w:color w:val="000000"/>
                                  <w:sz w:val="24"/>
                                  <w:szCs w:val="24"/>
                                </w:rPr>
                                <w:t>199</w:t>
                              </w:r>
                              <w:r w:rsidR="00C63E0A" w:rsidRPr="00B322B6">
                                <w:rPr>
                                  <w:rFonts w:asciiTheme="minorHAnsi" w:hAnsiTheme="minorHAnsi"/>
                                  <w:color w:val="000000"/>
                                  <w:sz w:val="24"/>
                                  <w:szCs w:val="24"/>
                                </w:rPr>
                                <w:t>3</w:t>
                              </w:r>
                            </w:p>
                            <w:p w:rsidR="004B45EA" w:rsidRPr="00B322B6" w:rsidRDefault="004B45EA" w:rsidP="00A06C7A">
                              <w:pPr>
                                <w:jc w:val="center"/>
                                <w:rPr>
                                  <w:rFonts w:asciiTheme="minorHAnsi" w:hAnsiTheme="minorHAnsi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  <w:p w:rsidR="004B45EA" w:rsidRPr="00B322B6" w:rsidRDefault="004B45EA" w:rsidP="00A06C7A">
                              <w:pPr>
                                <w:jc w:val="center"/>
                                <w:rPr>
                                  <w:rFonts w:asciiTheme="minorHAnsi" w:hAnsiTheme="minorHAnsi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  <w:p w:rsidR="004B45EA" w:rsidRPr="00B322B6" w:rsidRDefault="004B45EA" w:rsidP="00A06C7A">
                              <w:pPr>
                                <w:jc w:val="center"/>
                                <w:rPr>
                                  <w:rFonts w:asciiTheme="minorHAnsi" w:hAnsiTheme="minorHAnsi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1D4053" w:rsidRPr="00B322B6" w:rsidTr="00BF41E0">
                          <w:tc>
                            <w:tcPr>
                              <w:tcW w:w="10479" w:type="dxa"/>
                              <w:gridSpan w:val="4"/>
                              <w:tcBorders>
                                <w:bottom w:val="single" w:sz="12" w:space="0" w:color="FFFFFF"/>
                              </w:tcBorders>
                              <w:shd w:val="clear" w:color="auto" w:fill="9E3A38"/>
                            </w:tcPr>
                            <w:p w:rsidR="001D4053" w:rsidRPr="00B322B6" w:rsidRDefault="0082214A" w:rsidP="00A06C7A">
                              <w:pPr>
                                <w:rPr>
                                  <w:rFonts w:asciiTheme="minorHAnsi" w:hAnsiTheme="minorHAnsi"/>
                                  <w:b/>
                                  <w:bCs/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 w:rsidRPr="00B322B6">
                                <w:rPr>
                                  <w:rFonts w:asciiTheme="minorHAnsi" w:hAnsiTheme="minorHAnsi"/>
                                  <w:b/>
                                  <w:bCs/>
                                  <w:color w:val="FFFFFF"/>
                                  <w:sz w:val="28"/>
                                  <w:szCs w:val="28"/>
                                </w:rPr>
                                <w:t>IT Skills</w:t>
                              </w:r>
                            </w:p>
                          </w:tc>
                        </w:tr>
                        <w:tr w:rsidR="001D4053" w:rsidRPr="00B322B6" w:rsidTr="00BF41E0">
                          <w:tc>
                            <w:tcPr>
                              <w:tcW w:w="10479" w:type="dxa"/>
                              <w:gridSpan w:val="4"/>
                              <w:tcBorders>
                                <w:top w:val="single" w:sz="12" w:space="0" w:color="FFFFFF"/>
                              </w:tcBorders>
                              <w:shd w:val="clear" w:color="auto" w:fill="FFFFFF" w:themeFill="background1"/>
                            </w:tcPr>
                            <w:p w:rsidR="001D4053" w:rsidRPr="00B322B6" w:rsidRDefault="001D4053" w:rsidP="001F73E8">
                              <w:pPr>
                                <w:numPr>
                                  <w:ilvl w:val="0"/>
                                  <w:numId w:val="2"/>
                                </w:numPr>
                                <w:ind w:left="468"/>
                                <w:rPr>
                                  <w:rFonts w:asciiTheme="minorHAnsi" w:hAnsiTheme="minorHAnsi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B322B6">
                                <w:rPr>
                                  <w:rFonts w:asciiTheme="minorHAnsi" w:hAnsiTheme="minorHAnsi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MS Word, Excel, PowerPoint</w:t>
                              </w:r>
                            </w:p>
                            <w:p w:rsidR="008F3CE0" w:rsidRPr="00B322B6" w:rsidRDefault="001C6AEC" w:rsidP="001F73E8">
                              <w:pPr>
                                <w:numPr>
                                  <w:ilvl w:val="0"/>
                                  <w:numId w:val="2"/>
                                </w:numPr>
                                <w:ind w:left="378" w:hanging="270"/>
                                <w:rPr>
                                  <w:rFonts w:asciiTheme="minorHAnsi" w:hAnsiTheme="minorHAnsi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r w:rsidR="001D4053" w:rsidRPr="00B322B6">
                                <w:rPr>
                                  <w:rFonts w:asciiTheme="minorHAnsi" w:hAnsiTheme="minorHAnsi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SAP</w:t>
                              </w:r>
                              <w:r w:rsidR="00DA761D">
                                <w:rPr>
                                  <w:rFonts w:asciiTheme="minorHAnsi" w:hAnsiTheme="minorHAnsi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(MM Module )</w:t>
                              </w:r>
                            </w:p>
                          </w:tc>
                        </w:tr>
                      </w:tbl>
                      <w:p w:rsidR="00CA0099" w:rsidRPr="00B322B6" w:rsidRDefault="00CA1D85" w:rsidP="00CA1D85">
                        <w:pPr>
                          <w:rPr>
                            <w:rFonts w:asciiTheme="minorHAnsi" w:hAnsiTheme="minorHAnsi"/>
                            <w:b/>
                            <w:bCs/>
                            <w:i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bCs/>
                            <w:i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tbl>
                        <w:tblPr>
                          <w:tblW w:w="0" w:type="auto"/>
                          <w:tblLayout w:type="fixed"/>
                          <w:tblLook w:val="04A0"/>
                        </w:tblPr>
                        <w:tblGrid>
                          <w:gridCol w:w="10479"/>
                        </w:tblGrid>
                        <w:tr w:rsidR="0016250C" w:rsidRPr="00B322B6" w:rsidTr="00BF41E0">
                          <w:tc>
                            <w:tcPr>
                              <w:tcW w:w="10479" w:type="dxa"/>
                              <w:tcBorders>
                                <w:bottom w:val="single" w:sz="12" w:space="0" w:color="FFFFFF"/>
                              </w:tcBorders>
                              <w:shd w:val="clear" w:color="auto" w:fill="9E3A38"/>
                            </w:tcPr>
                            <w:p w:rsidR="0016250C" w:rsidRPr="00B322B6" w:rsidRDefault="004B45EA" w:rsidP="004D6657">
                              <w:pPr>
                                <w:rPr>
                                  <w:rFonts w:asciiTheme="minorHAnsi" w:hAnsiTheme="minorHAnsi"/>
                                  <w:b/>
                                  <w:bCs/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 w:rsidRPr="00B322B6">
                                <w:rPr>
                                  <w:rFonts w:asciiTheme="minorHAnsi" w:hAnsiTheme="minorHAnsi"/>
                                  <w:b/>
                                  <w:bCs/>
                                  <w:color w:val="FFFFFF"/>
                                  <w:sz w:val="28"/>
                                  <w:szCs w:val="28"/>
                                </w:rPr>
                                <w:t xml:space="preserve">Health &amp; </w:t>
                              </w:r>
                              <w:r w:rsidR="0016250C" w:rsidRPr="00B322B6">
                                <w:rPr>
                                  <w:rFonts w:asciiTheme="minorHAnsi" w:hAnsiTheme="minorHAnsi"/>
                                  <w:b/>
                                  <w:bCs/>
                                  <w:color w:val="FFFFFF"/>
                                  <w:sz w:val="28"/>
                                  <w:szCs w:val="28"/>
                                </w:rPr>
                                <w:t>Safety</w:t>
                              </w:r>
                              <w:r w:rsidR="001C5ACD" w:rsidRPr="00B322B6">
                                <w:rPr>
                                  <w:rFonts w:asciiTheme="minorHAnsi" w:hAnsiTheme="minorHAnsi"/>
                                  <w:b/>
                                  <w:bCs/>
                                  <w:color w:val="FFFFFF"/>
                                  <w:sz w:val="28"/>
                                  <w:szCs w:val="28"/>
                                </w:rPr>
                                <w:t xml:space="preserve"> Skills</w:t>
                              </w:r>
                              <w:r w:rsidR="009B6B1F" w:rsidRPr="00B322B6">
                                <w:rPr>
                                  <w:rFonts w:asciiTheme="minorHAnsi" w:hAnsiTheme="minorHAnsi"/>
                                  <w:b/>
                                  <w:bCs/>
                                  <w:color w:val="FFFFFF"/>
                                  <w:sz w:val="28"/>
                                  <w:szCs w:val="28"/>
                                </w:rPr>
                                <w:t xml:space="preserve"> &amp; Trainings</w:t>
                              </w:r>
                            </w:p>
                          </w:tc>
                        </w:tr>
                        <w:tr w:rsidR="0016250C" w:rsidRPr="00B322B6" w:rsidTr="00BF41E0">
                          <w:tc>
                            <w:tcPr>
                              <w:tcW w:w="10479" w:type="dxa"/>
                              <w:tcBorders>
                                <w:top w:val="single" w:sz="12" w:space="0" w:color="FFFFFF"/>
                              </w:tcBorders>
                              <w:shd w:val="clear" w:color="auto" w:fill="FFFFFF" w:themeFill="background1"/>
                            </w:tcPr>
                            <w:p w:rsidR="004B45EA" w:rsidRPr="00B322B6" w:rsidRDefault="004B45EA" w:rsidP="004B45EA">
                              <w:pPr>
                                <w:ind w:left="720"/>
                                <w:rPr>
                                  <w:rFonts w:asciiTheme="minorHAnsi" w:hAnsiTheme="minorHAnsi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:rsidR="0016250C" w:rsidRPr="001F73E8" w:rsidRDefault="0016250C" w:rsidP="001F73E8">
                              <w:pPr>
                                <w:pStyle w:val="ListParagraph"/>
                                <w:numPr>
                                  <w:ilvl w:val="0"/>
                                  <w:numId w:val="21"/>
                                </w:numPr>
                                <w:ind w:left="378" w:hanging="270"/>
                                <w:rPr>
                                  <w:rFonts w:asciiTheme="minorHAnsi" w:hAnsiTheme="minorHAnsi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1F73E8">
                                <w:rPr>
                                  <w:rFonts w:asciiTheme="minorHAnsi" w:hAnsiTheme="minorHAnsi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Received train</w:t>
                              </w:r>
                              <w:r w:rsidR="00BB4E76" w:rsidRPr="001F73E8">
                                <w:rPr>
                                  <w:rFonts w:asciiTheme="minorHAnsi" w:hAnsiTheme="minorHAnsi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ing</w:t>
                              </w:r>
                              <w:r w:rsidRPr="001F73E8">
                                <w:rPr>
                                  <w:rFonts w:asciiTheme="minorHAnsi" w:hAnsiTheme="minorHAnsi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 xml:space="preserve"> on using stop cards</w:t>
                              </w:r>
                            </w:p>
                            <w:p w:rsidR="0016250C" w:rsidRPr="001F73E8" w:rsidRDefault="00F71A59" w:rsidP="001F73E8">
                              <w:pPr>
                                <w:pStyle w:val="ListParagraph"/>
                                <w:numPr>
                                  <w:ilvl w:val="0"/>
                                  <w:numId w:val="21"/>
                                </w:numPr>
                                <w:ind w:left="378" w:hanging="270"/>
                                <w:rPr>
                                  <w:rFonts w:asciiTheme="minorHAnsi" w:hAnsiTheme="minorHAnsi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1F73E8">
                                <w:rPr>
                                  <w:rFonts w:asciiTheme="minorHAnsi" w:hAnsiTheme="minorHAnsi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Safety training</w:t>
                              </w:r>
                              <w:r w:rsidR="0016250C" w:rsidRPr="001F73E8">
                                <w:rPr>
                                  <w:rFonts w:asciiTheme="minorHAnsi" w:hAnsiTheme="minorHAnsi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 xml:space="preserve"> on hazard </w:t>
                              </w:r>
                              <w:r w:rsidR="001C5ACD" w:rsidRPr="001F73E8">
                                <w:rPr>
                                  <w:rFonts w:asciiTheme="minorHAnsi" w:hAnsiTheme="minorHAnsi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 xml:space="preserve">&amp; Risk </w:t>
                              </w:r>
                              <w:r w:rsidRPr="001F73E8">
                                <w:rPr>
                                  <w:rFonts w:asciiTheme="minorHAnsi" w:hAnsiTheme="minorHAnsi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awareness.</w:t>
                              </w:r>
                            </w:p>
                            <w:p w:rsidR="0016250C" w:rsidRPr="001F73E8" w:rsidRDefault="0016250C" w:rsidP="001F73E8">
                              <w:pPr>
                                <w:pStyle w:val="ListParagraph"/>
                                <w:numPr>
                                  <w:ilvl w:val="0"/>
                                  <w:numId w:val="21"/>
                                </w:numPr>
                                <w:ind w:left="378" w:hanging="270"/>
                                <w:rPr>
                                  <w:rFonts w:asciiTheme="minorHAnsi" w:hAnsiTheme="minorHAnsi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1F73E8">
                                <w:rPr>
                                  <w:rFonts w:asciiTheme="minorHAnsi" w:hAnsiTheme="minorHAnsi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Ladder safe</w:t>
                              </w:r>
                              <w:r w:rsidR="00BB4E76" w:rsidRPr="001F73E8">
                                <w:rPr>
                                  <w:rFonts w:asciiTheme="minorHAnsi" w:hAnsiTheme="minorHAnsi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t</w:t>
                              </w:r>
                              <w:r w:rsidRPr="001F73E8">
                                <w:rPr>
                                  <w:rFonts w:asciiTheme="minorHAnsi" w:hAnsiTheme="minorHAnsi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y</w:t>
                              </w:r>
                              <w:r w:rsidR="00F71A59" w:rsidRPr="001F73E8">
                                <w:rPr>
                                  <w:rFonts w:asciiTheme="minorHAnsi" w:hAnsiTheme="minorHAnsi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:rsidR="0016250C" w:rsidRPr="001F73E8" w:rsidRDefault="0016250C" w:rsidP="001F73E8">
                              <w:pPr>
                                <w:pStyle w:val="ListParagraph"/>
                                <w:numPr>
                                  <w:ilvl w:val="0"/>
                                  <w:numId w:val="21"/>
                                </w:numPr>
                                <w:ind w:left="378" w:hanging="270"/>
                                <w:rPr>
                                  <w:rFonts w:asciiTheme="minorHAnsi" w:hAnsiTheme="minorHAnsi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1F73E8">
                                <w:rPr>
                                  <w:rFonts w:asciiTheme="minorHAnsi" w:hAnsiTheme="minorHAnsi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Slips,</w:t>
                              </w:r>
                              <w:r w:rsidR="00BB4E76" w:rsidRPr="001F73E8">
                                <w:rPr>
                                  <w:rFonts w:asciiTheme="minorHAnsi" w:hAnsiTheme="minorHAnsi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1F73E8">
                                <w:rPr>
                                  <w:rFonts w:asciiTheme="minorHAnsi" w:hAnsiTheme="minorHAnsi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trips and falls</w:t>
                              </w:r>
                              <w:r w:rsidR="00F71A59" w:rsidRPr="001F73E8">
                                <w:rPr>
                                  <w:rFonts w:asciiTheme="minorHAnsi" w:hAnsiTheme="minorHAnsi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:rsidR="0016250C" w:rsidRPr="001F73E8" w:rsidRDefault="001C5ACD" w:rsidP="001F73E8">
                              <w:pPr>
                                <w:pStyle w:val="ListParagraph"/>
                                <w:numPr>
                                  <w:ilvl w:val="0"/>
                                  <w:numId w:val="21"/>
                                </w:numPr>
                                <w:ind w:left="378" w:hanging="270"/>
                                <w:rPr>
                                  <w:rFonts w:asciiTheme="minorHAnsi" w:hAnsiTheme="minorHAnsi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1F73E8">
                                <w:rPr>
                                  <w:rFonts w:asciiTheme="minorHAnsi" w:hAnsiTheme="minorHAnsi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Personal Protective Equipment</w:t>
                              </w:r>
                              <w:r w:rsidR="00F71A59" w:rsidRPr="001F73E8">
                                <w:rPr>
                                  <w:rFonts w:asciiTheme="minorHAnsi" w:hAnsiTheme="minorHAnsi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:rsidR="0016250C" w:rsidRPr="003E1E93" w:rsidRDefault="00F8388D" w:rsidP="001F73E8">
                              <w:pPr>
                                <w:pStyle w:val="ListParagraph"/>
                                <w:numPr>
                                  <w:ilvl w:val="0"/>
                                  <w:numId w:val="21"/>
                                </w:numPr>
                                <w:ind w:left="378" w:hanging="270"/>
                                <w:rPr>
                                  <w:rFonts w:asciiTheme="minorHAnsi" w:hAnsiTheme="minorHAnsi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1F73E8">
                                <w:rPr>
                                  <w:rFonts w:asciiTheme="minorHAnsi" w:hAnsiTheme="minorHAnsi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Housekeeping</w:t>
                              </w:r>
                              <w:r w:rsidR="0016250C" w:rsidRPr="001F73E8">
                                <w:rPr>
                                  <w:rFonts w:asciiTheme="minorHAnsi" w:hAnsiTheme="minorHAnsi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 xml:space="preserve"> standards</w:t>
                              </w:r>
                              <w:r w:rsidR="00F71A59" w:rsidRPr="001F73E8">
                                <w:rPr>
                                  <w:rFonts w:asciiTheme="minorHAnsi" w:hAnsiTheme="minorHAnsi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:rsidR="003E1E93" w:rsidRPr="006A19DD" w:rsidRDefault="001F58CC" w:rsidP="001F73E8">
                              <w:pPr>
                                <w:pStyle w:val="ListParagraph"/>
                                <w:numPr>
                                  <w:ilvl w:val="0"/>
                                  <w:numId w:val="21"/>
                                </w:numPr>
                                <w:ind w:left="378" w:hanging="270"/>
                                <w:rPr>
                                  <w:rFonts w:asciiTheme="minorHAnsi" w:hAnsiTheme="minorHAnsi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 xml:space="preserve">Certification in </w:t>
                              </w:r>
                              <w:r w:rsidR="006A19DD" w:rsidRPr="006A19DD">
                                <w:rPr>
                                  <w:rFonts w:asciiTheme="minorHAnsi" w:hAnsiTheme="minorHAnsi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Hazardous Material</w:t>
                              </w:r>
                              <w:r>
                                <w:rPr>
                                  <w:rFonts w:asciiTheme="minorHAnsi" w:hAnsiTheme="minorHAnsi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 xml:space="preserve"> handling </w:t>
                              </w:r>
                            </w:p>
                            <w:p w:rsidR="006A19DD" w:rsidRPr="006A19DD" w:rsidRDefault="001F58CC" w:rsidP="001F73E8">
                              <w:pPr>
                                <w:pStyle w:val="ListParagraph"/>
                                <w:numPr>
                                  <w:ilvl w:val="0"/>
                                  <w:numId w:val="21"/>
                                </w:numPr>
                                <w:ind w:left="378" w:hanging="270"/>
                                <w:rPr>
                                  <w:rFonts w:asciiTheme="minorHAnsi" w:hAnsiTheme="minorHAnsi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 xml:space="preserve">Certification in </w:t>
                              </w:r>
                              <w:r w:rsidR="006A19DD" w:rsidRPr="006A19DD">
                                <w:rPr>
                                  <w:rFonts w:asciiTheme="minorHAnsi" w:hAnsiTheme="minorHAnsi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Journey management</w:t>
                              </w:r>
                            </w:p>
                            <w:p w:rsidR="00F44E8F" w:rsidRPr="00B322B6" w:rsidRDefault="00F44E8F" w:rsidP="00F44E8F">
                              <w:pPr>
                                <w:rPr>
                                  <w:rFonts w:asciiTheme="minorHAnsi" w:hAnsiTheme="minorHAnsi"/>
                                  <w:bCs/>
                                  <w:color w:val="000000"/>
                                </w:rPr>
                              </w:pPr>
                            </w:p>
                            <w:p w:rsidR="00F44E8F" w:rsidRPr="00CA1D85" w:rsidRDefault="00432A9F" w:rsidP="00F44E8F">
                              <w:pPr>
                                <w:rPr>
                                  <w:rFonts w:asciiTheme="minorHAnsi" w:hAnsiTheme="minorHAnsi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b/>
                                  <w:i/>
                                  <w:sz w:val="24"/>
                                  <w:szCs w:val="24"/>
                                </w:rPr>
                                <w:t xml:space="preserve">          </w:t>
                              </w:r>
                              <w:r w:rsidR="00CA1D85" w:rsidRPr="00CA1D85">
                                <w:rPr>
                                  <w:rFonts w:asciiTheme="minorHAnsi" w:hAnsiTheme="minorHAnsi"/>
                                  <w:b/>
                                  <w:i/>
                                  <w:sz w:val="24"/>
                                  <w:szCs w:val="24"/>
                                </w:rPr>
                                <w:t>Reference will be furnished on reques</w:t>
                              </w:r>
                              <w:r w:rsidR="00CA1D85">
                                <w:rPr>
                                  <w:rFonts w:asciiTheme="minorHAnsi" w:hAnsiTheme="minorHAnsi"/>
                                  <w:b/>
                                  <w:i/>
                                  <w:sz w:val="24"/>
                                  <w:szCs w:val="24"/>
                                </w:rPr>
                                <w:t>t</w:t>
                              </w:r>
                            </w:p>
                            <w:p w:rsidR="00AA5DBA" w:rsidRPr="00B322B6" w:rsidRDefault="00AA5DBA" w:rsidP="00AA5DBA">
                              <w:pPr>
                                <w:ind w:left="360"/>
                                <w:rPr>
                                  <w:rFonts w:asciiTheme="minorHAnsi" w:hAnsiTheme="minorHAnsi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1D4053" w:rsidRPr="00B322B6" w:rsidRDefault="001D4053" w:rsidP="00A06C7A">
                        <w:pPr>
                          <w:pStyle w:val="Achievement"/>
                          <w:numPr>
                            <w:ilvl w:val="0"/>
                            <w:numId w:val="0"/>
                          </w:numPr>
                          <w:ind w:left="245" w:hanging="245"/>
                          <w:contextualSpacing/>
                          <w:jc w:val="left"/>
                          <w:rPr>
                            <w:rFonts w:asciiTheme="minorHAnsi" w:hAnsiTheme="minorHAnsi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D4053" w:rsidRPr="00B322B6" w:rsidRDefault="001D4053" w:rsidP="00A06C7A">
                  <w:pPr>
                    <w:pStyle w:val="Achievement"/>
                    <w:numPr>
                      <w:ilvl w:val="0"/>
                      <w:numId w:val="0"/>
                    </w:numPr>
                    <w:ind w:left="245" w:hanging="245"/>
                    <w:contextualSpacing/>
                    <w:jc w:val="left"/>
                    <w:rPr>
                      <w:rFonts w:asciiTheme="minorHAnsi" w:hAnsiTheme="minorHAnsi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EA17CF" w:rsidRPr="00B322B6" w:rsidRDefault="00EA17CF" w:rsidP="008F3CE0">
            <w:pPr>
              <w:ind w:hanging="810"/>
              <w:rPr>
                <w:rFonts w:asciiTheme="minorHAnsi" w:hAnsiTheme="minorHAnsi"/>
                <w:b/>
                <w:i/>
              </w:rPr>
            </w:pPr>
          </w:p>
        </w:tc>
      </w:tr>
    </w:tbl>
    <w:p w:rsidR="00BD1582" w:rsidRPr="00B322B6" w:rsidRDefault="00AA5807" w:rsidP="00395195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*********************************************************</w:t>
      </w:r>
    </w:p>
    <w:sectPr w:rsidR="00BD1582" w:rsidRPr="00B322B6" w:rsidSect="00B322B6">
      <w:headerReference w:type="first" r:id="rId10"/>
      <w:pgSz w:w="11907" w:h="16839" w:code="9"/>
      <w:pgMar w:top="630" w:right="1800" w:bottom="720" w:left="1800" w:header="965" w:footer="965" w:gutter="0"/>
      <w:pgBorders w:offsetFrom="page">
        <w:top w:val="single" w:sz="12" w:space="24" w:color="auto" w:shadow="1"/>
        <w:left w:val="single" w:sz="12" w:space="24" w:color="auto" w:shadow="1"/>
        <w:bottom w:val="single" w:sz="12" w:space="24" w:color="auto" w:shadow="1"/>
        <w:right w:val="single" w:sz="12" w:space="24" w:color="auto" w:shadow="1"/>
      </w:pgBorders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5BA9" w:rsidRDefault="00605BA9">
      <w:r>
        <w:separator/>
      </w:r>
    </w:p>
  </w:endnote>
  <w:endnote w:type="continuationSeparator" w:id="1">
    <w:p w:rsidR="00605BA9" w:rsidRDefault="00605B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5BA9" w:rsidRDefault="00605BA9">
      <w:r>
        <w:separator/>
      </w:r>
    </w:p>
  </w:footnote>
  <w:footnote w:type="continuationSeparator" w:id="1">
    <w:p w:rsidR="00605BA9" w:rsidRDefault="00605B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63D" w:rsidRDefault="00F7163D" w:rsidP="00D66094">
    <w:pPr>
      <w:pStyle w:val="Header"/>
      <w:tabs>
        <w:tab w:val="right" w:pos="8640"/>
      </w:tabs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519C8"/>
    <w:multiLevelType w:val="hybridMultilevel"/>
    <w:tmpl w:val="7046B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61C4B"/>
    <w:multiLevelType w:val="hybridMultilevel"/>
    <w:tmpl w:val="3BA6DC5C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">
    <w:nsid w:val="162F4839"/>
    <w:multiLevelType w:val="hybridMultilevel"/>
    <w:tmpl w:val="049C1A32"/>
    <w:lvl w:ilvl="0" w:tplc="036A5AAA">
      <w:start w:val="1"/>
      <w:numFmt w:val="bullet"/>
      <w:lvlText w:val="■"/>
      <w:lvlJc w:val="left"/>
      <w:pPr>
        <w:tabs>
          <w:tab w:val="num" w:pos="216"/>
        </w:tabs>
        <w:ind w:left="144" w:hanging="14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3">
    <w:nsid w:val="191730F1"/>
    <w:multiLevelType w:val="multilevel"/>
    <w:tmpl w:val="7BD05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7127C5"/>
    <w:multiLevelType w:val="hybridMultilevel"/>
    <w:tmpl w:val="B8F29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F160C5"/>
    <w:multiLevelType w:val="hybridMultilevel"/>
    <w:tmpl w:val="3DD46030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6">
    <w:nsid w:val="210912E8"/>
    <w:multiLevelType w:val="hybridMultilevel"/>
    <w:tmpl w:val="27F8C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F72725"/>
    <w:multiLevelType w:val="hybridMultilevel"/>
    <w:tmpl w:val="874E2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1A59F1"/>
    <w:multiLevelType w:val="hybridMultilevel"/>
    <w:tmpl w:val="98906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C01A31"/>
    <w:multiLevelType w:val="hybridMultilevel"/>
    <w:tmpl w:val="23028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036619"/>
    <w:multiLevelType w:val="hybridMultilevel"/>
    <w:tmpl w:val="3BD00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A863AC"/>
    <w:multiLevelType w:val="hybridMultilevel"/>
    <w:tmpl w:val="6A58429E"/>
    <w:lvl w:ilvl="0" w:tplc="04090001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2">
    <w:nsid w:val="597768C8"/>
    <w:multiLevelType w:val="hybridMultilevel"/>
    <w:tmpl w:val="24DC6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9C7F0C"/>
    <w:multiLevelType w:val="hybridMultilevel"/>
    <w:tmpl w:val="8D687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1D37D0"/>
    <w:multiLevelType w:val="hybridMultilevel"/>
    <w:tmpl w:val="AA843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940617"/>
    <w:multiLevelType w:val="hybridMultilevel"/>
    <w:tmpl w:val="9C38AC6E"/>
    <w:lvl w:ilvl="0" w:tplc="ABA696D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17">
    <w:nsid w:val="75F45A21"/>
    <w:multiLevelType w:val="multilevel"/>
    <w:tmpl w:val="BABC5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6CA67F8"/>
    <w:multiLevelType w:val="hybridMultilevel"/>
    <w:tmpl w:val="FCDE797A"/>
    <w:lvl w:ilvl="0" w:tplc="4FC820BA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9">
    <w:nsid w:val="78A23027"/>
    <w:multiLevelType w:val="hybridMultilevel"/>
    <w:tmpl w:val="0082D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545F72"/>
    <w:multiLevelType w:val="hybridMultilevel"/>
    <w:tmpl w:val="B5A05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4"/>
  </w:num>
  <w:num w:numId="4">
    <w:abstractNumId w:val="4"/>
  </w:num>
  <w:num w:numId="5">
    <w:abstractNumId w:val="0"/>
  </w:num>
  <w:num w:numId="6">
    <w:abstractNumId w:val="11"/>
  </w:num>
  <w:num w:numId="7">
    <w:abstractNumId w:val="20"/>
  </w:num>
  <w:num w:numId="8">
    <w:abstractNumId w:val="19"/>
  </w:num>
  <w:num w:numId="9">
    <w:abstractNumId w:val="2"/>
  </w:num>
  <w:num w:numId="10">
    <w:abstractNumId w:val="1"/>
  </w:num>
  <w:num w:numId="11">
    <w:abstractNumId w:val="7"/>
  </w:num>
  <w:num w:numId="12">
    <w:abstractNumId w:val="8"/>
  </w:num>
  <w:num w:numId="13">
    <w:abstractNumId w:val="10"/>
  </w:num>
  <w:num w:numId="14">
    <w:abstractNumId w:val="5"/>
  </w:num>
  <w:num w:numId="15">
    <w:abstractNumId w:val="6"/>
  </w:num>
  <w:num w:numId="16">
    <w:abstractNumId w:val="9"/>
  </w:num>
  <w:num w:numId="17">
    <w:abstractNumId w:val="12"/>
  </w:num>
  <w:num w:numId="18">
    <w:abstractNumId w:val="3"/>
  </w:num>
  <w:num w:numId="19">
    <w:abstractNumId w:val="17"/>
    <w:lvlOverride w:ilvl="0">
      <w:startOverride w:val="1"/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0">
    <w:abstractNumId w:val="15"/>
  </w:num>
  <w:num w:numId="21">
    <w:abstractNumId w:val="18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embedSystemFonts/>
  <w:activeWritingStyle w:appName="MSWord" w:lang="en-US" w:vendorID="8" w:dllVersion="513" w:checkStyle="0"/>
  <w:attachedTemplate r:id="rId1"/>
  <w:stylePaneFormatFilter w:val="3F01"/>
  <w:defaultTabStop w:val="720"/>
  <w:drawingGridHorizontalSpacing w:val="100"/>
  <w:drawingGridVerticalSpacing w:val="65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76DA"/>
    <w:rsid w:val="00003E38"/>
    <w:rsid w:val="0000400F"/>
    <w:rsid w:val="00006525"/>
    <w:rsid w:val="00006730"/>
    <w:rsid w:val="00006FF9"/>
    <w:rsid w:val="00010DA6"/>
    <w:rsid w:val="00016009"/>
    <w:rsid w:val="000275D9"/>
    <w:rsid w:val="000304A5"/>
    <w:rsid w:val="000311F4"/>
    <w:rsid w:val="00036C4C"/>
    <w:rsid w:val="000405C4"/>
    <w:rsid w:val="0004188A"/>
    <w:rsid w:val="00043823"/>
    <w:rsid w:val="00044190"/>
    <w:rsid w:val="000463DE"/>
    <w:rsid w:val="00047AAE"/>
    <w:rsid w:val="00051DC9"/>
    <w:rsid w:val="0006272A"/>
    <w:rsid w:val="00065D1D"/>
    <w:rsid w:val="0006626C"/>
    <w:rsid w:val="00080D94"/>
    <w:rsid w:val="00084236"/>
    <w:rsid w:val="00092C43"/>
    <w:rsid w:val="000B10EB"/>
    <w:rsid w:val="000B1986"/>
    <w:rsid w:val="000B1F23"/>
    <w:rsid w:val="000B3E2F"/>
    <w:rsid w:val="000C1E54"/>
    <w:rsid w:val="000C6B3D"/>
    <w:rsid w:val="000D1AA1"/>
    <w:rsid w:val="000E34CC"/>
    <w:rsid w:val="000F07B6"/>
    <w:rsid w:val="00100893"/>
    <w:rsid w:val="00103552"/>
    <w:rsid w:val="0011147B"/>
    <w:rsid w:val="0011636F"/>
    <w:rsid w:val="00122A35"/>
    <w:rsid w:val="00124146"/>
    <w:rsid w:val="00132ECB"/>
    <w:rsid w:val="00146C98"/>
    <w:rsid w:val="00151552"/>
    <w:rsid w:val="0015681B"/>
    <w:rsid w:val="001622E6"/>
    <w:rsid w:val="0016250C"/>
    <w:rsid w:val="00163555"/>
    <w:rsid w:val="0016489E"/>
    <w:rsid w:val="00166EC7"/>
    <w:rsid w:val="00166F00"/>
    <w:rsid w:val="001674F5"/>
    <w:rsid w:val="001712B2"/>
    <w:rsid w:val="0017238F"/>
    <w:rsid w:val="00181CAC"/>
    <w:rsid w:val="0019702B"/>
    <w:rsid w:val="001B213D"/>
    <w:rsid w:val="001B3824"/>
    <w:rsid w:val="001C2256"/>
    <w:rsid w:val="001C352F"/>
    <w:rsid w:val="001C5ACD"/>
    <w:rsid w:val="001C6AEC"/>
    <w:rsid w:val="001C6C82"/>
    <w:rsid w:val="001D0E12"/>
    <w:rsid w:val="001D1784"/>
    <w:rsid w:val="001D4053"/>
    <w:rsid w:val="001D64D8"/>
    <w:rsid w:val="001E1461"/>
    <w:rsid w:val="001E51DF"/>
    <w:rsid w:val="001E63BE"/>
    <w:rsid w:val="001E7AFB"/>
    <w:rsid w:val="001F0AF7"/>
    <w:rsid w:val="001F0DBF"/>
    <w:rsid w:val="001F51D3"/>
    <w:rsid w:val="001F58CC"/>
    <w:rsid w:val="001F73E8"/>
    <w:rsid w:val="002003D2"/>
    <w:rsid w:val="00200895"/>
    <w:rsid w:val="00217889"/>
    <w:rsid w:val="00223CDC"/>
    <w:rsid w:val="00230E3C"/>
    <w:rsid w:val="00232B16"/>
    <w:rsid w:val="0023402E"/>
    <w:rsid w:val="00235D13"/>
    <w:rsid w:val="00244A6F"/>
    <w:rsid w:val="00245E95"/>
    <w:rsid w:val="00256306"/>
    <w:rsid w:val="00273578"/>
    <w:rsid w:val="00273D46"/>
    <w:rsid w:val="002747E2"/>
    <w:rsid w:val="00276839"/>
    <w:rsid w:val="00276903"/>
    <w:rsid w:val="002776DA"/>
    <w:rsid w:val="002821A7"/>
    <w:rsid w:val="00286911"/>
    <w:rsid w:val="0029150E"/>
    <w:rsid w:val="002937CC"/>
    <w:rsid w:val="002B0AA8"/>
    <w:rsid w:val="002B29B5"/>
    <w:rsid w:val="002B4C2C"/>
    <w:rsid w:val="002C5C11"/>
    <w:rsid w:val="002C72D8"/>
    <w:rsid w:val="002D0F54"/>
    <w:rsid w:val="002D1747"/>
    <w:rsid w:val="002F1DF0"/>
    <w:rsid w:val="0030269F"/>
    <w:rsid w:val="00317047"/>
    <w:rsid w:val="00327BF5"/>
    <w:rsid w:val="003301C2"/>
    <w:rsid w:val="003523BB"/>
    <w:rsid w:val="00354A0C"/>
    <w:rsid w:val="003602ED"/>
    <w:rsid w:val="00361E27"/>
    <w:rsid w:val="003635A6"/>
    <w:rsid w:val="003655A5"/>
    <w:rsid w:val="00366B63"/>
    <w:rsid w:val="003701E9"/>
    <w:rsid w:val="00375D40"/>
    <w:rsid w:val="0037617D"/>
    <w:rsid w:val="00385727"/>
    <w:rsid w:val="0038788F"/>
    <w:rsid w:val="00394E9D"/>
    <w:rsid w:val="00395195"/>
    <w:rsid w:val="00395238"/>
    <w:rsid w:val="00396472"/>
    <w:rsid w:val="003A012A"/>
    <w:rsid w:val="003A0B5E"/>
    <w:rsid w:val="003B513B"/>
    <w:rsid w:val="003C4780"/>
    <w:rsid w:val="003C610C"/>
    <w:rsid w:val="003D1D02"/>
    <w:rsid w:val="003D371C"/>
    <w:rsid w:val="003D5EAA"/>
    <w:rsid w:val="003E1E93"/>
    <w:rsid w:val="003E5AC9"/>
    <w:rsid w:val="00400BAB"/>
    <w:rsid w:val="0040353D"/>
    <w:rsid w:val="004108D6"/>
    <w:rsid w:val="00415A1E"/>
    <w:rsid w:val="004179C5"/>
    <w:rsid w:val="00432A9F"/>
    <w:rsid w:val="004376AC"/>
    <w:rsid w:val="004453DF"/>
    <w:rsid w:val="00451A8E"/>
    <w:rsid w:val="00453515"/>
    <w:rsid w:val="00464B0C"/>
    <w:rsid w:val="004679AA"/>
    <w:rsid w:val="0047536E"/>
    <w:rsid w:val="00477872"/>
    <w:rsid w:val="0048003D"/>
    <w:rsid w:val="00480676"/>
    <w:rsid w:val="004807B7"/>
    <w:rsid w:val="004867AA"/>
    <w:rsid w:val="004873CB"/>
    <w:rsid w:val="004A1593"/>
    <w:rsid w:val="004A24C8"/>
    <w:rsid w:val="004A4F1C"/>
    <w:rsid w:val="004B1881"/>
    <w:rsid w:val="004B20EF"/>
    <w:rsid w:val="004B2DBE"/>
    <w:rsid w:val="004B45EA"/>
    <w:rsid w:val="004B6390"/>
    <w:rsid w:val="004B6E06"/>
    <w:rsid w:val="004C0553"/>
    <w:rsid w:val="004C36C9"/>
    <w:rsid w:val="004D1028"/>
    <w:rsid w:val="004D6DEC"/>
    <w:rsid w:val="004E13E5"/>
    <w:rsid w:val="004F534C"/>
    <w:rsid w:val="004F660F"/>
    <w:rsid w:val="004F6FBE"/>
    <w:rsid w:val="00501B9C"/>
    <w:rsid w:val="00502644"/>
    <w:rsid w:val="005048B0"/>
    <w:rsid w:val="00512EB9"/>
    <w:rsid w:val="00517836"/>
    <w:rsid w:val="00537A61"/>
    <w:rsid w:val="005415AC"/>
    <w:rsid w:val="005430C7"/>
    <w:rsid w:val="0054635B"/>
    <w:rsid w:val="00553035"/>
    <w:rsid w:val="00561C3C"/>
    <w:rsid w:val="0057531A"/>
    <w:rsid w:val="00575C6C"/>
    <w:rsid w:val="00576D7B"/>
    <w:rsid w:val="005832C3"/>
    <w:rsid w:val="00591CBF"/>
    <w:rsid w:val="00592590"/>
    <w:rsid w:val="005936BD"/>
    <w:rsid w:val="0059505A"/>
    <w:rsid w:val="005A3783"/>
    <w:rsid w:val="005C157C"/>
    <w:rsid w:val="005C182C"/>
    <w:rsid w:val="005C4C13"/>
    <w:rsid w:val="005D1DE5"/>
    <w:rsid w:val="005E2B9B"/>
    <w:rsid w:val="005E38D1"/>
    <w:rsid w:val="005E43B3"/>
    <w:rsid w:val="005E5AC2"/>
    <w:rsid w:val="005F1FF5"/>
    <w:rsid w:val="0060135E"/>
    <w:rsid w:val="0060426B"/>
    <w:rsid w:val="00605BA9"/>
    <w:rsid w:val="006069B4"/>
    <w:rsid w:val="00611DEF"/>
    <w:rsid w:val="006148E6"/>
    <w:rsid w:val="00614AB2"/>
    <w:rsid w:val="00615893"/>
    <w:rsid w:val="006160DD"/>
    <w:rsid w:val="00622D77"/>
    <w:rsid w:val="00623CA1"/>
    <w:rsid w:val="00635755"/>
    <w:rsid w:val="0063784D"/>
    <w:rsid w:val="006434C4"/>
    <w:rsid w:val="00643B4A"/>
    <w:rsid w:val="00644329"/>
    <w:rsid w:val="00652ADC"/>
    <w:rsid w:val="00657FFC"/>
    <w:rsid w:val="00661F7A"/>
    <w:rsid w:val="00684A6C"/>
    <w:rsid w:val="00686E64"/>
    <w:rsid w:val="0069288E"/>
    <w:rsid w:val="00697EC3"/>
    <w:rsid w:val="006A19DD"/>
    <w:rsid w:val="006A455B"/>
    <w:rsid w:val="006B089E"/>
    <w:rsid w:val="006C2837"/>
    <w:rsid w:val="006C3B97"/>
    <w:rsid w:val="006D619B"/>
    <w:rsid w:val="006F1BC3"/>
    <w:rsid w:val="006F4AB4"/>
    <w:rsid w:val="006F5767"/>
    <w:rsid w:val="006F6DA7"/>
    <w:rsid w:val="006F7FBD"/>
    <w:rsid w:val="00701B38"/>
    <w:rsid w:val="00704A6E"/>
    <w:rsid w:val="00716F22"/>
    <w:rsid w:val="00717FE1"/>
    <w:rsid w:val="00721B63"/>
    <w:rsid w:val="0072205A"/>
    <w:rsid w:val="00727AE5"/>
    <w:rsid w:val="00735863"/>
    <w:rsid w:val="0074122C"/>
    <w:rsid w:val="00741FBB"/>
    <w:rsid w:val="0074564D"/>
    <w:rsid w:val="00746623"/>
    <w:rsid w:val="0076761F"/>
    <w:rsid w:val="00782185"/>
    <w:rsid w:val="007952CB"/>
    <w:rsid w:val="007A31F4"/>
    <w:rsid w:val="007A7FC7"/>
    <w:rsid w:val="007B3EC5"/>
    <w:rsid w:val="007C64E7"/>
    <w:rsid w:val="007C71AB"/>
    <w:rsid w:val="007D7CE7"/>
    <w:rsid w:val="007E3C5C"/>
    <w:rsid w:val="007E4A29"/>
    <w:rsid w:val="007E6AD6"/>
    <w:rsid w:val="007E7A30"/>
    <w:rsid w:val="007F04B5"/>
    <w:rsid w:val="00801D6C"/>
    <w:rsid w:val="00816A78"/>
    <w:rsid w:val="00817BB1"/>
    <w:rsid w:val="0082214A"/>
    <w:rsid w:val="00831F64"/>
    <w:rsid w:val="008321C4"/>
    <w:rsid w:val="0084099C"/>
    <w:rsid w:val="008476AE"/>
    <w:rsid w:val="008477E3"/>
    <w:rsid w:val="00854F00"/>
    <w:rsid w:val="0085547A"/>
    <w:rsid w:val="00856CF6"/>
    <w:rsid w:val="008611B6"/>
    <w:rsid w:val="008624A9"/>
    <w:rsid w:val="00867D46"/>
    <w:rsid w:val="00872401"/>
    <w:rsid w:val="00884609"/>
    <w:rsid w:val="0089068F"/>
    <w:rsid w:val="00891BB1"/>
    <w:rsid w:val="00892107"/>
    <w:rsid w:val="008A0374"/>
    <w:rsid w:val="008A16F4"/>
    <w:rsid w:val="008A5728"/>
    <w:rsid w:val="008B5D2E"/>
    <w:rsid w:val="008C6FE7"/>
    <w:rsid w:val="008E2053"/>
    <w:rsid w:val="008E6513"/>
    <w:rsid w:val="008F3CE0"/>
    <w:rsid w:val="008F6DB2"/>
    <w:rsid w:val="00902A1B"/>
    <w:rsid w:val="009051AD"/>
    <w:rsid w:val="009058DE"/>
    <w:rsid w:val="009114B0"/>
    <w:rsid w:val="00913784"/>
    <w:rsid w:val="00923FA7"/>
    <w:rsid w:val="009272F4"/>
    <w:rsid w:val="00927EEE"/>
    <w:rsid w:val="009402CE"/>
    <w:rsid w:val="00946C04"/>
    <w:rsid w:val="00957979"/>
    <w:rsid w:val="009619E0"/>
    <w:rsid w:val="00975D74"/>
    <w:rsid w:val="009812ED"/>
    <w:rsid w:val="00983BBC"/>
    <w:rsid w:val="0098401E"/>
    <w:rsid w:val="00984D76"/>
    <w:rsid w:val="00987B1B"/>
    <w:rsid w:val="009905A0"/>
    <w:rsid w:val="009910D6"/>
    <w:rsid w:val="009A6D7E"/>
    <w:rsid w:val="009B6B1F"/>
    <w:rsid w:val="009B7DD3"/>
    <w:rsid w:val="009C13D2"/>
    <w:rsid w:val="009D019C"/>
    <w:rsid w:val="009D0A05"/>
    <w:rsid w:val="009D0B35"/>
    <w:rsid w:val="009E0552"/>
    <w:rsid w:val="009E4C73"/>
    <w:rsid w:val="009E5019"/>
    <w:rsid w:val="009F796E"/>
    <w:rsid w:val="00A016E9"/>
    <w:rsid w:val="00A05FF5"/>
    <w:rsid w:val="00A11AF6"/>
    <w:rsid w:val="00A156A6"/>
    <w:rsid w:val="00A23A8A"/>
    <w:rsid w:val="00A26FD1"/>
    <w:rsid w:val="00A3758A"/>
    <w:rsid w:val="00A4006D"/>
    <w:rsid w:val="00A41C6A"/>
    <w:rsid w:val="00A563E7"/>
    <w:rsid w:val="00A61B6A"/>
    <w:rsid w:val="00A71154"/>
    <w:rsid w:val="00A800CA"/>
    <w:rsid w:val="00A842E5"/>
    <w:rsid w:val="00A9196E"/>
    <w:rsid w:val="00A91C50"/>
    <w:rsid w:val="00A97E0D"/>
    <w:rsid w:val="00AA1F6B"/>
    <w:rsid w:val="00AA32C4"/>
    <w:rsid w:val="00AA5807"/>
    <w:rsid w:val="00AA5DBA"/>
    <w:rsid w:val="00AB2B04"/>
    <w:rsid w:val="00AB3845"/>
    <w:rsid w:val="00AB6A44"/>
    <w:rsid w:val="00AC0284"/>
    <w:rsid w:val="00AC6932"/>
    <w:rsid w:val="00AC74C8"/>
    <w:rsid w:val="00AD485E"/>
    <w:rsid w:val="00AE2009"/>
    <w:rsid w:val="00AE3AA4"/>
    <w:rsid w:val="00AE5FA4"/>
    <w:rsid w:val="00AE762E"/>
    <w:rsid w:val="00AF3577"/>
    <w:rsid w:val="00B029F7"/>
    <w:rsid w:val="00B12C2D"/>
    <w:rsid w:val="00B133A2"/>
    <w:rsid w:val="00B172B8"/>
    <w:rsid w:val="00B21555"/>
    <w:rsid w:val="00B229B5"/>
    <w:rsid w:val="00B27391"/>
    <w:rsid w:val="00B322B6"/>
    <w:rsid w:val="00B33C2A"/>
    <w:rsid w:val="00B35990"/>
    <w:rsid w:val="00B412C6"/>
    <w:rsid w:val="00B420F4"/>
    <w:rsid w:val="00B47564"/>
    <w:rsid w:val="00B50359"/>
    <w:rsid w:val="00B50FFD"/>
    <w:rsid w:val="00B54346"/>
    <w:rsid w:val="00B6164A"/>
    <w:rsid w:val="00B61676"/>
    <w:rsid w:val="00B679EC"/>
    <w:rsid w:val="00B73DC4"/>
    <w:rsid w:val="00B773F6"/>
    <w:rsid w:val="00B837EC"/>
    <w:rsid w:val="00B84E6A"/>
    <w:rsid w:val="00B92016"/>
    <w:rsid w:val="00B94184"/>
    <w:rsid w:val="00B97C11"/>
    <w:rsid w:val="00BA08D5"/>
    <w:rsid w:val="00BB0977"/>
    <w:rsid w:val="00BB4E76"/>
    <w:rsid w:val="00BC46E9"/>
    <w:rsid w:val="00BC65A2"/>
    <w:rsid w:val="00BD1582"/>
    <w:rsid w:val="00BD7B3E"/>
    <w:rsid w:val="00BE6159"/>
    <w:rsid w:val="00BF2920"/>
    <w:rsid w:val="00BF41E0"/>
    <w:rsid w:val="00C069FB"/>
    <w:rsid w:val="00C06EE8"/>
    <w:rsid w:val="00C11853"/>
    <w:rsid w:val="00C12F65"/>
    <w:rsid w:val="00C13D08"/>
    <w:rsid w:val="00C17123"/>
    <w:rsid w:val="00C327F3"/>
    <w:rsid w:val="00C41818"/>
    <w:rsid w:val="00C46DC2"/>
    <w:rsid w:val="00C508B6"/>
    <w:rsid w:val="00C509C8"/>
    <w:rsid w:val="00C601BE"/>
    <w:rsid w:val="00C63E0A"/>
    <w:rsid w:val="00C72CB9"/>
    <w:rsid w:val="00C7595B"/>
    <w:rsid w:val="00C80591"/>
    <w:rsid w:val="00C846F2"/>
    <w:rsid w:val="00C85BC4"/>
    <w:rsid w:val="00C93D3F"/>
    <w:rsid w:val="00C964E3"/>
    <w:rsid w:val="00CA0099"/>
    <w:rsid w:val="00CA1D85"/>
    <w:rsid w:val="00CA24D2"/>
    <w:rsid w:val="00CB2B51"/>
    <w:rsid w:val="00CC7195"/>
    <w:rsid w:val="00CD0135"/>
    <w:rsid w:val="00CD27FB"/>
    <w:rsid w:val="00CE4E5E"/>
    <w:rsid w:val="00CE6D62"/>
    <w:rsid w:val="00CF17CD"/>
    <w:rsid w:val="00CF749E"/>
    <w:rsid w:val="00D00D21"/>
    <w:rsid w:val="00D219B7"/>
    <w:rsid w:val="00D226F2"/>
    <w:rsid w:val="00D2611E"/>
    <w:rsid w:val="00D3169A"/>
    <w:rsid w:val="00D44B96"/>
    <w:rsid w:val="00D46128"/>
    <w:rsid w:val="00D508B5"/>
    <w:rsid w:val="00D54AF4"/>
    <w:rsid w:val="00D64609"/>
    <w:rsid w:val="00D66094"/>
    <w:rsid w:val="00D70C18"/>
    <w:rsid w:val="00D7336A"/>
    <w:rsid w:val="00D812DB"/>
    <w:rsid w:val="00D8247B"/>
    <w:rsid w:val="00D83A28"/>
    <w:rsid w:val="00D86819"/>
    <w:rsid w:val="00D94D01"/>
    <w:rsid w:val="00D958DC"/>
    <w:rsid w:val="00D97B06"/>
    <w:rsid w:val="00DA095C"/>
    <w:rsid w:val="00DA2BFC"/>
    <w:rsid w:val="00DA6716"/>
    <w:rsid w:val="00DA761D"/>
    <w:rsid w:val="00DB1374"/>
    <w:rsid w:val="00DB750E"/>
    <w:rsid w:val="00DC5C5E"/>
    <w:rsid w:val="00DC67D1"/>
    <w:rsid w:val="00DC6C98"/>
    <w:rsid w:val="00DC6F06"/>
    <w:rsid w:val="00DC6F97"/>
    <w:rsid w:val="00DC785B"/>
    <w:rsid w:val="00DD05BF"/>
    <w:rsid w:val="00DF53F6"/>
    <w:rsid w:val="00E03322"/>
    <w:rsid w:val="00E04867"/>
    <w:rsid w:val="00E106BE"/>
    <w:rsid w:val="00E123E8"/>
    <w:rsid w:val="00E14F43"/>
    <w:rsid w:val="00E218D7"/>
    <w:rsid w:val="00E25753"/>
    <w:rsid w:val="00E34A7D"/>
    <w:rsid w:val="00E40214"/>
    <w:rsid w:val="00E458AD"/>
    <w:rsid w:val="00E51E1A"/>
    <w:rsid w:val="00E53094"/>
    <w:rsid w:val="00E60970"/>
    <w:rsid w:val="00E636DF"/>
    <w:rsid w:val="00E7484C"/>
    <w:rsid w:val="00E76552"/>
    <w:rsid w:val="00E76997"/>
    <w:rsid w:val="00E8083B"/>
    <w:rsid w:val="00E830DC"/>
    <w:rsid w:val="00E86AEF"/>
    <w:rsid w:val="00E926A6"/>
    <w:rsid w:val="00E954A3"/>
    <w:rsid w:val="00EA17CF"/>
    <w:rsid w:val="00EA1BA4"/>
    <w:rsid w:val="00EA304D"/>
    <w:rsid w:val="00EA5A93"/>
    <w:rsid w:val="00EB5954"/>
    <w:rsid w:val="00EB761E"/>
    <w:rsid w:val="00EC3606"/>
    <w:rsid w:val="00EC6308"/>
    <w:rsid w:val="00ED496F"/>
    <w:rsid w:val="00ED5640"/>
    <w:rsid w:val="00EE1D3C"/>
    <w:rsid w:val="00EE31D1"/>
    <w:rsid w:val="00EF0778"/>
    <w:rsid w:val="00EF2D1C"/>
    <w:rsid w:val="00EF2FE7"/>
    <w:rsid w:val="00EF3132"/>
    <w:rsid w:val="00EF7970"/>
    <w:rsid w:val="00F0200C"/>
    <w:rsid w:val="00F02DBC"/>
    <w:rsid w:val="00F04DB4"/>
    <w:rsid w:val="00F10D3A"/>
    <w:rsid w:val="00F3143B"/>
    <w:rsid w:val="00F35207"/>
    <w:rsid w:val="00F44232"/>
    <w:rsid w:val="00F44E8F"/>
    <w:rsid w:val="00F6336C"/>
    <w:rsid w:val="00F65E5C"/>
    <w:rsid w:val="00F67715"/>
    <w:rsid w:val="00F70715"/>
    <w:rsid w:val="00F7163D"/>
    <w:rsid w:val="00F71A59"/>
    <w:rsid w:val="00F72091"/>
    <w:rsid w:val="00F72CEF"/>
    <w:rsid w:val="00F8388D"/>
    <w:rsid w:val="00F86F25"/>
    <w:rsid w:val="00F91CFA"/>
    <w:rsid w:val="00F95E8A"/>
    <w:rsid w:val="00F96E85"/>
    <w:rsid w:val="00FA5E51"/>
    <w:rsid w:val="00FA7A93"/>
    <w:rsid w:val="00FC24A2"/>
    <w:rsid w:val="00FC7613"/>
    <w:rsid w:val="00FD5E9C"/>
    <w:rsid w:val="00FE1936"/>
    <w:rsid w:val="00FE4CF5"/>
    <w:rsid w:val="00FE4D36"/>
    <w:rsid w:val="00FF5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346"/>
    <w:rPr>
      <w:rFonts w:ascii="Arial" w:hAnsi="Arial"/>
    </w:rPr>
  </w:style>
  <w:style w:type="paragraph" w:styleId="Heading1">
    <w:name w:val="heading 1"/>
    <w:basedOn w:val="HeadingBase"/>
    <w:next w:val="BodyText"/>
    <w:qFormat/>
    <w:rsid w:val="00B54346"/>
    <w:pPr>
      <w:spacing w:before="220" w:after="220"/>
      <w:ind w:left="-2160"/>
      <w:jc w:val="left"/>
      <w:outlineLvl w:val="0"/>
    </w:pPr>
    <w:rPr>
      <w:rFonts w:ascii="Arial Black" w:hAnsi="Arial Black"/>
      <w:kern w:val="28"/>
      <w:sz w:val="20"/>
    </w:rPr>
  </w:style>
  <w:style w:type="paragraph" w:styleId="Heading2">
    <w:name w:val="heading 2"/>
    <w:basedOn w:val="HeadingBase"/>
    <w:next w:val="BodyText"/>
    <w:qFormat/>
    <w:rsid w:val="00B54346"/>
    <w:pPr>
      <w:spacing w:after="220"/>
      <w:jc w:val="left"/>
      <w:outlineLvl w:val="1"/>
    </w:pPr>
    <w:rPr>
      <w:rFonts w:ascii="Arial Black" w:hAnsi="Arial Black"/>
      <w:sz w:val="20"/>
    </w:rPr>
  </w:style>
  <w:style w:type="paragraph" w:styleId="Heading3">
    <w:name w:val="heading 3"/>
    <w:basedOn w:val="HeadingBase"/>
    <w:next w:val="BodyText"/>
    <w:qFormat/>
    <w:rsid w:val="00B54346"/>
    <w:pPr>
      <w:spacing w:after="220"/>
      <w:jc w:val="left"/>
      <w:outlineLvl w:val="2"/>
    </w:pPr>
    <w:rPr>
      <w:i/>
      <w:spacing w:val="-2"/>
      <w:sz w:val="20"/>
    </w:rPr>
  </w:style>
  <w:style w:type="paragraph" w:styleId="Heading4">
    <w:name w:val="heading 4"/>
    <w:basedOn w:val="HeadingBase"/>
    <w:next w:val="BodyText"/>
    <w:qFormat/>
    <w:rsid w:val="00B54346"/>
    <w:pPr>
      <w:jc w:val="left"/>
      <w:outlineLvl w:val="3"/>
    </w:pPr>
    <w:rPr>
      <w:rFonts w:ascii="Arial Black" w:hAnsi="Arial Black"/>
      <w:sz w:val="20"/>
    </w:rPr>
  </w:style>
  <w:style w:type="paragraph" w:styleId="Heading5">
    <w:name w:val="heading 5"/>
    <w:basedOn w:val="HeadingBase"/>
    <w:next w:val="BodyText"/>
    <w:qFormat/>
    <w:rsid w:val="00B54346"/>
    <w:pPr>
      <w:spacing w:after="220"/>
      <w:jc w:val="left"/>
      <w:outlineLvl w:val="4"/>
    </w:pPr>
    <w:rPr>
      <w:rFonts w:ascii="Arial Black" w:hAnsi="Arial Black"/>
      <w:sz w:val="16"/>
    </w:rPr>
  </w:style>
  <w:style w:type="paragraph" w:styleId="Heading6">
    <w:name w:val="heading 6"/>
    <w:basedOn w:val="Normal"/>
    <w:next w:val="Normal"/>
    <w:qFormat/>
    <w:rsid w:val="00B54346"/>
    <w:pPr>
      <w:spacing w:before="240" w:after="60"/>
      <w:jc w:val="both"/>
      <w:outlineLvl w:val="5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54346"/>
    <w:pPr>
      <w:spacing w:after="220" w:line="220" w:lineRule="atLeast"/>
      <w:jc w:val="both"/>
    </w:pPr>
    <w:rPr>
      <w:spacing w:val="-5"/>
    </w:rPr>
  </w:style>
  <w:style w:type="paragraph" w:customStyle="1" w:styleId="Achievement">
    <w:name w:val="Achievement"/>
    <w:basedOn w:val="BodyText"/>
    <w:rsid w:val="00B54346"/>
    <w:pPr>
      <w:numPr>
        <w:numId w:val="1"/>
      </w:numPr>
      <w:tabs>
        <w:tab w:val="clear" w:pos="360"/>
      </w:tabs>
      <w:spacing w:after="60"/>
    </w:pPr>
  </w:style>
  <w:style w:type="paragraph" w:customStyle="1" w:styleId="Address1">
    <w:name w:val="Address 1"/>
    <w:basedOn w:val="Normal"/>
    <w:rsid w:val="00B54346"/>
    <w:pPr>
      <w:spacing w:line="160" w:lineRule="atLeast"/>
      <w:jc w:val="both"/>
    </w:pPr>
    <w:rPr>
      <w:sz w:val="14"/>
    </w:rPr>
  </w:style>
  <w:style w:type="paragraph" w:customStyle="1" w:styleId="Address2">
    <w:name w:val="Address 2"/>
    <w:basedOn w:val="Normal"/>
    <w:rsid w:val="00B54346"/>
    <w:pPr>
      <w:spacing w:line="160" w:lineRule="atLeast"/>
      <w:jc w:val="both"/>
    </w:pPr>
    <w:rPr>
      <w:sz w:val="14"/>
    </w:rPr>
  </w:style>
  <w:style w:type="paragraph" w:styleId="BodyTextIndent">
    <w:name w:val="Body Text Indent"/>
    <w:basedOn w:val="BodyText"/>
    <w:rsid w:val="00B54346"/>
    <w:pPr>
      <w:ind w:left="720"/>
    </w:pPr>
  </w:style>
  <w:style w:type="paragraph" w:customStyle="1" w:styleId="CityState">
    <w:name w:val="City/State"/>
    <w:basedOn w:val="BodyText"/>
    <w:next w:val="BodyText"/>
    <w:rsid w:val="00B54346"/>
    <w:pPr>
      <w:keepNext/>
    </w:pPr>
  </w:style>
  <w:style w:type="paragraph" w:customStyle="1" w:styleId="CompanyName">
    <w:name w:val="Company Name"/>
    <w:basedOn w:val="Normal"/>
    <w:next w:val="Normal"/>
    <w:autoRedefine/>
    <w:rsid w:val="00B54346"/>
    <w:pPr>
      <w:tabs>
        <w:tab w:val="left" w:pos="2160"/>
        <w:tab w:val="right" w:pos="6480"/>
      </w:tabs>
      <w:spacing w:before="240" w:after="40" w:line="220" w:lineRule="atLeast"/>
    </w:pPr>
  </w:style>
  <w:style w:type="paragraph" w:customStyle="1" w:styleId="CompanyNameOne">
    <w:name w:val="Company Name One"/>
    <w:basedOn w:val="CompanyName"/>
    <w:next w:val="Normal"/>
    <w:autoRedefine/>
    <w:rsid w:val="00217889"/>
    <w:pPr>
      <w:tabs>
        <w:tab w:val="clear" w:pos="6480"/>
        <w:tab w:val="right" w:pos="5424"/>
      </w:tabs>
    </w:pPr>
  </w:style>
  <w:style w:type="paragraph" w:styleId="Date">
    <w:name w:val="Date"/>
    <w:basedOn w:val="BodyText"/>
    <w:rsid w:val="00B54346"/>
    <w:pPr>
      <w:keepNext/>
    </w:pPr>
  </w:style>
  <w:style w:type="paragraph" w:customStyle="1" w:styleId="DocumentLabel">
    <w:name w:val="Document Label"/>
    <w:basedOn w:val="Normal"/>
    <w:next w:val="Normal"/>
    <w:rsid w:val="00B54346"/>
    <w:pPr>
      <w:spacing w:after="220"/>
      <w:jc w:val="both"/>
    </w:pPr>
    <w:rPr>
      <w:spacing w:val="-20"/>
      <w:sz w:val="48"/>
    </w:rPr>
  </w:style>
  <w:style w:type="character" w:styleId="Emphasis">
    <w:name w:val="Emphasis"/>
    <w:qFormat/>
    <w:rsid w:val="00B54346"/>
    <w:rPr>
      <w:rFonts w:ascii="Arial Black" w:hAnsi="Arial Black"/>
      <w:spacing w:val="-8"/>
      <w:sz w:val="18"/>
    </w:rPr>
  </w:style>
  <w:style w:type="paragraph" w:customStyle="1" w:styleId="HeaderBase">
    <w:name w:val="Header Base"/>
    <w:basedOn w:val="Normal"/>
    <w:rsid w:val="00B54346"/>
    <w:pPr>
      <w:jc w:val="both"/>
    </w:pPr>
  </w:style>
  <w:style w:type="paragraph" w:styleId="Footer">
    <w:name w:val="footer"/>
    <w:basedOn w:val="HeaderBase"/>
    <w:rsid w:val="00B54346"/>
    <w:pPr>
      <w:tabs>
        <w:tab w:val="right" w:pos="6840"/>
      </w:tabs>
      <w:spacing w:line="220" w:lineRule="atLeast"/>
      <w:ind w:left="-2160"/>
    </w:pPr>
    <w:rPr>
      <w:b/>
      <w:sz w:val="18"/>
    </w:rPr>
  </w:style>
  <w:style w:type="paragraph" w:styleId="Header">
    <w:name w:val="header"/>
    <w:basedOn w:val="HeaderBase"/>
    <w:rsid w:val="00B54346"/>
    <w:pPr>
      <w:spacing w:line="220" w:lineRule="atLeast"/>
      <w:ind w:left="-2160"/>
    </w:pPr>
  </w:style>
  <w:style w:type="paragraph" w:customStyle="1" w:styleId="HeadingBase">
    <w:name w:val="Heading Base"/>
    <w:basedOn w:val="BodyText"/>
    <w:next w:val="BodyText"/>
    <w:rsid w:val="00B54346"/>
    <w:pPr>
      <w:keepNext/>
      <w:keepLines/>
      <w:spacing w:after="0"/>
    </w:pPr>
    <w:rPr>
      <w:spacing w:val="-4"/>
      <w:sz w:val="18"/>
    </w:rPr>
  </w:style>
  <w:style w:type="paragraph" w:customStyle="1" w:styleId="Institution">
    <w:name w:val="Institution"/>
    <w:basedOn w:val="Normal"/>
    <w:next w:val="Achievement"/>
    <w:autoRedefine/>
    <w:rsid w:val="00B54346"/>
    <w:pPr>
      <w:tabs>
        <w:tab w:val="left" w:pos="2160"/>
        <w:tab w:val="right" w:pos="6480"/>
      </w:tabs>
      <w:spacing w:before="240" w:after="60" w:line="220" w:lineRule="atLeast"/>
    </w:pPr>
  </w:style>
  <w:style w:type="character" w:customStyle="1" w:styleId="Job">
    <w:name w:val="Job"/>
    <w:basedOn w:val="DefaultParagraphFont"/>
    <w:rsid w:val="00B54346"/>
  </w:style>
  <w:style w:type="paragraph" w:customStyle="1" w:styleId="JobTitle">
    <w:name w:val="Job Title"/>
    <w:next w:val="Achievement"/>
    <w:rsid w:val="00B54346"/>
    <w:pPr>
      <w:spacing w:after="60" w:line="220" w:lineRule="atLeast"/>
    </w:pPr>
    <w:rPr>
      <w:rFonts w:ascii="Arial Black" w:hAnsi="Arial Black"/>
      <w:spacing w:val="-10"/>
    </w:rPr>
  </w:style>
  <w:style w:type="character" w:customStyle="1" w:styleId="Lead-inEmphasis">
    <w:name w:val="Lead-in Emphasis"/>
    <w:rsid w:val="00B54346"/>
    <w:rPr>
      <w:rFonts w:ascii="Arial Black" w:hAnsi="Arial Black"/>
      <w:spacing w:val="-6"/>
      <w:sz w:val="18"/>
    </w:rPr>
  </w:style>
  <w:style w:type="paragraph" w:customStyle="1" w:styleId="Name">
    <w:name w:val="Name"/>
    <w:basedOn w:val="Normal"/>
    <w:next w:val="Normal"/>
    <w:rsid w:val="00B54346"/>
    <w:pPr>
      <w:pBdr>
        <w:bottom w:val="single" w:sz="6" w:space="4" w:color="auto"/>
      </w:pBdr>
      <w:spacing w:after="440" w:line="240" w:lineRule="atLeast"/>
    </w:pPr>
    <w:rPr>
      <w:rFonts w:ascii="Arial Black" w:hAnsi="Arial Black"/>
      <w:spacing w:val="-35"/>
      <w:sz w:val="54"/>
    </w:rPr>
  </w:style>
  <w:style w:type="paragraph" w:customStyle="1" w:styleId="SectionTitle">
    <w:name w:val="Section Title"/>
    <w:basedOn w:val="Normal"/>
    <w:next w:val="Normal"/>
    <w:autoRedefine/>
    <w:rsid w:val="00B54346"/>
    <w:pPr>
      <w:spacing w:before="220" w:line="220" w:lineRule="atLeast"/>
    </w:pPr>
    <w:rPr>
      <w:rFonts w:ascii="Arial Black" w:hAnsi="Arial Black"/>
      <w:spacing w:val="-10"/>
    </w:rPr>
  </w:style>
  <w:style w:type="paragraph" w:customStyle="1" w:styleId="NoTitle">
    <w:name w:val="No Title"/>
    <w:basedOn w:val="SectionTitle"/>
    <w:rsid w:val="00B54346"/>
  </w:style>
  <w:style w:type="paragraph" w:customStyle="1" w:styleId="Objective">
    <w:name w:val="Objective"/>
    <w:basedOn w:val="Normal"/>
    <w:next w:val="BodyText"/>
    <w:rsid w:val="00B54346"/>
    <w:pPr>
      <w:spacing w:before="240" w:after="220" w:line="220" w:lineRule="atLeast"/>
    </w:pPr>
  </w:style>
  <w:style w:type="character" w:styleId="PageNumber">
    <w:name w:val="page number"/>
    <w:rsid w:val="00B54346"/>
    <w:rPr>
      <w:rFonts w:ascii="Arial" w:hAnsi="Arial"/>
      <w:sz w:val="18"/>
    </w:rPr>
  </w:style>
  <w:style w:type="paragraph" w:customStyle="1" w:styleId="PersonalData">
    <w:name w:val="Personal Data"/>
    <w:basedOn w:val="BodyText"/>
    <w:rsid w:val="00B54346"/>
    <w:pPr>
      <w:spacing w:after="120" w:line="240" w:lineRule="exact"/>
      <w:ind w:left="-1080" w:right="1080"/>
    </w:pPr>
    <w:rPr>
      <w:i/>
      <w:spacing w:val="0"/>
      <w:sz w:val="22"/>
    </w:rPr>
  </w:style>
  <w:style w:type="paragraph" w:customStyle="1" w:styleId="PersonalInfo">
    <w:name w:val="Personal Info"/>
    <w:basedOn w:val="Achievement"/>
    <w:next w:val="Achievement"/>
    <w:rsid w:val="00B54346"/>
    <w:pPr>
      <w:numPr>
        <w:numId w:val="0"/>
      </w:numPr>
      <w:spacing w:before="240"/>
      <w:ind w:left="245" w:hanging="245"/>
    </w:pPr>
  </w:style>
  <w:style w:type="paragraph" w:customStyle="1" w:styleId="SectionSubtitle">
    <w:name w:val="Section Subtitle"/>
    <w:basedOn w:val="SectionTitle"/>
    <w:next w:val="Normal"/>
    <w:rsid w:val="00B54346"/>
    <w:rPr>
      <w:b/>
      <w:spacing w:val="0"/>
    </w:rPr>
  </w:style>
  <w:style w:type="character" w:customStyle="1" w:styleId="fontsmall">
    <w:name w:val="fontsmall"/>
    <w:basedOn w:val="DefaultParagraphFont"/>
    <w:rsid w:val="00652ADC"/>
  </w:style>
  <w:style w:type="table" w:styleId="TableGrid">
    <w:name w:val="Table Grid"/>
    <w:basedOn w:val="TableNormal"/>
    <w:rsid w:val="00DC6C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2">
    <w:name w:val="Light List Accent 2"/>
    <w:basedOn w:val="TableNormal"/>
    <w:uiPriority w:val="61"/>
    <w:rsid w:val="00DC6C98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TableContemporary">
    <w:name w:val="Table Contemporary"/>
    <w:basedOn w:val="TableNormal"/>
    <w:rsid w:val="007D7CE7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ColorfulList-Accent6">
    <w:name w:val="Colorful List Accent 6"/>
    <w:basedOn w:val="TableNormal"/>
    <w:uiPriority w:val="72"/>
    <w:rsid w:val="007D7CE7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ColorfulList1">
    <w:name w:val="Colorful List1"/>
    <w:basedOn w:val="TableNormal"/>
    <w:uiPriority w:val="72"/>
    <w:rsid w:val="00010DA6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paragraph" w:styleId="ListParagraph">
    <w:name w:val="List Paragraph"/>
    <w:basedOn w:val="Normal"/>
    <w:uiPriority w:val="34"/>
    <w:qFormat/>
    <w:rsid w:val="008F3CE0"/>
    <w:pPr>
      <w:ind w:left="720"/>
      <w:contextualSpacing/>
    </w:pPr>
  </w:style>
  <w:style w:type="table" w:customStyle="1" w:styleId="LightShading-Accent11">
    <w:name w:val="Light Shading - Accent 11"/>
    <w:basedOn w:val="TableNormal"/>
    <w:uiPriority w:val="60"/>
    <w:rsid w:val="006148E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eClassic2">
    <w:name w:val="Table Classic 2"/>
    <w:basedOn w:val="TableNormal"/>
    <w:rsid w:val="006148E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semiHidden/>
    <w:unhideWhenUsed/>
    <w:rsid w:val="00E048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04867"/>
    <w:rPr>
      <w:rFonts w:ascii="Tahoma" w:hAnsi="Tahoma" w:cs="Tahoma"/>
      <w:sz w:val="16"/>
      <w:szCs w:val="16"/>
    </w:rPr>
  </w:style>
  <w:style w:type="paragraph" w:customStyle="1" w:styleId="xachievement">
    <w:name w:val="x_achievement"/>
    <w:basedOn w:val="Normal"/>
    <w:rsid w:val="0073586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nhideWhenUsed/>
    <w:rsid w:val="00697EC3"/>
    <w:rPr>
      <w:color w:val="0000FF" w:themeColor="hyperlink"/>
      <w:u w:val="single"/>
    </w:rPr>
  </w:style>
  <w:style w:type="table" w:customStyle="1" w:styleId="LightShading-Accent12">
    <w:name w:val="Light Shading - Accent 12"/>
    <w:basedOn w:val="TableNormal"/>
    <w:uiPriority w:val="60"/>
    <w:rsid w:val="00361E27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Shading1-Accent5">
    <w:name w:val="Medium Shading 1 Accent 5"/>
    <w:basedOn w:val="TableNormal"/>
    <w:uiPriority w:val="63"/>
    <w:rsid w:val="00361E27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0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hid-399391@2free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ocuments%20and%20Settings\Zahid%20Naeem\My%20Documents\Professional%20Resu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4157EF-12CF-4D27-BBDC-80442C886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Professional Resume</Template>
  <TotalTime>6</TotalTime>
  <Pages>3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Resume</vt:lpstr>
    </vt:vector>
  </TitlesOfParts>
  <Company/>
  <LinksUpToDate>false</LinksUpToDate>
  <CharactersWithSpaces>5788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Resume</dc:title>
  <dc:creator>Zahid Naeem</dc:creator>
  <cp:lastModifiedBy>Reception</cp:lastModifiedBy>
  <cp:revision>2</cp:revision>
  <cp:lastPrinted>2018-10-24T20:50:00Z</cp:lastPrinted>
  <dcterms:created xsi:type="dcterms:W3CDTF">2020-10-15T10:09:00Z</dcterms:created>
  <dcterms:modified xsi:type="dcterms:W3CDTF">2020-10-15T10:09:00Z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1033</vt:i4>
  </property>
</Properties>
</file>