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5F" w:rsidRDefault="0066005F">
      <w:pPr>
        <w:spacing w:line="200" w:lineRule="exact"/>
        <w:rPr>
          <w:sz w:val="24"/>
          <w:szCs w:val="24"/>
        </w:rPr>
      </w:pPr>
    </w:p>
    <w:p w:rsidR="00405D85" w:rsidRDefault="00405D85" w:rsidP="00405D85">
      <w:pPr>
        <w:spacing w:line="230" w:lineRule="exact"/>
        <w:rPr>
          <w:sz w:val="24"/>
          <w:szCs w:val="24"/>
        </w:rPr>
      </w:pPr>
    </w:p>
    <w:p w:rsidR="00405D85" w:rsidRDefault="00405D85" w:rsidP="00405D85">
      <w:pPr>
        <w:ind w:left="60"/>
        <w:rPr>
          <w:sz w:val="20"/>
          <w:szCs w:val="20"/>
        </w:rPr>
      </w:pPr>
      <w:r>
        <w:rPr>
          <w:rFonts w:ascii="Arial" w:eastAsia="Arial" w:hAnsi="Arial" w:cs="Arial"/>
          <w:b/>
          <w:bCs/>
          <w:color w:val="808080"/>
          <w:sz w:val="24"/>
          <w:szCs w:val="24"/>
        </w:rPr>
        <w:t xml:space="preserve">HARSHUBH </w:t>
      </w:r>
    </w:p>
    <w:p w:rsidR="0066005F" w:rsidRDefault="00405D85">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5629275</wp:posOffset>
            </wp:positionH>
            <wp:positionV relativeFrom="page">
              <wp:posOffset>1066800</wp:posOffset>
            </wp:positionV>
            <wp:extent cx="1238250" cy="1247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38250" cy="1247775"/>
                    </a:xfrm>
                    <a:prstGeom prst="rect">
                      <a:avLst/>
                    </a:prstGeom>
                    <a:noFill/>
                  </pic:spPr>
                </pic:pic>
              </a:graphicData>
            </a:graphic>
          </wp:anchor>
        </w:drawing>
      </w:r>
    </w:p>
    <w:p w:rsidR="0066005F" w:rsidRDefault="0066005F">
      <w:pPr>
        <w:spacing w:line="200" w:lineRule="exact"/>
        <w:rPr>
          <w:sz w:val="24"/>
          <w:szCs w:val="24"/>
        </w:rPr>
      </w:pPr>
    </w:p>
    <w:p w:rsidR="0066005F" w:rsidRDefault="0066005F">
      <w:pPr>
        <w:spacing w:line="200" w:lineRule="exact"/>
        <w:rPr>
          <w:sz w:val="24"/>
          <w:szCs w:val="24"/>
        </w:rPr>
      </w:pPr>
    </w:p>
    <w:p w:rsidR="0066005F" w:rsidRDefault="0066005F">
      <w:pPr>
        <w:spacing w:line="200" w:lineRule="exact"/>
        <w:rPr>
          <w:sz w:val="24"/>
          <w:szCs w:val="24"/>
        </w:rPr>
      </w:pPr>
    </w:p>
    <w:p w:rsidR="00405D85" w:rsidRPr="00405D85" w:rsidRDefault="00405D85" w:rsidP="00405D85">
      <w:pPr>
        <w:spacing w:line="200" w:lineRule="exact"/>
        <w:rPr>
          <w:rFonts w:ascii="Arial" w:hAnsi="Arial" w:cs="Arial"/>
          <w:b/>
          <w:bCs/>
          <w:sz w:val="24"/>
          <w:szCs w:val="24"/>
        </w:rPr>
      </w:pPr>
      <w:r w:rsidRPr="00405D85">
        <w:rPr>
          <w:rFonts w:ascii="Arial" w:hAnsi="Arial" w:cs="Arial"/>
          <w:b/>
          <w:bCs/>
          <w:sz w:val="24"/>
          <w:szCs w:val="24"/>
        </w:rPr>
        <w:t>Click here to buy CV Contact:</w:t>
      </w:r>
    </w:p>
    <w:p w:rsidR="00405D85" w:rsidRPr="00405D85" w:rsidRDefault="00405D85" w:rsidP="00405D85">
      <w:pPr>
        <w:spacing w:line="200" w:lineRule="exact"/>
        <w:rPr>
          <w:rFonts w:ascii="Arial" w:hAnsi="Arial" w:cs="Arial"/>
          <w:bCs/>
          <w:sz w:val="24"/>
          <w:szCs w:val="24"/>
        </w:rPr>
      </w:pPr>
      <w:hyperlink r:id="rId6" w:history="1">
        <w:r w:rsidRPr="00405D85">
          <w:rPr>
            <w:rStyle w:val="Hyperlink"/>
            <w:rFonts w:ascii="Arial" w:hAnsi="Arial" w:cs="Arial"/>
            <w:bCs/>
            <w:sz w:val="24"/>
            <w:szCs w:val="24"/>
          </w:rPr>
          <w:t>http://www.gulfjobseeker.com/employer/cvdatabaseservice.php</w:t>
        </w:r>
      </w:hyperlink>
    </w:p>
    <w:p w:rsidR="0066005F" w:rsidRDefault="0066005F">
      <w:pPr>
        <w:spacing w:line="200" w:lineRule="exact"/>
        <w:rPr>
          <w:sz w:val="24"/>
          <w:szCs w:val="24"/>
        </w:rPr>
      </w:pPr>
    </w:p>
    <w:p w:rsidR="0066005F" w:rsidRDefault="0066005F">
      <w:pPr>
        <w:spacing w:line="200" w:lineRule="exact"/>
        <w:rPr>
          <w:sz w:val="24"/>
          <w:szCs w:val="24"/>
        </w:rPr>
      </w:pPr>
    </w:p>
    <w:p w:rsidR="0066005F" w:rsidRDefault="0066005F">
      <w:pPr>
        <w:spacing w:line="240" w:lineRule="exact"/>
        <w:rPr>
          <w:sz w:val="24"/>
          <w:szCs w:val="24"/>
        </w:rPr>
      </w:pPr>
    </w:p>
    <w:p w:rsidR="0066005F" w:rsidRDefault="00405D85">
      <w:pPr>
        <w:rPr>
          <w:sz w:val="20"/>
          <w:szCs w:val="20"/>
        </w:rPr>
      </w:pPr>
      <w:r>
        <w:rPr>
          <w:rFonts w:ascii="Arial" w:eastAsia="Arial" w:hAnsi="Arial" w:cs="Arial"/>
          <w:b/>
          <w:bCs/>
          <w:sz w:val="24"/>
          <w:szCs w:val="24"/>
        </w:rPr>
        <w:t xml:space="preserve">E-Mail: </w:t>
      </w:r>
      <w:hyperlink r:id="rId7" w:history="1">
        <w:r w:rsidRPr="00405D85">
          <w:rPr>
            <w:rStyle w:val="Hyperlink"/>
            <w:rFonts w:ascii="Arial" w:eastAsia="Arial" w:hAnsi="Arial" w:cs="Arial"/>
            <w:bCs/>
            <w:sz w:val="24"/>
            <w:szCs w:val="24"/>
          </w:rPr>
          <w:t>harshubh-399460@2freemail.com</w:t>
        </w:r>
      </w:hyperlink>
      <w:r>
        <w:rPr>
          <w:rFonts w:ascii="Arial" w:eastAsia="Arial" w:hAnsi="Arial" w:cs="Arial"/>
          <w:b/>
          <w:bCs/>
          <w:sz w:val="24"/>
          <w:szCs w:val="24"/>
        </w:rPr>
        <w:t xml:space="preserve"> </w:t>
      </w:r>
    </w:p>
    <w:p w:rsidR="0066005F" w:rsidRPr="00405D85" w:rsidRDefault="00405D85">
      <w:pPr>
        <w:rPr>
          <w:rFonts w:ascii="Arial" w:eastAsia="Arial" w:hAnsi="Arial" w:cs="Arial"/>
          <w:bCs/>
          <w:sz w:val="24"/>
          <w:szCs w:val="24"/>
        </w:rPr>
      </w:pPr>
      <w:proofErr w:type="spellStart"/>
      <w:r>
        <w:rPr>
          <w:rFonts w:ascii="Arial" w:eastAsia="Arial" w:hAnsi="Arial" w:cs="Arial"/>
          <w:b/>
          <w:bCs/>
          <w:sz w:val="24"/>
          <w:szCs w:val="24"/>
        </w:rPr>
        <w:t>Whatsapp</w:t>
      </w:r>
      <w:proofErr w:type="spellEnd"/>
      <w:r>
        <w:rPr>
          <w:rFonts w:ascii="Arial" w:eastAsia="Arial" w:hAnsi="Arial" w:cs="Arial"/>
          <w:b/>
          <w:bCs/>
          <w:sz w:val="24"/>
          <w:szCs w:val="24"/>
        </w:rPr>
        <w:t xml:space="preserve"> No.:</w:t>
      </w:r>
      <w:r w:rsidRPr="00405D85">
        <w:rPr>
          <w:rFonts w:ascii="Arial" w:eastAsia="Arial" w:hAnsi="Arial" w:cs="Arial"/>
          <w:bCs/>
          <w:sz w:val="24"/>
          <w:szCs w:val="24"/>
        </w:rPr>
        <w:t xml:space="preserve"> +971504753686</w:t>
      </w:r>
    </w:p>
    <w:p w:rsidR="00405D85" w:rsidRDefault="00405D85">
      <w:pPr>
        <w:rPr>
          <w:sz w:val="20"/>
          <w:szCs w:val="20"/>
        </w:rPr>
      </w:pPr>
    </w:p>
    <w:p w:rsidR="0066005F" w:rsidRDefault="0066005F">
      <w:pPr>
        <w:spacing w:line="240" w:lineRule="exact"/>
        <w:rPr>
          <w:sz w:val="24"/>
          <w:szCs w:val="24"/>
        </w:rPr>
      </w:pPr>
    </w:p>
    <w:p w:rsidR="0066005F" w:rsidRDefault="00405D85">
      <w:pPr>
        <w:rPr>
          <w:sz w:val="20"/>
          <w:szCs w:val="20"/>
        </w:rPr>
      </w:pPr>
      <w:r>
        <w:rPr>
          <w:rFonts w:ascii="Arial" w:eastAsia="Arial" w:hAnsi="Arial" w:cs="Arial"/>
          <w:b/>
          <w:bCs/>
          <w:sz w:val="24"/>
          <w:szCs w:val="24"/>
        </w:rPr>
        <w:t>Seeking mid-level assignments in Project Management &amp; execution, QS / Site</w:t>
      </w:r>
    </w:p>
    <w:p w:rsidR="0066005F" w:rsidRDefault="0066005F">
      <w:pPr>
        <w:spacing w:line="26" w:lineRule="exact"/>
        <w:rPr>
          <w:sz w:val="24"/>
          <w:szCs w:val="24"/>
        </w:rPr>
      </w:pPr>
    </w:p>
    <w:p w:rsidR="0066005F" w:rsidRDefault="00405D85">
      <w:pPr>
        <w:numPr>
          <w:ilvl w:val="0"/>
          <w:numId w:val="1"/>
        </w:numPr>
        <w:tabs>
          <w:tab w:val="left" w:pos="240"/>
        </w:tabs>
        <w:spacing w:line="437" w:lineRule="auto"/>
        <w:ind w:right="2600"/>
        <w:rPr>
          <w:rFonts w:ascii="Arial" w:eastAsia="Arial" w:hAnsi="Arial" w:cs="Arial"/>
          <w:b/>
          <w:bCs/>
          <w:sz w:val="24"/>
          <w:szCs w:val="24"/>
        </w:rPr>
      </w:pPr>
      <w:r>
        <w:rPr>
          <w:rFonts w:ascii="Arial" w:eastAsia="Arial" w:hAnsi="Arial" w:cs="Arial"/>
          <w:b/>
          <w:bCs/>
          <w:sz w:val="24"/>
          <w:szCs w:val="24"/>
        </w:rPr>
        <w:t>Construction Management with leading organizations. Objective</w:t>
      </w:r>
    </w:p>
    <w:p w:rsidR="0066005F" w:rsidRDefault="0066005F">
      <w:pPr>
        <w:spacing w:line="1" w:lineRule="exact"/>
        <w:rPr>
          <w:sz w:val="24"/>
          <w:szCs w:val="24"/>
        </w:rPr>
      </w:pPr>
    </w:p>
    <w:p w:rsidR="0066005F" w:rsidRDefault="00405D85">
      <w:pPr>
        <w:spacing w:line="264" w:lineRule="auto"/>
        <w:ind w:right="400" w:firstLine="334"/>
        <w:jc w:val="both"/>
        <w:rPr>
          <w:sz w:val="20"/>
          <w:szCs w:val="20"/>
        </w:rPr>
      </w:pPr>
      <w:r>
        <w:rPr>
          <w:rFonts w:ascii="Arial" w:eastAsia="Arial" w:hAnsi="Arial" w:cs="Arial"/>
          <w:b/>
          <w:bCs/>
          <w:sz w:val="24"/>
          <w:szCs w:val="24"/>
        </w:rPr>
        <w:t xml:space="preserve">“To enhance my </w:t>
      </w:r>
      <w:r>
        <w:rPr>
          <w:rFonts w:ascii="Arial" w:eastAsia="Arial" w:hAnsi="Arial" w:cs="Arial"/>
          <w:b/>
          <w:bCs/>
          <w:sz w:val="24"/>
          <w:szCs w:val="24"/>
        </w:rPr>
        <w:t>career goals in respect to organization &amp; get motivation from the high level authorities to cope up with future hurdles. I believe in a team or group to achieve</w:t>
      </w:r>
    </w:p>
    <w:p w:rsidR="0066005F" w:rsidRDefault="0066005F">
      <w:pPr>
        <w:spacing w:line="157" w:lineRule="exact"/>
        <w:rPr>
          <w:sz w:val="24"/>
          <w:szCs w:val="24"/>
        </w:rPr>
      </w:pPr>
    </w:p>
    <w:p w:rsidR="0066005F" w:rsidRDefault="00405D85">
      <w:pPr>
        <w:rPr>
          <w:sz w:val="20"/>
          <w:szCs w:val="20"/>
        </w:rPr>
      </w:pPr>
      <w:r>
        <w:rPr>
          <w:rFonts w:ascii="Arial" w:eastAsia="Arial" w:hAnsi="Arial" w:cs="Arial"/>
          <w:b/>
          <w:bCs/>
          <w:sz w:val="24"/>
          <w:szCs w:val="24"/>
          <w:u w:val="single"/>
        </w:rPr>
        <w:t>Professional Abridgement:-</w:t>
      </w:r>
    </w:p>
    <w:p w:rsidR="0066005F" w:rsidRDefault="0066005F">
      <w:pPr>
        <w:spacing w:line="240" w:lineRule="exact"/>
        <w:rPr>
          <w:sz w:val="24"/>
          <w:szCs w:val="24"/>
        </w:rPr>
      </w:pPr>
    </w:p>
    <w:p w:rsidR="0066005F" w:rsidRDefault="00405D85">
      <w:pPr>
        <w:spacing w:line="264" w:lineRule="auto"/>
        <w:ind w:right="160"/>
        <w:jc w:val="both"/>
        <w:rPr>
          <w:sz w:val="20"/>
          <w:szCs w:val="20"/>
        </w:rPr>
      </w:pPr>
      <w:r>
        <w:rPr>
          <w:rFonts w:ascii="Arial" w:eastAsia="Arial" w:hAnsi="Arial" w:cs="Arial"/>
          <w:b/>
          <w:bCs/>
          <w:sz w:val="24"/>
          <w:szCs w:val="24"/>
        </w:rPr>
        <w:t>A Civil Engineer with about 7 years of rich experience in Executio</w:t>
      </w:r>
      <w:r>
        <w:rPr>
          <w:rFonts w:ascii="Arial" w:eastAsia="Arial" w:hAnsi="Arial" w:cs="Arial"/>
          <w:b/>
          <w:bCs/>
          <w:sz w:val="24"/>
          <w:szCs w:val="24"/>
        </w:rPr>
        <w:t>n of various civil structures like Industrial plant construction, Building, Roads &amp; Highways and Metro.</w:t>
      </w:r>
    </w:p>
    <w:p w:rsidR="0066005F" w:rsidRDefault="0066005F">
      <w:pPr>
        <w:spacing w:line="157" w:lineRule="exact"/>
        <w:rPr>
          <w:sz w:val="24"/>
          <w:szCs w:val="24"/>
        </w:rPr>
      </w:pPr>
    </w:p>
    <w:p w:rsidR="0066005F" w:rsidRDefault="00405D85">
      <w:pPr>
        <w:rPr>
          <w:sz w:val="20"/>
          <w:szCs w:val="20"/>
        </w:rPr>
      </w:pPr>
      <w:r>
        <w:rPr>
          <w:rFonts w:ascii="Arial" w:eastAsia="Arial" w:hAnsi="Arial" w:cs="Arial"/>
          <w:b/>
          <w:bCs/>
          <w:sz w:val="24"/>
          <w:szCs w:val="24"/>
          <w:u w:val="single"/>
        </w:rPr>
        <w:t>JOB EXPERIENCES:-</w:t>
      </w:r>
    </w:p>
    <w:p w:rsidR="0066005F" w:rsidRDefault="0066005F">
      <w:pPr>
        <w:spacing w:line="78" w:lineRule="exact"/>
        <w:rPr>
          <w:sz w:val="24"/>
          <w:szCs w:val="24"/>
        </w:rPr>
      </w:pPr>
    </w:p>
    <w:p w:rsidR="0066005F" w:rsidRDefault="00405D85">
      <w:pPr>
        <w:numPr>
          <w:ilvl w:val="0"/>
          <w:numId w:val="2"/>
        </w:numPr>
        <w:tabs>
          <w:tab w:val="left" w:pos="720"/>
        </w:tabs>
        <w:spacing w:line="250" w:lineRule="auto"/>
        <w:ind w:left="720" w:hanging="360"/>
        <w:rPr>
          <w:rFonts w:ascii="Symbol" w:eastAsia="Symbol" w:hAnsi="Symbol" w:cs="Symbol"/>
          <w:b/>
          <w:bCs/>
          <w:color w:val="222222"/>
          <w:sz w:val="24"/>
          <w:szCs w:val="24"/>
        </w:rPr>
      </w:pPr>
      <w:r>
        <w:rPr>
          <w:rFonts w:ascii="Arial" w:eastAsia="Arial" w:hAnsi="Arial" w:cs="Arial"/>
          <w:b/>
          <w:bCs/>
          <w:color w:val="222222"/>
          <w:sz w:val="24"/>
          <w:szCs w:val="24"/>
        </w:rPr>
        <w:t xml:space="preserve">Present Employment </w:t>
      </w:r>
      <w:r>
        <w:rPr>
          <w:rFonts w:ascii="Arial" w:eastAsia="Arial" w:hAnsi="Arial" w:cs="Arial"/>
          <w:b/>
          <w:bCs/>
          <w:color w:val="222222"/>
          <w:sz w:val="24"/>
          <w:szCs w:val="24"/>
        </w:rPr>
        <w:t>Engineering and Construction Company</w:t>
      </w:r>
      <w:r>
        <w:rPr>
          <w:rFonts w:ascii="Arial" w:eastAsia="Arial" w:hAnsi="Arial" w:cs="Arial"/>
          <w:b/>
          <w:bCs/>
          <w:color w:val="222222"/>
          <w:sz w:val="24"/>
          <w:szCs w:val="24"/>
        </w:rPr>
        <w:t xml:space="preserve"> since December”-2019 as “Sr. Engineer’ (Civil)</w:t>
      </w:r>
    </w:p>
    <w:p w:rsidR="0066005F" w:rsidRDefault="0066005F">
      <w:pPr>
        <w:spacing w:line="2" w:lineRule="exact"/>
        <w:rPr>
          <w:rFonts w:ascii="Symbol" w:eastAsia="Symbol" w:hAnsi="Symbol" w:cs="Symbol"/>
          <w:b/>
          <w:bCs/>
          <w:color w:val="222222"/>
          <w:sz w:val="24"/>
          <w:szCs w:val="24"/>
        </w:rPr>
      </w:pPr>
    </w:p>
    <w:p w:rsidR="0066005F" w:rsidRDefault="00405D85">
      <w:pPr>
        <w:numPr>
          <w:ilvl w:val="0"/>
          <w:numId w:val="2"/>
        </w:numPr>
        <w:tabs>
          <w:tab w:val="left" w:pos="780"/>
        </w:tabs>
        <w:ind w:left="780" w:hanging="420"/>
        <w:rPr>
          <w:rFonts w:ascii="Symbol" w:eastAsia="Symbol" w:hAnsi="Symbol" w:cs="Symbol"/>
          <w:b/>
          <w:bCs/>
          <w:color w:val="222222"/>
          <w:sz w:val="24"/>
          <w:szCs w:val="24"/>
        </w:rPr>
      </w:pPr>
      <w:r>
        <w:rPr>
          <w:rFonts w:ascii="Arial" w:eastAsia="Arial" w:hAnsi="Arial" w:cs="Arial"/>
          <w:b/>
          <w:bCs/>
          <w:color w:val="222222"/>
          <w:sz w:val="24"/>
          <w:szCs w:val="24"/>
        </w:rPr>
        <w:t>Client ─ MEGA</w:t>
      </w:r>
    </w:p>
    <w:p w:rsidR="0066005F" w:rsidRDefault="00405D85">
      <w:pPr>
        <w:numPr>
          <w:ilvl w:val="0"/>
          <w:numId w:val="2"/>
        </w:numPr>
        <w:tabs>
          <w:tab w:val="left" w:pos="720"/>
        </w:tabs>
        <w:ind w:left="720" w:hanging="360"/>
        <w:rPr>
          <w:rFonts w:ascii="Symbol" w:eastAsia="Symbol" w:hAnsi="Symbol" w:cs="Symbol"/>
          <w:b/>
          <w:bCs/>
          <w:color w:val="222222"/>
          <w:sz w:val="24"/>
          <w:szCs w:val="24"/>
        </w:rPr>
      </w:pPr>
      <w:r>
        <w:rPr>
          <w:rFonts w:ascii="Arial" w:eastAsia="Arial" w:hAnsi="Arial" w:cs="Arial"/>
          <w:b/>
          <w:bCs/>
          <w:color w:val="222222"/>
          <w:sz w:val="24"/>
          <w:szCs w:val="24"/>
        </w:rPr>
        <w:t>Project</w:t>
      </w:r>
      <w:r>
        <w:rPr>
          <w:rFonts w:ascii="Arial" w:eastAsia="Arial" w:hAnsi="Arial" w:cs="Arial"/>
          <w:b/>
          <w:bCs/>
          <w:color w:val="222222"/>
          <w:sz w:val="24"/>
          <w:szCs w:val="24"/>
        </w:rPr>
        <w:t xml:space="preserve"> - Metro Project (Ahmedabad to Gandhi nagar)</w:t>
      </w:r>
    </w:p>
    <w:p w:rsidR="0066005F" w:rsidRDefault="00405D85">
      <w:pPr>
        <w:numPr>
          <w:ilvl w:val="0"/>
          <w:numId w:val="2"/>
        </w:numPr>
        <w:tabs>
          <w:tab w:val="left" w:pos="720"/>
        </w:tabs>
        <w:ind w:left="720" w:hanging="360"/>
        <w:rPr>
          <w:rFonts w:ascii="Symbol" w:eastAsia="Symbol" w:hAnsi="Symbol" w:cs="Symbol"/>
          <w:b/>
          <w:bCs/>
          <w:color w:val="222222"/>
          <w:sz w:val="24"/>
          <w:szCs w:val="24"/>
        </w:rPr>
      </w:pPr>
      <w:r>
        <w:rPr>
          <w:rFonts w:ascii="Arial" w:eastAsia="Arial" w:hAnsi="Arial" w:cs="Arial"/>
          <w:b/>
          <w:bCs/>
          <w:color w:val="222222"/>
          <w:sz w:val="24"/>
          <w:szCs w:val="24"/>
        </w:rPr>
        <w:t>Consultant ─ Consulting Engineering Group.</w:t>
      </w:r>
    </w:p>
    <w:p w:rsidR="0066005F" w:rsidRDefault="00405D85">
      <w:pPr>
        <w:numPr>
          <w:ilvl w:val="0"/>
          <w:numId w:val="2"/>
        </w:numPr>
        <w:tabs>
          <w:tab w:val="left" w:pos="720"/>
        </w:tabs>
        <w:spacing w:line="225" w:lineRule="auto"/>
        <w:ind w:left="720" w:hanging="360"/>
        <w:rPr>
          <w:rFonts w:ascii="Symbol" w:eastAsia="Symbol" w:hAnsi="Symbol" w:cs="Symbol"/>
          <w:b/>
          <w:bCs/>
          <w:color w:val="222222"/>
          <w:sz w:val="24"/>
          <w:szCs w:val="24"/>
        </w:rPr>
      </w:pPr>
      <w:r>
        <w:rPr>
          <w:rFonts w:ascii="Arial" w:eastAsia="Arial" w:hAnsi="Arial" w:cs="Arial"/>
          <w:b/>
          <w:bCs/>
          <w:color w:val="222222"/>
          <w:sz w:val="24"/>
          <w:szCs w:val="24"/>
        </w:rPr>
        <w:t>Work Responsibility.</w:t>
      </w:r>
    </w:p>
    <w:p w:rsidR="0066005F" w:rsidRDefault="00405D85">
      <w:pPr>
        <w:spacing w:line="239" w:lineRule="auto"/>
        <w:ind w:left="720" w:right="40" w:firstLine="67"/>
        <w:rPr>
          <w:sz w:val="20"/>
          <w:szCs w:val="20"/>
        </w:rPr>
      </w:pPr>
      <w:r>
        <w:rPr>
          <w:rFonts w:ascii="Arial" w:eastAsia="Arial" w:hAnsi="Arial" w:cs="Arial"/>
          <w:b/>
          <w:bCs/>
          <w:color w:val="222222"/>
          <w:sz w:val="24"/>
          <w:szCs w:val="24"/>
        </w:rPr>
        <w:t xml:space="preserve">Coordinates with the Client &amp; consultant, and reporting to Project Head, Carry out planning, preparation, execution and monitoring of Execution on </w:t>
      </w:r>
      <w:r>
        <w:rPr>
          <w:rFonts w:ascii="Arial" w:eastAsia="Arial" w:hAnsi="Arial" w:cs="Arial"/>
          <w:b/>
          <w:bCs/>
          <w:color w:val="222222"/>
          <w:sz w:val="24"/>
          <w:szCs w:val="24"/>
        </w:rPr>
        <w:t>architectural &amp; structural drawings as per specifications /, Piling, Pile Cap, Pier, Pier cap and Pedestal Bearing, Casting yard - Viaduct segment, pre &amp; post tension &amp; RCC girders etc.</w:t>
      </w:r>
    </w:p>
    <w:p w:rsidR="0066005F" w:rsidRDefault="0066005F">
      <w:pPr>
        <w:spacing w:line="5" w:lineRule="exact"/>
        <w:rPr>
          <w:sz w:val="24"/>
          <w:szCs w:val="24"/>
        </w:rPr>
      </w:pPr>
    </w:p>
    <w:p w:rsidR="0066005F" w:rsidRDefault="00405D85">
      <w:pPr>
        <w:rPr>
          <w:sz w:val="20"/>
          <w:szCs w:val="20"/>
        </w:rPr>
      </w:pPr>
      <w:r>
        <w:rPr>
          <w:rFonts w:ascii="Arial" w:eastAsia="Arial" w:hAnsi="Arial" w:cs="Arial"/>
          <w:b/>
          <w:bCs/>
          <w:color w:val="222222"/>
        </w:rPr>
        <w:t>Daily DPR Maintained &amp; raising of Rfi for client check for monthly bi</w:t>
      </w:r>
      <w:r>
        <w:rPr>
          <w:rFonts w:ascii="Arial" w:eastAsia="Arial" w:hAnsi="Arial" w:cs="Arial"/>
          <w:b/>
          <w:bCs/>
          <w:color w:val="222222"/>
        </w:rPr>
        <w:t>ll.</w:t>
      </w:r>
    </w:p>
    <w:p w:rsidR="0066005F" w:rsidRDefault="0066005F">
      <w:pPr>
        <w:spacing w:line="200" w:lineRule="exact"/>
        <w:rPr>
          <w:sz w:val="24"/>
          <w:szCs w:val="24"/>
        </w:rPr>
      </w:pPr>
    </w:p>
    <w:p w:rsidR="0066005F" w:rsidRDefault="0066005F">
      <w:pPr>
        <w:spacing w:line="309" w:lineRule="exact"/>
        <w:rPr>
          <w:sz w:val="24"/>
          <w:szCs w:val="24"/>
        </w:rPr>
      </w:pPr>
    </w:p>
    <w:p w:rsidR="0066005F" w:rsidRDefault="00405D85">
      <w:pPr>
        <w:tabs>
          <w:tab w:val="left" w:pos="700"/>
        </w:tabs>
        <w:spacing w:line="274" w:lineRule="auto"/>
        <w:ind w:left="720" w:right="140" w:hanging="359"/>
        <w:rPr>
          <w:sz w:val="20"/>
          <w:szCs w:val="20"/>
        </w:rPr>
      </w:pPr>
      <w:r>
        <w:rPr>
          <w:rFonts w:ascii="Symbol" w:eastAsia="Symbol" w:hAnsi="Symbol" w:cs="Symbol"/>
          <w:b/>
          <w:bCs/>
          <w:sz w:val="24"/>
          <w:szCs w:val="24"/>
        </w:rPr>
        <w:t></w:t>
      </w:r>
      <w:r>
        <w:rPr>
          <w:sz w:val="20"/>
          <w:szCs w:val="20"/>
        </w:rPr>
        <w:tab/>
      </w:r>
      <w:r>
        <w:rPr>
          <w:rFonts w:ascii="Arial" w:eastAsia="Arial" w:hAnsi="Arial" w:cs="Arial"/>
          <w:b/>
          <w:bCs/>
          <w:sz w:val="24"/>
          <w:szCs w:val="24"/>
          <w:u w:val="single"/>
        </w:rPr>
        <w:t>From February 2019 to September 2019 working in Doha Metro Project with MHI-TSS since,</w:t>
      </w:r>
    </w:p>
    <w:p w:rsidR="0066005F" w:rsidRDefault="0066005F">
      <w:pPr>
        <w:sectPr w:rsidR="0066005F">
          <w:pgSz w:w="11900" w:h="16820"/>
          <w:pgMar w:top="1440" w:right="1440" w:bottom="872" w:left="1440" w:header="0" w:footer="0" w:gutter="0"/>
          <w:cols w:space="720" w:equalWidth="0">
            <w:col w:w="9020"/>
          </w:cols>
        </w:sectPr>
      </w:pPr>
    </w:p>
    <w:p w:rsidR="0066005F" w:rsidRDefault="0066005F">
      <w:pPr>
        <w:spacing w:line="200" w:lineRule="exact"/>
        <w:rPr>
          <w:sz w:val="24"/>
          <w:szCs w:val="24"/>
        </w:rPr>
      </w:pPr>
    </w:p>
    <w:p w:rsidR="0066005F" w:rsidRDefault="0066005F">
      <w:pPr>
        <w:spacing w:line="269" w:lineRule="exact"/>
        <w:rPr>
          <w:sz w:val="24"/>
          <w:szCs w:val="24"/>
        </w:rPr>
      </w:pPr>
    </w:p>
    <w:p w:rsidR="0066005F" w:rsidRDefault="00405D85">
      <w:pPr>
        <w:spacing w:line="319" w:lineRule="exact"/>
        <w:rPr>
          <w:sz w:val="20"/>
          <w:szCs w:val="20"/>
        </w:rPr>
      </w:pPr>
      <w:r>
        <w:rPr>
          <w:rFonts w:ascii="Arial Unicode MS" w:eastAsia="Arial Unicode MS" w:hAnsi="Arial Unicode MS" w:cs="Arial Unicode MS"/>
          <w:sz w:val="23"/>
          <w:szCs w:val="23"/>
          <w:highlight w:val="black"/>
        </w:rPr>
        <w:t>➢</w:t>
      </w:r>
      <w:r>
        <w:rPr>
          <w:rFonts w:ascii="Arial" w:eastAsia="Arial" w:hAnsi="Arial" w:cs="Arial"/>
          <w:b/>
          <w:bCs/>
          <w:sz w:val="23"/>
          <w:szCs w:val="23"/>
        </w:rPr>
        <w:t xml:space="preserve"> Client Project title</w:t>
      </w:r>
    </w:p>
    <w:p w:rsidR="0066005F" w:rsidRDefault="00405D85">
      <w:pPr>
        <w:spacing w:line="20" w:lineRule="exact"/>
        <w:rPr>
          <w:sz w:val="24"/>
          <w:szCs w:val="24"/>
        </w:rPr>
      </w:pPr>
      <w:r>
        <w:rPr>
          <w:sz w:val="24"/>
          <w:szCs w:val="24"/>
        </w:rPr>
        <w:br w:type="column"/>
      </w:r>
    </w:p>
    <w:p w:rsidR="0066005F" w:rsidRDefault="0066005F">
      <w:pPr>
        <w:spacing w:line="200" w:lineRule="exact"/>
        <w:rPr>
          <w:sz w:val="24"/>
          <w:szCs w:val="24"/>
        </w:rPr>
      </w:pPr>
    </w:p>
    <w:p w:rsidR="0066005F" w:rsidRDefault="0066005F">
      <w:pPr>
        <w:spacing w:line="200" w:lineRule="exact"/>
        <w:rPr>
          <w:sz w:val="24"/>
          <w:szCs w:val="24"/>
        </w:rPr>
      </w:pPr>
    </w:p>
    <w:p w:rsidR="0066005F" w:rsidRDefault="0066005F">
      <w:pPr>
        <w:spacing w:line="355" w:lineRule="exact"/>
        <w:rPr>
          <w:sz w:val="24"/>
          <w:szCs w:val="24"/>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4"/>
          <w:szCs w:val="24"/>
        </w:rPr>
      </w:pPr>
      <w:r>
        <w:rPr>
          <w:sz w:val="24"/>
          <w:szCs w:val="24"/>
        </w:rPr>
        <w:br w:type="column"/>
      </w:r>
    </w:p>
    <w:p w:rsidR="0066005F" w:rsidRDefault="0066005F">
      <w:pPr>
        <w:spacing w:line="200" w:lineRule="exact"/>
        <w:rPr>
          <w:sz w:val="24"/>
          <w:szCs w:val="24"/>
        </w:rPr>
      </w:pPr>
    </w:p>
    <w:p w:rsidR="0066005F" w:rsidRDefault="0066005F">
      <w:pPr>
        <w:spacing w:line="279" w:lineRule="exact"/>
        <w:rPr>
          <w:sz w:val="24"/>
          <w:szCs w:val="24"/>
        </w:rPr>
      </w:pPr>
    </w:p>
    <w:p w:rsidR="0066005F" w:rsidRDefault="00405D85">
      <w:pPr>
        <w:tabs>
          <w:tab w:val="left" w:pos="660"/>
        </w:tabs>
        <w:rPr>
          <w:sz w:val="20"/>
          <w:szCs w:val="20"/>
        </w:rPr>
      </w:pPr>
      <w:r>
        <w:rPr>
          <w:rFonts w:ascii="Arial" w:eastAsia="Arial" w:hAnsi="Arial" w:cs="Arial"/>
          <w:b/>
          <w:bCs/>
          <w:sz w:val="24"/>
          <w:szCs w:val="24"/>
        </w:rPr>
        <w:t>:</w:t>
      </w:r>
      <w:r>
        <w:rPr>
          <w:sz w:val="20"/>
          <w:szCs w:val="20"/>
        </w:rPr>
        <w:tab/>
      </w:r>
      <w:r>
        <w:rPr>
          <w:rFonts w:ascii="Arial" w:eastAsia="Arial" w:hAnsi="Arial" w:cs="Arial"/>
          <w:b/>
          <w:bCs/>
          <w:sz w:val="24"/>
          <w:szCs w:val="24"/>
        </w:rPr>
        <w:t>Rkh, Qatar rail</w:t>
      </w:r>
    </w:p>
    <w:p w:rsidR="0066005F" w:rsidRDefault="0066005F">
      <w:pPr>
        <w:spacing w:line="26" w:lineRule="exact"/>
        <w:rPr>
          <w:sz w:val="24"/>
          <w:szCs w:val="24"/>
        </w:rPr>
      </w:pPr>
    </w:p>
    <w:p w:rsidR="0066005F" w:rsidRDefault="00405D85">
      <w:pPr>
        <w:ind w:left="280"/>
        <w:rPr>
          <w:sz w:val="20"/>
          <w:szCs w:val="20"/>
        </w:rPr>
      </w:pPr>
      <w:r>
        <w:rPr>
          <w:rFonts w:ascii="Arial" w:eastAsia="Arial" w:hAnsi="Arial" w:cs="Arial"/>
          <w:b/>
          <w:bCs/>
          <w:sz w:val="23"/>
          <w:szCs w:val="23"/>
        </w:rPr>
        <w:t>Doha Metro Project</w:t>
      </w:r>
    </w:p>
    <w:p w:rsidR="0066005F" w:rsidRDefault="0066005F">
      <w:pPr>
        <w:sectPr w:rsidR="0066005F">
          <w:type w:val="continuous"/>
          <w:pgSz w:w="11900" w:h="16820"/>
          <w:pgMar w:top="1440" w:right="1440" w:bottom="872" w:left="1440" w:header="0" w:footer="0" w:gutter="0"/>
          <w:cols w:num="3" w:space="720" w:equalWidth="0">
            <w:col w:w="1300" w:space="140"/>
            <w:col w:w="80" w:space="360"/>
            <w:col w:w="7140"/>
          </w:cols>
        </w:sectPr>
      </w:pPr>
    </w:p>
    <w:p w:rsidR="0066005F" w:rsidRDefault="00405D85">
      <w:pPr>
        <w:rPr>
          <w:sz w:val="20"/>
          <w:szCs w:val="20"/>
        </w:rPr>
      </w:pPr>
      <w:r>
        <w:rPr>
          <w:rFonts w:ascii="Arial" w:eastAsia="Arial" w:hAnsi="Arial" w:cs="Arial"/>
          <w:b/>
          <w:bCs/>
          <w:sz w:val="23"/>
          <w:szCs w:val="23"/>
        </w:rPr>
        <w:lastRenderedPageBreak/>
        <w:t>Designation :</w:t>
      </w:r>
    </w:p>
    <w:p w:rsidR="0066005F" w:rsidRDefault="0066005F">
      <w:pPr>
        <w:spacing w:line="37" w:lineRule="exact"/>
        <w:rPr>
          <w:sz w:val="20"/>
          <w:szCs w:val="20"/>
        </w:rPr>
      </w:pPr>
    </w:p>
    <w:p w:rsidR="0066005F" w:rsidRDefault="00405D85">
      <w:pPr>
        <w:rPr>
          <w:sz w:val="20"/>
          <w:szCs w:val="20"/>
        </w:rPr>
      </w:pPr>
      <w:r>
        <w:rPr>
          <w:rFonts w:ascii="Arial" w:eastAsia="Arial" w:hAnsi="Arial" w:cs="Arial"/>
          <w:b/>
          <w:bCs/>
          <w:sz w:val="24"/>
          <w:szCs w:val="24"/>
        </w:rPr>
        <w:t>Reporting To</w:t>
      </w:r>
    </w:p>
    <w:p w:rsidR="0066005F" w:rsidRDefault="00405D85">
      <w:pPr>
        <w:spacing w:line="20" w:lineRule="exact"/>
        <w:rPr>
          <w:sz w:val="20"/>
          <w:szCs w:val="20"/>
        </w:rPr>
      </w:pPr>
      <w:r>
        <w:rPr>
          <w:sz w:val="20"/>
          <w:szCs w:val="20"/>
        </w:rPr>
        <w:br w:type="column"/>
      </w:r>
    </w:p>
    <w:p w:rsidR="0066005F" w:rsidRDefault="00405D85">
      <w:pPr>
        <w:rPr>
          <w:sz w:val="20"/>
          <w:szCs w:val="20"/>
        </w:rPr>
      </w:pPr>
      <w:r>
        <w:rPr>
          <w:rFonts w:ascii="Arial" w:eastAsia="Arial" w:hAnsi="Arial" w:cs="Arial"/>
          <w:b/>
          <w:bCs/>
          <w:sz w:val="23"/>
          <w:szCs w:val="23"/>
        </w:rPr>
        <w:t xml:space="preserve">Project </w:t>
      </w:r>
      <w:r>
        <w:rPr>
          <w:rFonts w:ascii="Arial" w:eastAsia="Arial" w:hAnsi="Arial" w:cs="Arial"/>
          <w:b/>
          <w:bCs/>
          <w:sz w:val="23"/>
          <w:szCs w:val="23"/>
        </w:rPr>
        <w:t>Engineer (Area in charge)</w:t>
      </w:r>
    </w:p>
    <w:p w:rsidR="0066005F" w:rsidRDefault="0066005F">
      <w:pPr>
        <w:spacing w:line="37" w:lineRule="exact"/>
        <w:rPr>
          <w:sz w:val="20"/>
          <w:szCs w:val="20"/>
        </w:rPr>
      </w:pPr>
    </w:p>
    <w:p w:rsidR="0066005F" w:rsidRDefault="00405D85">
      <w:pPr>
        <w:tabs>
          <w:tab w:val="left" w:pos="700"/>
        </w:tabs>
        <w:rPr>
          <w:sz w:val="20"/>
          <w:szCs w:val="20"/>
        </w:rPr>
      </w:pPr>
      <w:r>
        <w:rPr>
          <w:rFonts w:ascii="Arial" w:eastAsia="Arial" w:hAnsi="Arial" w:cs="Arial"/>
          <w:b/>
          <w:bCs/>
          <w:sz w:val="24"/>
          <w:szCs w:val="24"/>
        </w:rPr>
        <w:t>:</w:t>
      </w:r>
      <w:r>
        <w:rPr>
          <w:sz w:val="20"/>
          <w:szCs w:val="20"/>
        </w:rPr>
        <w:tab/>
      </w:r>
      <w:r>
        <w:rPr>
          <w:rFonts w:ascii="Arial" w:eastAsia="Arial" w:hAnsi="Arial" w:cs="Arial"/>
          <w:b/>
          <w:bCs/>
          <w:sz w:val="24"/>
          <w:szCs w:val="24"/>
        </w:rPr>
        <w:t>Construction Head</w:t>
      </w:r>
    </w:p>
    <w:p w:rsidR="0066005F" w:rsidRDefault="0066005F">
      <w:pPr>
        <w:spacing w:line="200" w:lineRule="exact"/>
        <w:rPr>
          <w:sz w:val="20"/>
          <w:szCs w:val="20"/>
        </w:rPr>
      </w:pPr>
    </w:p>
    <w:p w:rsidR="0066005F" w:rsidRDefault="0066005F">
      <w:pPr>
        <w:sectPr w:rsidR="0066005F">
          <w:pgSz w:w="11900" w:h="16820"/>
          <w:pgMar w:top="1421" w:right="1440" w:bottom="1012" w:left="1440" w:header="0" w:footer="0" w:gutter="0"/>
          <w:cols w:num="2" w:space="720" w:equalWidth="0">
            <w:col w:w="1520" w:space="640"/>
            <w:col w:w="6860"/>
          </w:cols>
        </w:sectPr>
      </w:pPr>
    </w:p>
    <w:p w:rsidR="0066005F" w:rsidRDefault="0066005F">
      <w:pPr>
        <w:spacing w:line="50" w:lineRule="exact"/>
        <w:rPr>
          <w:sz w:val="20"/>
          <w:szCs w:val="20"/>
        </w:rPr>
      </w:pPr>
    </w:p>
    <w:p w:rsidR="0066005F" w:rsidRDefault="00405D85">
      <w:pPr>
        <w:rPr>
          <w:sz w:val="20"/>
          <w:szCs w:val="20"/>
        </w:rPr>
      </w:pPr>
      <w:r>
        <w:rPr>
          <w:rFonts w:ascii="Arial" w:eastAsia="Arial" w:hAnsi="Arial" w:cs="Arial"/>
          <w:b/>
          <w:bCs/>
          <w:sz w:val="24"/>
          <w:szCs w:val="24"/>
        </w:rPr>
        <w:t>Work description:</w:t>
      </w:r>
    </w:p>
    <w:p w:rsidR="0066005F" w:rsidRDefault="0066005F">
      <w:pPr>
        <w:spacing w:line="26" w:lineRule="exact"/>
        <w:rPr>
          <w:sz w:val="20"/>
          <w:szCs w:val="20"/>
        </w:rPr>
      </w:pPr>
    </w:p>
    <w:p w:rsidR="0066005F" w:rsidRDefault="00405D85">
      <w:pPr>
        <w:rPr>
          <w:sz w:val="20"/>
          <w:szCs w:val="20"/>
        </w:rPr>
      </w:pPr>
      <w:r>
        <w:rPr>
          <w:rFonts w:ascii="Arial" w:eastAsia="Arial" w:hAnsi="Arial" w:cs="Arial"/>
          <w:b/>
          <w:bCs/>
          <w:sz w:val="24"/>
          <w:szCs w:val="24"/>
        </w:rPr>
        <w:t>1). Rubber mat installation</w:t>
      </w:r>
    </w:p>
    <w:p w:rsidR="0066005F" w:rsidRDefault="00405D85">
      <w:pPr>
        <w:rPr>
          <w:sz w:val="20"/>
          <w:szCs w:val="20"/>
        </w:rPr>
      </w:pPr>
      <w:r>
        <w:rPr>
          <w:rFonts w:ascii="Arial" w:eastAsia="Arial" w:hAnsi="Arial" w:cs="Arial"/>
          <w:b/>
          <w:bCs/>
          <w:sz w:val="24"/>
          <w:szCs w:val="24"/>
        </w:rPr>
        <w:t>2). Structural work</w:t>
      </w:r>
    </w:p>
    <w:p w:rsidR="0066005F" w:rsidRDefault="00405D85">
      <w:pPr>
        <w:rPr>
          <w:sz w:val="20"/>
          <w:szCs w:val="20"/>
        </w:rPr>
      </w:pPr>
      <w:r>
        <w:rPr>
          <w:rFonts w:ascii="Arial" w:eastAsia="Arial" w:hAnsi="Arial" w:cs="Arial"/>
          <w:b/>
          <w:bCs/>
          <w:sz w:val="24"/>
          <w:szCs w:val="24"/>
        </w:rPr>
        <w:t>3). Insulation epoxy paint</w:t>
      </w:r>
    </w:p>
    <w:p w:rsidR="0066005F" w:rsidRDefault="00405D85">
      <w:pPr>
        <w:rPr>
          <w:sz w:val="20"/>
          <w:szCs w:val="20"/>
        </w:rPr>
      </w:pPr>
      <w:r>
        <w:rPr>
          <w:rFonts w:ascii="Arial" w:eastAsia="Arial" w:hAnsi="Arial" w:cs="Arial"/>
          <w:b/>
          <w:bCs/>
          <w:sz w:val="24"/>
          <w:szCs w:val="24"/>
        </w:rPr>
        <w:t>4). Duct installation</w:t>
      </w:r>
    </w:p>
    <w:p w:rsidR="0066005F" w:rsidRDefault="00405D85">
      <w:pPr>
        <w:rPr>
          <w:sz w:val="20"/>
          <w:szCs w:val="20"/>
        </w:rPr>
      </w:pPr>
      <w:r>
        <w:rPr>
          <w:rFonts w:ascii="Arial" w:eastAsia="Arial" w:hAnsi="Arial" w:cs="Arial"/>
          <w:b/>
          <w:bCs/>
          <w:sz w:val="24"/>
          <w:szCs w:val="24"/>
        </w:rPr>
        <w:t>4). Rockwool insulation and Cladding installation for Duct</w:t>
      </w:r>
    </w:p>
    <w:p w:rsidR="0066005F" w:rsidRDefault="0066005F">
      <w:pPr>
        <w:spacing w:line="250" w:lineRule="exact"/>
        <w:rPr>
          <w:sz w:val="20"/>
          <w:szCs w:val="20"/>
        </w:rPr>
      </w:pPr>
    </w:p>
    <w:p w:rsidR="0066005F" w:rsidRDefault="00405D85">
      <w:pPr>
        <w:spacing w:line="256" w:lineRule="auto"/>
        <w:ind w:right="100" w:firstLine="720"/>
        <w:rPr>
          <w:sz w:val="20"/>
          <w:szCs w:val="20"/>
        </w:rPr>
      </w:pPr>
      <w:r>
        <w:rPr>
          <w:rFonts w:ascii="Arial" w:eastAsia="Arial" w:hAnsi="Arial" w:cs="Arial"/>
          <w:b/>
          <w:bCs/>
          <w:sz w:val="24"/>
          <w:szCs w:val="24"/>
        </w:rPr>
        <w:t>In Doh</w:t>
      </w:r>
      <w:r>
        <w:rPr>
          <w:rFonts w:ascii="Arial" w:eastAsia="Arial" w:hAnsi="Arial" w:cs="Arial"/>
          <w:b/>
          <w:bCs/>
          <w:sz w:val="24"/>
          <w:szCs w:val="24"/>
        </w:rPr>
        <w:t>a Metro Project, Our team of TSS-MHI were installing Rubber Mat on the surface of railway platform to resist the electrical conductivity on platforms and also we do epoxy painting on the handrail of railway platform to avoid the electrocution.</w:t>
      </w:r>
    </w:p>
    <w:p w:rsidR="0066005F" w:rsidRDefault="0066005F">
      <w:pPr>
        <w:spacing w:line="166" w:lineRule="exact"/>
        <w:rPr>
          <w:sz w:val="20"/>
          <w:szCs w:val="20"/>
        </w:rPr>
      </w:pPr>
    </w:p>
    <w:p w:rsidR="0066005F" w:rsidRDefault="00405D85">
      <w:pPr>
        <w:numPr>
          <w:ilvl w:val="0"/>
          <w:numId w:val="3"/>
        </w:numPr>
        <w:tabs>
          <w:tab w:val="left" w:pos="1440"/>
        </w:tabs>
        <w:ind w:left="1440" w:hanging="720"/>
        <w:rPr>
          <w:rFonts w:ascii="Arial" w:eastAsia="Arial" w:hAnsi="Arial" w:cs="Arial"/>
          <w:b/>
          <w:bCs/>
          <w:sz w:val="24"/>
          <w:szCs w:val="24"/>
        </w:rPr>
      </w:pPr>
      <w:r>
        <w:rPr>
          <w:rFonts w:ascii="Arial" w:eastAsia="Arial" w:hAnsi="Arial" w:cs="Arial"/>
          <w:b/>
          <w:bCs/>
          <w:sz w:val="24"/>
          <w:szCs w:val="24"/>
        </w:rPr>
        <w:t xml:space="preserve">From </w:t>
      </w:r>
      <w:r>
        <w:rPr>
          <w:rFonts w:ascii="Arial" w:eastAsia="Arial" w:hAnsi="Arial" w:cs="Arial"/>
          <w:b/>
          <w:bCs/>
          <w:sz w:val="24"/>
          <w:szCs w:val="24"/>
        </w:rPr>
        <w:t>November 2017 to till January 2019</w:t>
      </w:r>
    </w:p>
    <w:p w:rsidR="0066005F" w:rsidRDefault="0066005F">
      <w:pPr>
        <w:spacing w:line="240" w:lineRule="exact"/>
        <w:rPr>
          <w:sz w:val="20"/>
          <w:szCs w:val="20"/>
        </w:rPr>
      </w:pPr>
    </w:p>
    <w:p w:rsidR="0066005F" w:rsidRDefault="00405D85">
      <w:pPr>
        <w:spacing w:line="289" w:lineRule="auto"/>
        <w:ind w:right="80"/>
        <w:rPr>
          <w:sz w:val="20"/>
          <w:szCs w:val="20"/>
        </w:rPr>
      </w:pPr>
      <w:r>
        <w:rPr>
          <w:rFonts w:ascii="Arial" w:eastAsia="Arial" w:hAnsi="Arial" w:cs="Arial"/>
          <w:b/>
          <w:bCs/>
          <w:sz w:val="24"/>
          <w:szCs w:val="24"/>
        </w:rPr>
        <w:t>Employer: INFRASTRUCTURE LEASING AND FINANCIAL SERVICES LTD. (IL&amp;FS ECC LTD.)</w:t>
      </w:r>
    </w:p>
    <w:p w:rsidR="0066005F" w:rsidRDefault="0066005F">
      <w:pPr>
        <w:sectPr w:rsidR="0066005F">
          <w:type w:val="continuous"/>
          <w:pgSz w:w="11900" w:h="16820"/>
          <w:pgMar w:top="1421" w:right="1440" w:bottom="1012" w:left="1440" w:header="0" w:footer="0" w:gutter="0"/>
          <w:cols w:space="720" w:equalWidth="0">
            <w:col w:w="9020"/>
          </w:cols>
        </w:sectPr>
      </w:pPr>
    </w:p>
    <w:p w:rsidR="0066005F" w:rsidRDefault="0066005F">
      <w:pPr>
        <w:spacing w:line="127" w:lineRule="exact"/>
        <w:rPr>
          <w:sz w:val="20"/>
          <w:szCs w:val="20"/>
        </w:rPr>
      </w:pPr>
    </w:p>
    <w:p w:rsidR="0066005F" w:rsidRDefault="00405D85">
      <w:pPr>
        <w:rPr>
          <w:sz w:val="20"/>
          <w:szCs w:val="20"/>
        </w:rPr>
      </w:pPr>
      <w:r>
        <w:rPr>
          <w:rFonts w:ascii="Arial" w:eastAsia="Arial" w:hAnsi="Arial" w:cs="Arial"/>
          <w:b/>
          <w:bCs/>
          <w:sz w:val="24"/>
          <w:szCs w:val="24"/>
        </w:rPr>
        <w:t>Position Held</w:t>
      </w:r>
    </w:p>
    <w:p w:rsidR="0066005F" w:rsidRDefault="00405D85">
      <w:pPr>
        <w:spacing w:line="20" w:lineRule="exact"/>
        <w:rPr>
          <w:sz w:val="20"/>
          <w:szCs w:val="20"/>
        </w:rPr>
      </w:pPr>
      <w:r>
        <w:rPr>
          <w:sz w:val="20"/>
          <w:szCs w:val="20"/>
        </w:rPr>
        <w:br w:type="column"/>
      </w:r>
    </w:p>
    <w:p w:rsidR="0066005F" w:rsidRDefault="0066005F">
      <w:pPr>
        <w:spacing w:line="107"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107" w:lineRule="exact"/>
        <w:rPr>
          <w:sz w:val="20"/>
          <w:szCs w:val="20"/>
        </w:rPr>
      </w:pPr>
    </w:p>
    <w:p w:rsidR="0066005F" w:rsidRDefault="00405D85">
      <w:pPr>
        <w:rPr>
          <w:sz w:val="20"/>
          <w:szCs w:val="20"/>
        </w:rPr>
      </w:pPr>
      <w:r>
        <w:rPr>
          <w:rFonts w:ascii="Arial" w:eastAsia="Arial" w:hAnsi="Arial" w:cs="Arial"/>
          <w:b/>
          <w:bCs/>
          <w:sz w:val="23"/>
          <w:szCs w:val="23"/>
        </w:rPr>
        <w:t>Engineer</w:t>
      </w:r>
    </w:p>
    <w:p w:rsidR="0066005F" w:rsidRDefault="0066005F">
      <w:pPr>
        <w:spacing w:line="211" w:lineRule="exact"/>
        <w:rPr>
          <w:sz w:val="20"/>
          <w:szCs w:val="20"/>
        </w:rPr>
      </w:pPr>
    </w:p>
    <w:p w:rsidR="0066005F" w:rsidRDefault="0066005F">
      <w:pPr>
        <w:sectPr w:rsidR="0066005F">
          <w:type w:val="continuous"/>
          <w:pgSz w:w="11900" w:h="16820"/>
          <w:pgMar w:top="1421" w:right="1440" w:bottom="1012" w:left="1440" w:header="0" w:footer="0" w:gutter="0"/>
          <w:cols w:num="3" w:space="720" w:equalWidth="0">
            <w:col w:w="1700" w:space="720"/>
            <w:col w:w="80" w:space="380"/>
            <w:col w:w="6140"/>
          </w:cols>
        </w:sectPr>
      </w:pPr>
    </w:p>
    <w:p w:rsidR="0066005F" w:rsidRDefault="0066005F">
      <w:pPr>
        <w:spacing w:line="40" w:lineRule="exact"/>
        <w:rPr>
          <w:sz w:val="20"/>
          <w:szCs w:val="20"/>
        </w:rPr>
      </w:pPr>
    </w:p>
    <w:p w:rsidR="0066005F" w:rsidRDefault="00405D85">
      <w:pPr>
        <w:rPr>
          <w:sz w:val="20"/>
          <w:szCs w:val="20"/>
        </w:rPr>
      </w:pPr>
      <w:r>
        <w:rPr>
          <w:rFonts w:ascii="Arial" w:eastAsia="Arial" w:hAnsi="Arial" w:cs="Arial"/>
          <w:b/>
          <w:bCs/>
          <w:sz w:val="23"/>
          <w:szCs w:val="23"/>
        </w:rPr>
        <w:t>(a)Project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 xml:space="preserve">Construction of Elevated and Grade </w:t>
      </w:r>
      <w:r>
        <w:rPr>
          <w:rFonts w:ascii="Arial" w:eastAsia="Arial" w:hAnsi="Arial" w:cs="Arial"/>
          <w:b/>
          <w:bCs/>
          <w:sz w:val="24"/>
          <w:szCs w:val="24"/>
        </w:rPr>
        <w:t>Metro stations of</w:t>
      </w:r>
    </w:p>
    <w:p w:rsidR="0066005F" w:rsidRDefault="0066005F">
      <w:pPr>
        <w:spacing w:line="200" w:lineRule="exact"/>
        <w:rPr>
          <w:sz w:val="20"/>
          <w:szCs w:val="20"/>
        </w:rPr>
      </w:pPr>
    </w:p>
    <w:p w:rsidR="0066005F" w:rsidRDefault="0066005F">
      <w:pPr>
        <w:sectPr w:rsidR="0066005F">
          <w:type w:val="continuous"/>
          <w:pgSz w:w="11900" w:h="16820"/>
          <w:pgMar w:top="1421" w:right="1440" w:bottom="1012" w:left="1440" w:header="0" w:footer="0" w:gutter="0"/>
          <w:cols w:num="3" w:space="720" w:equalWidth="0">
            <w:col w:w="1100" w:space="600"/>
            <w:col w:w="80" w:space="380"/>
            <w:col w:w="6860"/>
          </w:cols>
        </w:sectPr>
      </w:pPr>
    </w:p>
    <w:p w:rsidR="0066005F" w:rsidRDefault="0066005F">
      <w:pPr>
        <w:spacing w:line="40" w:lineRule="exact"/>
        <w:rPr>
          <w:sz w:val="20"/>
          <w:szCs w:val="20"/>
        </w:rPr>
      </w:pPr>
    </w:p>
    <w:p w:rsidR="0066005F" w:rsidRDefault="00405D85">
      <w:pPr>
        <w:ind w:left="2460"/>
        <w:rPr>
          <w:sz w:val="20"/>
          <w:szCs w:val="20"/>
        </w:rPr>
      </w:pPr>
      <w:r>
        <w:rPr>
          <w:rFonts w:ascii="Arial" w:eastAsia="Arial" w:hAnsi="Arial" w:cs="Arial"/>
          <w:b/>
          <w:bCs/>
          <w:sz w:val="24"/>
          <w:szCs w:val="24"/>
        </w:rPr>
        <w:t>Nagpur metro rail ltd.</w:t>
      </w:r>
    </w:p>
    <w:p w:rsidR="0066005F" w:rsidRDefault="0066005F">
      <w:pPr>
        <w:sectPr w:rsidR="0066005F">
          <w:type w:val="continuous"/>
          <w:pgSz w:w="11900" w:h="16820"/>
          <w:pgMar w:top="1421" w:right="1440" w:bottom="1012" w:left="1440" w:header="0" w:footer="0" w:gutter="0"/>
          <w:cols w:space="720" w:equalWidth="0">
            <w:col w:w="9020"/>
          </w:cols>
        </w:sectPr>
      </w:pP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3"/>
          <w:szCs w:val="23"/>
        </w:rPr>
        <w:t>Client</w:t>
      </w:r>
    </w:p>
    <w:p w:rsidR="0066005F" w:rsidRDefault="00405D85">
      <w:pPr>
        <w:spacing w:line="20" w:lineRule="exact"/>
        <w:rPr>
          <w:sz w:val="20"/>
          <w:szCs w:val="20"/>
        </w:rPr>
      </w:pPr>
      <w:r>
        <w:rPr>
          <w:sz w:val="20"/>
          <w:szCs w:val="20"/>
        </w:rPr>
        <w:br w:type="column"/>
      </w:r>
    </w:p>
    <w:p w:rsidR="0066005F" w:rsidRDefault="0066005F">
      <w:pPr>
        <w:spacing w:line="220"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220" w:lineRule="exact"/>
        <w:rPr>
          <w:sz w:val="20"/>
          <w:szCs w:val="20"/>
        </w:rPr>
      </w:pPr>
    </w:p>
    <w:p w:rsidR="0066005F" w:rsidRDefault="00405D85">
      <w:pPr>
        <w:rPr>
          <w:sz w:val="20"/>
          <w:szCs w:val="20"/>
        </w:rPr>
      </w:pPr>
      <w:r>
        <w:rPr>
          <w:rFonts w:ascii="Arial" w:eastAsia="Arial" w:hAnsi="Arial" w:cs="Arial"/>
          <w:b/>
          <w:bCs/>
          <w:sz w:val="23"/>
          <w:szCs w:val="23"/>
        </w:rPr>
        <w:t>Nagpur Metro Rail Corp. Ltd.</w:t>
      </w:r>
    </w:p>
    <w:p w:rsidR="0066005F" w:rsidRDefault="0066005F">
      <w:pPr>
        <w:spacing w:line="211" w:lineRule="exact"/>
        <w:rPr>
          <w:sz w:val="20"/>
          <w:szCs w:val="20"/>
        </w:rPr>
      </w:pPr>
    </w:p>
    <w:p w:rsidR="0066005F" w:rsidRDefault="0066005F">
      <w:pPr>
        <w:sectPr w:rsidR="0066005F">
          <w:type w:val="continuous"/>
          <w:pgSz w:w="11900" w:h="16820"/>
          <w:pgMar w:top="1421" w:right="1440" w:bottom="1012" w:left="1440" w:header="0" w:footer="0" w:gutter="0"/>
          <w:cols w:num="3" w:space="720" w:equalWidth="0">
            <w:col w:w="1080" w:space="720"/>
            <w:col w:w="80" w:space="600"/>
            <w:col w:w="6540"/>
          </w:cols>
        </w:sectPr>
      </w:pPr>
    </w:p>
    <w:p w:rsidR="0066005F" w:rsidRDefault="0066005F">
      <w:pPr>
        <w:spacing w:line="40" w:lineRule="exact"/>
        <w:rPr>
          <w:sz w:val="20"/>
          <w:szCs w:val="20"/>
        </w:rPr>
      </w:pPr>
    </w:p>
    <w:p w:rsidR="0066005F" w:rsidRDefault="00405D85">
      <w:pPr>
        <w:rPr>
          <w:sz w:val="20"/>
          <w:szCs w:val="20"/>
        </w:rPr>
      </w:pPr>
      <w:r>
        <w:rPr>
          <w:rFonts w:ascii="Arial" w:eastAsia="Arial" w:hAnsi="Arial" w:cs="Arial"/>
          <w:b/>
          <w:bCs/>
          <w:sz w:val="24"/>
          <w:szCs w:val="24"/>
        </w:rPr>
        <w:t>Project Cost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3"/>
          <w:szCs w:val="23"/>
        </w:rPr>
        <w:t>533 Crores</w:t>
      </w:r>
    </w:p>
    <w:p w:rsidR="0066005F" w:rsidRDefault="0066005F">
      <w:pPr>
        <w:spacing w:line="211" w:lineRule="exact"/>
        <w:rPr>
          <w:sz w:val="20"/>
          <w:szCs w:val="20"/>
        </w:rPr>
      </w:pPr>
    </w:p>
    <w:p w:rsidR="0066005F" w:rsidRDefault="0066005F">
      <w:pPr>
        <w:sectPr w:rsidR="0066005F">
          <w:type w:val="continuous"/>
          <w:pgSz w:w="11900" w:h="16820"/>
          <w:pgMar w:top="1421" w:right="1440" w:bottom="1012" w:left="1440" w:header="0" w:footer="0" w:gutter="0"/>
          <w:cols w:num="3" w:space="720" w:equalWidth="0">
            <w:col w:w="1420" w:space="280"/>
            <w:col w:w="80" w:space="600"/>
            <w:col w:w="6640"/>
          </w:cols>
        </w:sectPr>
      </w:pPr>
    </w:p>
    <w:p w:rsidR="0066005F" w:rsidRDefault="0066005F">
      <w:pPr>
        <w:spacing w:line="40" w:lineRule="exact"/>
        <w:rPr>
          <w:sz w:val="20"/>
          <w:szCs w:val="20"/>
        </w:rPr>
      </w:pPr>
    </w:p>
    <w:p w:rsidR="0066005F" w:rsidRDefault="00405D85">
      <w:pPr>
        <w:rPr>
          <w:sz w:val="20"/>
          <w:szCs w:val="20"/>
        </w:rPr>
      </w:pPr>
      <w:r>
        <w:rPr>
          <w:rFonts w:ascii="Arial" w:eastAsia="Arial" w:hAnsi="Arial" w:cs="Arial"/>
          <w:b/>
          <w:bCs/>
          <w:sz w:val="23"/>
          <w:szCs w:val="23"/>
        </w:rPr>
        <w:t>Project Length</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3"/>
          <w:szCs w:val="23"/>
        </w:rPr>
        <w:t>10.6 Km</w:t>
      </w:r>
    </w:p>
    <w:p w:rsidR="0066005F" w:rsidRDefault="0066005F">
      <w:pPr>
        <w:spacing w:line="211" w:lineRule="exact"/>
        <w:rPr>
          <w:sz w:val="20"/>
          <w:szCs w:val="20"/>
        </w:rPr>
      </w:pPr>
    </w:p>
    <w:p w:rsidR="0066005F" w:rsidRDefault="0066005F">
      <w:pPr>
        <w:sectPr w:rsidR="0066005F">
          <w:type w:val="continuous"/>
          <w:pgSz w:w="11900" w:h="16820"/>
          <w:pgMar w:top="1421" w:right="1440" w:bottom="1012" w:left="1440" w:header="0" w:footer="0" w:gutter="0"/>
          <w:cols w:num="3" w:space="720" w:equalWidth="0">
            <w:col w:w="1680" w:space="260"/>
            <w:col w:w="80" w:space="600"/>
            <w:col w:w="6400"/>
          </w:cols>
        </w:sectPr>
      </w:pPr>
    </w:p>
    <w:p w:rsidR="0066005F" w:rsidRDefault="0066005F">
      <w:pPr>
        <w:spacing w:line="40" w:lineRule="exact"/>
        <w:rPr>
          <w:sz w:val="20"/>
          <w:szCs w:val="20"/>
        </w:rPr>
      </w:pPr>
    </w:p>
    <w:p w:rsidR="0066005F" w:rsidRDefault="00405D85">
      <w:pPr>
        <w:numPr>
          <w:ilvl w:val="0"/>
          <w:numId w:val="4"/>
        </w:numPr>
        <w:tabs>
          <w:tab w:val="left" w:pos="420"/>
        </w:tabs>
        <w:ind w:left="420" w:hanging="420"/>
        <w:rPr>
          <w:rFonts w:ascii="Arial" w:eastAsia="Arial" w:hAnsi="Arial" w:cs="Arial"/>
          <w:b/>
          <w:bCs/>
          <w:sz w:val="24"/>
          <w:szCs w:val="24"/>
        </w:rPr>
      </w:pPr>
      <w:r>
        <w:rPr>
          <w:rFonts w:ascii="Arial" w:eastAsia="Arial" w:hAnsi="Arial" w:cs="Arial"/>
          <w:b/>
          <w:bCs/>
          <w:sz w:val="24"/>
          <w:szCs w:val="24"/>
        </w:rPr>
        <w:t>From November 2016 to November 2017:-</w:t>
      </w:r>
    </w:p>
    <w:p w:rsidR="0066005F" w:rsidRDefault="0066005F">
      <w:pPr>
        <w:spacing w:line="240" w:lineRule="exact"/>
        <w:rPr>
          <w:sz w:val="20"/>
          <w:szCs w:val="20"/>
        </w:rPr>
      </w:pPr>
    </w:p>
    <w:p w:rsidR="0066005F" w:rsidRDefault="00405D85">
      <w:pPr>
        <w:spacing w:line="289" w:lineRule="auto"/>
        <w:ind w:right="180"/>
        <w:rPr>
          <w:sz w:val="20"/>
          <w:szCs w:val="20"/>
        </w:rPr>
      </w:pPr>
      <w:r>
        <w:rPr>
          <w:rFonts w:ascii="Arial" w:eastAsia="Arial" w:hAnsi="Arial" w:cs="Arial"/>
          <w:b/>
          <w:bCs/>
          <w:sz w:val="24"/>
          <w:szCs w:val="24"/>
        </w:rPr>
        <w:t>Working with Punjlloyd Limited as a Highway Engineer in 6 lane Road, Bridge &amp; Flyover project situated near Raipur (CG) India.</w:t>
      </w:r>
    </w:p>
    <w:p w:rsidR="0066005F" w:rsidRDefault="0066005F">
      <w:pPr>
        <w:spacing w:line="127" w:lineRule="exact"/>
        <w:rPr>
          <w:sz w:val="20"/>
          <w:szCs w:val="20"/>
        </w:rPr>
      </w:pPr>
    </w:p>
    <w:tbl>
      <w:tblPr>
        <w:tblW w:w="0" w:type="auto"/>
        <w:tblLayout w:type="fixed"/>
        <w:tblCellMar>
          <w:left w:w="0" w:type="dxa"/>
          <w:right w:w="0" w:type="dxa"/>
        </w:tblCellMar>
        <w:tblLook w:val="04A0"/>
      </w:tblPr>
      <w:tblGrid>
        <w:gridCol w:w="1700"/>
        <w:gridCol w:w="100"/>
        <w:gridCol w:w="300"/>
        <w:gridCol w:w="6380"/>
      </w:tblGrid>
      <w:tr w:rsidR="0066005F">
        <w:trPr>
          <w:trHeight w:val="333"/>
        </w:trPr>
        <w:tc>
          <w:tcPr>
            <w:tcW w:w="1700" w:type="dxa"/>
            <w:vAlign w:val="bottom"/>
          </w:tcPr>
          <w:p w:rsidR="0066005F" w:rsidRDefault="00405D85">
            <w:pPr>
              <w:rPr>
                <w:sz w:val="20"/>
                <w:szCs w:val="20"/>
              </w:rPr>
            </w:pPr>
            <w:r>
              <w:rPr>
                <w:rFonts w:ascii="Arial" w:eastAsia="Arial" w:hAnsi="Arial" w:cs="Arial"/>
                <w:b/>
                <w:bCs/>
                <w:sz w:val="24"/>
                <w:szCs w:val="24"/>
              </w:rPr>
              <w:t>Position Held</w:t>
            </w:r>
          </w:p>
        </w:tc>
        <w:tc>
          <w:tcPr>
            <w:tcW w:w="100" w:type="dxa"/>
            <w:vAlign w:val="bottom"/>
          </w:tcPr>
          <w:p w:rsidR="0066005F" w:rsidRDefault="0066005F">
            <w:pPr>
              <w:rPr>
                <w:sz w:val="24"/>
                <w:szCs w:val="24"/>
              </w:rPr>
            </w:pPr>
          </w:p>
        </w:tc>
        <w:tc>
          <w:tcPr>
            <w:tcW w:w="300" w:type="dxa"/>
            <w:vAlign w:val="bottom"/>
          </w:tcPr>
          <w:p w:rsidR="0066005F" w:rsidRDefault="0066005F">
            <w:pPr>
              <w:rPr>
                <w:sz w:val="24"/>
                <w:szCs w:val="24"/>
              </w:rPr>
            </w:pPr>
          </w:p>
        </w:tc>
        <w:tc>
          <w:tcPr>
            <w:tcW w:w="6380" w:type="dxa"/>
            <w:vAlign w:val="bottom"/>
          </w:tcPr>
          <w:p w:rsidR="0066005F" w:rsidRDefault="00405D85">
            <w:pPr>
              <w:ind w:left="320"/>
              <w:rPr>
                <w:sz w:val="20"/>
                <w:szCs w:val="20"/>
              </w:rPr>
            </w:pPr>
            <w:r>
              <w:rPr>
                <w:rFonts w:ascii="Arial" w:eastAsia="Arial" w:hAnsi="Arial" w:cs="Arial"/>
                <w:b/>
                <w:bCs/>
                <w:sz w:val="24"/>
                <w:szCs w:val="24"/>
              </w:rPr>
              <w:t>:   Engineer</w:t>
            </w:r>
          </w:p>
        </w:tc>
      </w:tr>
      <w:tr w:rsidR="0066005F">
        <w:trPr>
          <w:trHeight w:val="459"/>
        </w:trPr>
        <w:tc>
          <w:tcPr>
            <w:tcW w:w="1700" w:type="dxa"/>
            <w:vAlign w:val="bottom"/>
          </w:tcPr>
          <w:p w:rsidR="0066005F" w:rsidRDefault="00405D85">
            <w:pPr>
              <w:rPr>
                <w:sz w:val="20"/>
                <w:szCs w:val="20"/>
              </w:rPr>
            </w:pPr>
            <w:r>
              <w:rPr>
                <w:rFonts w:ascii="Arial" w:eastAsia="Arial" w:hAnsi="Arial" w:cs="Arial"/>
                <w:b/>
                <w:bCs/>
                <w:sz w:val="24"/>
                <w:szCs w:val="24"/>
              </w:rPr>
              <w:t>(a)Project</w:t>
            </w:r>
          </w:p>
        </w:tc>
        <w:tc>
          <w:tcPr>
            <w:tcW w:w="100" w:type="dxa"/>
            <w:vAlign w:val="bottom"/>
          </w:tcPr>
          <w:p w:rsidR="0066005F" w:rsidRDefault="00405D85">
            <w:pPr>
              <w:jc w:val="right"/>
              <w:rPr>
                <w:sz w:val="20"/>
                <w:szCs w:val="20"/>
              </w:rPr>
            </w:pPr>
            <w:r>
              <w:rPr>
                <w:rFonts w:ascii="Arial" w:eastAsia="Arial" w:hAnsi="Arial" w:cs="Arial"/>
                <w:b/>
                <w:bCs/>
                <w:w w:val="74"/>
                <w:sz w:val="24"/>
                <w:szCs w:val="24"/>
              </w:rPr>
              <w:t>:</w:t>
            </w:r>
          </w:p>
        </w:tc>
        <w:tc>
          <w:tcPr>
            <w:tcW w:w="300" w:type="dxa"/>
            <w:vAlign w:val="bottom"/>
          </w:tcPr>
          <w:p w:rsidR="0066005F" w:rsidRDefault="0066005F">
            <w:pPr>
              <w:rPr>
                <w:sz w:val="24"/>
                <w:szCs w:val="24"/>
              </w:rPr>
            </w:pPr>
          </w:p>
        </w:tc>
        <w:tc>
          <w:tcPr>
            <w:tcW w:w="6380" w:type="dxa"/>
            <w:vAlign w:val="bottom"/>
          </w:tcPr>
          <w:p w:rsidR="0066005F" w:rsidRDefault="00405D85">
            <w:pPr>
              <w:ind w:left="60"/>
              <w:rPr>
                <w:sz w:val="20"/>
                <w:szCs w:val="20"/>
              </w:rPr>
            </w:pPr>
            <w:r>
              <w:rPr>
                <w:rFonts w:ascii="Arial" w:eastAsia="Arial" w:hAnsi="Arial" w:cs="Arial"/>
                <w:b/>
                <w:bCs/>
                <w:w w:val="99"/>
                <w:sz w:val="24"/>
                <w:szCs w:val="24"/>
              </w:rPr>
              <w:t>Civil Construction and 6 lane Road work from Raipur to</w:t>
            </w:r>
          </w:p>
        </w:tc>
      </w:tr>
      <w:tr w:rsidR="0066005F">
        <w:trPr>
          <w:trHeight w:val="333"/>
        </w:trPr>
        <w:tc>
          <w:tcPr>
            <w:tcW w:w="1700" w:type="dxa"/>
            <w:vAlign w:val="bottom"/>
          </w:tcPr>
          <w:p w:rsidR="0066005F" w:rsidRDefault="00405D85">
            <w:pPr>
              <w:rPr>
                <w:sz w:val="20"/>
                <w:szCs w:val="20"/>
              </w:rPr>
            </w:pPr>
            <w:r>
              <w:rPr>
                <w:rFonts w:ascii="Arial" w:eastAsia="Arial" w:hAnsi="Arial" w:cs="Arial"/>
                <w:b/>
                <w:bCs/>
                <w:sz w:val="24"/>
                <w:szCs w:val="24"/>
              </w:rPr>
              <w:t>Simga</w:t>
            </w:r>
          </w:p>
        </w:tc>
        <w:tc>
          <w:tcPr>
            <w:tcW w:w="100" w:type="dxa"/>
            <w:vAlign w:val="bottom"/>
          </w:tcPr>
          <w:p w:rsidR="0066005F" w:rsidRDefault="0066005F">
            <w:pPr>
              <w:rPr>
                <w:sz w:val="24"/>
                <w:szCs w:val="24"/>
              </w:rPr>
            </w:pPr>
          </w:p>
        </w:tc>
        <w:tc>
          <w:tcPr>
            <w:tcW w:w="300" w:type="dxa"/>
            <w:vAlign w:val="bottom"/>
          </w:tcPr>
          <w:p w:rsidR="0066005F" w:rsidRDefault="0066005F">
            <w:pPr>
              <w:rPr>
                <w:sz w:val="24"/>
                <w:szCs w:val="24"/>
              </w:rPr>
            </w:pPr>
          </w:p>
        </w:tc>
        <w:tc>
          <w:tcPr>
            <w:tcW w:w="6380" w:type="dxa"/>
            <w:vAlign w:val="bottom"/>
          </w:tcPr>
          <w:p w:rsidR="0066005F" w:rsidRDefault="0066005F">
            <w:pPr>
              <w:rPr>
                <w:sz w:val="24"/>
                <w:szCs w:val="24"/>
              </w:rPr>
            </w:pPr>
          </w:p>
        </w:tc>
      </w:tr>
      <w:tr w:rsidR="0066005F">
        <w:trPr>
          <w:trHeight w:val="516"/>
        </w:trPr>
        <w:tc>
          <w:tcPr>
            <w:tcW w:w="1700" w:type="dxa"/>
            <w:vAlign w:val="bottom"/>
          </w:tcPr>
          <w:p w:rsidR="0066005F" w:rsidRDefault="00405D85">
            <w:pPr>
              <w:rPr>
                <w:sz w:val="20"/>
                <w:szCs w:val="20"/>
              </w:rPr>
            </w:pPr>
            <w:r>
              <w:rPr>
                <w:rFonts w:ascii="Arial" w:eastAsia="Arial" w:hAnsi="Arial" w:cs="Arial"/>
                <w:b/>
                <w:bCs/>
                <w:sz w:val="24"/>
                <w:szCs w:val="24"/>
              </w:rPr>
              <w:t>Client</w:t>
            </w:r>
          </w:p>
        </w:tc>
        <w:tc>
          <w:tcPr>
            <w:tcW w:w="100" w:type="dxa"/>
            <w:vAlign w:val="bottom"/>
          </w:tcPr>
          <w:p w:rsidR="0066005F" w:rsidRDefault="0066005F">
            <w:pPr>
              <w:rPr>
                <w:sz w:val="24"/>
                <w:szCs w:val="24"/>
              </w:rPr>
            </w:pPr>
          </w:p>
        </w:tc>
        <w:tc>
          <w:tcPr>
            <w:tcW w:w="300" w:type="dxa"/>
            <w:vAlign w:val="bottom"/>
          </w:tcPr>
          <w:p w:rsidR="0066005F" w:rsidRDefault="00405D85">
            <w:pPr>
              <w:ind w:right="100"/>
              <w:jc w:val="right"/>
              <w:rPr>
                <w:sz w:val="20"/>
                <w:szCs w:val="20"/>
              </w:rPr>
            </w:pPr>
            <w:r>
              <w:rPr>
                <w:rFonts w:ascii="Arial" w:eastAsia="Arial" w:hAnsi="Arial" w:cs="Arial"/>
                <w:b/>
                <w:bCs/>
                <w:w w:val="74"/>
                <w:sz w:val="24"/>
                <w:szCs w:val="24"/>
              </w:rPr>
              <w:t>:</w:t>
            </w:r>
          </w:p>
        </w:tc>
        <w:tc>
          <w:tcPr>
            <w:tcW w:w="6380" w:type="dxa"/>
            <w:vAlign w:val="bottom"/>
          </w:tcPr>
          <w:p w:rsidR="0066005F" w:rsidRDefault="00405D85">
            <w:pPr>
              <w:ind w:left="380"/>
              <w:rPr>
                <w:sz w:val="20"/>
                <w:szCs w:val="20"/>
              </w:rPr>
            </w:pPr>
            <w:r>
              <w:rPr>
                <w:rFonts w:ascii="Arial" w:eastAsia="Arial" w:hAnsi="Arial" w:cs="Arial"/>
                <w:b/>
                <w:bCs/>
                <w:sz w:val="24"/>
                <w:szCs w:val="24"/>
              </w:rPr>
              <w:t>National Highways Authority of India (NHAI Ltd.)</w:t>
            </w:r>
          </w:p>
        </w:tc>
      </w:tr>
      <w:tr w:rsidR="0066005F">
        <w:trPr>
          <w:trHeight w:val="516"/>
        </w:trPr>
        <w:tc>
          <w:tcPr>
            <w:tcW w:w="1700" w:type="dxa"/>
            <w:vAlign w:val="bottom"/>
          </w:tcPr>
          <w:p w:rsidR="0066005F" w:rsidRDefault="00405D85">
            <w:pPr>
              <w:rPr>
                <w:sz w:val="20"/>
                <w:szCs w:val="20"/>
              </w:rPr>
            </w:pPr>
            <w:r>
              <w:rPr>
                <w:rFonts w:ascii="Arial" w:eastAsia="Arial" w:hAnsi="Arial" w:cs="Arial"/>
                <w:b/>
                <w:bCs/>
                <w:sz w:val="24"/>
                <w:szCs w:val="24"/>
              </w:rPr>
              <w:t>Project Cost</w:t>
            </w:r>
          </w:p>
        </w:tc>
        <w:tc>
          <w:tcPr>
            <w:tcW w:w="100" w:type="dxa"/>
            <w:vAlign w:val="bottom"/>
          </w:tcPr>
          <w:p w:rsidR="0066005F" w:rsidRDefault="00405D85">
            <w:pPr>
              <w:jc w:val="right"/>
              <w:rPr>
                <w:sz w:val="20"/>
                <w:szCs w:val="20"/>
              </w:rPr>
            </w:pPr>
            <w:r>
              <w:rPr>
                <w:rFonts w:ascii="Arial" w:eastAsia="Arial" w:hAnsi="Arial" w:cs="Arial"/>
                <w:b/>
                <w:bCs/>
                <w:w w:val="74"/>
                <w:sz w:val="24"/>
                <w:szCs w:val="24"/>
              </w:rPr>
              <w:t>:</w:t>
            </w:r>
          </w:p>
        </w:tc>
        <w:tc>
          <w:tcPr>
            <w:tcW w:w="300" w:type="dxa"/>
            <w:vAlign w:val="bottom"/>
          </w:tcPr>
          <w:p w:rsidR="0066005F" w:rsidRDefault="0066005F">
            <w:pPr>
              <w:rPr>
                <w:sz w:val="24"/>
                <w:szCs w:val="24"/>
              </w:rPr>
            </w:pPr>
          </w:p>
        </w:tc>
        <w:tc>
          <w:tcPr>
            <w:tcW w:w="6380" w:type="dxa"/>
            <w:vAlign w:val="bottom"/>
          </w:tcPr>
          <w:p w:rsidR="0066005F" w:rsidRDefault="00405D85">
            <w:pPr>
              <w:ind w:left="280"/>
              <w:rPr>
                <w:sz w:val="20"/>
                <w:szCs w:val="20"/>
              </w:rPr>
            </w:pPr>
            <w:r>
              <w:rPr>
                <w:rFonts w:ascii="Arial" w:eastAsia="Arial" w:hAnsi="Arial" w:cs="Arial"/>
                <w:b/>
                <w:bCs/>
                <w:sz w:val="24"/>
                <w:szCs w:val="24"/>
              </w:rPr>
              <w:t>INR 513 Crores</w:t>
            </w:r>
          </w:p>
        </w:tc>
      </w:tr>
      <w:tr w:rsidR="0066005F">
        <w:trPr>
          <w:trHeight w:val="516"/>
        </w:trPr>
        <w:tc>
          <w:tcPr>
            <w:tcW w:w="1700" w:type="dxa"/>
            <w:vAlign w:val="bottom"/>
          </w:tcPr>
          <w:p w:rsidR="0066005F" w:rsidRDefault="00405D85">
            <w:pPr>
              <w:rPr>
                <w:sz w:val="20"/>
                <w:szCs w:val="20"/>
              </w:rPr>
            </w:pPr>
            <w:r>
              <w:rPr>
                <w:rFonts w:ascii="Arial" w:eastAsia="Arial" w:hAnsi="Arial" w:cs="Arial"/>
                <w:b/>
                <w:bCs/>
                <w:w w:val="99"/>
                <w:sz w:val="24"/>
                <w:szCs w:val="24"/>
              </w:rPr>
              <w:t>Project Length</w:t>
            </w:r>
          </w:p>
        </w:tc>
        <w:tc>
          <w:tcPr>
            <w:tcW w:w="100" w:type="dxa"/>
            <w:vAlign w:val="bottom"/>
          </w:tcPr>
          <w:p w:rsidR="0066005F" w:rsidRDefault="0066005F">
            <w:pPr>
              <w:rPr>
                <w:sz w:val="24"/>
                <w:szCs w:val="24"/>
              </w:rPr>
            </w:pPr>
          </w:p>
        </w:tc>
        <w:tc>
          <w:tcPr>
            <w:tcW w:w="300" w:type="dxa"/>
            <w:vAlign w:val="bottom"/>
          </w:tcPr>
          <w:p w:rsidR="0066005F" w:rsidRDefault="00405D85">
            <w:pPr>
              <w:jc w:val="right"/>
              <w:rPr>
                <w:sz w:val="20"/>
                <w:szCs w:val="20"/>
              </w:rPr>
            </w:pPr>
            <w:r>
              <w:rPr>
                <w:rFonts w:ascii="Arial" w:eastAsia="Arial" w:hAnsi="Arial" w:cs="Arial"/>
                <w:b/>
                <w:bCs/>
                <w:sz w:val="24"/>
                <w:szCs w:val="24"/>
              </w:rPr>
              <w:t>:</w:t>
            </w:r>
          </w:p>
        </w:tc>
        <w:tc>
          <w:tcPr>
            <w:tcW w:w="6380" w:type="dxa"/>
            <w:vAlign w:val="bottom"/>
          </w:tcPr>
          <w:p w:rsidR="0066005F" w:rsidRDefault="00405D85">
            <w:pPr>
              <w:ind w:left="520"/>
              <w:rPr>
                <w:sz w:val="20"/>
                <w:szCs w:val="20"/>
              </w:rPr>
            </w:pPr>
            <w:r>
              <w:rPr>
                <w:rFonts w:ascii="Arial" w:eastAsia="Arial" w:hAnsi="Arial" w:cs="Arial"/>
                <w:b/>
                <w:bCs/>
                <w:sz w:val="24"/>
                <w:szCs w:val="24"/>
              </w:rPr>
              <w:t>49 Km</w:t>
            </w:r>
          </w:p>
        </w:tc>
      </w:tr>
    </w:tbl>
    <w:p w:rsidR="0066005F" w:rsidRDefault="0066005F">
      <w:pPr>
        <w:spacing w:line="183" w:lineRule="exact"/>
        <w:rPr>
          <w:sz w:val="20"/>
          <w:szCs w:val="20"/>
        </w:rPr>
      </w:pPr>
    </w:p>
    <w:p w:rsidR="0066005F" w:rsidRDefault="00405D85">
      <w:pPr>
        <w:rPr>
          <w:sz w:val="20"/>
          <w:szCs w:val="20"/>
        </w:rPr>
      </w:pPr>
      <w:r>
        <w:rPr>
          <w:rFonts w:ascii="Arial" w:eastAsia="Arial" w:hAnsi="Arial" w:cs="Arial"/>
          <w:b/>
          <w:bCs/>
          <w:sz w:val="24"/>
          <w:szCs w:val="24"/>
        </w:rPr>
        <w:t>•  From August 2015 to Feb. 2016:-</w:t>
      </w:r>
    </w:p>
    <w:p w:rsidR="0066005F" w:rsidRDefault="0066005F">
      <w:pPr>
        <w:spacing w:line="242" w:lineRule="exact"/>
        <w:rPr>
          <w:sz w:val="20"/>
          <w:szCs w:val="20"/>
        </w:rPr>
      </w:pPr>
    </w:p>
    <w:p w:rsidR="0066005F" w:rsidRDefault="00405D85">
      <w:pPr>
        <w:spacing w:line="275" w:lineRule="auto"/>
        <w:ind w:right="340"/>
        <w:rPr>
          <w:sz w:val="20"/>
          <w:szCs w:val="20"/>
        </w:rPr>
      </w:pPr>
      <w:r>
        <w:rPr>
          <w:rFonts w:ascii="Arial" w:eastAsia="Arial" w:hAnsi="Arial" w:cs="Arial"/>
          <w:sz w:val="24"/>
          <w:szCs w:val="24"/>
        </w:rPr>
        <w:t xml:space="preserve">Working with M/s Mitsubishi </w:t>
      </w:r>
      <w:r>
        <w:rPr>
          <w:rFonts w:ascii="Arial" w:eastAsia="Arial" w:hAnsi="Arial" w:cs="Arial"/>
          <w:sz w:val="24"/>
          <w:szCs w:val="24"/>
        </w:rPr>
        <w:t>Heavy Industries Ltd. Yokohama Japan based at Tun Fuad Stephen, 88000 Kota Kinabalu - Saba Malaysia.</w:t>
      </w:r>
    </w:p>
    <w:p w:rsidR="0066005F" w:rsidRDefault="0066005F">
      <w:pPr>
        <w:sectPr w:rsidR="0066005F">
          <w:type w:val="continuous"/>
          <w:pgSz w:w="11900" w:h="16820"/>
          <w:pgMar w:top="1421" w:right="1440" w:bottom="1012" w:left="1440" w:header="0" w:footer="0" w:gutter="0"/>
          <w:cols w:space="720" w:equalWidth="0">
            <w:col w:w="9020"/>
          </w:cols>
        </w:sectPr>
      </w:pPr>
    </w:p>
    <w:p w:rsidR="0066005F" w:rsidRDefault="00405D85">
      <w:pPr>
        <w:spacing w:line="289" w:lineRule="auto"/>
        <w:ind w:right="220"/>
        <w:rPr>
          <w:sz w:val="20"/>
          <w:szCs w:val="20"/>
        </w:rPr>
      </w:pPr>
      <w:r>
        <w:rPr>
          <w:rFonts w:ascii="Arial" w:eastAsia="Arial" w:hAnsi="Arial" w:cs="Arial"/>
          <w:b/>
          <w:bCs/>
          <w:sz w:val="24"/>
          <w:szCs w:val="24"/>
        </w:rPr>
        <w:lastRenderedPageBreak/>
        <w:t>Worked as an Engineer (QA /QC &amp; Civil-Execution) in MHI, in Ammonia / Urea Project Malaysia.</w:t>
      </w:r>
    </w:p>
    <w:p w:rsidR="0066005F" w:rsidRDefault="0066005F">
      <w:pPr>
        <w:spacing w:line="127" w:lineRule="exact"/>
        <w:rPr>
          <w:sz w:val="20"/>
          <w:szCs w:val="20"/>
        </w:rPr>
      </w:pPr>
    </w:p>
    <w:p w:rsidR="0066005F" w:rsidRDefault="00405D85">
      <w:pPr>
        <w:spacing w:line="289" w:lineRule="auto"/>
        <w:ind w:right="320"/>
        <w:rPr>
          <w:sz w:val="20"/>
          <w:szCs w:val="20"/>
        </w:rPr>
      </w:pPr>
      <w:r>
        <w:rPr>
          <w:rFonts w:ascii="Arial" w:eastAsia="Arial" w:hAnsi="Arial" w:cs="Arial"/>
          <w:b/>
          <w:bCs/>
          <w:sz w:val="24"/>
          <w:szCs w:val="24"/>
        </w:rPr>
        <w:t xml:space="preserve">Study of Drawing and specification, </w:t>
      </w:r>
      <w:r>
        <w:rPr>
          <w:rFonts w:ascii="Arial" w:eastAsia="Arial" w:hAnsi="Arial" w:cs="Arial"/>
          <w:b/>
          <w:bCs/>
          <w:sz w:val="24"/>
          <w:szCs w:val="24"/>
        </w:rPr>
        <w:t>Checking Field work, preparation punch list, NCR &amp; remedial action.</w:t>
      </w:r>
    </w:p>
    <w:p w:rsidR="0066005F" w:rsidRDefault="0066005F">
      <w:pPr>
        <w:sectPr w:rsidR="0066005F">
          <w:pgSz w:w="11900" w:h="16820"/>
          <w:pgMar w:top="1421" w:right="1440" w:bottom="1440" w:left="1440" w:header="0" w:footer="0" w:gutter="0"/>
          <w:cols w:space="720" w:equalWidth="0">
            <w:col w:w="9020"/>
          </w:cols>
        </w:sectPr>
      </w:pPr>
    </w:p>
    <w:p w:rsidR="0066005F" w:rsidRDefault="0066005F">
      <w:pPr>
        <w:spacing w:line="127" w:lineRule="exact"/>
        <w:rPr>
          <w:sz w:val="20"/>
          <w:szCs w:val="20"/>
        </w:rPr>
      </w:pPr>
    </w:p>
    <w:p w:rsidR="0066005F" w:rsidRDefault="00405D85">
      <w:pPr>
        <w:ind w:left="60"/>
        <w:rPr>
          <w:sz w:val="20"/>
          <w:szCs w:val="20"/>
        </w:rPr>
      </w:pPr>
      <w:r>
        <w:rPr>
          <w:rFonts w:ascii="Arial" w:eastAsia="Arial" w:hAnsi="Arial" w:cs="Arial"/>
          <w:b/>
          <w:bCs/>
          <w:sz w:val="24"/>
          <w:szCs w:val="24"/>
        </w:rPr>
        <w:t>Position Held</w:t>
      </w:r>
    </w:p>
    <w:p w:rsidR="0066005F" w:rsidRDefault="00405D85">
      <w:pPr>
        <w:spacing w:line="20" w:lineRule="exact"/>
        <w:rPr>
          <w:sz w:val="20"/>
          <w:szCs w:val="20"/>
        </w:rPr>
      </w:pPr>
      <w:r>
        <w:rPr>
          <w:sz w:val="20"/>
          <w:szCs w:val="20"/>
        </w:rPr>
        <w:br w:type="column"/>
      </w:r>
    </w:p>
    <w:p w:rsidR="0066005F" w:rsidRDefault="0066005F">
      <w:pPr>
        <w:spacing w:line="107"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107" w:lineRule="exact"/>
        <w:rPr>
          <w:sz w:val="20"/>
          <w:szCs w:val="20"/>
        </w:rPr>
      </w:pPr>
    </w:p>
    <w:p w:rsidR="0066005F" w:rsidRDefault="00405D85">
      <w:pPr>
        <w:rPr>
          <w:sz w:val="20"/>
          <w:szCs w:val="20"/>
        </w:rPr>
      </w:pPr>
      <w:r>
        <w:rPr>
          <w:rFonts w:ascii="Arial" w:eastAsia="Arial" w:hAnsi="Arial" w:cs="Arial"/>
          <w:b/>
          <w:bCs/>
          <w:sz w:val="23"/>
          <w:szCs w:val="23"/>
        </w:rPr>
        <w:t>Building QC Inspector Engineer</w:t>
      </w:r>
    </w:p>
    <w:p w:rsidR="0066005F" w:rsidRDefault="0066005F">
      <w:pPr>
        <w:spacing w:line="211" w:lineRule="exact"/>
        <w:rPr>
          <w:sz w:val="20"/>
          <w:szCs w:val="20"/>
        </w:rPr>
      </w:pPr>
    </w:p>
    <w:p w:rsidR="0066005F" w:rsidRDefault="0066005F">
      <w:pPr>
        <w:sectPr w:rsidR="0066005F">
          <w:type w:val="continuous"/>
          <w:pgSz w:w="11900" w:h="16820"/>
          <w:pgMar w:top="1421" w:right="1440" w:bottom="1440" w:left="1440" w:header="0" w:footer="0" w:gutter="0"/>
          <w:cols w:num="3" w:space="720" w:equalWidth="0">
            <w:col w:w="1700" w:space="720"/>
            <w:col w:w="80" w:space="380"/>
            <w:col w:w="6140"/>
          </w:cols>
        </w:sectPr>
      </w:pPr>
    </w:p>
    <w:p w:rsidR="0066005F" w:rsidRDefault="0066005F">
      <w:pPr>
        <w:spacing w:line="40" w:lineRule="exact"/>
        <w:rPr>
          <w:sz w:val="20"/>
          <w:szCs w:val="20"/>
        </w:rPr>
      </w:pPr>
    </w:p>
    <w:p w:rsidR="0066005F" w:rsidRDefault="00405D85">
      <w:pPr>
        <w:rPr>
          <w:sz w:val="20"/>
          <w:szCs w:val="20"/>
        </w:rPr>
      </w:pPr>
      <w:r>
        <w:rPr>
          <w:rFonts w:ascii="Arial" w:eastAsia="Arial" w:hAnsi="Arial" w:cs="Arial"/>
          <w:b/>
          <w:bCs/>
          <w:sz w:val="23"/>
          <w:szCs w:val="23"/>
        </w:rPr>
        <w:t>(a)Project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Sabah Ammonia &amp; Urea Project at Sipitang, Sabah,</w:t>
      </w:r>
    </w:p>
    <w:p w:rsidR="0066005F" w:rsidRDefault="0066005F">
      <w:pPr>
        <w:spacing w:line="57" w:lineRule="exact"/>
        <w:rPr>
          <w:sz w:val="20"/>
          <w:szCs w:val="20"/>
        </w:rPr>
      </w:pPr>
    </w:p>
    <w:p w:rsidR="0066005F" w:rsidRDefault="0066005F">
      <w:pPr>
        <w:sectPr w:rsidR="0066005F">
          <w:type w:val="continuous"/>
          <w:pgSz w:w="11900" w:h="16820"/>
          <w:pgMar w:top="1421" w:right="1440" w:bottom="1440" w:left="1440" w:header="0" w:footer="0" w:gutter="0"/>
          <w:cols w:num="3" w:space="720" w:equalWidth="0">
            <w:col w:w="1100" w:space="600"/>
            <w:col w:w="80" w:space="380"/>
            <w:col w:w="6860"/>
          </w:cols>
        </w:sectPr>
      </w:pPr>
    </w:p>
    <w:p w:rsidR="0066005F" w:rsidRDefault="00405D85">
      <w:pPr>
        <w:rPr>
          <w:sz w:val="20"/>
          <w:szCs w:val="20"/>
        </w:rPr>
      </w:pPr>
      <w:r>
        <w:rPr>
          <w:rFonts w:ascii="Arial" w:eastAsia="Arial" w:hAnsi="Arial" w:cs="Arial"/>
          <w:b/>
          <w:bCs/>
          <w:sz w:val="23"/>
          <w:szCs w:val="23"/>
        </w:rPr>
        <w:lastRenderedPageBreak/>
        <w:t>Malaysia</w:t>
      </w:r>
    </w:p>
    <w:p w:rsidR="0066005F" w:rsidRDefault="0066005F">
      <w:pPr>
        <w:sectPr w:rsidR="0066005F">
          <w:type w:val="continuous"/>
          <w:pgSz w:w="11900" w:h="16820"/>
          <w:pgMar w:top="1421" w:right="1440" w:bottom="1440" w:left="1440" w:header="0" w:footer="0" w:gutter="0"/>
          <w:cols w:space="720" w:equalWidth="0">
            <w:col w:w="9020"/>
          </w:cols>
        </w:sectPr>
      </w:pPr>
    </w:p>
    <w:p w:rsidR="0066005F" w:rsidRDefault="0066005F">
      <w:pPr>
        <w:spacing w:line="194" w:lineRule="exact"/>
        <w:rPr>
          <w:sz w:val="20"/>
          <w:szCs w:val="20"/>
        </w:rPr>
      </w:pPr>
    </w:p>
    <w:p w:rsidR="0066005F" w:rsidRDefault="00405D85">
      <w:pPr>
        <w:ind w:left="200"/>
        <w:rPr>
          <w:sz w:val="20"/>
          <w:szCs w:val="20"/>
        </w:rPr>
      </w:pPr>
      <w:r>
        <w:rPr>
          <w:rFonts w:ascii="Arial" w:eastAsia="Arial" w:hAnsi="Arial" w:cs="Arial"/>
          <w:b/>
          <w:bCs/>
          <w:sz w:val="23"/>
          <w:szCs w:val="23"/>
        </w:rPr>
        <w:t>Client</w:t>
      </w:r>
    </w:p>
    <w:p w:rsidR="0066005F" w:rsidRDefault="00405D85">
      <w:pPr>
        <w:spacing w:line="20" w:lineRule="exact"/>
        <w:rPr>
          <w:sz w:val="20"/>
          <w:szCs w:val="20"/>
        </w:rPr>
      </w:pPr>
      <w:r>
        <w:rPr>
          <w:sz w:val="20"/>
          <w:szCs w:val="20"/>
        </w:rPr>
        <w:br w:type="column"/>
      </w:r>
    </w:p>
    <w:p w:rsidR="0066005F" w:rsidRDefault="0066005F">
      <w:pPr>
        <w:spacing w:line="174"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174" w:lineRule="exact"/>
        <w:rPr>
          <w:sz w:val="20"/>
          <w:szCs w:val="20"/>
        </w:rPr>
      </w:pPr>
    </w:p>
    <w:p w:rsidR="0066005F" w:rsidRDefault="00405D85">
      <w:pPr>
        <w:rPr>
          <w:sz w:val="20"/>
          <w:szCs w:val="20"/>
        </w:rPr>
      </w:pPr>
      <w:r>
        <w:rPr>
          <w:rFonts w:ascii="Arial" w:eastAsia="Arial" w:hAnsi="Arial" w:cs="Arial"/>
          <w:b/>
          <w:bCs/>
          <w:sz w:val="23"/>
          <w:szCs w:val="23"/>
        </w:rPr>
        <w:t>Petronas, Malaysia</w:t>
      </w:r>
    </w:p>
    <w:p w:rsidR="0066005F" w:rsidRDefault="0066005F">
      <w:pPr>
        <w:spacing w:line="211" w:lineRule="exact"/>
        <w:rPr>
          <w:sz w:val="20"/>
          <w:szCs w:val="20"/>
        </w:rPr>
      </w:pPr>
    </w:p>
    <w:p w:rsidR="0066005F" w:rsidRDefault="0066005F">
      <w:pPr>
        <w:sectPr w:rsidR="0066005F">
          <w:type w:val="continuous"/>
          <w:pgSz w:w="11900" w:h="16820"/>
          <w:pgMar w:top="1421" w:right="1440" w:bottom="1440" w:left="1440" w:header="0" w:footer="0" w:gutter="0"/>
          <w:cols w:num="3" w:space="720" w:equalWidth="0">
            <w:col w:w="1280" w:space="720"/>
            <w:col w:w="80" w:space="600"/>
            <w:col w:w="6340"/>
          </w:cols>
        </w:sectPr>
      </w:pPr>
    </w:p>
    <w:p w:rsidR="0066005F" w:rsidRDefault="0066005F">
      <w:pPr>
        <w:spacing w:line="40" w:lineRule="exact"/>
        <w:rPr>
          <w:sz w:val="20"/>
          <w:szCs w:val="20"/>
        </w:rPr>
      </w:pPr>
    </w:p>
    <w:p w:rsidR="0066005F" w:rsidRDefault="00405D85">
      <w:pPr>
        <w:rPr>
          <w:sz w:val="20"/>
          <w:szCs w:val="20"/>
        </w:rPr>
      </w:pPr>
      <w:r>
        <w:rPr>
          <w:rFonts w:ascii="Arial" w:eastAsia="Arial" w:hAnsi="Arial" w:cs="Arial"/>
          <w:b/>
          <w:bCs/>
          <w:sz w:val="24"/>
          <w:szCs w:val="24"/>
        </w:rPr>
        <w:t>Project Cost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w:t>
      </w:r>
    </w:p>
    <w:p w:rsidR="0066005F" w:rsidRDefault="00405D85">
      <w:pPr>
        <w:spacing w:line="20" w:lineRule="exact"/>
        <w:rPr>
          <w:sz w:val="20"/>
          <w:szCs w:val="20"/>
        </w:rPr>
      </w:pPr>
      <w:r>
        <w:rPr>
          <w:sz w:val="20"/>
          <w:szCs w:val="20"/>
        </w:rPr>
        <w:br w:type="column"/>
      </w:r>
    </w:p>
    <w:p w:rsidR="0066005F" w:rsidRDefault="0066005F">
      <w:pPr>
        <w:spacing w:line="20" w:lineRule="exact"/>
        <w:rPr>
          <w:sz w:val="20"/>
          <w:szCs w:val="20"/>
        </w:rPr>
      </w:pPr>
    </w:p>
    <w:p w:rsidR="0066005F" w:rsidRDefault="00405D85">
      <w:pPr>
        <w:rPr>
          <w:sz w:val="20"/>
          <w:szCs w:val="20"/>
        </w:rPr>
      </w:pPr>
      <w:r>
        <w:rPr>
          <w:rFonts w:ascii="Arial" w:eastAsia="Arial" w:hAnsi="Arial" w:cs="Arial"/>
          <w:b/>
          <w:bCs/>
          <w:sz w:val="24"/>
          <w:szCs w:val="24"/>
        </w:rPr>
        <w:t>USD 800 MN</w:t>
      </w:r>
    </w:p>
    <w:p w:rsidR="0066005F" w:rsidRDefault="0066005F">
      <w:pPr>
        <w:spacing w:line="200" w:lineRule="exact"/>
        <w:rPr>
          <w:sz w:val="20"/>
          <w:szCs w:val="20"/>
        </w:rPr>
      </w:pPr>
    </w:p>
    <w:p w:rsidR="0066005F" w:rsidRDefault="0066005F">
      <w:pPr>
        <w:sectPr w:rsidR="0066005F">
          <w:type w:val="continuous"/>
          <w:pgSz w:w="11900" w:h="16820"/>
          <w:pgMar w:top="1421" w:right="1440" w:bottom="1440" w:left="1440" w:header="0" w:footer="0" w:gutter="0"/>
          <w:cols w:num="3" w:space="720" w:equalWidth="0">
            <w:col w:w="1420" w:space="280"/>
            <w:col w:w="80" w:space="600"/>
            <w:col w:w="6640"/>
          </w:cols>
        </w:sectPr>
      </w:pPr>
    </w:p>
    <w:p w:rsidR="0066005F" w:rsidRDefault="0066005F">
      <w:pPr>
        <w:spacing w:line="200" w:lineRule="exact"/>
        <w:rPr>
          <w:sz w:val="20"/>
          <w:szCs w:val="20"/>
        </w:rPr>
      </w:pPr>
    </w:p>
    <w:p w:rsidR="0066005F" w:rsidRDefault="0066005F">
      <w:pPr>
        <w:spacing w:line="200" w:lineRule="exact"/>
        <w:rPr>
          <w:sz w:val="20"/>
          <w:szCs w:val="20"/>
        </w:rPr>
      </w:pPr>
    </w:p>
    <w:p w:rsidR="0066005F" w:rsidRDefault="0066005F">
      <w:pPr>
        <w:spacing w:line="248" w:lineRule="exact"/>
        <w:rPr>
          <w:sz w:val="20"/>
          <w:szCs w:val="20"/>
        </w:rPr>
      </w:pPr>
    </w:p>
    <w:p w:rsidR="0066005F" w:rsidRDefault="00405D85">
      <w:pPr>
        <w:numPr>
          <w:ilvl w:val="0"/>
          <w:numId w:val="5"/>
        </w:numPr>
        <w:tabs>
          <w:tab w:val="left" w:pos="592"/>
        </w:tabs>
        <w:spacing w:line="384" w:lineRule="auto"/>
        <w:ind w:right="2020"/>
        <w:rPr>
          <w:rFonts w:eastAsia="Times New Roman"/>
          <w:b/>
          <w:bCs/>
          <w:sz w:val="32"/>
          <w:szCs w:val="32"/>
        </w:rPr>
      </w:pPr>
      <w:r>
        <w:rPr>
          <w:rFonts w:ascii="Arial" w:eastAsia="Arial" w:hAnsi="Arial" w:cs="Arial"/>
          <w:b/>
          <w:bCs/>
          <w:sz w:val="24"/>
          <w:szCs w:val="24"/>
        </w:rPr>
        <w:t xml:space="preserve">RAPID METRO PROJECT PHASE II, Gurgaon, Delhi NCR (From February </w:t>
      </w:r>
      <w:r>
        <w:rPr>
          <w:rFonts w:ascii="Arial" w:eastAsia="Arial" w:hAnsi="Arial" w:cs="Arial"/>
          <w:b/>
          <w:bCs/>
          <w:sz w:val="24"/>
          <w:szCs w:val="24"/>
        </w:rPr>
        <w:t>‘2014’ to July; 2015’)</w:t>
      </w:r>
    </w:p>
    <w:p w:rsidR="0066005F" w:rsidRDefault="0066005F">
      <w:pPr>
        <w:spacing w:line="2" w:lineRule="exact"/>
        <w:rPr>
          <w:sz w:val="20"/>
          <w:szCs w:val="20"/>
        </w:rPr>
      </w:pPr>
    </w:p>
    <w:p w:rsidR="0066005F" w:rsidRDefault="00405D85">
      <w:pPr>
        <w:spacing w:line="289" w:lineRule="auto"/>
        <w:ind w:right="1520"/>
        <w:rPr>
          <w:sz w:val="20"/>
          <w:szCs w:val="20"/>
        </w:rPr>
      </w:pPr>
      <w:r>
        <w:rPr>
          <w:rFonts w:ascii="Arial" w:eastAsia="Arial" w:hAnsi="Arial" w:cs="Arial"/>
          <w:b/>
          <w:bCs/>
          <w:sz w:val="24"/>
          <w:szCs w:val="24"/>
        </w:rPr>
        <w:t>Worked as Asst. Civil Engineer (Civil-Execution) in IL&amp;FS Engg. &amp; construction company Ltd, in Rapid Metro Project Gurgaon.</w:t>
      </w:r>
    </w:p>
    <w:p w:rsidR="0066005F" w:rsidRDefault="0066005F">
      <w:pPr>
        <w:spacing w:line="127" w:lineRule="exact"/>
        <w:rPr>
          <w:sz w:val="20"/>
          <w:szCs w:val="20"/>
        </w:rPr>
      </w:pPr>
    </w:p>
    <w:p w:rsidR="0066005F" w:rsidRDefault="00405D85">
      <w:pPr>
        <w:rPr>
          <w:sz w:val="20"/>
          <w:szCs w:val="20"/>
        </w:rPr>
      </w:pPr>
      <w:r>
        <w:rPr>
          <w:rFonts w:ascii="Arial" w:eastAsia="Arial" w:hAnsi="Arial" w:cs="Arial"/>
          <w:b/>
          <w:bCs/>
          <w:sz w:val="24"/>
          <w:szCs w:val="24"/>
        </w:rPr>
        <w:t>Working as site engineer and looking for Piles, pile cap, Piers, Pier cap, etc.</w:t>
      </w:r>
    </w:p>
    <w:p w:rsidR="0066005F" w:rsidRDefault="0066005F">
      <w:pPr>
        <w:spacing w:line="26" w:lineRule="exact"/>
        <w:rPr>
          <w:sz w:val="20"/>
          <w:szCs w:val="20"/>
        </w:rPr>
      </w:pPr>
    </w:p>
    <w:p w:rsidR="0066005F" w:rsidRDefault="00405D85">
      <w:pPr>
        <w:rPr>
          <w:sz w:val="20"/>
          <w:szCs w:val="20"/>
        </w:rPr>
      </w:pPr>
      <w:r>
        <w:rPr>
          <w:rFonts w:ascii="Arial" w:eastAsia="Arial" w:hAnsi="Arial" w:cs="Arial"/>
          <w:b/>
          <w:bCs/>
          <w:sz w:val="24"/>
          <w:szCs w:val="24"/>
        </w:rPr>
        <w:t>Construction of Foundation</w:t>
      </w:r>
      <w:r>
        <w:rPr>
          <w:rFonts w:ascii="Arial" w:eastAsia="Arial" w:hAnsi="Arial" w:cs="Arial"/>
          <w:b/>
          <w:bCs/>
          <w:sz w:val="24"/>
          <w:szCs w:val="24"/>
        </w:rPr>
        <w:t xml:space="preserve"> work.</w:t>
      </w:r>
    </w:p>
    <w:p w:rsidR="0066005F" w:rsidRDefault="0066005F">
      <w:pPr>
        <w:spacing w:line="214" w:lineRule="exact"/>
        <w:rPr>
          <w:sz w:val="20"/>
          <w:szCs w:val="20"/>
        </w:rPr>
      </w:pPr>
    </w:p>
    <w:p w:rsidR="0066005F" w:rsidRDefault="00405D85">
      <w:pPr>
        <w:spacing w:line="289" w:lineRule="auto"/>
        <w:ind w:right="800"/>
        <w:rPr>
          <w:sz w:val="20"/>
          <w:szCs w:val="20"/>
        </w:rPr>
      </w:pPr>
      <w:r>
        <w:rPr>
          <w:rFonts w:ascii="Arial" w:eastAsia="Arial" w:hAnsi="Arial" w:cs="Arial"/>
          <w:b/>
          <w:bCs/>
          <w:sz w:val="24"/>
          <w:szCs w:val="24"/>
        </w:rPr>
        <w:t>Study of Drawing and specification, prepare of bar bending Schedule as drawing.</w:t>
      </w:r>
    </w:p>
    <w:p w:rsidR="0066005F" w:rsidRDefault="0066005F">
      <w:pPr>
        <w:spacing w:line="127" w:lineRule="exact"/>
        <w:rPr>
          <w:sz w:val="20"/>
          <w:szCs w:val="20"/>
        </w:rPr>
      </w:pPr>
    </w:p>
    <w:p w:rsidR="0066005F" w:rsidRDefault="00405D85">
      <w:pPr>
        <w:rPr>
          <w:sz w:val="20"/>
          <w:szCs w:val="20"/>
        </w:rPr>
      </w:pPr>
      <w:r>
        <w:rPr>
          <w:rFonts w:ascii="Arial" w:eastAsia="Arial" w:hAnsi="Arial" w:cs="Arial"/>
          <w:b/>
          <w:bCs/>
          <w:sz w:val="24"/>
          <w:szCs w:val="24"/>
        </w:rPr>
        <w:t>Making of sub-contractor’s bills.</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Individually handing the earth work for the construction.</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Preparation of labour engagement for various site activities.</w:t>
      </w:r>
    </w:p>
    <w:p w:rsidR="0066005F" w:rsidRDefault="0066005F">
      <w:pPr>
        <w:spacing w:line="240" w:lineRule="exact"/>
        <w:rPr>
          <w:sz w:val="20"/>
          <w:szCs w:val="20"/>
        </w:rPr>
      </w:pPr>
    </w:p>
    <w:p w:rsidR="0066005F" w:rsidRDefault="00405D85">
      <w:pPr>
        <w:spacing w:line="264" w:lineRule="auto"/>
        <w:ind w:right="280"/>
        <w:rPr>
          <w:sz w:val="20"/>
          <w:szCs w:val="20"/>
        </w:rPr>
      </w:pPr>
      <w:r>
        <w:rPr>
          <w:rFonts w:ascii="Arial" w:eastAsia="Arial" w:hAnsi="Arial" w:cs="Arial"/>
          <w:b/>
          <w:bCs/>
          <w:sz w:val="24"/>
          <w:szCs w:val="24"/>
        </w:rPr>
        <w:t>Since last</w:t>
      </w:r>
      <w:r>
        <w:rPr>
          <w:rFonts w:ascii="Arial" w:eastAsia="Arial" w:hAnsi="Arial" w:cs="Arial"/>
          <w:b/>
          <w:bCs/>
          <w:sz w:val="24"/>
          <w:szCs w:val="24"/>
        </w:rPr>
        <w:t xml:space="preserve"> one year working for QA/QC for precast yard for metro rail of main box and other work. Checking of precast (reinforce and formwork) as per drawing and technical specifications.</w:t>
      </w:r>
    </w:p>
    <w:p w:rsidR="0066005F" w:rsidRDefault="0066005F">
      <w:pPr>
        <w:spacing w:line="157" w:lineRule="exact"/>
        <w:rPr>
          <w:sz w:val="20"/>
          <w:szCs w:val="20"/>
        </w:rPr>
      </w:pPr>
    </w:p>
    <w:p w:rsidR="0066005F" w:rsidRDefault="00405D85">
      <w:pPr>
        <w:rPr>
          <w:sz w:val="20"/>
          <w:szCs w:val="20"/>
        </w:rPr>
      </w:pPr>
      <w:r>
        <w:rPr>
          <w:rFonts w:ascii="Arial" w:eastAsia="Arial" w:hAnsi="Arial" w:cs="Arial"/>
          <w:b/>
          <w:bCs/>
          <w:sz w:val="24"/>
          <w:szCs w:val="24"/>
        </w:rPr>
        <w:t>To ensure quality &amp; EHS requirement at work.</w:t>
      </w:r>
    </w:p>
    <w:p w:rsidR="0066005F" w:rsidRDefault="0066005F">
      <w:pPr>
        <w:spacing w:line="240" w:lineRule="exact"/>
        <w:rPr>
          <w:sz w:val="20"/>
          <w:szCs w:val="20"/>
        </w:rPr>
      </w:pPr>
    </w:p>
    <w:p w:rsidR="0066005F" w:rsidRDefault="00405D85">
      <w:pPr>
        <w:spacing w:line="289" w:lineRule="auto"/>
        <w:ind w:right="200"/>
        <w:rPr>
          <w:sz w:val="20"/>
          <w:szCs w:val="20"/>
        </w:rPr>
      </w:pPr>
      <w:r>
        <w:rPr>
          <w:rFonts w:ascii="Arial" w:eastAsia="Arial" w:hAnsi="Arial" w:cs="Arial"/>
          <w:b/>
          <w:bCs/>
          <w:sz w:val="24"/>
          <w:szCs w:val="24"/>
        </w:rPr>
        <w:t xml:space="preserve">Ensure all work within the </w:t>
      </w:r>
      <w:r>
        <w:rPr>
          <w:rFonts w:ascii="Arial" w:eastAsia="Arial" w:hAnsi="Arial" w:cs="Arial"/>
          <w:b/>
          <w:bCs/>
          <w:sz w:val="24"/>
          <w:szCs w:val="24"/>
        </w:rPr>
        <w:t>assigned scope of responsibility is being executed in accordance with accepted/ approved drawing and specification.</w:t>
      </w:r>
    </w:p>
    <w:p w:rsidR="0066005F" w:rsidRDefault="0066005F">
      <w:pPr>
        <w:spacing w:line="219" w:lineRule="exact"/>
        <w:rPr>
          <w:sz w:val="20"/>
          <w:szCs w:val="20"/>
        </w:rPr>
      </w:pPr>
    </w:p>
    <w:p w:rsidR="0066005F" w:rsidRDefault="00405D85">
      <w:pPr>
        <w:numPr>
          <w:ilvl w:val="0"/>
          <w:numId w:val="6"/>
        </w:numPr>
        <w:tabs>
          <w:tab w:val="left" w:pos="672"/>
        </w:tabs>
        <w:spacing w:line="398" w:lineRule="auto"/>
        <w:ind w:right="2320"/>
        <w:rPr>
          <w:rFonts w:eastAsia="Times New Roman"/>
          <w:b/>
          <w:bCs/>
          <w:sz w:val="31"/>
          <w:szCs w:val="31"/>
        </w:rPr>
      </w:pPr>
      <w:r>
        <w:rPr>
          <w:rFonts w:ascii="Arial" w:eastAsia="Arial" w:hAnsi="Arial" w:cs="Arial"/>
          <w:b/>
          <w:bCs/>
          <w:sz w:val="23"/>
          <w:szCs w:val="23"/>
        </w:rPr>
        <w:t>May ’12- December’13 Punj Lloyd Ltd as Jr. Engineer ASF (ASF Insignia SEZ Building Project, New Delhi)</w:t>
      </w:r>
    </w:p>
    <w:p w:rsidR="0066005F" w:rsidRDefault="0066005F">
      <w:pPr>
        <w:spacing w:line="2" w:lineRule="exact"/>
        <w:rPr>
          <w:rFonts w:eastAsia="Times New Roman"/>
          <w:b/>
          <w:bCs/>
          <w:sz w:val="31"/>
          <w:szCs w:val="31"/>
        </w:rPr>
      </w:pPr>
    </w:p>
    <w:p w:rsidR="0066005F" w:rsidRDefault="00405D85">
      <w:pPr>
        <w:rPr>
          <w:rFonts w:eastAsia="Times New Roman"/>
          <w:b/>
          <w:bCs/>
          <w:sz w:val="31"/>
          <w:szCs w:val="31"/>
        </w:rPr>
      </w:pPr>
      <w:r>
        <w:rPr>
          <w:rFonts w:ascii="Arial" w:eastAsia="Arial" w:hAnsi="Arial" w:cs="Arial"/>
          <w:b/>
          <w:bCs/>
          <w:sz w:val="24"/>
          <w:szCs w:val="24"/>
        </w:rPr>
        <w:t xml:space="preserve">Police colony and commercial tower </w:t>
      </w:r>
      <w:r>
        <w:rPr>
          <w:rFonts w:ascii="Arial" w:eastAsia="Arial" w:hAnsi="Arial" w:cs="Arial"/>
          <w:b/>
          <w:bCs/>
          <w:sz w:val="24"/>
          <w:szCs w:val="24"/>
        </w:rPr>
        <w:t>at Adarsh Nagar New Delhi</w:t>
      </w:r>
    </w:p>
    <w:p w:rsidR="0066005F" w:rsidRDefault="0066005F">
      <w:pPr>
        <w:sectPr w:rsidR="0066005F">
          <w:type w:val="continuous"/>
          <w:pgSz w:w="11900" w:h="16820"/>
          <w:pgMar w:top="1421" w:right="1440" w:bottom="1440" w:left="1440" w:header="0" w:footer="0" w:gutter="0"/>
          <w:cols w:space="720" w:equalWidth="0">
            <w:col w:w="9020"/>
          </w:cols>
        </w:sectPr>
      </w:pPr>
    </w:p>
    <w:p w:rsidR="0066005F" w:rsidRDefault="00405D85">
      <w:pPr>
        <w:spacing w:line="289" w:lineRule="auto"/>
        <w:ind w:right="220"/>
        <w:rPr>
          <w:sz w:val="20"/>
          <w:szCs w:val="20"/>
        </w:rPr>
      </w:pPr>
      <w:r>
        <w:rPr>
          <w:rFonts w:ascii="Arial" w:eastAsia="Arial" w:hAnsi="Arial" w:cs="Arial"/>
          <w:b/>
          <w:bCs/>
          <w:sz w:val="24"/>
          <w:szCs w:val="24"/>
        </w:rPr>
        <w:lastRenderedPageBreak/>
        <w:t>Worked as Jr. Civil Engineer (Civil-Execution) in Punj Lloyd Ltd, SEZ (Special Economic Zone) Building Project, and New Delhi.</w:t>
      </w:r>
    </w:p>
    <w:p w:rsidR="0066005F" w:rsidRDefault="0066005F">
      <w:pPr>
        <w:spacing w:line="127" w:lineRule="exact"/>
        <w:rPr>
          <w:sz w:val="20"/>
          <w:szCs w:val="20"/>
        </w:rPr>
      </w:pPr>
    </w:p>
    <w:p w:rsidR="0066005F" w:rsidRDefault="00405D85">
      <w:pPr>
        <w:spacing w:line="289" w:lineRule="auto"/>
        <w:ind w:right="780"/>
        <w:rPr>
          <w:sz w:val="20"/>
          <w:szCs w:val="20"/>
        </w:rPr>
      </w:pPr>
      <w:r>
        <w:rPr>
          <w:rFonts w:ascii="Arial" w:eastAsia="Arial" w:hAnsi="Arial" w:cs="Arial"/>
          <w:b/>
          <w:bCs/>
          <w:sz w:val="24"/>
          <w:szCs w:val="24"/>
        </w:rPr>
        <w:t>Study of Drawing and specification, prepare of Bar bending Schedule as drawing</w:t>
      </w:r>
    </w:p>
    <w:p w:rsidR="0066005F" w:rsidRDefault="0066005F">
      <w:pPr>
        <w:spacing w:line="127" w:lineRule="exact"/>
        <w:rPr>
          <w:sz w:val="20"/>
          <w:szCs w:val="20"/>
        </w:rPr>
      </w:pPr>
    </w:p>
    <w:p w:rsidR="0066005F" w:rsidRDefault="00405D85">
      <w:pPr>
        <w:rPr>
          <w:sz w:val="20"/>
          <w:szCs w:val="20"/>
        </w:rPr>
      </w:pPr>
      <w:r>
        <w:rPr>
          <w:rFonts w:ascii="Arial" w:eastAsia="Arial" w:hAnsi="Arial" w:cs="Arial"/>
          <w:b/>
          <w:bCs/>
          <w:sz w:val="24"/>
          <w:szCs w:val="24"/>
        </w:rPr>
        <w:t>Invo</w:t>
      </w:r>
      <w:r>
        <w:rPr>
          <w:rFonts w:ascii="Arial" w:eastAsia="Arial" w:hAnsi="Arial" w:cs="Arial"/>
          <w:b/>
          <w:bCs/>
          <w:sz w:val="24"/>
          <w:szCs w:val="24"/>
        </w:rPr>
        <w:t>lved in surveying and levelling work for green field project.</w:t>
      </w:r>
    </w:p>
    <w:p w:rsidR="0066005F" w:rsidRDefault="0066005F">
      <w:pPr>
        <w:spacing w:line="240" w:lineRule="exact"/>
        <w:rPr>
          <w:sz w:val="20"/>
          <w:szCs w:val="20"/>
        </w:rPr>
      </w:pPr>
    </w:p>
    <w:p w:rsidR="0066005F" w:rsidRDefault="00405D85">
      <w:pPr>
        <w:ind w:left="60"/>
        <w:rPr>
          <w:sz w:val="20"/>
          <w:szCs w:val="20"/>
        </w:rPr>
      </w:pPr>
      <w:r>
        <w:rPr>
          <w:rFonts w:ascii="Arial" w:eastAsia="Arial" w:hAnsi="Arial" w:cs="Arial"/>
          <w:b/>
          <w:bCs/>
          <w:sz w:val="24"/>
          <w:szCs w:val="24"/>
        </w:rPr>
        <w:t>To assist in preparation of work schedule on monthly/weekly/daily basis</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Charge of construction activities (civil work) Foundation and RCC Structure</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Individually handling the finishing Work of</w:t>
      </w:r>
      <w:r>
        <w:rPr>
          <w:rFonts w:ascii="Arial" w:eastAsia="Arial" w:hAnsi="Arial" w:cs="Arial"/>
          <w:b/>
          <w:bCs/>
          <w:sz w:val="24"/>
          <w:szCs w:val="24"/>
        </w:rPr>
        <w:t xml:space="preserve"> Building like</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Check the billing of Sub- Contractor.</w:t>
      </w:r>
    </w:p>
    <w:p w:rsidR="0066005F" w:rsidRDefault="0066005F">
      <w:pPr>
        <w:spacing w:line="240" w:lineRule="exact"/>
        <w:rPr>
          <w:sz w:val="20"/>
          <w:szCs w:val="20"/>
        </w:rPr>
      </w:pPr>
    </w:p>
    <w:p w:rsidR="0066005F" w:rsidRDefault="00405D85">
      <w:pPr>
        <w:spacing w:line="289" w:lineRule="auto"/>
        <w:ind w:right="820"/>
        <w:rPr>
          <w:sz w:val="20"/>
          <w:szCs w:val="20"/>
        </w:rPr>
      </w:pPr>
      <w:r>
        <w:rPr>
          <w:rFonts w:ascii="Arial" w:eastAsia="Arial" w:hAnsi="Arial" w:cs="Arial"/>
          <w:b/>
          <w:bCs/>
          <w:sz w:val="24"/>
          <w:szCs w:val="24"/>
        </w:rPr>
        <w:t>Individual in-charge for all basement/finishing work in ASF Insignia SEZ Building Project, New Delhi.</w:t>
      </w:r>
    </w:p>
    <w:p w:rsidR="0066005F" w:rsidRDefault="0066005F">
      <w:pPr>
        <w:spacing w:line="127" w:lineRule="exact"/>
        <w:rPr>
          <w:sz w:val="20"/>
          <w:szCs w:val="20"/>
        </w:rPr>
      </w:pPr>
    </w:p>
    <w:p w:rsidR="0066005F" w:rsidRDefault="00405D85">
      <w:pPr>
        <w:rPr>
          <w:sz w:val="20"/>
          <w:szCs w:val="20"/>
        </w:rPr>
      </w:pPr>
      <w:r>
        <w:rPr>
          <w:rFonts w:ascii="Arial" w:eastAsia="Arial" w:hAnsi="Arial" w:cs="Arial"/>
          <w:b/>
          <w:bCs/>
          <w:sz w:val="24"/>
          <w:szCs w:val="24"/>
        </w:rPr>
        <w:t>KEY DELIVERABLES:</w:t>
      </w:r>
    </w:p>
    <w:p w:rsidR="0066005F" w:rsidRDefault="0066005F">
      <w:pPr>
        <w:spacing w:line="240" w:lineRule="exact"/>
        <w:rPr>
          <w:sz w:val="20"/>
          <w:szCs w:val="20"/>
        </w:rPr>
      </w:pPr>
    </w:p>
    <w:p w:rsidR="0066005F" w:rsidRDefault="00405D85">
      <w:pPr>
        <w:ind w:left="60"/>
        <w:rPr>
          <w:sz w:val="20"/>
          <w:szCs w:val="20"/>
        </w:rPr>
      </w:pPr>
      <w:r>
        <w:rPr>
          <w:rFonts w:ascii="Arial" w:eastAsia="Arial" w:hAnsi="Arial" w:cs="Arial"/>
          <w:b/>
          <w:bCs/>
          <w:sz w:val="24"/>
          <w:szCs w:val="24"/>
        </w:rPr>
        <w:t>Project Monitoring &amp; Execution</w:t>
      </w:r>
    </w:p>
    <w:p w:rsidR="0066005F" w:rsidRDefault="0066005F">
      <w:pPr>
        <w:spacing w:line="240" w:lineRule="exact"/>
        <w:rPr>
          <w:sz w:val="20"/>
          <w:szCs w:val="20"/>
        </w:rPr>
      </w:pPr>
    </w:p>
    <w:p w:rsidR="0066005F" w:rsidRDefault="00405D85">
      <w:pPr>
        <w:spacing w:line="289" w:lineRule="auto"/>
        <w:ind w:right="380"/>
        <w:rPr>
          <w:sz w:val="20"/>
          <w:szCs w:val="20"/>
        </w:rPr>
      </w:pPr>
      <w:r>
        <w:rPr>
          <w:rFonts w:ascii="Arial" w:eastAsia="Arial" w:hAnsi="Arial" w:cs="Arial"/>
          <w:b/>
          <w:bCs/>
          <w:sz w:val="24"/>
          <w:szCs w:val="24"/>
        </w:rPr>
        <w:t xml:space="preserve">Coordinating in overall administration and </w:t>
      </w:r>
      <w:r>
        <w:rPr>
          <w:rFonts w:ascii="Arial" w:eastAsia="Arial" w:hAnsi="Arial" w:cs="Arial"/>
          <w:b/>
          <w:bCs/>
          <w:sz w:val="24"/>
          <w:szCs w:val="24"/>
        </w:rPr>
        <w:t>project execution plans with Sub Contractors, Project Team &amp; Project Managers.</w:t>
      </w:r>
    </w:p>
    <w:p w:rsidR="0066005F" w:rsidRDefault="0066005F">
      <w:pPr>
        <w:spacing w:line="127" w:lineRule="exact"/>
        <w:rPr>
          <w:sz w:val="20"/>
          <w:szCs w:val="20"/>
        </w:rPr>
      </w:pPr>
    </w:p>
    <w:p w:rsidR="0066005F" w:rsidRDefault="00405D85">
      <w:pPr>
        <w:spacing w:line="289" w:lineRule="auto"/>
        <w:ind w:right="760"/>
        <w:rPr>
          <w:sz w:val="20"/>
          <w:szCs w:val="20"/>
        </w:rPr>
      </w:pPr>
      <w:r>
        <w:rPr>
          <w:rFonts w:ascii="Arial" w:eastAsia="Arial" w:hAnsi="Arial" w:cs="Arial"/>
          <w:b/>
          <w:bCs/>
          <w:sz w:val="24"/>
          <w:szCs w:val="24"/>
        </w:rPr>
        <w:t>Leading &amp; training the work force on coordinating and administering the subcontracts.</w:t>
      </w:r>
    </w:p>
    <w:p w:rsidR="0066005F" w:rsidRDefault="0066005F">
      <w:pPr>
        <w:spacing w:line="127" w:lineRule="exact"/>
        <w:rPr>
          <w:sz w:val="20"/>
          <w:szCs w:val="20"/>
        </w:rPr>
      </w:pPr>
    </w:p>
    <w:p w:rsidR="0066005F" w:rsidRDefault="00405D85">
      <w:pPr>
        <w:ind w:left="60"/>
        <w:rPr>
          <w:sz w:val="20"/>
          <w:szCs w:val="20"/>
        </w:rPr>
      </w:pPr>
      <w:r>
        <w:rPr>
          <w:rFonts w:ascii="Arial" w:eastAsia="Arial" w:hAnsi="Arial" w:cs="Arial"/>
          <w:b/>
          <w:bCs/>
          <w:sz w:val="24"/>
          <w:szCs w:val="24"/>
        </w:rPr>
        <w:t>Quantity Survey</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Labour &amp; Subcontractor Billing</w:t>
      </w:r>
    </w:p>
    <w:p w:rsidR="0066005F" w:rsidRDefault="0066005F">
      <w:pPr>
        <w:spacing w:line="240" w:lineRule="exact"/>
        <w:rPr>
          <w:sz w:val="20"/>
          <w:szCs w:val="20"/>
        </w:rPr>
      </w:pPr>
    </w:p>
    <w:p w:rsidR="0066005F" w:rsidRDefault="00405D85">
      <w:pPr>
        <w:ind w:left="60"/>
        <w:rPr>
          <w:sz w:val="20"/>
          <w:szCs w:val="20"/>
        </w:rPr>
      </w:pPr>
      <w:r>
        <w:rPr>
          <w:rFonts w:ascii="Arial" w:eastAsia="Arial" w:hAnsi="Arial" w:cs="Arial"/>
          <w:b/>
          <w:bCs/>
          <w:sz w:val="24"/>
          <w:szCs w:val="24"/>
        </w:rPr>
        <w:t>Contract Administration &amp; Management</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Ex</w:t>
      </w:r>
      <w:r>
        <w:rPr>
          <w:rFonts w:ascii="Arial" w:eastAsia="Arial" w:hAnsi="Arial" w:cs="Arial"/>
          <w:b/>
          <w:bCs/>
          <w:sz w:val="24"/>
          <w:szCs w:val="24"/>
        </w:rPr>
        <w:t>ecuting contracting works and approving Contractors &amp; Consultant Bills.</w:t>
      </w:r>
    </w:p>
    <w:p w:rsidR="0066005F" w:rsidRDefault="0066005F">
      <w:pPr>
        <w:spacing w:line="297" w:lineRule="exact"/>
        <w:rPr>
          <w:sz w:val="20"/>
          <w:szCs w:val="20"/>
        </w:rPr>
      </w:pPr>
    </w:p>
    <w:p w:rsidR="0066005F" w:rsidRDefault="00405D85">
      <w:pPr>
        <w:numPr>
          <w:ilvl w:val="0"/>
          <w:numId w:val="7"/>
        </w:numPr>
        <w:tabs>
          <w:tab w:val="left" w:pos="200"/>
        </w:tabs>
        <w:ind w:left="200" w:hanging="200"/>
        <w:rPr>
          <w:rFonts w:eastAsia="Times New Roman"/>
          <w:b/>
          <w:bCs/>
          <w:sz w:val="32"/>
          <w:szCs w:val="32"/>
        </w:rPr>
      </w:pPr>
      <w:r>
        <w:rPr>
          <w:rFonts w:ascii="Arial" w:eastAsia="Arial" w:hAnsi="Arial" w:cs="Arial"/>
          <w:b/>
          <w:bCs/>
          <w:sz w:val="24"/>
          <w:szCs w:val="24"/>
          <w:u w:val="single"/>
        </w:rPr>
        <w:t>Education / Qualification</w:t>
      </w:r>
    </w:p>
    <w:p w:rsidR="0066005F" w:rsidRDefault="0066005F">
      <w:pPr>
        <w:spacing w:line="183" w:lineRule="exact"/>
        <w:rPr>
          <w:sz w:val="20"/>
          <w:szCs w:val="20"/>
        </w:rPr>
      </w:pPr>
    </w:p>
    <w:p w:rsidR="0066005F" w:rsidRDefault="00405D85">
      <w:pPr>
        <w:spacing w:line="289" w:lineRule="auto"/>
        <w:ind w:right="100"/>
        <w:rPr>
          <w:sz w:val="20"/>
          <w:szCs w:val="20"/>
        </w:rPr>
      </w:pPr>
      <w:r>
        <w:rPr>
          <w:rFonts w:ascii="Arial" w:eastAsia="Arial" w:hAnsi="Arial" w:cs="Arial"/>
          <w:b/>
          <w:bCs/>
          <w:sz w:val="24"/>
          <w:szCs w:val="24"/>
        </w:rPr>
        <w:t>Awaited final year result for Bachelor Degree of Civil Engineering by this year-end.</w:t>
      </w:r>
    </w:p>
    <w:p w:rsidR="0066005F" w:rsidRDefault="0066005F">
      <w:pPr>
        <w:spacing w:line="127" w:lineRule="exact"/>
        <w:rPr>
          <w:sz w:val="20"/>
          <w:szCs w:val="20"/>
        </w:rPr>
      </w:pPr>
    </w:p>
    <w:p w:rsidR="0066005F" w:rsidRDefault="00405D85">
      <w:pPr>
        <w:spacing w:line="289" w:lineRule="auto"/>
        <w:ind w:right="340"/>
        <w:rPr>
          <w:sz w:val="20"/>
          <w:szCs w:val="20"/>
        </w:rPr>
      </w:pPr>
      <w:r>
        <w:rPr>
          <w:rFonts w:ascii="Arial" w:eastAsia="Arial" w:hAnsi="Arial" w:cs="Arial"/>
          <w:b/>
          <w:bCs/>
          <w:sz w:val="24"/>
          <w:szCs w:val="24"/>
        </w:rPr>
        <w:t xml:space="preserve">3 years Diploma (civil) from govt. Ramgariya Polytechnic Collage </w:t>
      </w:r>
      <w:r>
        <w:rPr>
          <w:rFonts w:ascii="Arial" w:eastAsia="Arial" w:hAnsi="Arial" w:cs="Arial"/>
          <w:b/>
          <w:bCs/>
          <w:sz w:val="24"/>
          <w:szCs w:val="24"/>
        </w:rPr>
        <w:t>Phagwara, Punjab Year (2012-13).</w:t>
      </w:r>
    </w:p>
    <w:p w:rsidR="0066005F" w:rsidRDefault="0066005F">
      <w:pPr>
        <w:spacing w:line="127" w:lineRule="exact"/>
        <w:rPr>
          <w:sz w:val="20"/>
          <w:szCs w:val="20"/>
        </w:rPr>
      </w:pPr>
    </w:p>
    <w:p w:rsidR="0066005F" w:rsidRDefault="00405D85">
      <w:pPr>
        <w:spacing w:line="289" w:lineRule="auto"/>
        <w:ind w:right="100"/>
        <w:rPr>
          <w:sz w:val="20"/>
          <w:szCs w:val="20"/>
        </w:rPr>
      </w:pPr>
      <w:r>
        <w:rPr>
          <w:rFonts w:ascii="Arial" w:eastAsia="Arial" w:hAnsi="Arial" w:cs="Arial"/>
          <w:b/>
          <w:bCs/>
          <w:sz w:val="24"/>
          <w:szCs w:val="24"/>
        </w:rPr>
        <w:t>Training 3 Month in Rapid Metro project, Gurgaon with IL&amp;FS Engineering and Construction Company LTD.</w:t>
      </w:r>
    </w:p>
    <w:p w:rsidR="0066005F" w:rsidRDefault="0066005F">
      <w:pPr>
        <w:spacing w:line="127" w:lineRule="exact"/>
        <w:rPr>
          <w:sz w:val="20"/>
          <w:szCs w:val="20"/>
        </w:rPr>
      </w:pPr>
    </w:p>
    <w:p w:rsidR="0066005F" w:rsidRDefault="00405D85">
      <w:pPr>
        <w:rPr>
          <w:sz w:val="20"/>
          <w:szCs w:val="20"/>
        </w:rPr>
      </w:pPr>
      <w:r>
        <w:rPr>
          <w:rFonts w:ascii="Arial" w:eastAsia="Arial" w:hAnsi="Arial" w:cs="Arial"/>
          <w:b/>
          <w:bCs/>
          <w:sz w:val="24"/>
          <w:szCs w:val="24"/>
        </w:rPr>
        <w:t>Career Contour</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Meetings &amp; taking minutes for sending to the involved parties.</w:t>
      </w:r>
    </w:p>
    <w:p w:rsidR="0066005F" w:rsidRDefault="0066005F">
      <w:pPr>
        <w:sectPr w:rsidR="0066005F">
          <w:pgSz w:w="11900" w:h="16820"/>
          <w:pgMar w:top="1421" w:right="1440" w:bottom="1440" w:left="1440" w:header="0" w:footer="0" w:gutter="0"/>
          <w:cols w:space="720" w:equalWidth="0">
            <w:col w:w="9020"/>
          </w:cols>
        </w:sectPr>
      </w:pPr>
    </w:p>
    <w:p w:rsidR="0066005F" w:rsidRDefault="0066005F">
      <w:pPr>
        <w:spacing w:line="200" w:lineRule="exact"/>
        <w:rPr>
          <w:sz w:val="20"/>
          <w:szCs w:val="20"/>
        </w:rPr>
      </w:pPr>
    </w:p>
    <w:p w:rsidR="0066005F" w:rsidRDefault="0066005F">
      <w:pPr>
        <w:spacing w:line="200" w:lineRule="exact"/>
        <w:rPr>
          <w:sz w:val="20"/>
          <w:szCs w:val="20"/>
        </w:rPr>
      </w:pPr>
    </w:p>
    <w:p w:rsidR="0066005F" w:rsidRDefault="0066005F">
      <w:pPr>
        <w:spacing w:line="374" w:lineRule="exact"/>
        <w:rPr>
          <w:sz w:val="20"/>
          <w:szCs w:val="20"/>
        </w:rPr>
      </w:pPr>
    </w:p>
    <w:p w:rsidR="0066005F" w:rsidRDefault="00405D85">
      <w:pPr>
        <w:rPr>
          <w:sz w:val="20"/>
          <w:szCs w:val="20"/>
        </w:rPr>
      </w:pPr>
      <w:r>
        <w:rPr>
          <w:rFonts w:ascii="Arial" w:eastAsia="Arial" w:hAnsi="Arial" w:cs="Arial"/>
          <w:b/>
          <w:bCs/>
          <w:sz w:val="24"/>
          <w:szCs w:val="24"/>
        </w:rPr>
        <w:t>IT Skill:</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 xml:space="preserve">AutoCAD &amp; </w:t>
      </w:r>
      <w:r>
        <w:rPr>
          <w:rFonts w:ascii="Arial" w:eastAsia="Arial" w:hAnsi="Arial" w:cs="Arial"/>
          <w:b/>
          <w:bCs/>
          <w:sz w:val="24"/>
          <w:szCs w:val="24"/>
        </w:rPr>
        <w:t>MS Office Packages.</w:t>
      </w:r>
    </w:p>
    <w:p w:rsidR="0066005F" w:rsidRDefault="0066005F">
      <w:pPr>
        <w:spacing w:line="240" w:lineRule="exact"/>
        <w:rPr>
          <w:sz w:val="20"/>
          <w:szCs w:val="20"/>
        </w:rPr>
      </w:pPr>
    </w:p>
    <w:p w:rsidR="0066005F" w:rsidRDefault="00405D85">
      <w:pPr>
        <w:rPr>
          <w:sz w:val="20"/>
          <w:szCs w:val="20"/>
        </w:rPr>
      </w:pPr>
      <w:r>
        <w:rPr>
          <w:rFonts w:ascii="Arial" w:eastAsia="Arial" w:hAnsi="Arial" w:cs="Arial"/>
          <w:b/>
          <w:bCs/>
          <w:sz w:val="24"/>
          <w:szCs w:val="24"/>
        </w:rPr>
        <w:t>Personal Details</w:t>
      </w:r>
    </w:p>
    <w:p w:rsidR="0066005F" w:rsidRDefault="0066005F">
      <w:pPr>
        <w:spacing w:line="240" w:lineRule="exact"/>
        <w:rPr>
          <w:sz w:val="20"/>
          <w:szCs w:val="20"/>
        </w:rPr>
      </w:pPr>
    </w:p>
    <w:p w:rsidR="0066005F" w:rsidRDefault="00405D85">
      <w:pPr>
        <w:tabs>
          <w:tab w:val="left" w:pos="2620"/>
        </w:tabs>
        <w:ind w:left="140"/>
        <w:rPr>
          <w:sz w:val="20"/>
          <w:szCs w:val="20"/>
        </w:rPr>
      </w:pPr>
      <w:r>
        <w:rPr>
          <w:rFonts w:ascii="Arial" w:eastAsia="Arial" w:hAnsi="Arial" w:cs="Arial"/>
          <w:b/>
          <w:bCs/>
          <w:sz w:val="24"/>
          <w:szCs w:val="24"/>
        </w:rPr>
        <w:t>Date of Birth</w:t>
      </w:r>
      <w:r>
        <w:rPr>
          <w:sz w:val="20"/>
          <w:szCs w:val="20"/>
        </w:rPr>
        <w:tab/>
      </w:r>
      <w:r>
        <w:rPr>
          <w:rFonts w:ascii="Arial" w:eastAsia="Arial" w:hAnsi="Arial" w:cs="Arial"/>
          <w:b/>
          <w:bCs/>
          <w:sz w:val="24"/>
          <w:szCs w:val="24"/>
        </w:rPr>
        <w:t>: 28</w:t>
      </w:r>
      <w:r>
        <w:rPr>
          <w:rFonts w:ascii="Arial" w:eastAsia="Arial" w:hAnsi="Arial" w:cs="Arial"/>
          <w:b/>
          <w:bCs/>
          <w:sz w:val="12"/>
          <w:szCs w:val="12"/>
        </w:rPr>
        <w:t>th</w:t>
      </w:r>
      <w:r>
        <w:rPr>
          <w:rFonts w:ascii="Arial" w:eastAsia="Arial" w:hAnsi="Arial" w:cs="Arial"/>
          <w:b/>
          <w:bCs/>
          <w:sz w:val="24"/>
          <w:szCs w:val="24"/>
        </w:rPr>
        <w:t xml:space="preserve"> June 1993</w:t>
      </w:r>
    </w:p>
    <w:p w:rsidR="0066005F" w:rsidRDefault="0066005F">
      <w:pPr>
        <w:spacing w:line="240" w:lineRule="exact"/>
        <w:rPr>
          <w:sz w:val="20"/>
          <w:szCs w:val="20"/>
        </w:rPr>
      </w:pPr>
    </w:p>
    <w:p w:rsidR="0066005F" w:rsidRDefault="00405D85">
      <w:pPr>
        <w:tabs>
          <w:tab w:val="left" w:pos="2600"/>
        </w:tabs>
        <w:ind w:left="140"/>
        <w:rPr>
          <w:sz w:val="20"/>
          <w:szCs w:val="20"/>
        </w:rPr>
      </w:pPr>
      <w:r>
        <w:rPr>
          <w:rFonts w:ascii="Arial" w:eastAsia="Arial" w:hAnsi="Arial" w:cs="Arial"/>
          <w:b/>
          <w:bCs/>
          <w:sz w:val="24"/>
          <w:szCs w:val="24"/>
        </w:rPr>
        <w:t>Nationality</w:t>
      </w:r>
      <w:r>
        <w:rPr>
          <w:sz w:val="20"/>
          <w:szCs w:val="20"/>
        </w:rPr>
        <w:tab/>
      </w:r>
      <w:r>
        <w:rPr>
          <w:rFonts w:ascii="Arial" w:eastAsia="Arial" w:hAnsi="Arial" w:cs="Arial"/>
          <w:b/>
          <w:bCs/>
          <w:sz w:val="24"/>
          <w:szCs w:val="24"/>
        </w:rPr>
        <w:t>: Indian</w:t>
      </w:r>
    </w:p>
    <w:p w:rsidR="0066005F" w:rsidRDefault="0066005F">
      <w:pPr>
        <w:spacing w:line="240" w:lineRule="exact"/>
        <w:rPr>
          <w:sz w:val="20"/>
          <w:szCs w:val="20"/>
        </w:rPr>
      </w:pPr>
    </w:p>
    <w:p w:rsidR="0066005F" w:rsidRDefault="00405D85">
      <w:pPr>
        <w:tabs>
          <w:tab w:val="left" w:pos="2580"/>
        </w:tabs>
        <w:rPr>
          <w:sz w:val="20"/>
          <w:szCs w:val="20"/>
        </w:rPr>
      </w:pPr>
      <w:r>
        <w:rPr>
          <w:rFonts w:ascii="Arial" w:eastAsia="Arial" w:hAnsi="Arial" w:cs="Arial"/>
          <w:b/>
          <w:bCs/>
          <w:sz w:val="24"/>
          <w:szCs w:val="24"/>
        </w:rPr>
        <w:t>Languages Known</w:t>
      </w:r>
      <w:r>
        <w:rPr>
          <w:sz w:val="20"/>
          <w:szCs w:val="20"/>
        </w:rPr>
        <w:tab/>
      </w:r>
      <w:r>
        <w:rPr>
          <w:rFonts w:ascii="Arial" w:eastAsia="Arial" w:hAnsi="Arial" w:cs="Arial"/>
          <w:b/>
          <w:bCs/>
          <w:sz w:val="23"/>
          <w:szCs w:val="23"/>
        </w:rPr>
        <w:t>: English, Hindi &amp; Punjabi</w:t>
      </w:r>
    </w:p>
    <w:p w:rsidR="0066005F" w:rsidRDefault="0066005F">
      <w:pPr>
        <w:spacing w:line="240" w:lineRule="exact"/>
        <w:rPr>
          <w:rFonts w:ascii="Arial" w:eastAsia="Arial" w:hAnsi="Arial" w:cs="Arial"/>
          <w:b/>
          <w:bCs/>
          <w:sz w:val="24"/>
          <w:szCs w:val="24"/>
        </w:rPr>
      </w:pPr>
    </w:p>
    <w:p w:rsidR="00405D85" w:rsidRDefault="00405D85">
      <w:pPr>
        <w:spacing w:line="240" w:lineRule="exact"/>
        <w:rPr>
          <w:rFonts w:ascii="Arial" w:eastAsia="Arial" w:hAnsi="Arial" w:cs="Arial"/>
          <w:b/>
          <w:bCs/>
          <w:sz w:val="24"/>
          <w:szCs w:val="24"/>
        </w:rPr>
      </w:pPr>
    </w:p>
    <w:p w:rsidR="00405D85" w:rsidRDefault="00405D85">
      <w:pPr>
        <w:spacing w:line="240" w:lineRule="exact"/>
        <w:rPr>
          <w:sz w:val="20"/>
          <w:szCs w:val="20"/>
        </w:rPr>
      </w:pPr>
    </w:p>
    <w:p w:rsidR="0066005F" w:rsidRDefault="00405D85">
      <w:pPr>
        <w:spacing w:line="289" w:lineRule="auto"/>
        <w:ind w:right="20" w:firstLine="67"/>
        <w:rPr>
          <w:sz w:val="20"/>
          <w:szCs w:val="20"/>
        </w:rPr>
      </w:pPr>
      <w:r>
        <w:rPr>
          <w:rFonts w:ascii="Arial" w:eastAsia="Arial" w:hAnsi="Arial" w:cs="Arial"/>
          <w:b/>
          <w:bCs/>
          <w:sz w:val="24"/>
          <w:szCs w:val="24"/>
        </w:rPr>
        <w:t xml:space="preserve">I hereby </w:t>
      </w:r>
      <w:r>
        <w:rPr>
          <w:rFonts w:ascii="Arial" w:eastAsia="Arial" w:hAnsi="Arial" w:cs="Arial"/>
          <w:b/>
          <w:bCs/>
          <w:sz w:val="24"/>
          <w:szCs w:val="24"/>
        </w:rPr>
        <w:t>declared that the above details furnished by me are true to the best of Knowledge.</w:t>
      </w:r>
    </w:p>
    <w:p w:rsidR="0066005F" w:rsidRDefault="0066005F">
      <w:pPr>
        <w:spacing w:line="127" w:lineRule="exact"/>
        <w:rPr>
          <w:sz w:val="20"/>
          <w:szCs w:val="20"/>
        </w:rPr>
      </w:pPr>
    </w:p>
    <w:p w:rsidR="0066005F" w:rsidRDefault="0066005F">
      <w:pPr>
        <w:spacing w:line="356" w:lineRule="exact"/>
        <w:rPr>
          <w:sz w:val="20"/>
          <w:szCs w:val="20"/>
        </w:rPr>
      </w:pPr>
    </w:p>
    <w:p w:rsidR="0066005F" w:rsidRDefault="00405D85">
      <w:pPr>
        <w:rPr>
          <w:sz w:val="20"/>
          <w:szCs w:val="20"/>
        </w:rPr>
      </w:pPr>
      <w:r>
        <w:rPr>
          <w:rFonts w:ascii="Arial" w:eastAsia="Arial" w:hAnsi="Arial" w:cs="Arial"/>
          <w:b/>
          <w:bCs/>
          <w:sz w:val="24"/>
          <w:szCs w:val="24"/>
        </w:rPr>
        <w:t>Signature</w:t>
      </w:r>
    </w:p>
    <w:sectPr w:rsidR="0066005F" w:rsidSect="0066005F">
      <w:pgSz w:w="11900" w:h="16820"/>
      <w:pgMar w:top="1440" w:right="1440" w:bottom="1440" w:left="1440" w:header="0" w:footer="0" w:gutter="0"/>
      <w:cols w:space="720" w:equalWidth="0">
        <w:col w:w="9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B687E96"/>
    <w:lvl w:ilvl="0" w:tplc="A852C408">
      <w:start w:val="1"/>
      <w:numFmt w:val="bullet"/>
      <w:lvlText w:val="•"/>
      <w:lvlJc w:val="left"/>
    </w:lvl>
    <w:lvl w:ilvl="1" w:tplc="F71EFFBE">
      <w:numFmt w:val="decimal"/>
      <w:lvlText w:val=""/>
      <w:lvlJc w:val="left"/>
    </w:lvl>
    <w:lvl w:ilvl="2" w:tplc="BB8C8BA6">
      <w:numFmt w:val="decimal"/>
      <w:lvlText w:val=""/>
      <w:lvlJc w:val="left"/>
    </w:lvl>
    <w:lvl w:ilvl="3" w:tplc="D75CA184">
      <w:numFmt w:val="decimal"/>
      <w:lvlText w:val=""/>
      <w:lvlJc w:val="left"/>
    </w:lvl>
    <w:lvl w:ilvl="4" w:tplc="CF54856C">
      <w:numFmt w:val="decimal"/>
      <w:lvlText w:val=""/>
      <w:lvlJc w:val="left"/>
    </w:lvl>
    <w:lvl w:ilvl="5" w:tplc="1966D83E">
      <w:numFmt w:val="decimal"/>
      <w:lvlText w:val=""/>
      <w:lvlJc w:val="left"/>
    </w:lvl>
    <w:lvl w:ilvl="6" w:tplc="557E3A0C">
      <w:numFmt w:val="decimal"/>
      <w:lvlText w:val=""/>
      <w:lvlJc w:val="left"/>
    </w:lvl>
    <w:lvl w:ilvl="7" w:tplc="4D484C3C">
      <w:numFmt w:val="decimal"/>
      <w:lvlText w:val=""/>
      <w:lvlJc w:val="left"/>
    </w:lvl>
    <w:lvl w:ilvl="8" w:tplc="2C841F1E">
      <w:numFmt w:val="decimal"/>
      <w:lvlText w:val=""/>
      <w:lvlJc w:val="left"/>
    </w:lvl>
  </w:abstractNum>
  <w:abstractNum w:abstractNumId="1">
    <w:nsid w:val="00001649"/>
    <w:multiLevelType w:val="hybridMultilevel"/>
    <w:tmpl w:val="00F05680"/>
    <w:lvl w:ilvl="0" w:tplc="FF503820">
      <w:start w:val="1"/>
      <w:numFmt w:val="bullet"/>
      <w:lvlText w:val=""/>
      <w:lvlJc w:val="left"/>
    </w:lvl>
    <w:lvl w:ilvl="1" w:tplc="85464318">
      <w:numFmt w:val="decimal"/>
      <w:lvlText w:val=""/>
      <w:lvlJc w:val="left"/>
    </w:lvl>
    <w:lvl w:ilvl="2" w:tplc="864A4B52">
      <w:numFmt w:val="decimal"/>
      <w:lvlText w:val=""/>
      <w:lvlJc w:val="left"/>
    </w:lvl>
    <w:lvl w:ilvl="3" w:tplc="F5C636E8">
      <w:numFmt w:val="decimal"/>
      <w:lvlText w:val=""/>
      <w:lvlJc w:val="left"/>
    </w:lvl>
    <w:lvl w:ilvl="4" w:tplc="DA441CC2">
      <w:numFmt w:val="decimal"/>
      <w:lvlText w:val=""/>
      <w:lvlJc w:val="left"/>
    </w:lvl>
    <w:lvl w:ilvl="5" w:tplc="8D9618C6">
      <w:numFmt w:val="decimal"/>
      <w:lvlText w:val=""/>
      <w:lvlJc w:val="left"/>
    </w:lvl>
    <w:lvl w:ilvl="6" w:tplc="A4CE05BE">
      <w:numFmt w:val="decimal"/>
      <w:lvlText w:val=""/>
      <w:lvlJc w:val="left"/>
    </w:lvl>
    <w:lvl w:ilvl="7" w:tplc="B044BB08">
      <w:numFmt w:val="decimal"/>
      <w:lvlText w:val=""/>
      <w:lvlJc w:val="left"/>
    </w:lvl>
    <w:lvl w:ilvl="8" w:tplc="9376A7BE">
      <w:numFmt w:val="decimal"/>
      <w:lvlText w:val=""/>
      <w:lvlJc w:val="left"/>
    </w:lvl>
  </w:abstractNum>
  <w:abstractNum w:abstractNumId="2">
    <w:nsid w:val="000026E9"/>
    <w:multiLevelType w:val="hybridMultilevel"/>
    <w:tmpl w:val="2BF6FA8E"/>
    <w:lvl w:ilvl="0" w:tplc="B7B41510">
      <w:start w:val="1"/>
      <w:numFmt w:val="bullet"/>
      <w:lvlText w:val="•"/>
      <w:lvlJc w:val="left"/>
    </w:lvl>
    <w:lvl w:ilvl="1" w:tplc="5502C526">
      <w:numFmt w:val="decimal"/>
      <w:lvlText w:val=""/>
      <w:lvlJc w:val="left"/>
    </w:lvl>
    <w:lvl w:ilvl="2" w:tplc="F208BF82">
      <w:numFmt w:val="decimal"/>
      <w:lvlText w:val=""/>
      <w:lvlJc w:val="left"/>
    </w:lvl>
    <w:lvl w:ilvl="3" w:tplc="7196020C">
      <w:numFmt w:val="decimal"/>
      <w:lvlText w:val=""/>
      <w:lvlJc w:val="left"/>
    </w:lvl>
    <w:lvl w:ilvl="4" w:tplc="D89A09B0">
      <w:numFmt w:val="decimal"/>
      <w:lvlText w:val=""/>
      <w:lvlJc w:val="left"/>
    </w:lvl>
    <w:lvl w:ilvl="5" w:tplc="EB9C7E8E">
      <w:numFmt w:val="decimal"/>
      <w:lvlText w:val=""/>
      <w:lvlJc w:val="left"/>
    </w:lvl>
    <w:lvl w:ilvl="6" w:tplc="B2E8DEAC">
      <w:numFmt w:val="decimal"/>
      <w:lvlText w:val=""/>
      <w:lvlJc w:val="left"/>
    </w:lvl>
    <w:lvl w:ilvl="7" w:tplc="18222866">
      <w:numFmt w:val="decimal"/>
      <w:lvlText w:val=""/>
      <w:lvlJc w:val="left"/>
    </w:lvl>
    <w:lvl w:ilvl="8" w:tplc="4288BDCE">
      <w:numFmt w:val="decimal"/>
      <w:lvlText w:val=""/>
      <w:lvlJc w:val="left"/>
    </w:lvl>
  </w:abstractNum>
  <w:abstractNum w:abstractNumId="3">
    <w:nsid w:val="000041BB"/>
    <w:multiLevelType w:val="hybridMultilevel"/>
    <w:tmpl w:val="239EC7B0"/>
    <w:lvl w:ilvl="0" w:tplc="5CD26112">
      <w:start w:val="1"/>
      <w:numFmt w:val="bullet"/>
      <w:lvlText w:val="•"/>
      <w:lvlJc w:val="left"/>
    </w:lvl>
    <w:lvl w:ilvl="1" w:tplc="83D8980C">
      <w:numFmt w:val="decimal"/>
      <w:lvlText w:val=""/>
      <w:lvlJc w:val="left"/>
    </w:lvl>
    <w:lvl w:ilvl="2" w:tplc="73B2DA1E">
      <w:numFmt w:val="decimal"/>
      <w:lvlText w:val=""/>
      <w:lvlJc w:val="left"/>
    </w:lvl>
    <w:lvl w:ilvl="3" w:tplc="478AE93C">
      <w:numFmt w:val="decimal"/>
      <w:lvlText w:val=""/>
      <w:lvlJc w:val="left"/>
    </w:lvl>
    <w:lvl w:ilvl="4" w:tplc="3D5C53C4">
      <w:numFmt w:val="decimal"/>
      <w:lvlText w:val=""/>
      <w:lvlJc w:val="left"/>
    </w:lvl>
    <w:lvl w:ilvl="5" w:tplc="F1609BB8">
      <w:numFmt w:val="decimal"/>
      <w:lvlText w:val=""/>
      <w:lvlJc w:val="left"/>
    </w:lvl>
    <w:lvl w:ilvl="6" w:tplc="8392F84A">
      <w:numFmt w:val="decimal"/>
      <w:lvlText w:val=""/>
      <w:lvlJc w:val="left"/>
    </w:lvl>
    <w:lvl w:ilvl="7" w:tplc="CF1AA900">
      <w:numFmt w:val="decimal"/>
      <w:lvlText w:val=""/>
      <w:lvlJc w:val="left"/>
    </w:lvl>
    <w:lvl w:ilvl="8" w:tplc="DEE81482">
      <w:numFmt w:val="decimal"/>
      <w:lvlText w:val=""/>
      <w:lvlJc w:val="left"/>
    </w:lvl>
  </w:abstractNum>
  <w:abstractNum w:abstractNumId="4">
    <w:nsid w:val="00005AF1"/>
    <w:multiLevelType w:val="hybridMultilevel"/>
    <w:tmpl w:val="D89C6ADE"/>
    <w:lvl w:ilvl="0" w:tplc="357C6692">
      <w:start w:val="1"/>
      <w:numFmt w:val="bullet"/>
      <w:lvlText w:val="•"/>
      <w:lvlJc w:val="left"/>
    </w:lvl>
    <w:lvl w:ilvl="1" w:tplc="9098A59A">
      <w:numFmt w:val="decimal"/>
      <w:lvlText w:val=""/>
      <w:lvlJc w:val="left"/>
    </w:lvl>
    <w:lvl w:ilvl="2" w:tplc="8A9E74CA">
      <w:numFmt w:val="decimal"/>
      <w:lvlText w:val=""/>
      <w:lvlJc w:val="left"/>
    </w:lvl>
    <w:lvl w:ilvl="3" w:tplc="06D20B30">
      <w:numFmt w:val="decimal"/>
      <w:lvlText w:val=""/>
      <w:lvlJc w:val="left"/>
    </w:lvl>
    <w:lvl w:ilvl="4" w:tplc="6BEA585A">
      <w:numFmt w:val="decimal"/>
      <w:lvlText w:val=""/>
      <w:lvlJc w:val="left"/>
    </w:lvl>
    <w:lvl w:ilvl="5" w:tplc="F756522A">
      <w:numFmt w:val="decimal"/>
      <w:lvlText w:val=""/>
      <w:lvlJc w:val="left"/>
    </w:lvl>
    <w:lvl w:ilvl="6" w:tplc="94B8E7B2">
      <w:numFmt w:val="decimal"/>
      <w:lvlText w:val=""/>
      <w:lvlJc w:val="left"/>
    </w:lvl>
    <w:lvl w:ilvl="7" w:tplc="1896AD1A">
      <w:numFmt w:val="decimal"/>
      <w:lvlText w:val=""/>
      <w:lvlJc w:val="left"/>
    </w:lvl>
    <w:lvl w:ilvl="8" w:tplc="64EC147C">
      <w:numFmt w:val="decimal"/>
      <w:lvlText w:val=""/>
      <w:lvlJc w:val="left"/>
    </w:lvl>
  </w:abstractNum>
  <w:abstractNum w:abstractNumId="5">
    <w:nsid w:val="00005F90"/>
    <w:multiLevelType w:val="hybridMultilevel"/>
    <w:tmpl w:val="78E6B00E"/>
    <w:lvl w:ilvl="0" w:tplc="8C7C1D94">
      <w:start w:val="1"/>
      <w:numFmt w:val="bullet"/>
      <w:lvlText w:val="&amp;"/>
      <w:lvlJc w:val="left"/>
    </w:lvl>
    <w:lvl w:ilvl="1" w:tplc="190EB158">
      <w:numFmt w:val="decimal"/>
      <w:lvlText w:val=""/>
      <w:lvlJc w:val="left"/>
    </w:lvl>
    <w:lvl w:ilvl="2" w:tplc="0186C7DC">
      <w:numFmt w:val="decimal"/>
      <w:lvlText w:val=""/>
      <w:lvlJc w:val="left"/>
    </w:lvl>
    <w:lvl w:ilvl="3" w:tplc="F18E67DE">
      <w:numFmt w:val="decimal"/>
      <w:lvlText w:val=""/>
      <w:lvlJc w:val="left"/>
    </w:lvl>
    <w:lvl w:ilvl="4" w:tplc="21A6224E">
      <w:numFmt w:val="decimal"/>
      <w:lvlText w:val=""/>
      <w:lvlJc w:val="left"/>
    </w:lvl>
    <w:lvl w:ilvl="5" w:tplc="92A419EA">
      <w:numFmt w:val="decimal"/>
      <w:lvlText w:val=""/>
      <w:lvlJc w:val="left"/>
    </w:lvl>
    <w:lvl w:ilvl="6" w:tplc="9E18729E">
      <w:numFmt w:val="decimal"/>
      <w:lvlText w:val=""/>
      <w:lvlJc w:val="left"/>
    </w:lvl>
    <w:lvl w:ilvl="7" w:tplc="979E2D8C">
      <w:numFmt w:val="decimal"/>
      <w:lvlText w:val=""/>
      <w:lvlJc w:val="left"/>
    </w:lvl>
    <w:lvl w:ilvl="8" w:tplc="CAF2609E">
      <w:numFmt w:val="decimal"/>
      <w:lvlText w:val=""/>
      <w:lvlJc w:val="left"/>
    </w:lvl>
  </w:abstractNum>
  <w:abstractNum w:abstractNumId="6">
    <w:nsid w:val="00006DF1"/>
    <w:multiLevelType w:val="hybridMultilevel"/>
    <w:tmpl w:val="AE6E30E4"/>
    <w:lvl w:ilvl="0" w:tplc="14C06E8E">
      <w:start w:val="1"/>
      <w:numFmt w:val="bullet"/>
      <w:lvlText w:val="•"/>
      <w:lvlJc w:val="left"/>
    </w:lvl>
    <w:lvl w:ilvl="1" w:tplc="C5E812A6">
      <w:numFmt w:val="decimal"/>
      <w:lvlText w:val=""/>
      <w:lvlJc w:val="left"/>
    </w:lvl>
    <w:lvl w:ilvl="2" w:tplc="DF542146">
      <w:numFmt w:val="decimal"/>
      <w:lvlText w:val=""/>
      <w:lvlJc w:val="left"/>
    </w:lvl>
    <w:lvl w:ilvl="3" w:tplc="FC108C7A">
      <w:numFmt w:val="decimal"/>
      <w:lvlText w:val=""/>
      <w:lvlJc w:val="left"/>
    </w:lvl>
    <w:lvl w:ilvl="4" w:tplc="C7F498F8">
      <w:numFmt w:val="decimal"/>
      <w:lvlText w:val=""/>
      <w:lvlJc w:val="left"/>
    </w:lvl>
    <w:lvl w:ilvl="5" w:tplc="C77C832A">
      <w:numFmt w:val="decimal"/>
      <w:lvlText w:val=""/>
      <w:lvlJc w:val="left"/>
    </w:lvl>
    <w:lvl w:ilvl="6" w:tplc="621098F6">
      <w:numFmt w:val="decimal"/>
      <w:lvlText w:val=""/>
      <w:lvlJc w:val="left"/>
    </w:lvl>
    <w:lvl w:ilvl="7" w:tplc="B2A4AD14">
      <w:numFmt w:val="decimal"/>
      <w:lvlText w:val=""/>
      <w:lvlJc w:val="left"/>
    </w:lvl>
    <w:lvl w:ilvl="8" w:tplc="87600DB2">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005F"/>
    <w:rsid w:val="00405D85"/>
    <w:rsid w:val="00660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shubh-39946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2020-11-07T12:15:00Z</dcterms:created>
  <dcterms:modified xsi:type="dcterms:W3CDTF">2020-11-07T12:15:00Z</dcterms:modified>
</cp:coreProperties>
</file>