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42" w:rsidRPr="002F1442" w:rsidRDefault="007D0CC4" w:rsidP="002F144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nstantia" w:eastAsia="Batang" w:hAnsi="Constantia" w:cs="Arabic Typesetting"/>
          <w:b/>
          <w:bCs/>
          <w:sz w:val="32"/>
          <w:szCs w:val="32"/>
          <w:u w:val="single"/>
        </w:rPr>
      </w:pPr>
      <w:r w:rsidRPr="007D0CC4">
        <w:rPr>
          <w:rFonts w:ascii="Verdana" w:eastAsia="Batang" w:hAnsi="Verdana" w:cs="Arabic Typesetting"/>
          <w:bCs/>
          <w:noProof/>
          <w:sz w:val="20"/>
          <w:szCs w:val="20"/>
        </w:rPr>
        <w:pict>
          <v:rect id="Rectangle 6" o:spid="_x0000_s1026" style="position:absolute;left:0;text-align:left;margin-left:368.25pt;margin-top:7.15pt;width:113.45pt;height:134.7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" stroked="f">
            <v:textbox style="mso-fit-shape-to-text:t">
              <w:txbxContent>
                <w:p w:rsidR="002905BF" w:rsidRPr="0038031F" w:rsidRDefault="00DA11CA">
                  <w:r>
                    <w:rPr>
                      <w:noProof/>
                    </w:rPr>
                    <w:drawing>
                      <wp:inline distT="0" distB="0" distL="0" distR="0">
                        <wp:extent cx="1209675" cy="1562100"/>
                        <wp:effectExtent l="0" t="0" r="9525" b="0"/>
                        <wp:docPr id="3" name="Picture 3" descr="D:\images\scaned\scan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images\scaned\scan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57F50" w:rsidRPr="002E4FB4">
        <w:rPr>
          <w:rFonts w:ascii="Constantia" w:eastAsia="Batang" w:hAnsi="Constantia" w:cs="Arabic Typesetting"/>
          <w:b/>
          <w:bCs/>
          <w:sz w:val="32"/>
          <w:szCs w:val="32"/>
          <w:u w:val="single"/>
        </w:rPr>
        <w:t>CURRICULUM VITAE</w:t>
      </w:r>
    </w:p>
    <w:p w:rsidR="005C5B3F" w:rsidRDefault="005C5B3F" w:rsidP="0038031F">
      <w:pPr>
        <w:widowControl w:val="0"/>
        <w:autoSpaceDE w:val="0"/>
        <w:autoSpaceDN w:val="0"/>
        <w:adjustRightInd w:val="0"/>
        <w:ind w:right="-187"/>
        <w:rPr>
          <w:rFonts w:ascii="Verdana" w:eastAsia="Batang" w:hAnsi="Verdana" w:cs="Arabic Typesetting"/>
          <w:b/>
          <w:bCs/>
        </w:rPr>
      </w:pPr>
    </w:p>
    <w:p w:rsidR="005C5B3F" w:rsidRDefault="005C5B3F" w:rsidP="0038031F">
      <w:pPr>
        <w:widowControl w:val="0"/>
        <w:autoSpaceDE w:val="0"/>
        <w:autoSpaceDN w:val="0"/>
        <w:adjustRightInd w:val="0"/>
        <w:ind w:right="-187"/>
        <w:rPr>
          <w:rFonts w:ascii="Verdana" w:eastAsia="Batang" w:hAnsi="Verdana" w:cs="Arabic Typesetting"/>
          <w:b/>
          <w:bCs/>
        </w:rPr>
      </w:pPr>
    </w:p>
    <w:p w:rsidR="009F3F19" w:rsidRDefault="009F3F19" w:rsidP="0038031F">
      <w:pPr>
        <w:widowControl w:val="0"/>
        <w:autoSpaceDE w:val="0"/>
        <w:autoSpaceDN w:val="0"/>
        <w:adjustRightInd w:val="0"/>
        <w:ind w:right="-187"/>
        <w:rPr>
          <w:rFonts w:ascii="Verdana" w:eastAsia="Batang" w:hAnsi="Verdana" w:cs="Arabic Typesetting"/>
          <w:b/>
          <w:bCs/>
        </w:rPr>
      </w:pPr>
    </w:p>
    <w:p w:rsidR="009F3F19" w:rsidRPr="005C5B3F" w:rsidRDefault="00731193" w:rsidP="0038031F">
      <w:pPr>
        <w:widowControl w:val="0"/>
        <w:autoSpaceDE w:val="0"/>
        <w:autoSpaceDN w:val="0"/>
        <w:adjustRightInd w:val="0"/>
        <w:ind w:right="-187"/>
        <w:rPr>
          <w:rFonts w:ascii="Verdana" w:eastAsia="Batang" w:hAnsi="Verdana" w:cs="Arabic Typesetting"/>
          <w:b/>
          <w:bCs/>
        </w:rPr>
      </w:pPr>
      <w:r>
        <w:rPr>
          <w:rFonts w:ascii="Verdana" w:eastAsia="Batang" w:hAnsi="Verdana" w:cs="Arabic Typesetting"/>
          <w:b/>
          <w:bCs/>
        </w:rPr>
        <w:t>Guruprasad</w:t>
      </w:r>
    </w:p>
    <w:p w:rsidR="00A174B9" w:rsidRDefault="00A174B9" w:rsidP="003239BB">
      <w:pPr>
        <w:widowControl w:val="0"/>
        <w:autoSpaceDE w:val="0"/>
        <w:autoSpaceDN w:val="0"/>
        <w:adjustRightInd w:val="0"/>
        <w:ind w:right="-187"/>
        <w:rPr>
          <w:rFonts w:ascii="Verdana" w:eastAsia="Batang" w:hAnsi="Verdana" w:cs="Arabic Typesetting"/>
          <w:bCs/>
          <w:sz w:val="20"/>
          <w:szCs w:val="20"/>
        </w:rPr>
      </w:pPr>
    </w:p>
    <w:p w:rsidR="00DA4D48" w:rsidRPr="005C5B3F" w:rsidRDefault="00731193" w:rsidP="00DA4D48">
      <w:pPr>
        <w:widowControl w:val="0"/>
        <w:autoSpaceDE w:val="0"/>
        <w:autoSpaceDN w:val="0"/>
        <w:adjustRightInd w:val="0"/>
        <w:ind w:right="-187"/>
        <w:rPr>
          <w:iCs/>
        </w:rPr>
      </w:pPr>
      <w:r>
        <w:rPr>
          <w:iCs/>
        </w:rPr>
        <w:t>0504753686</w:t>
      </w:r>
    </w:p>
    <w:p w:rsidR="00C62E15" w:rsidRDefault="00731193" w:rsidP="00CE4BD0">
      <w:pPr>
        <w:widowControl w:val="0"/>
        <w:autoSpaceDE w:val="0"/>
        <w:autoSpaceDN w:val="0"/>
        <w:adjustRightInd w:val="0"/>
        <w:rPr>
          <w:rFonts w:ascii="Verdana" w:eastAsia="Batang" w:hAnsi="Verdana" w:cs="Arabic Typesetting"/>
          <w:bCs/>
          <w:sz w:val="16"/>
          <w:szCs w:val="16"/>
        </w:rPr>
      </w:pPr>
      <w:hyperlink r:id="rId9" w:history="1">
        <w:r w:rsidRPr="00A90C3B">
          <w:rPr>
            <w:rStyle w:val="Hyperlink"/>
            <w:rFonts w:ascii="Verdana" w:eastAsia="Batang" w:hAnsi="Verdana" w:cs="Arabic Typesetting"/>
            <w:bCs/>
            <w:sz w:val="16"/>
            <w:szCs w:val="16"/>
          </w:rPr>
          <w:t>Guruprasad-399517@2freemail.com</w:t>
        </w:r>
      </w:hyperlink>
      <w:r>
        <w:rPr>
          <w:rFonts w:ascii="Verdana" w:eastAsia="Batang" w:hAnsi="Verdana" w:cs="Arabic Typesetting"/>
          <w:bCs/>
          <w:sz w:val="16"/>
          <w:szCs w:val="16"/>
        </w:rPr>
        <w:t xml:space="preserve"> </w:t>
      </w:r>
    </w:p>
    <w:p w:rsidR="005C5B3F" w:rsidRDefault="005C5B3F" w:rsidP="00CE4BD0">
      <w:pPr>
        <w:widowControl w:val="0"/>
        <w:autoSpaceDE w:val="0"/>
        <w:autoSpaceDN w:val="0"/>
        <w:adjustRightInd w:val="0"/>
        <w:rPr>
          <w:rFonts w:ascii="Verdana" w:eastAsia="Batang" w:hAnsi="Verdana" w:cs="Arabic Typesetting"/>
          <w:bCs/>
          <w:sz w:val="16"/>
          <w:szCs w:val="16"/>
        </w:rPr>
      </w:pPr>
    </w:p>
    <w:p w:rsidR="005C5B3F" w:rsidRPr="00C62E15" w:rsidRDefault="005C5B3F" w:rsidP="00CE4BD0">
      <w:pPr>
        <w:widowControl w:val="0"/>
        <w:autoSpaceDE w:val="0"/>
        <w:autoSpaceDN w:val="0"/>
        <w:adjustRightInd w:val="0"/>
        <w:rPr>
          <w:rFonts w:ascii="Verdana" w:eastAsia="Batang" w:hAnsi="Verdana" w:cs="Arabic Typesetting"/>
          <w:bCs/>
          <w:sz w:val="16"/>
          <w:szCs w:val="16"/>
        </w:rPr>
      </w:pPr>
    </w:p>
    <w:tbl>
      <w:tblPr>
        <w:tblW w:w="0" w:type="auto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CellMar>
          <w:left w:w="115" w:type="dxa"/>
          <w:right w:w="115" w:type="dxa"/>
        </w:tblCellMar>
        <w:tblLook w:val="01E0"/>
      </w:tblPr>
      <w:tblGrid>
        <w:gridCol w:w="9976"/>
      </w:tblGrid>
      <w:tr w:rsidR="002E4FB4" w:rsidRPr="00EB27E1">
        <w:trPr>
          <w:trHeight w:val="557"/>
        </w:trPr>
        <w:tc>
          <w:tcPr>
            <w:tcW w:w="0" w:type="auto"/>
            <w:shd w:val="clear" w:color="auto" w:fill="auto"/>
            <w:vAlign w:val="center"/>
          </w:tcPr>
          <w:p w:rsidR="002E4FB4" w:rsidRPr="00CB7CAB" w:rsidRDefault="002E4FB4" w:rsidP="00CB7CA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eastAsia="Batang" w:hAnsi="Verdana" w:cs="Arabic Typesetting"/>
                <w:bCs/>
                <w:sz w:val="20"/>
                <w:szCs w:val="20"/>
              </w:rPr>
            </w:pPr>
            <w:r w:rsidRPr="002F1442">
              <w:rPr>
                <w:rFonts w:ascii="Verdana" w:eastAsia="Batang" w:hAnsi="Verdana" w:cs="Arabic Typesetting"/>
                <w:b/>
                <w:bCs/>
              </w:rPr>
              <w:t xml:space="preserve">Career </w:t>
            </w:r>
            <w:r w:rsidR="00401AD7" w:rsidRPr="002F1442">
              <w:rPr>
                <w:rFonts w:ascii="Verdana" w:eastAsia="Batang" w:hAnsi="Verdana" w:cs="Arabic Typesetting"/>
                <w:b/>
                <w:bCs/>
              </w:rPr>
              <w:t>Objective</w:t>
            </w:r>
            <w:r w:rsidR="00401AD7">
              <w:rPr>
                <w:rFonts w:ascii="Verdana" w:eastAsia="Batang" w:hAnsi="Verdana" w:cs="Arabic Typesetting"/>
                <w:b/>
                <w:bCs/>
              </w:rPr>
              <w:t>:</w:t>
            </w:r>
            <w:r w:rsidR="00CB7CAB" w:rsidRPr="00CB7CAB">
              <w:rPr>
                <w:rFonts w:ascii="Verdana" w:eastAsia="Batang" w:hAnsi="Verdana" w:cs="Arabic Typesetting"/>
                <w:bCs/>
                <w:sz w:val="20"/>
                <w:szCs w:val="20"/>
              </w:rPr>
              <w:t>To become an excellent Civil Engineer ta</w:t>
            </w:r>
            <w:r w:rsidR="00CB7CAB">
              <w:rPr>
                <w:rFonts w:ascii="Verdana" w:eastAsia="Batang" w:hAnsi="Verdana" w:cs="Arabic Typesetting"/>
                <w:bCs/>
                <w:sz w:val="20"/>
                <w:szCs w:val="20"/>
              </w:rPr>
              <w:t>king up Challenging Works in</w:t>
            </w:r>
            <w:r w:rsidR="00CB7CAB" w:rsidRPr="00CB7CAB">
              <w:rPr>
                <w:rFonts w:ascii="Verdana" w:eastAsia="Batang" w:hAnsi="Verdana" w:cs="Arabic Typesetting"/>
                <w:bCs/>
                <w:sz w:val="20"/>
                <w:szCs w:val="20"/>
              </w:rPr>
              <w:t xml:space="preserve"> Industrial structures, Buildings etc. with creative and d</w:t>
            </w:r>
            <w:r w:rsidR="00CB7CAB">
              <w:rPr>
                <w:rFonts w:ascii="Verdana" w:eastAsia="Batang" w:hAnsi="Verdana" w:cs="Arabic Typesetting"/>
                <w:bCs/>
                <w:sz w:val="20"/>
                <w:szCs w:val="20"/>
              </w:rPr>
              <w:t xml:space="preserve">iversified Projects &amp; to be part of a </w:t>
            </w:r>
            <w:r w:rsidR="00CB7CAB" w:rsidRPr="00CB7CAB">
              <w:rPr>
                <w:rFonts w:ascii="Verdana" w:eastAsia="Batang" w:hAnsi="Verdana" w:cs="Arabic Typesetting"/>
                <w:bCs/>
                <w:sz w:val="20"/>
                <w:szCs w:val="20"/>
              </w:rPr>
              <w:t>Constructive &amp; Fast Growing World.</w:t>
            </w:r>
          </w:p>
        </w:tc>
      </w:tr>
    </w:tbl>
    <w:p w:rsidR="00963313" w:rsidRDefault="00963313" w:rsidP="00932B7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/>
          <w:bCs/>
          <w:u w:val="single"/>
        </w:rPr>
      </w:pPr>
    </w:p>
    <w:p w:rsidR="00645A90" w:rsidRDefault="00401AD7" w:rsidP="00932B7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/>
          <w:bCs/>
        </w:rPr>
      </w:pPr>
      <w:r w:rsidRPr="00963313">
        <w:rPr>
          <w:rFonts w:ascii="Verdana" w:eastAsia="Batang" w:hAnsi="Verdana" w:cs="Arabic Typesetting"/>
          <w:b/>
          <w:bCs/>
        </w:rPr>
        <w:t>Experience</w:t>
      </w:r>
      <w:r>
        <w:rPr>
          <w:rFonts w:ascii="Verdana" w:eastAsia="Batang" w:hAnsi="Verdana" w:cs="Arabic Typesetting"/>
          <w:b/>
          <w:bCs/>
        </w:rPr>
        <w:t>:</w:t>
      </w:r>
      <w:r w:rsidR="00CC0A81">
        <w:rPr>
          <w:rFonts w:ascii="Verdana" w:eastAsia="Batang" w:hAnsi="Verdana" w:cs="Arabic Typesetting"/>
          <w:b/>
          <w:bCs/>
        </w:rPr>
        <w:t>10+</w:t>
      </w:r>
      <w:r w:rsidR="00487A0D">
        <w:rPr>
          <w:rFonts w:ascii="Verdana" w:eastAsia="Batang" w:hAnsi="Verdana" w:cs="Arabic Typesetting"/>
          <w:b/>
          <w:bCs/>
        </w:rPr>
        <w:t xml:space="preserve"> years </w:t>
      </w:r>
    </w:p>
    <w:p w:rsidR="00963313" w:rsidRPr="00963313" w:rsidRDefault="00963313" w:rsidP="00932B7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/>
          <w:bCs/>
        </w:rPr>
      </w:pPr>
    </w:p>
    <w:p w:rsidR="002E4FB4" w:rsidRDefault="002E4FB4" w:rsidP="00932B7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/>
          <w:bCs/>
        </w:rPr>
      </w:pPr>
      <w:r w:rsidRPr="00A94C3B">
        <w:rPr>
          <w:rFonts w:ascii="Verdana" w:eastAsia="Batang" w:hAnsi="Verdana" w:cs="Arabic Typesetting"/>
          <w:b/>
          <w:bCs/>
        </w:rPr>
        <w:t>Profile Summary</w:t>
      </w:r>
    </w:p>
    <w:p w:rsidR="00E27B84" w:rsidRPr="00364315" w:rsidRDefault="00CC0A81" w:rsidP="00C124EC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/>
          <w:bCs/>
          <w:sz w:val="20"/>
          <w:szCs w:val="20"/>
        </w:rPr>
      </w:pPr>
      <w:r>
        <w:rPr>
          <w:rFonts w:ascii="Verdana" w:eastAsia="Batang" w:hAnsi="Verdana" w:cs="Arabic Typesetting"/>
          <w:bCs/>
          <w:sz w:val="20"/>
          <w:szCs w:val="20"/>
        </w:rPr>
        <w:t>10</w:t>
      </w:r>
      <w:r w:rsidR="001F4A65">
        <w:rPr>
          <w:rFonts w:ascii="Verdana" w:eastAsia="Batang" w:hAnsi="Verdana" w:cs="Arabic Typesetting"/>
          <w:bCs/>
          <w:sz w:val="20"/>
          <w:szCs w:val="20"/>
        </w:rPr>
        <w:t xml:space="preserve"> years</w:t>
      </w:r>
      <w:r w:rsidR="00C30423" w:rsidRPr="008C6B0B">
        <w:rPr>
          <w:rFonts w:ascii="Verdana" w:eastAsia="Batang" w:hAnsi="Verdana" w:cs="Arabic Typesetting"/>
          <w:bCs/>
          <w:sz w:val="20"/>
          <w:szCs w:val="20"/>
        </w:rPr>
        <w:t xml:space="preserve"> of </w:t>
      </w:r>
      <w:r w:rsidR="008F4DD6" w:rsidRPr="008C6B0B">
        <w:rPr>
          <w:rFonts w:ascii="Verdana" w:eastAsia="Batang" w:hAnsi="Verdana" w:cs="Arabic Typesetting"/>
          <w:bCs/>
          <w:sz w:val="20"/>
          <w:szCs w:val="20"/>
        </w:rPr>
        <w:t xml:space="preserve">experience </w:t>
      </w:r>
      <w:r w:rsidR="00C124EC" w:rsidRPr="008C6B0B">
        <w:rPr>
          <w:rFonts w:ascii="Verdana" w:eastAsia="Batang" w:hAnsi="Verdana" w:cs="Arabic Typesetting"/>
          <w:bCs/>
          <w:sz w:val="20"/>
          <w:szCs w:val="20"/>
        </w:rPr>
        <w:t>in Construction Industry</w:t>
      </w:r>
      <w:r w:rsidR="005C5B3F">
        <w:rPr>
          <w:rFonts w:ascii="Verdana" w:eastAsia="Batang" w:hAnsi="Verdana" w:cs="Arabic Typesetting"/>
          <w:bCs/>
          <w:sz w:val="20"/>
          <w:szCs w:val="20"/>
        </w:rPr>
        <w:t>.</w:t>
      </w:r>
    </w:p>
    <w:p w:rsidR="00C124EC" w:rsidRPr="00C124EC" w:rsidRDefault="00C124EC" w:rsidP="00C124EC">
      <w:pPr>
        <w:pStyle w:val="BodyText3"/>
        <w:numPr>
          <w:ilvl w:val="0"/>
          <w:numId w:val="21"/>
        </w:numPr>
        <w:rPr>
          <w:rFonts w:eastAsia="Batang" w:cs="Arabic Typesetting"/>
          <w:bCs/>
          <w:sz w:val="20"/>
          <w:szCs w:val="20"/>
        </w:rPr>
      </w:pPr>
      <w:r w:rsidRPr="00C124EC">
        <w:rPr>
          <w:rFonts w:eastAsia="Batang" w:cs="Arabic Typesetting"/>
          <w:bCs/>
          <w:sz w:val="20"/>
          <w:szCs w:val="20"/>
        </w:rPr>
        <w:t>A C</w:t>
      </w:r>
      <w:r w:rsidR="005C5B3F">
        <w:rPr>
          <w:rFonts w:eastAsia="Batang" w:cs="Arabic Typesetting"/>
          <w:bCs/>
          <w:sz w:val="20"/>
          <w:szCs w:val="20"/>
        </w:rPr>
        <w:t>ivil Engineering d</w:t>
      </w:r>
      <w:r w:rsidR="00AC45B5">
        <w:rPr>
          <w:rFonts w:eastAsia="Batang" w:cs="Arabic Typesetting"/>
          <w:bCs/>
          <w:sz w:val="20"/>
          <w:szCs w:val="20"/>
        </w:rPr>
        <w:t>egree from NMAMIT NITTE [Karnataka</w:t>
      </w:r>
      <w:r w:rsidR="001B4891">
        <w:rPr>
          <w:rFonts w:eastAsia="Batang" w:cs="Arabic Typesetting"/>
          <w:bCs/>
          <w:sz w:val="20"/>
          <w:szCs w:val="20"/>
        </w:rPr>
        <w:t>,</w:t>
      </w:r>
      <w:r w:rsidRPr="00C124EC">
        <w:rPr>
          <w:rFonts w:eastAsia="Batang" w:cs="Arabic Typesetting"/>
          <w:bCs/>
          <w:sz w:val="20"/>
          <w:szCs w:val="20"/>
        </w:rPr>
        <w:t xml:space="preserve"> India]</w:t>
      </w:r>
    </w:p>
    <w:p w:rsidR="009F3F19" w:rsidRPr="00BF5F90" w:rsidRDefault="00C124EC" w:rsidP="00BF5F90">
      <w:pPr>
        <w:pStyle w:val="BodyText3"/>
        <w:numPr>
          <w:ilvl w:val="0"/>
          <w:numId w:val="21"/>
        </w:numPr>
        <w:rPr>
          <w:rFonts w:eastAsia="Batang" w:cs="Arabic Typesetting"/>
          <w:bCs/>
          <w:sz w:val="20"/>
          <w:szCs w:val="20"/>
        </w:rPr>
      </w:pPr>
      <w:r w:rsidRPr="00C124EC">
        <w:rPr>
          <w:rFonts w:eastAsia="Batang" w:cs="Arabic Typesetting"/>
          <w:bCs/>
          <w:sz w:val="20"/>
          <w:szCs w:val="20"/>
        </w:rPr>
        <w:t>Vario</w:t>
      </w:r>
      <w:r w:rsidR="005C5B3F">
        <w:rPr>
          <w:rFonts w:eastAsia="Batang" w:cs="Arabic Typesetting"/>
          <w:bCs/>
          <w:sz w:val="20"/>
          <w:szCs w:val="20"/>
        </w:rPr>
        <w:t xml:space="preserve">us certifications </w:t>
      </w:r>
      <w:r w:rsidR="006D2E57">
        <w:rPr>
          <w:rFonts w:eastAsia="Batang" w:cs="Arabic Typesetting"/>
          <w:bCs/>
          <w:sz w:val="20"/>
          <w:szCs w:val="20"/>
        </w:rPr>
        <w:t xml:space="preserve">like </w:t>
      </w:r>
      <w:r w:rsidR="006D2E57" w:rsidRPr="006D2E57">
        <w:rPr>
          <w:rFonts w:eastAsia="Batang" w:cs="Arabic Typesetting"/>
          <w:b/>
          <w:bCs/>
          <w:sz w:val="20"/>
          <w:szCs w:val="20"/>
        </w:rPr>
        <w:t>AutoCAD, Revit Architecture, 3dsMax, Primavera</w:t>
      </w:r>
      <w:r w:rsidR="006D2E57">
        <w:rPr>
          <w:rFonts w:eastAsia="Batang" w:cs="Arabic Typesetting"/>
          <w:bCs/>
          <w:sz w:val="20"/>
          <w:szCs w:val="20"/>
        </w:rPr>
        <w:t xml:space="preserve"> etc.</w:t>
      </w:r>
    </w:p>
    <w:p w:rsidR="00932B78" w:rsidRDefault="00932B78" w:rsidP="00932B7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/>
          <w:bCs/>
          <w:sz w:val="16"/>
          <w:szCs w:val="16"/>
          <w:u w:val="single"/>
        </w:rPr>
      </w:pPr>
    </w:p>
    <w:p w:rsidR="00BF5F90" w:rsidRPr="00932B78" w:rsidRDefault="00BF5F90" w:rsidP="00932B7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/>
          <w:bCs/>
          <w:sz w:val="16"/>
          <w:szCs w:val="16"/>
          <w:u w:val="single"/>
        </w:rPr>
      </w:pPr>
    </w:p>
    <w:p w:rsidR="006A58F2" w:rsidRDefault="00C57F50" w:rsidP="00932B78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Verdana" w:eastAsia="Batang" w:hAnsi="Verdana" w:cs="Arabic Typesetting"/>
          <w:b/>
          <w:bCs/>
          <w:u w:val="single"/>
        </w:rPr>
      </w:pPr>
      <w:r w:rsidRPr="00AE2968">
        <w:rPr>
          <w:rFonts w:ascii="Verdana" w:eastAsia="Batang" w:hAnsi="Verdana" w:cs="Arabic Typesetting"/>
          <w:b/>
          <w:bCs/>
          <w:u w:val="single"/>
        </w:rPr>
        <w:t>Professional Experience</w:t>
      </w:r>
    </w:p>
    <w:p w:rsidR="00DA11CA" w:rsidRDefault="00DA11CA" w:rsidP="00DA11CA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/>
          <w:bCs/>
          <w:u w:val="single"/>
        </w:rPr>
      </w:pPr>
    </w:p>
    <w:p w:rsidR="003064BD" w:rsidRDefault="003064BD" w:rsidP="00DA11CA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/>
          <w:bCs/>
        </w:rPr>
      </w:pPr>
      <w:r w:rsidRPr="00DA11CA">
        <w:rPr>
          <w:rFonts w:ascii="Verdana" w:eastAsia="Batang" w:hAnsi="Verdana"/>
          <w:b/>
          <w:bCs/>
        </w:rPr>
        <w:t>Organization:</w:t>
      </w:r>
      <w:r w:rsidR="00731193">
        <w:rPr>
          <w:rFonts w:ascii="Verdana" w:eastAsia="Batang" w:hAnsi="Verdana"/>
          <w:b/>
          <w:bCs/>
        </w:rPr>
        <w:t xml:space="preserve"> </w:t>
      </w:r>
      <w:r w:rsidRPr="00DA11CA">
        <w:rPr>
          <w:rFonts w:ascii="Verdana" w:eastAsia="Batang" w:hAnsi="Verdana"/>
          <w:bCs/>
        </w:rPr>
        <w:t xml:space="preserve"> currently working from </w:t>
      </w:r>
      <w:r w:rsidR="00CC0A81">
        <w:rPr>
          <w:rFonts w:ascii="Verdana" w:eastAsia="Batang" w:hAnsi="Verdana"/>
          <w:bCs/>
        </w:rPr>
        <w:t>march</w:t>
      </w:r>
      <w:r w:rsidRPr="00DA11CA">
        <w:rPr>
          <w:rFonts w:ascii="Verdana" w:eastAsia="Batang" w:hAnsi="Verdana"/>
          <w:bCs/>
        </w:rPr>
        <w:t xml:space="preserve"> 2016.</w:t>
      </w:r>
    </w:p>
    <w:p w:rsidR="003F16BD" w:rsidRPr="00DA11CA" w:rsidRDefault="003F16BD" w:rsidP="00DA11CA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/>
          <w:b/>
          <w:bCs/>
        </w:rPr>
      </w:pPr>
    </w:p>
    <w:p w:rsidR="00F500FC" w:rsidRPr="007A53C1" w:rsidRDefault="00164B2F" w:rsidP="00590033">
      <w:pPr>
        <w:pStyle w:val="Default"/>
        <w:numPr>
          <w:ilvl w:val="0"/>
          <w:numId w:val="40"/>
        </w:numPr>
        <w:rPr>
          <w:rFonts w:ascii="Verdana" w:eastAsia="Batang" w:hAnsi="Verdana" w:cs="Times New Roman"/>
          <w:bCs/>
          <w:color w:val="auto"/>
          <w:sz w:val="20"/>
          <w:szCs w:val="20"/>
          <w:lang w:val="en-US"/>
        </w:rPr>
      </w:pPr>
      <w:r>
        <w:rPr>
          <w:rFonts w:ascii="Verdana" w:eastAsia="Batang" w:hAnsi="Verdana"/>
          <w:b/>
          <w:bCs/>
          <w:sz w:val="20"/>
          <w:szCs w:val="20"/>
        </w:rPr>
        <w:t>PROJECT</w:t>
      </w:r>
      <w:r w:rsidR="003F16BD" w:rsidRPr="003F16BD">
        <w:rPr>
          <w:rFonts w:ascii="Verdana" w:eastAsia="Batang" w:hAnsi="Verdana"/>
          <w:b/>
          <w:bCs/>
          <w:sz w:val="20"/>
          <w:szCs w:val="20"/>
        </w:rPr>
        <w:t xml:space="preserve">: </w:t>
      </w:r>
      <w:r w:rsidR="00D8324C">
        <w:rPr>
          <w:rFonts w:ascii="Verdana" w:eastAsia="Batang" w:hAnsi="Verdana"/>
          <w:b/>
          <w:bCs/>
          <w:sz w:val="20"/>
          <w:szCs w:val="20"/>
        </w:rPr>
        <w:t>“</w:t>
      </w:r>
      <w:r w:rsidR="003F16BD" w:rsidRPr="003F16BD">
        <w:rPr>
          <w:rFonts w:ascii="Verdana" w:eastAsia="Batang" w:hAnsi="Verdana"/>
          <w:b/>
          <w:bCs/>
          <w:sz w:val="20"/>
          <w:szCs w:val="20"/>
        </w:rPr>
        <w:t>Wahat Al Zaweya</w:t>
      </w:r>
      <w:r w:rsidR="00D8324C">
        <w:rPr>
          <w:rFonts w:ascii="Verdana" w:eastAsia="Batang" w:hAnsi="Verdana"/>
          <w:b/>
          <w:bCs/>
          <w:sz w:val="20"/>
          <w:szCs w:val="20"/>
        </w:rPr>
        <w:t>”</w:t>
      </w:r>
      <w:r w:rsidR="007A53C1" w:rsidRPr="007A53C1">
        <w:rPr>
          <w:rFonts w:ascii="Verdana" w:eastAsia="Batang" w:hAnsi="Verdana" w:cs="Times New Roman"/>
          <w:bCs/>
          <w:color w:val="auto"/>
          <w:sz w:val="20"/>
          <w:szCs w:val="20"/>
          <w:lang w:val="en-US"/>
        </w:rPr>
        <w:t>Al Ain</w:t>
      </w:r>
    </w:p>
    <w:p w:rsidR="00590033" w:rsidRPr="00590033" w:rsidRDefault="00590033" w:rsidP="00590033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/>
          <w:bCs/>
          <w:sz w:val="20"/>
          <w:szCs w:val="20"/>
        </w:rPr>
      </w:pPr>
      <w:r w:rsidRPr="00590033">
        <w:rPr>
          <w:rFonts w:ascii="Verdana" w:eastAsia="Batang" w:hAnsi="Verdana"/>
          <w:bCs/>
          <w:sz w:val="20"/>
          <w:szCs w:val="20"/>
        </w:rPr>
        <w:t>Scope of the project is to make Roads and infrastructure (Sewerage line, Strom Water line, Potable water line, Irrigation water line &amp; Telecommunication Line)</w:t>
      </w:r>
    </w:p>
    <w:p w:rsidR="003064BD" w:rsidRPr="001A2687" w:rsidRDefault="003064BD" w:rsidP="003064BD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eastAsia="Batang"/>
          <w:b/>
          <w:bCs/>
        </w:rPr>
      </w:pPr>
    </w:p>
    <w:p w:rsidR="00645A90" w:rsidRDefault="003064BD" w:rsidP="003064BD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/>
          <w:b/>
          <w:bCs/>
          <w:sz w:val="20"/>
          <w:szCs w:val="20"/>
        </w:rPr>
      </w:pPr>
      <w:r w:rsidRPr="003064BD">
        <w:rPr>
          <w:rFonts w:ascii="Verdana" w:eastAsia="Batang" w:hAnsi="Verdana"/>
          <w:b/>
          <w:bCs/>
          <w:sz w:val="20"/>
          <w:szCs w:val="20"/>
        </w:rPr>
        <w:t>Designation: Site Engineer.</w:t>
      </w:r>
      <w:r w:rsidR="003F16BD" w:rsidRPr="003064BD">
        <w:rPr>
          <w:rFonts w:ascii="Verdana" w:eastAsia="Batang" w:hAnsi="Verdana"/>
          <w:bCs/>
          <w:sz w:val="20"/>
          <w:szCs w:val="20"/>
        </w:rPr>
        <w:t>(</w:t>
      </w:r>
      <w:r w:rsidR="003F16BD">
        <w:rPr>
          <w:rFonts w:ascii="Verdana" w:eastAsia="Batang" w:hAnsi="Verdana"/>
          <w:bCs/>
          <w:sz w:val="20"/>
          <w:szCs w:val="20"/>
        </w:rPr>
        <w:t>working since July 2019)</w:t>
      </w:r>
    </w:p>
    <w:p w:rsidR="003F16BD" w:rsidRDefault="003F16BD" w:rsidP="003064BD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/>
          <w:b/>
          <w:bCs/>
          <w:sz w:val="20"/>
          <w:szCs w:val="20"/>
        </w:rPr>
      </w:pPr>
    </w:p>
    <w:p w:rsidR="003F16BD" w:rsidRPr="003064BD" w:rsidRDefault="003F16BD" w:rsidP="003F16BD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/>
          <w:b/>
          <w:bCs/>
          <w:sz w:val="20"/>
          <w:szCs w:val="20"/>
        </w:rPr>
      </w:pPr>
      <w:r w:rsidRPr="003064BD">
        <w:rPr>
          <w:rFonts w:ascii="Verdana" w:eastAsia="Batang" w:hAnsi="Verdana"/>
          <w:b/>
          <w:bCs/>
          <w:sz w:val="20"/>
          <w:szCs w:val="20"/>
        </w:rPr>
        <w:t>Roles and Responsibilities:</w:t>
      </w:r>
    </w:p>
    <w:p w:rsidR="007939D5" w:rsidRPr="00825A15" w:rsidRDefault="007939D5" w:rsidP="00825A15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720"/>
        <w:rPr>
          <w:rFonts w:ascii="Verdana" w:eastAsia="Batang" w:hAnsi="Verdana"/>
          <w:bCs/>
          <w:sz w:val="20"/>
          <w:szCs w:val="20"/>
        </w:rPr>
      </w:pPr>
    </w:p>
    <w:p w:rsidR="007939D5" w:rsidRDefault="007939D5" w:rsidP="00825A15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/>
          <w:bCs/>
          <w:sz w:val="20"/>
          <w:szCs w:val="20"/>
        </w:rPr>
      </w:pPr>
      <w:r w:rsidRPr="00825A15">
        <w:rPr>
          <w:rFonts w:ascii="Verdana" w:eastAsia="Batang" w:hAnsi="Verdana"/>
          <w:bCs/>
          <w:sz w:val="20"/>
          <w:szCs w:val="20"/>
        </w:rPr>
        <w:t>Follow up of activities includes excavating trench and laying of pipes, installation</w:t>
      </w:r>
      <w:r w:rsidR="00825A15" w:rsidRPr="00825A15">
        <w:rPr>
          <w:rFonts w:ascii="Verdana" w:eastAsia="Batang" w:hAnsi="Verdana"/>
          <w:bCs/>
          <w:sz w:val="20"/>
          <w:szCs w:val="20"/>
        </w:rPr>
        <w:t xml:space="preserve"> of manholes, connecting short pieces and finish the hydro test and deflection test to backfill and achieve the formation level to start the </w:t>
      </w:r>
      <w:r w:rsidR="00F500FC">
        <w:rPr>
          <w:rFonts w:ascii="Verdana" w:eastAsia="Batang" w:hAnsi="Verdana"/>
          <w:bCs/>
          <w:sz w:val="20"/>
          <w:szCs w:val="20"/>
        </w:rPr>
        <w:t>asphalt</w:t>
      </w:r>
      <w:r w:rsidR="00825A15" w:rsidRPr="00825A15">
        <w:rPr>
          <w:rFonts w:ascii="Verdana" w:eastAsia="Batang" w:hAnsi="Verdana"/>
          <w:bCs/>
          <w:sz w:val="20"/>
          <w:szCs w:val="20"/>
        </w:rPr>
        <w:t xml:space="preserve"> road work.</w:t>
      </w:r>
    </w:p>
    <w:p w:rsidR="00F500FC" w:rsidRPr="00F500FC" w:rsidRDefault="00F500FC" w:rsidP="00F500FC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/>
          <w:bCs/>
          <w:sz w:val="20"/>
          <w:szCs w:val="20"/>
        </w:rPr>
      </w:pPr>
      <w:r w:rsidRPr="00825A15">
        <w:rPr>
          <w:rFonts w:ascii="Verdana" w:eastAsia="Batang" w:hAnsi="Verdana"/>
          <w:bCs/>
          <w:sz w:val="20"/>
          <w:szCs w:val="20"/>
        </w:rPr>
        <w:t>Planning the work and organizing the</w:t>
      </w:r>
      <w:r>
        <w:rPr>
          <w:rFonts w:ascii="Verdana" w:eastAsia="Batang" w:hAnsi="Verdana"/>
          <w:bCs/>
          <w:sz w:val="20"/>
          <w:szCs w:val="20"/>
        </w:rPr>
        <w:t xml:space="preserve"> site facilities, equipments and follow up of materials</w:t>
      </w:r>
      <w:r w:rsidRPr="00825A15">
        <w:rPr>
          <w:rFonts w:ascii="Verdana" w:eastAsia="Batang" w:hAnsi="Verdana"/>
          <w:bCs/>
          <w:sz w:val="20"/>
          <w:szCs w:val="20"/>
        </w:rPr>
        <w:t xml:space="preserve"> in order to meet agreed deadlines  </w:t>
      </w:r>
    </w:p>
    <w:p w:rsidR="002034DA" w:rsidRDefault="002034DA" w:rsidP="002034DA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/>
          <w:bCs/>
          <w:sz w:val="20"/>
          <w:szCs w:val="20"/>
        </w:rPr>
      </w:pPr>
      <w:r w:rsidRPr="00825A15">
        <w:rPr>
          <w:rFonts w:ascii="Verdana" w:eastAsia="Batang" w:hAnsi="Verdana"/>
          <w:bCs/>
          <w:sz w:val="20"/>
          <w:szCs w:val="20"/>
        </w:rPr>
        <w:t>Follow up of work with sub-contractors</w:t>
      </w:r>
      <w:r w:rsidR="00F500FC">
        <w:rPr>
          <w:rFonts w:ascii="Verdana" w:eastAsia="Batang" w:hAnsi="Verdana"/>
          <w:bCs/>
          <w:sz w:val="20"/>
          <w:szCs w:val="20"/>
        </w:rPr>
        <w:t xml:space="preserve"> site team</w:t>
      </w:r>
      <w:r w:rsidRPr="00825A15">
        <w:rPr>
          <w:rFonts w:ascii="Verdana" w:eastAsia="Batang" w:hAnsi="Verdana"/>
          <w:bCs/>
          <w:sz w:val="20"/>
          <w:szCs w:val="20"/>
        </w:rPr>
        <w:t xml:space="preserve"> in daily basis to achieve the target and close the RFI.</w:t>
      </w:r>
    </w:p>
    <w:p w:rsidR="00825A15" w:rsidRPr="00825A15" w:rsidRDefault="00825A15" w:rsidP="00825A15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/>
          <w:bCs/>
          <w:sz w:val="20"/>
          <w:szCs w:val="20"/>
        </w:rPr>
      </w:pPr>
      <w:r w:rsidRPr="00825A15">
        <w:rPr>
          <w:rFonts w:ascii="Verdana" w:eastAsia="Batang" w:hAnsi="Verdana"/>
          <w:bCs/>
          <w:sz w:val="20"/>
          <w:szCs w:val="20"/>
        </w:rPr>
        <w:t>Regular meeting with sub-contractor to achieve the target.</w:t>
      </w:r>
    </w:p>
    <w:p w:rsidR="002034DA" w:rsidRPr="00825A15" w:rsidRDefault="002034DA" w:rsidP="003F16BD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/>
          <w:bCs/>
          <w:sz w:val="20"/>
          <w:szCs w:val="20"/>
        </w:rPr>
      </w:pPr>
      <w:r w:rsidRPr="00825A15">
        <w:rPr>
          <w:rFonts w:ascii="Verdana" w:eastAsia="Batang" w:hAnsi="Verdana"/>
          <w:bCs/>
          <w:sz w:val="20"/>
          <w:szCs w:val="20"/>
        </w:rPr>
        <w:t>Preparing daily project report and reporting it to section engineer.</w:t>
      </w:r>
    </w:p>
    <w:p w:rsidR="00164B2F" w:rsidRDefault="00164B2F" w:rsidP="003064BD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/>
          <w:b/>
          <w:bCs/>
          <w:sz w:val="20"/>
          <w:szCs w:val="20"/>
        </w:rPr>
      </w:pPr>
    </w:p>
    <w:p w:rsidR="00164B2F" w:rsidRDefault="00164B2F" w:rsidP="003064BD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/>
          <w:b/>
          <w:bCs/>
          <w:sz w:val="20"/>
          <w:szCs w:val="20"/>
        </w:rPr>
      </w:pPr>
    </w:p>
    <w:p w:rsidR="00164B2F" w:rsidRPr="003064BD" w:rsidRDefault="00164B2F" w:rsidP="003064BD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/>
          <w:b/>
          <w:bCs/>
          <w:sz w:val="20"/>
          <w:szCs w:val="20"/>
        </w:rPr>
      </w:pPr>
    </w:p>
    <w:p w:rsidR="003064BD" w:rsidRPr="00164B2F" w:rsidRDefault="003064BD" w:rsidP="003064BD">
      <w:pPr>
        <w:pStyle w:val="ListParagraph"/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/>
          <w:bCs/>
          <w:sz w:val="20"/>
          <w:szCs w:val="20"/>
        </w:rPr>
      </w:pPr>
      <w:r w:rsidRPr="00F500FC">
        <w:rPr>
          <w:rFonts w:ascii="Verdana" w:eastAsia="Batang" w:hAnsi="Verdana"/>
          <w:b/>
          <w:bCs/>
          <w:sz w:val="20"/>
          <w:szCs w:val="20"/>
        </w:rPr>
        <w:t>P</w:t>
      </w:r>
      <w:r w:rsidR="00164B2F">
        <w:rPr>
          <w:rFonts w:ascii="Verdana" w:eastAsia="Batang" w:hAnsi="Verdana"/>
          <w:b/>
          <w:bCs/>
          <w:sz w:val="20"/>
          <w:szCs w:val="20"/>
        </w:rPr>
        <w:t>ROJECT</w:t>
      </w:r>
      <w:r w:rsidRPr="00F500FC">
        <w:rPr>
          <w:rFonts w:ascii="Verdana" w:eastAsia="Batang" w:hAnsi="Verdana"/>
          <w:b/>
          <w:bCs/>
          <w:sz w:val="20"/>
          <w:szCs w:val="20"/>
        </w:rPr>
        <w:t>:</w:t>
      </w:r>
      <w:r w:rsidR="00D8324C">
        <w:rPr>
          <w:rFonts w:ascii="Verdana" w:eastAsia="Batang" w:hAnsi="Verdana"/>
          <w:b/>
          <w:bCs/>
          <w:sz w:val="20"/>
          <w:szCs w:val="20"/>
        </w:rPr>
        <w:t xml:space="preserve"> ”</w:t>
      </w:r>
      <w:r w:rsidRPr="00F500FC">
        <w:rPr>
          <w:rFonts w:ascii="Verdana" w:eastAsia="Batang" w:hAnsi="Verdana"/>
          <w:b/>
          <w:bCs/>
          <w:sz w:val="20"/>
          <w:szCs w:val="20"/>
        </w:rPr>
        <w:t>Al dabiya surface facilities phase 3</w:t>
      </w:r>
      <w:r w:rsidR="00D8324C">
        <w:rPr>
          <w:rFonts w:ascii="Verdana" w:eastAsia="Batang" w:hAnsi="Verdana"/>
          <w:b/>
          <w:bCs/>
          <w:sz w:val="20"/>
          <w:szCs w:val="20"/>
        </w:rPr>
        <w:t>”</w:t>
      </w:r>
      <w:r w:rsidRPr="00F500FC">
        <w:rPr>
          <w:rFonts w:ascii="Verdana" w:eastAsia="Batang" w:hAnsi="Verdana"/>
          <w:bCs/>
          <w:sz w:val="20"/>
          <w:szCs w:val="20"/>
        </w:rPr>
        <w:t>(oil and gas sector under ADNO</w:t>
      </w:r>
      <w:r w:rsidR="007A53C1">
        <w:rPr>
          <w:rFonts w:ascii="Verdana" w:eastAsia="Batang" w:hAnsi="Verdana"/>
          <w:bCs/>
          <w:sz w:val="20"/>
          <w:szCs w:val="20"/>
        </w:rPr>
        <w:t xml:space="preserve">C) </w:t>
      </w:r>
      <w:r w:rsidRPr="00F500FC">
        <w:rPr>
          <w:rFonts w:ascii="Verdana" w:eastAsia="Batang" w:hAnsi="Verdana"/>
          <w:bCs/>
          <w:sz w:val="20"/>
          <w:szCs w:val="20"/>
        </w:rPr>
        <w:t>Abu Dhabi</w:t>
      </w:r>
    </w:p>
    <w:p w:rsidR="003F16BD" w:rsidRDefault="003F16BD" w:rsidP="003F16BD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/>
          <w:b/>
          <w:bCs/>
          <w:sz w:val="20"/>
          <w:szCs w:val="20"/>
        </w:rPr>
      </w:pPr>
      <w:r w:rsidRPr="003064BD">
        <w:rPr>
          <w:rFonts w:ascii="Verdana" w:eastAsia="Batang" w:hAnsi="Verdana"/>
          <w:b/>
          <w:bCs/>
          <w:sz w:val="20"/>
          <w:szCs w:val="20"/>
        </w:rPr>
        <w:t>Designation: Site Engineer.</w:t>
      </w:r>
      <w:r w:rsidRPr="003064BD">
        <w:rPr>
          <w:rFonts w:ascii="Verdana" w:eastAsia="Batang" w:hAnsi="Verdana"/>
          <w:bCs/>
          <w:sz w:val="20"/>
          <w:szCs w:val="20"/>
        </w:rPr>
        <w:t>(</w:t>
      </w:r>
      <w:r>
        <w:rPr>
          <w:rFonts w:ascii="Verdana" w:eastAsia="Batang" w:hAnsi="Verdana"/>
          <w:bCs/>
          <w:sz w:val="20"/>
          <w:szCs w:val="20"/>
        </w:rPr>
        <w:t>March 2016-july2019)</w:t>
      </w:r>
    </w:p>
    <w:p w:rsidR="003F16BD" w:rsidRPr="003064BD" w:rsidRDefault="003F16BD" w:rsidP="003064BD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/>
          <w:b/>
          <w:bCs/>
          <w:sz w:val="20"/>
          <w:szCs w:val="20"/>
        </w:rPr>
      </w:pPr>
    </w:p>
    <w:p w:rsidR="003064BD" w:rsidRPr="003064BD" w:rsidRDefault="003064BD" w:rsidP="003064BD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/>
          <w:b/>
          <w:bCs/>
          <w:sz w:val="20"/>
          <w:szCs w:val="20"/>
        </w:rPr>
      </w:pPr>
      <w:r w:rsidRPr="003064BD">
        <w:rPr>
          <w:rFonts w:ascii="Verdana" w:eastAsia="Batang" w:hAnsi="Verdana"/>
          <w:b/>
          <w:bCs/>
          <w:sz w:val="20"/>
          <w:szCs w:val="20"/>
        </w:rPr>
        <w:lastRenderedPageBreak/>
        <w:t>Roles and Responsibilities:</w:t>
      </w:r>
    </w:p>
    <w:p w:rsidR="000368F8" w:rsidRDefault="000368F8" w:rsidP="000368F8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/>
          <w:bCs/>
          <w:sz w:val="20"/>
          <w:szCs w:val="20"/>
        </w:rPr>
      </w:pPr>
      <w:r w:rsidRPr="003064BD">
        <w:rPr>
          <w:rFonts w:ascii="Verdana" w:eastAsia="Batang" w:hAnsi="Verdana"/>
          <w:bCs/>
          <w:sz w:val="20"/>
          <w:szCs w:val="20"/>
        </w:rPr>
        <w:t>Completed a</w:t>
      </w:r>
      <w:r>
        <w:rPr>
          <w:rFonts w:ascii="Verdana" w:eastAsia="Batang" w:hAnsi="Verdana"/>
          <w:bCs/>
          <w:sz w:val="20"/>
          <w:szCs w:val="20"/>
        </w:rPr>
        <w:t xml:space="preserve"> electrical</w:t>
      </w:r>
      <w:r w:rsidRPr="003064BD">
        <w:rPr>
          <w:rFonts w:ascii="Verdana" w:eastAsia="Batang" w:hAnsi="Verdana"/>
          <w:bCs/>
          <w:sz w:val="20"/>
          <w:szCs w:val="20"/>
        </w:rPr>
        <w:t xml:space="preserve"> substation building and transformer bays from</w:t>
      </w:r>
      <w:r>
        <w:rPr>
          <w:rFonts w:ascii="Verdana" w:eastAsia="Batang" w:hAnsi="Verdana"/>
          <w:bCs/>
          <w:sz w:val="20"/>
          <w:szCs w:val="20"/>
        </w:rPr>
        <w:t xml:space="preserve"> foundation</w:t>
      </w:r>
      <w:r w:rsidRPr="003064BD">
        <w:rPr>
          <w:rFonts w:ascii="Verdana" w:eastAsia="Batang" w:hAnsi="Verdana"/>
          <w:bCs/>
          <w:sz w:val="20"/>
          <w:szCs w:val="20"/>
        </w:rPr>
        <w:t xml:space="preserve"> level to finishing level includes bl</w:t>
      </w:r>
      <w:r>
        <w:rPr>
          <w:rFonts w:ascii="Verdana" w:eastAsia="Batang" w:hAnsi="Verdana"/>
          <w:bCs/>
          <w:sz w:val="20"/>
          <w:szCs w:val="20"/>
        </w:rPr>
        <w:t>ock work, plastering, painting, tile &amp; rubber flooring</w:t>
      </w:r>
      <w:r w:rsidR="00CA1DEC">
        <w:rPr>
          <w:rFonts w:ascii="Verdana" w:eastAsia="Batang" w:hAnsi="Verdana"/>
          <w:bCs/>
          <w:sz w:val="20"/>
          <w:szCs w:val="20"/>
        </w:rPr>
        <w:t>, MEP work</w:t>
      </w:r>
      <w:r w:rsidRPr="003064BD">
        <w:rPr>
          <w:rFonts w:ascii="Verdana" w:eastAsia="Batang" w:hAnsi="Verdana"/>
          <w:bCs/>
          <w:sz w:val="20"/>
          <w:szCs w:val="20"/>
        </w:rPr>
        <w:t xml:space="preserve"> as per approved drawing</w:t>
      </w:r>
      <w:r w:rsidR="00655C8D">
        <w:rPr>
          <w:rFonts w:ascii="Verdana" w:eastAsia="Batang" w:hAnsi="Verdana"/>
          <w:bCs/>
          <w:sz w:val="20"/>
          <w:szCs w:val="20"/>
        </w:rPr>
        <w:t xml:space="preserve"> and method statement</w:t>
      </w:r>
      <w:r w:rsidRPr="003064BD">
        <w:rPr>
          <w:rFonts w:ascii="Verdana" w:eastAsia="Batang" w:hAnsi="Verdana"/>
          <w:bCs/>
          <w:sz w:val="20"/>
          <w:szCs w:val="20"/>
        </w:rPr>
        <w:t>.</w:t>
      </w:r>
    </w:p>
    <w:p w:rsidR="00DC0C48" w:rsidRPr="003064BD" w:rsidRDefault="00680F40" w:rsidP="00DC0C48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/>
          <w:bCs/>
          <w:sz w:val="20"/>
          <w:szCs w:val="20"/>
        </w:rPr>
      </w:pPr>
      <w:r>
        <w:rPr>
          <w:rFonts w:ascii="Verdana" w:eastAsia="Batang" w:hAnsi="Verdana"/>
          <w:bCs/>
          <w:sz w:val="20"/>
          <w:szCs w:val="20"/>
        </w:rPr>
        <w:t xml:space="preserve">Excavation and </w:t>
      </w:r>
      <w:r w:rsidR="00DC0C48" w:rsidRPr="003064BD">
        <w:rPr>
          <w:rFonts w:ascii="Verdana" w:eastAsia="Batang" w:hAnsi="Verdana"/>
          <w:bCs/>
          <w:sz w:val="20"/>
          <w:szCs w:val="20"/>
        </w:rPr>
        <w:t>construction of piperack foundations</w:t>
      </w:r>
      <w:r>
        <w:rPr>
          <w:rFonts w:ascii="Verdana" w:eastAsia="Batang" w:hAnsi="Verdana"/>
          <w:bCs/>
          <w:sz w:val="20"/>
          <w:szCs w:val="20"/>
        </w:rPr>
        <w:t>.</w:t>
      </w:r>
    </w:p>
    <w:p w:rsidR="00DC0C48" w:rsidRPr="003064BD" w:rsidRDefault="00DC0C48" w:rsidP="00DC0C48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/>
          <w:bCs/>
          <w:sz w:val="20"/>
          <w:szCs w:val="20"/>
        </w:rPr>
      </w:pPr>
      <w:r w:rsidRPr="003064BD">
        <w:rPr>
          <w:rFonts w:ascii="Verdana" w:eastAsia="Batang" w:hAnsi="Verdana"/>
          <w:bCs/>
          <w:sz w:val="20"/>
          <w:szCs w:val="20"/>
        </w:rPr>
        <w:t>Excavation and installation of precast manholes &amp; cable trench for underground facilities</w:t>
      </w:r>
      <w:r>
        <w:rPr>
          <w:rFonts w:ascii="Verdana" w:eastAsia="Batang" w:hAnsi="Verdana"/>
          <w:bCs/>
          <w:sz w:val="20"/>
          <w:szCs w:val="20"/>
        </w:rPr>
        <w:t>.</w:t>
      </w:r>
    </w:p>
    <w:p w:rsidR="00DC0C48" w:rsidRPr="003064BD" w:rsidRDefault="00DC0C48" w:rsidP="00DC0C48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/>
          <w:bCs/>
          <w:sz w:val="20"/>
          <w:szCs w:val="20"/>
        </w:rPr>
      </w:pPr>
      <w:r w:rsidRPr="003064BD">
        <w:rPr>
          <w:rFonts w:ascii="Verdana" w:eastAsia="Batang" w:hAnsi="Verdana"/>
          <w:bCs/>
          <w:sz w:val="20"/>
          <w:szCs w:val="20"/>
        </w:rPr>
        <w:t xml:space="preserve">Landscape work includes Road works, sub base course, kerb stone &amp; interlock works, </w:t>
      </w:r>
      <w:r w:rsidR="00BE03E1">
        <w:rPr>
          <w:rFonts w:ascii="Verdana" w:eastAsia="Batang" w:hAnsi="Verdana"/>
          <w:bCs/>
          <w:sz w:val="20"/>
          <w:szCs w:val="20"/>
        </w:rPr>
        <w:t>preparation of road</w:t>
      </w:r>
      <w:r w:rsidRPr="003064BD">
        <w:rPr>
          <w:rFonts w:ascii="Verdana" w:eastAsia="Batang" w:hAnsi="Verdana"/>
          <w:bCs/>
          <w:sz w:val="20"/>
          <w:szCs w:val="20"/>
        </w:rPr>
        <w:t xml:space="preserve"> shoulders, excavation and installation of precast light pole foundations, installation of boundary fence.</w:t>
      </w:r>
    </w:p>
    <w:p w:rsidR="00CA1DEC" w:rsidRDefault="00CA1DEC" w:rsidP="000368F8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/>
          <w:bCs/>
          <w:sz w:val="20"/>
          <w:szCs w:val="20"/>
        </w:rPr>
      </w:pPr>
      <w:r>
        <w:rPr>
          <w:rFonts w:ascii="Verdana" w:eastAsia="Batang" w:hAnsi="Verdana"/>
          <w:bCs/>
          <w:sz w:val="20"/>
          <w:szCs w:val="20"/>
        </w:rPr>
        <w:t xml:space="preserve">Estimation </w:t>
      </w:r>
      <w:r w:rsidR="00CC0A81">
        <w:rPr>
          <w:rFonts w:ascii="Verdana" w:eastAsia="Batang" w:hAnsi="Verdana"/>
          <w:bCs/>
          <w:sz w:val="20"/>
          <w:szCs w:val="20"/>
        </w:rPr>
        <w:t>for</w:t>
      </w:r>
      <w:r>
        <w:rPr>
          <w:rFonts w:ascii="Verdana" w:eastAsia="Batang" w:hAnsi="Verdana"/>
          <w:bCs/>
          <w:sz w:val="20"/>
          <w:szCs w:val="20"/>
        </w:rPr>
        <w:t xml:space="preserve"> quantities of materials to be ordered and follow u</w:t>
      </w:r>
      <w:r w:rsidR="00655C8D">
        <w:rPr>
          <w:rFonts w:ascii="Verdana" w:eastAsia="Batang" w:hAnsi="Verdana"/>
          <w:bCs/>
          <w:sz w:val="20"/>
          <w:szCs w:val="20"/>
        </w:rPr>
        <w:t>p of</w:t>
      </w:r>
      <w:r>
        <w:rPr>
          <w:rFonts w:ascii="Verdana" w:eastAsia="Batang" w:hAnsi="Verdana"/>
          <w:bCs/>
          <w:sz w:val="20"/>
          <w:szCs w:val="20"/>
        </w:rPr>
        <w:t xml:space="preserve"> materials to avoid delay of work.</w:t>
      </w:r>
    </w:p>
    <w:p w:rsidR="007939D5" w:rsidRPr="003064BD" w:rsidRDefault="007939D5" w:rsidP="000368F8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/>
          <w:bCs/>
          <w:sz w:val="20"/>
          <w:szCs w:val="20"/>
        </w:rPr>
      </w:pPr>
      <w:r>
        <w:rPr>
          <w:rFonts w:ascii="Verdana" w:eastAsia="Batang" w:hAnsi="Verdana"/>
          <w:bCs/>
          <w:sz w:val="20"/>
          <w:szCs w:val="20"/>
        </w:rPr>
        <w:t>Reporting Qc to raise RFI for each activities and follow up to close the RFI without delay.</w:t>
      </w:r>
    </w:p>
    <w:p w:rsidR="00DC0C48" w:rsidRDefault="00DC0C48" w:rsidP="00DC0C48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/>
          <w:bCs/>
          <w:sz w:val="20"/>
          <w:szCs w:val="20"/>
        </w:rPr>
      </w:pPr>
      <w:r>
        <w:rPr>
          <w:rFonts w:ascii="Verdana" w:eastAsia="Batang" w:hAnsi="Verdana"/>
          <w:bCs/>
          <w:sz w:val="20"/>
          <w:szCs w:val="20"/>
        </w:rPr>
        <w:t>Planning and reporting to section engineer on regular basis.</w:t>
      </w:r>
    </w:p>
    <w:p w:rsidR="00680F40" w:rsidRDefault="00680F40" w:rsidP="00DC0C48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/>
          <w:bCs/>
          <w:sz w:val="20"/>
          <w:szCs w:val="20"/>
        </w:rPr>
      </w:pPr>
      <w:r>
        <w:rPr>
          <w:rFonts w:ascii="Verdana" w:eastAsia="Batang" w:hAnsi="Verdana"/>
          <w:bCs/>
          <w:sz w:val="20"/>
          <w:szCs w:val="20"/>
        </w:rPr>
        <w:t>Regular follow up with subcontractors to finish the work in time and quality.</w:t>
      </w:r>
    </w:p>
    <w:p w:rsidR="003064BD" w:rsidRPr="003064BD" w:rsidRDefault="003064BD" w:rsidP="003064BD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/>
          <w:bCs/>
          <w:sz w:val="20"/>
          <w:szCs w:val="20"/>
        </w:rPr>
      </w:pPr>
      <w:r w:rsidRPr="003064BD">
        <w:rPr>
          <w:rFonts w:ascii="Verdana" w:eastAsia="Batang" w:hAnsi="Verdana"/>
          <w:bCs/>
          <w:sz w:val="20"/>
          <w:szCs w:val="20"/>
        </w:rPr>
        <w:t>Working as job performer under e-ptw system.</w:t>
      </w:r>
    </w:p>
    <w:p w:rsidR="00BF5F90" w:rsidRPr="00DA11CA" w:rsidRDefault="00680F40" w:rsidP="00DA11CA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/>
          <w:bCs/>
          <w:sz w:val="20"/>
          <w:szCs w:val="20"/>
        </w:rPr>
      </w:pPr>
      <w:r>
        <w:rPr>
          <w:rFonts w:ascii="Verdana" w:eastAsia="Batang" w:hAnsi="Verdana"/>
          <w:bCs/>
          <w:sz w:val="20"/>
          <w:szCs w:val="20"/>
        </w:rPr>
        <w:t>Assign</w:t>
      </w:r>
      <w:r w:rsidR="00CC0A81">
        <w:rPr>
          <w:rFonts w:ascii="Verdana" w:eastAsia="Batang" w:hAnsi="Verdana"/>
          <w:bCs/>
          <w:sz w:val="20"/>
          <w:szCs w:val="20"/>
        </w:rPr>
        <w:t>ing</w:t>
      </w:r>
      <w:r>
        <w:rPr>
          <w:rFonts w:ascii="Verdana" w:eastAsia="Batang" w:hAnsi="Verdana"/>
          <w:bCs/>
          <w:sz w:val="20"/>
          <w:szCs w:val="20"/>
        </w:rPr>
        <w:t xml:space="preserve"> and control the work team</w:t>
      </w:r>
      <w:r w:rsidR="003064BD" w:rsidRPr="003064BD">
        <w:rPr>
          <w:rFonts w:ascii="Verdana" w:eastAsia="Batang" w:hAnsi="Verdana"/>
          <w:bCs/>
          <w:sz w:val="20"/>
          <w:szCs w:val="20"/>
        </w:rPr>
        <w:t xml:space="preserve"> with regular meetings.</w:t>
      </w:r>
    </w:p>
    <w:p w:rsidR="00DA11CA" w:rsidRDefault="00DA11CA" w:rsidP="006A58F2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/>
          <w:bCs/>
          <w:sz w:val="22"/>
          <w:szCs w:val="22"/>
        </w:rPr>
      </w:pPr>
    </w:p>
    <w:p w:rsidR="006A58F2" w:rsidRDefault="00401AD7" w:rsidP="006A58F2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Cs/>
          <w:sz w:val="22"/>
          <w:szCs w:val="22"/>
        </w:rPr>
      </w:pPr>
      <w:r w:rsidRPr="00E22D4E">
        <w:rPr>
          <w:rFonts w:ascii="Verdana" w:eastAsia="Batang" w:hAnsi="Verdana" w:cs="Arabic Typesetting"/>
          <w:b/>
          <w:bCs/>
          <w:sz w:val="22"/>
          <w:szCs w:val="22"/>
        </w:rPr>
        <w:t>Organization</w:t>
      </w:r>
      <w:r>
        <w:rPr>
          <w:rFonts w:ascii="Verdana" w:eastAsia="Batang" w:hAnsi="Verdana" w:cs="Arabic Typesetting"/>
          <w:b/>
          <w:bCs/>
          <w:sz w:val="22"/>
          <w:szCs w:val="22"/>
        </w:rPr>
        <w:t xml:space="preserve">:M/s. </w:t>
      </w:r>
      <w:r w:rsidR="006A58F2">
        <w:rPr>
          <w:rFonts w:ascii="Verdana" w:eastAsia="Batang" w:hAnsi="Verdana" w:cs="Arabic Typesetting"/>
          <w:b/>
          <w:bCs/>
          <w:sz w:val="22"/>
          <w:szCs w:val="22"/>
        </w:rPr>
        <w:t xml:space="preserve">AliShar contracting </w:t>
      </w:r>
      <w:r>
        <w:rPr>
          <w:rFonts w:ascii="Verdana" w:eastAsia="Batang" w:hAnsi="Verdana" w:cs="Arabic Typesetting"/>
          <w:b/>
          <w:bCs/>
          <w:sz w:val="22"/>
          <w:szCs w:val="22"/>
        </w:rPr>
        <w:t>corporation</w:t>
      </w:r>
      <w:r>
        <w:rPr>
          <w:rFonts w:ascii="Verdana" w:eastAsia="Batang" w:hAnsi="Verdana" w:cs="Arabic Typesetting"/>
          <w:bCs/>
          <w:sz w:val="22"/>
          <w:szCs w:val="22"/>
        </w:rPr>
        <w:t xml:space="preserve"> (Saudi Arabia), from M</w:t>
      </w:r>
      <w:r w:rsidR="006A58F2">
        <w:rPr>
          <w:rFonts w:ascii="Verdana" w:eastAsia="Batang" w:hAnsi="Verdana" w:cs="Arabic Typesetting"/>
          <w:bCs/>
          <w:sz w:val="22"/>
          <w:szCs w:val="22"/>
        </w:rPr>
        <w:t>arch 2014 to august 2015.</w:t>
      </w:r>
    </w:p>
    <w:p w:rsidR="00DA11CA" w:rsidRDefault="00DA11CA" w:rsidP="006A58F2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Cs/>
          <w:sz w:val="22"/>
          <w:szCs w:val="22"/>
        </w:rPr>
      </w:pPr>
    </w:p>
    <w:p w:rsidR="006A58F2" w:rsidRDefault="006A58F2" w:rsidP="006A58F2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/>
          <w:bCs/>
          <w:sz w:val="20"/>
          <w:szCs w:val="20"/>
        </w:rPr>
      </w:pPr>
      <w:r>
        <w:rPr>
          <w:rFonts w:ascii="Verdana" w:eastAsia="Batang" w:hAnsi="Verdana" w:cs="Arabic Typesetting"/>
          <w:b/>
          <w:bCs/>
          <w:sz w:val="20"/>
          <w:szCs w:val="20"/>
        </w:rPr>
        <w:t>Designation: Site Engineer.</w:t>
      </w:r>
    </w:p>
    <w:p w:rsidR="006A58F2" w:rsidRPr="00C62E15" w:rsidRDefault="006A58F2" w:rsidP="006A58F2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Cs/>
          <w:sz w:val="20"/>
          <w:szCs w:val="20"/>
        </w:rPr>
      </w:pPr>
    </w:p>
    <w:p w:rsidR="006A58F2" w:rsidRDefault="00401AD7" w:rsidP="008F0EDA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ind w:left="2160" w:hanging="2160"/>
        <w:rPr>
          <w:rFonts w:ascii="Verdana" w:eastAsia="Batang" w:hAnsi="Verdana" w:cs="Arabic Typesetting"/>
          <w:bCs/>
          <w:sz w:val="20"/>
          <w:szCs w:val="20"/>
        </w:rPr>
      </w:pPr>
      <w:r w:rsidRPr="00C46B8E">
        <w:rPr>
          <w:rFonts w:ascii="Verdana" w:eastAsia="Batang" w:hAnsi="Verdana" w:cs="Arabic Typesetting"/>
          <w:b/>
          <w:bCs/>
          <w:sz w:val="20"/>
          <w:szCs w:val="20"/>
        </w:rPr>
        <w:t>Projec</w:t>
      </w:r>
      <w:r>
        <w:rPr>
          <w:rFonts w:ascii="Verdana" w:eastAsia="Batang" w:hAnsi="Verdana" w:cs="Arabic Typesetting"/>
          <w:b/>
          <w:bCs/>
          <w:sz w:val="20"/>
          <w:szCs w:val="20"/>
        </w:rPr>
        <w:t>t:</w:t>
      </w:r>
      <w:r w:rsidR="006A58F2">
        <w:rPr>
          <w:rFonts w:ascii="Verdana" w:eastAsia="Batang" w:hAnsi="Verdana" w:cs="Arabic Typesetting"/>
          <w:bCs/>
          <w:sz w:val="22"/>
          <w:szCs w:val="22"/>
        </w:rPr>
        <w:t>“</w:t>
      </w:r>
      <w:r w:rsidR="006A58F2">
        <w:rPr>
          <w:rFonts w:ascii="Verdana" w:eastAsia="Batang" w:hAnsi="Verdana" w:cs="Arabic Typesetting"/>
          <w:b/>
          <w:bCs/>
          <w:sz w:val="20"/>
          <w:szCs w:val="20"/>
        </w:rPr>
        <w:t>ABHA HOUSING PROJECT</w:t>
      </w:r>
      <w:r w:rsidR="006A58F2">
        <w:rPr>
          <w:rFonts w:ascii="Verdana" w:eastAsia="Batang" w:hAnsi="Verdana" w:cs="Arabic Typesetting"/>
          <w:bCs/>
          <w:sz w:val="20"/>
          <w:szCs w:val="20"/>
        </w:rPr>
        <w:t xml:space="preserve">” A </w:t>
      </w:r>
      <w:r w:rsidR="007F5797">
        <w:rPr>
          <w:rFonts w:ascii="Verdana" w:eastAsia="Batang" w:hAnsi="Verdana" w:cs="Arabic Typesetting"/>
          <w:bCs/>
          <w:sz w:val="20"/>
          <w:szCs w:val="20"/>
        </w:rPr>
        <w:t>Infrastructure</w:t>
      </w:r>
      <w:r w:rsidR="006A58F2">
        <w:rPr>
          <w:rFonts w:ascii="Verdana" w:eastAsia="Batang" w:hAnsi="Verdana" w:cs="Arabic Typesetting"/>
          <w:bCs/>
          <w:sz w:val="20"/>
          <w:szCs w:val="20"/>
        </w:rPr>
        <w:t xml:space="preserve"> w</w:t>
      </w:r>
      <w:r w:rsidR="008F0EDA">
        <w:rPr>
          <w:rFonts w:ascii="Verdana" w:eastAsia="Batang" w:hAnsi="Verdana" w:cs="Arabic Typesetting"/>
          <w:bCs/>
          <w:sz w:val="20"/>
          <w:szCs w:val="20"/>
        </w:rPr>
        <w:t xml:space="preserve">ork for housing includes piping, </w:t>
      </w:r>
      <w:r w:rsidR="006A58F2">
        <w:rPr>
          <w:rFonts w:ascii="Verdana" w:eastAsia="Batang" w:hAnsi="Verdana" w:cs="Arabic Typesetting"/>
          <w:bCs/>
          <w:sz w:val="20"/>
          <w:szCs w:val="20"/>
        </w:rPr>
        <w:t>electrical and road works.</w:t>
      </w:r>
    </w:p>
    <w:p w:rsidR="006A58F2" w:rsidRDefault="006A58F2" w:rsidP="006A58F2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/>
          <w:bCs/>
          <w:sz w:val="20"/>
          <w:szCs w:val="20"/>
        </w:rPr>
      </w:pPr>
    </w:p>
    <w:p w:rsidR="0004242C" w:rsidRPr="0004242C" w:rsidRDefault="006A58F2" w:rsidP="0004242C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/>
          <w:bCs/>
          <w:sz w:val="20"/>
          <w:szCs w:val="20"/>
        </w:rPr>
      </w:pPr>
      <w:r>
        <w:rPr>
          <w:rFonts w:ascii="Verdana" w:eastAsia="Batang" w:hAnsi="Verdana" w:cs="Arabic Typesetting"/>
          <w:b/>
          <w:bCs/>
          <w:sz w:val="20"/>
          <w:szCs w:val="20"/>
        </w:rPr>
        <w:t>Roles and Responsibilities:</w:t>
      </w:r>
    </w:p>
    <w:p w:rsidR="006A58F2" w:rsidRPr="00BE03E1" w:rsidRDefault="006A58F2" w:rsidP="00BE03E1">
      <w:pPr>
        <w:pStyle w:val="ListParagraph"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Cs/>
          <w:sz w:val="20"/>
          <w:szCs w:val="20"/>
        </w:rPr>
      </w:pPr>
      <w:r w:rsidRPr="00BE03E1">
        <w:rPr>
          <w:rFonts w:ascii="Verdana" w:eastAsia="Batang" w:hAnsi="Verdana" w:cs="Arabic Typesetting"/>
          <w:bCs/>
          <w:sz w:val="20"/>
          <w:szCs w:val="20"/>
        </w:rPr>
        <w:t>Earthwork excavation and back</w:t>
      </w:r>
      <w:r w:rsidR="003064BD" w:rsidRPr="00BE03E1">
        <w:rPr>
          <w:rFonts w:ascii="Verdana" w:eastAsia="Batang" w:hAnsi="Verdana" w:cs="Arabic Typesetting"/>
          <w:bCs/>
          <w:sz w:val="20"/>
          <w:szCs w:val="20"/>
        </w:rPr>
        <w:t>filling to reach formation level</w:t>
      </w:r>
      <w:r w:rsidR="0004242C" w:rsidRPr="00BE03E1">
        <w:rPr>
          <w:rFonts w:ascii="Verdana" w:eastAsia="Batang" w:hAnsi="Verdana" w:cs="Arabic Typesetting"/>
          <w:bCs/>
          <w:sz w:val="20"/>
          <w:szCs w:val="20"/>
        </w:rPr>
        <w:t>.</w:t>
      </w:r>
    </w:p>
    <w:p w:rsidR="00BE03E1" w:rsidRPr="00BE03E1" w:rsidRDefault="00BE03E1" w:rsidP="00BE03E1">
      <w:pPr>
        <w:pStyle w:val="ListParagraph"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Cs/>
          <w:sz w:val="20"/>
          <w:szCs w:val="20"/>
        </w:rPr>
      </w:pPr>
      <w:r w:rsidRPr="00BE03E1">
        <w:rPr>
          <w:rFonts w:ascii="Verdana" w:eastAsia="Batang" w:hAnsi="Verdana" w:cs="Arabic Typesetting"/>
          <w:bCs/>
          <w:sz w:val="20"/>
          <w:szCs w:val="20"/>
        </w:rPr>
        <w:t>Survey work using total station and dumpy level</w:t>
      </w:r>
    </w:p>
    <w:p w:rsidR="006A58F2" w:rsidRPr="00BE03E1" w:rsidRDefault="006A58F2" w:rsidP="00BE03E1">
      <w:pPr>
        <w:pStyle w:val="ListParagraph"/>
        <w:numPr>
          <w:ilvl w:val="0"/>
          <w:numId w:val="32"/>
        </w:numPr>
        <w:rPr>
          <w:rFonts w:ascii="Verdana" w:eastAsia="Batang" w:hAnsi="Verdana" w:cs="Arabic Typesetting"/>
          <w:bCs/>
          <w:sz w:val="20"/>
          <w:szCs w:val="20"/>
        </w:rPr>
      </w:pPr>
      <w:r w:rsidRPr="00BE03E1">
        <w:rPr>
          <w:rFonts w:ascii="Verdana" w:eastAsia="Batang" w:hAnsi="Verdana" w:cs="Arabic Typesetting"/>
          <w:bCs/>
          <w:sz w:val="20"/>
          <w:szCs w:val="20"/>
        </w:rPr>
        <w:t>Field tests as per</w:t>
      </w:r>
      <w:r w:rsidR="00BE03E1">
        <w:rPr>
          <w:rFonts w:ascii="Verdana" w:eastAsia="Batang" w:hAnsi="Verdana" w:cs="Arabic Typesetting"/>
          <w:bCs/>
          <w:sz w:val="20"/>
          <w:szCs w:val="20"/>
        </w:rPr>
        <w:t xml:space="preserve"> quality</w:t>
      </w:r>
      <w:r w:rsidRPr="00BE03E1">
        <w:rPr>
          <w:rFonts w:ascii="Verdana" w:eastAsia="Batang" w:hAnsi="Verdana" w:cs="Arabic Typesetting"/>
          <w:bCs/>
          <w:sz w:val="20"/>
          <w:szCs w:val="20"/>
        </w:rPr>
        <w:t xml:space="preserve"> requirements.</w:t>
      </w:r>
    </w:p>
    <w:p w:rsidR="00BF5F90" w:rsidRPr="00BE03E1" w:rsidRDefault="006A58F2" w:rsidP="00BE03E1">
      <w:pPr>
        <w:pStyle w:val="ListParagraph"/>
        <w:numPr>
          <w:ilvl w:val="0"/>
          <w:numId w:val="32"/>
        </w:numPr>
        <w:rPr>
          <w:rFonts w:ascii="Verdana" w:eastAsia="Batang" w:hAnsi="Verdana" w:cs="Arabic Typesetting"/>
          <w:bCs/>
          <w:sz w:val="20"/>
          <w:szCs w:val="20"/>
        </w:rPr>
      </w:pPr>
      <w:r w:rsidRPr="00BE03E1">
        <w:rPr>
          <w:rFonts w:ascii="Verdana" w:eastAsia="Batang" w:hAnsi="Verdana" w:cs="Arabic Typesetting"/>
          <w:bCs/>
          <w:sz w:val="20"/>
          <w:szCs w:val="20"/>
        </w:rPr>
        <w:t>Installing sewage and wate</w:t>
      </w:r>
      <w:r w:rsidR="00BF5F90" w:rsidRPr="00BE03E1">
        <w:rPr>
          <w:rFonts w:ascii="Verdana" w:eastAsia="Batang" w:hAnsi="Verdana" w:cs="Arabic Typesetting"/>
          <w:bCs/>
          <w:sz w:val="20"/>
          <w:szCs w:val="20"/>
        </w:rPr>
        <w:t>r pipelines as per</w:t>
      </w:r>
      <w:r w:rsidR="00CD2CCD" w:rsidRPr="00BE03E1">
        <w:rPr>
          <w:rFonts w:ascii="Verdana" w:eastAsia="Batang" w:hAnsi="Verdana" w:cs="Arabic Typesetting"/>
          <w:bCs/>
          <w:sz w:val="20"/>
          <w:szCs w:val="20"/>
        </w:rPr>
        <w:t xml:space="preserve"> approved</w:t>
      </w:r>
      <w:r w:rsidR="00BF5F90" w:rsidRPr="00BE03E1">
        <w:rPr>
          <w:rFonts w:ascii="Verdana" w:eastAsia="Batang" w:hAnsi="Verdana" w:cs="Arabic Typesetting"/>
          <w:bCs/>
          <w:sz w:val="20"/>
          <w:szCs w:val="20"/>
        </w:rPr>
        <w:t xml:space="preserve"> drawing.</w:t>
      </w:r>
    </w:p>
    <w:p w:rsidR="006A58F2" w:rsidRPr="00BE03E1" w:rsidRDefault="006A58F2" w:rsidP="00BE03E1">
      <w:pPr>
        <w:pStyle w:val="ListParagraph"/>
        <w:numPr>
          <w:ilvl w:val="0"/>
          <w:numId w:val="32"/>
        </w:numPr>
        <w:rPr>
          <w:rFonts w:ascii="Verdana" w:eastAsia="Batang" w:hAnsi="Verdana" w:cs="Arabic Typesetting"/>
          <w:bCs/>
          <w:sz w:val="20"/>
          <w:szCs w:val="20"/>
        </w:rPr>
      </w:pPr>
      <w:r w:rsidRPr="00BE03E1">
        <w:rPr>
          <w:rFonts w:ascii="Verdana" w:eastAsia="Batang" w:hAnsi="Verdana" w:cs="Arabic Typesetting"/>
          <w:bCs/>
          <w:sz w:val="20"/>
          <w:szCs w:val="20"/>
        </w:rPr>
        <w:t>Shuttering, reinforcement and concrete works for retaining wall.</w:t>
      </w:r>
    </w:p>
    <w:p w:rsidR="006A58F2" w:rsidRDefault="003064BD" w:rsidP="006A58F2">
      <w:pPr>
        <w:pStyle w:val="ListParagraph"/>
        <w:numPr>
          <w:ilvl w:val="0"/>
          <w:numId w:val="32"/>
        </w:numPr>
        <w:rPr>
          <w:rFonts w:ascii="Verdana" w:eastAsia="Batang" w:hAnsi="Verdana" w:cs="Arabic Typesetting"/>
          <w:bCs/>
          <w:sz w:val="20"/>
          <w:szCs w:val="20"/>
        </w:rPr>
      </w:pPr>
      <w:r w:rsidRPr="00BE03E1">
        <w:rPr>
          <w:rFonts w:ascii="Verdana" w:eastAsia="Batang" w:hAnsi="Verdana" w:cs="Arabic Typesetting"/>
          <w:bCs/>
          <w:sz w:val="20"/>
          <w:szCs w:val="20"/>
        </w:rPr>
        <w:t>Road work including sub grade,</w:t>
      </w:r>
      <w:r w:rsidR="007F5797" w:rsidRPr="00BE03E1">
        <w:rPr>
          <w:rFonts w:ascii="Verdana" w:eastAsia="Batang" w:hAnsi="Verdana" w:cs="Arabic Typesetting"/>
          <w:bCs/>
          <w:sz w:val="20"/>
          <w:szCs w:val="20"/>
        </w:rPr>
        <w:t xml:space="preserve"> sub base, </w:t>
      </w:r>
      <w:r w:rsidR="004860FB">
        <w:rPr>
          <w:rFonts w:ascii="Verdana" w:eastAsia="Batang" w:hAnsi="Verdana" w:cs="Arabic Typesetting"/>
          <w:bCs/>
          <w:sz w:val="20"/>
          <w:szCs w:val="20"/>
        </w:rPr>
        <w:t>base and top course</w:t>
      </w:r>
      <w:r w:rsidR="007F5797" w:rsidRPr="00BE03E1">
        <w:rPr>
          <w:rFonts w:ascii="Verdana" w:eastAsia="Batang" w:hAnsi="Verdana" w:cs="Arabic Typesetting"/>
          <w:bCs/>
          <w:sz w:val="20"/>
          <w:szCs w:val="20"/>
        </w:rPr>
        <w:t>(asphalt) as per design.</w:t>
      </w:r>
    </w:p>
    <w:p w:rsidR="00BF5F90" w:rsidRPr="00DA11CA" w:rsidRDefault="00BE03E1" w:rsidP="00DA11CA">
      <w:pPr>
        <w:pStyle w:val="ListParagraph"/>
        <w:numPr>
          <w:ilvl w:val="0"/>
          <w:numId w:val="32"/>
        </w:numPr>
        <w:rPr>
          <w:rFonts w:ascii="Verdana" w:eastAsia="Batang" w:hAnsi="Verdana" w:cs="Arabic Typesetting"/>
          <w:bCs/>
          <w:sz w:val="20"/>
          <w:szCs w:val="20"/>
        </w:rPr>
      </w:pPr>
      <w:r>
        <w:rPr>
          <w:rFonts w:ascii="Verdana" w:eastAsia="Batang" w:hAnsi="Verdana" w:cs="Arabic Typesetting"/>
          <w:bCs/>
          <w:sz w:val="20"/>
          <w:szCs w:val="20"/>
        </w:rPr>
        <w:t xml:space="preserve">Follow up of machineries to complete the work in time and </w:t>
      </w:r>
      <w:r w:rsidR="00DA11CA">
        <w:rPr>
          <w:rFonts w:ascii="Verdana" w:eastAsia="Batang" w:hAnsi="Verdana" w:cs="Arabic Typesetting"/>
          <w:bCs/>
          <w:sz w:val="20"/>
          <w:szCs w:val="20"/>
        </w:rPr>
        <w:t>control the cost.</w:t>
      </w:r>
    </w:p>
    <w:p w:rsidR="00BF5F90" w:rsidRDefault="00BF5F90" w:rsidP="006A58F2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/>
          <w:bCs/>
          <w:sz w:val="22"/>
          <w:szCs w:val="22"/>
        </w:rPr>
      </w:pPr>
    </w:p>
    <w:p w:rsidR="006A58F2" w:rsidRDefault="00DC4440" w:rsidP="006A58F2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Cs/>
          <w:sz w:val="20"/>
          <w:szCs w:val="20"/>
        </w:rPr>
      </w:pPr>
      <w:r w:rsidRPr="00E22D4E">
        <w:rPr>
          <w:rFonts w:ascii="Verdana" w:eastAsia="Batang" w:hAnsi="Verdana" w:cs="Arabic Typesetting"/>
          <w:b/>
          <w:bCs/>
          <w:sz w:val="22"/>
          <w:szCs w:val="22"/>
        </w:rPr>
        <w:t>Organization</w:t>
      </w:r>
      <w:r>
        <w:rPr>
          <w:rFonts w:ascii="Verdana" w:eastAsia="Batang" w:hAnsi="Verdana" w:cs="Arabic Typesetting"/>
          <w:b/>
          <w:bCs/>
          <w:sz w:val="22"/>
          <w:szCs w:val="22"/>
        </w:rPr>
        <w:t>:</w:t>
      </w:r>
      <w:r w:rsidR="006A58F2" w:rsidRPr="00E22D4E">
        <w:rPr>
          <w:rFonts w:ascii="Verdana" w:eastAsia="Batang" w:hAnsi="Verdana" w:cs="Arabic Typesetting"/>
          <w:b/>
          <w:bCs/>
          <w:sz w:val="22"/>
          <w:szCs w:val="22"/>
        </w:rPr>
        <w:t>M</w:t>
      </w:r>
      <w:r w:rsidR="006A58F2">
        <w:rPr>
          <w:rFonts w:ascii="Verdana" w:eastAsia="Batang" w:hAnsi="Verdana" w:cs="Arabic Typesetting"/>
          <w:b/>
          <w:bCs/>
          <w:sz w:val="22"/>
          <w:szCs w:val="22"/>
        </w:rPr>
        <w:t>alpe Manipal Builders Pvt.ltd</w:t>
      </w:r>
      <w:r w:rsidR="00D4721E">
        <w:rPr>
          <w:rFonts w:ascii="Verdana" w:eastAsia="Batang" w:hAnsi="Verdana" w:cs="Arabic Typesetting"/>
          <w:b/>
          <w:bCs/>
          <w:sz w:val="22"/>
          <w:szCs w:val="22"/>
        </w:rPr>
        <w:t>,</w:t>
      </w:r>
      <w:r w:rsidR="006A58F2">
        <w:rPr>
          <w:rFonts w:ascii="Verdana" w:eastAsia="Batang" w:hAnsi="Verdana" w:cs="Arabic Typesetting"/>
          <w:bCs/>
          <w:sz w:val="22"/>
          <w:szCs w:val="22"/>
        </w:rPr>
        <w:t xml:space="preserve"> from august 2011 to march 2014.</w:t>
      </w:r>
    </w:p>
    <w:p w:rsidR="006A58F2" w:rsidRDefault="006A58F2" w:rsidP="006A58F2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Cs/>
          <w:sz w:val="20"/>
          <w:szCs w:val="20"/>
        </w:rPr>
      </w:pPr>
    </w:p>
    <w:p w:rsidR="006A58F2" w:rsidRDefault="006A58F2" w:rsidP="006A58F2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/>
          <w:bCs/>
          <w:sz w:val="20"/>
          <w:szCs w:val="20"/>
        </w:rPr>
      </w:pPr>
      <w:r>
        <w:rPr>
          <w:rFonts w:ascii="Verdana" w:eastAsia="Batang" w:hAnsi="Verdana" w:cs="Arabic Typesetting"/>
          <w:b/>
          <w:bCs/>
          <w:sz w:val="20"/>
          <w:szCs w:val="20"/>
        </w:rPr>
        <w:t xml:space="preserve">Designation: </w:t>
      </w:r>
      <w:r w:rsidR="00BF5F90">
        <w:rPr>
          <w:rFonts w:ascii="Verdana" w:eastAsia="Batang" w:hAnsi="Verdana" w:cs="Arabic Typesetting"/>
          <w:b/>
          <w:bCs/>
          <w:sz w:val="20"/>
          <w:szCs w:val="20"/>
        </w:rPr>
        <w:t>Site</w:t>
      </w:r>
      <w:r>
        <w:rPr>
          <w:rFonts w:ascii="Verdana" w:eastAsia="Batang" w:hAnsi="Verdana" w:cs="Arabic Typesetting"/>
          <w:b/>
          <w:bCs/>
          <w:sz w:val="20"/>
          <w:szCs w:val="20"/>
        </w:rPr>
        <w:t xml:space="preserve"> Engineer.</w:t>
      </w:r>
    </w:p>
    <w:p w:rsidR="006A58F2" w:rsidRPr="00C62E15" w:rsidRDefault="006A58F2" w:rsidP="006A58F2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Cs/>
          <w:sz w:val="20"/>
          <w:szCs w:val="20"/>
        </w:rPr>
      </w:pPr>
    </w:p>
    <w:p w:rsidR="006A58F2" w:rsidRDefault="00DC4440" w:rsidP="006A58F2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ind w:left="2160" w:hanging="2160"/>
        <w:rPr>
          <w:rFonts w:ascii="Verdana" w:eastAsia="Batang" w:hAnsi="Verdana" w:cs="Arabic Typesetting"/>
          <w:bCs/>
          <w:sz w:val="20"/>
          <w:szCs w:val="20"/>
        </w:rPr>
      </w:pPr>
      <w:r w:rsidRPr="00C46B8E">
        <w:rPr>
          <w:rFonts w:ascii="Verdana" w:eastAsia="Batang" w:hAnsi="Verdana" w:cs="Arabic Typesetting"/>
          <w:b/>
          <w:bCs/>
          <w:sz w:val="20"/>
          <w:szCs w:val="20"/>
        </w:rPr>
        <w:t>Projec</w:t>
      </w:r>
      <w:r>
        <w:rPr>
          <w:rFonts w:ascii="Verdana" w:eastAsia="Batang" w:hAnsi="Verdana" w:cs="Arabic Typesetting"/>
          <w:b/>
          <w:bCs/>
          <w:sz w:val="20"/>
          <w:szCs w:val="20"/>
        </w:rPr>
        <w:t>t:</w:t>
      </w:r>
      <w:r w:rsidR="006A58F2">
        <w:rPr>
          <w:rFonts w:ascii="Verdana" w:eastAsia="Batang" w:hAnsi="Verdana" w:cs="Arabic Typesetting"/>
          <w:bCs/>
          <w:sz w:val="22"/>
          <w:szCs w:val="22"/>
        </w:rPr>
        <w:t>“</w:t>
      </w:r>
      <w:r w:rsidR="006A58F2" w:rsidRPr="00C46B8E">
        <w:rPr>
          <w:rFonts w:ascii="Verdana" w:eastAsia="Batang" w:hAnsi="Verdana" w:cs="Arabic Typesetting"/>
          <w:b/>
          <w:bCs/>
          <w:sz w:val="20"/>
          <w:szCs w:val="20"/>
        </w:rPr>
        <w:t>R</w:t>
      </w:r>
      <w:r w:rsidR="006A58F2">
        <w:rPr>
          <w:rFonts w:ascii="Verdana" w:eastAsia="Batang" w:hAnsi="Verdana" w:cs="Arabic Typesetting"/>
          <w:b/>
          <w:bCs/>
          <w:sz w:val="20"/>
          <w:szCs w:val="20"/>
        </w:rPr>
        <w:t>oyal Embassy</w:t>
      </w:r>
      <w:r w:rsidR="00444F3B">
        <w:rPr>
          <w:rFonts w:ascii="Verdana" w:eastAsia="Batang" w:hAnsi="Verdana" w:cs="Arabic Typesetting"/>
          <w:bCs/>
          <w:sz w:val="20"/>
          <w:szCs w:val="20"/>
        </w:rPr>
        <w:t>”</w:t>
      </w:r>
      <w:r w:rsidR="006A58F2">
        <w:rPr>
          <w:rFonts w:ascii="Verdana" w:eastAsia="Batang" w:hAnsi="Verdana" w:cs="Arabic Typesetting"/>
          <w:bCs/>
          <w:sz w:val="20"/>
          <w:szCs w:val="20"/>
        </w:rPr>
        <w:t xml:space="preserve"> 30 storey residential project as well as G+6</w:t>
      </w:r>
    </w:p>
    <w:p w:rsidR="006A58F2" w:rsidRDefault="006A58F2" w:rsidP="006A58F2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ind w:left="2160" w:hanging="2160"/>
        <w:rPr>
          <w:rFonts w:ascii="Verdana" w:eastAsia="Batang" w:hAnsi="Verdana" w:cs="Arabic Typesetting"/>
          <w:bCs/>
          <w:sz w:val="20"/>
          <w:szCs w:val="20"/>
        </w:rPr>
      </w:pPr>
      <w:r>
        <w:rPr>
          <w:rFonts w:ascii="Verdana" w:eastAsia="Batang" w:hAnsi="Verdana" w:cs="Arabic Typesetting"/>
          <w:b/>
          <w:bCs/>
          <w:sz w:val="20"/>
          <w:szCs w:val="20"/>
        </w:rPr>
        <w:softHyphen/>
      </w:r>
      <w:r>
        <w:rPr>
          <w:rFonts w:ascii="Verdana" w:eastAsia="Batang" w:hAnsi="Verdana" w:cs="Arabic Typesetting"/>
          <w:b/>
          <w:bCs/>
          <w:sz w:val="20"/>
          <w:szCs w:val="20"/>
        </w:rPr>
        <w:softHyphen/>
      </w:r>
      <w:r>
        <w:rPr>
          <w:rFonts w:ascii="Verdana" w:eastAsia="Batang" w:hAnsi="Verdana" w:cs="Arabic Typesetting"/>
          <w:b/>
          <w:bCs/>
          <w:sz w:val="20"/>
          <w:szCs w:val="20"/>
        </w:rPr>
        <w:softHyphen/>
      </w:r>
      <w:r>
        <w:rPr>
          <w:rFonts w:ascii="Verdana" w:eastAsia="Batang" w:hAnsi="Verdana" w:cs="Arabic Typesetting"/>
          <w:b/>
          <w:bCs/>
          <w:sz w:val="20"/>
          <w:szCs w:val="20"/>
        </w:rPr>
        <w:softHyphen/>
      </w:r>
      <w:r>
        <w:rPr>
          <w:rFonts w:ascii="Verdana" w:eastAsia="Batang" w:hAnsi="Verdana" w:cs="Arabic Typesetting"/>
          <w:b/>
          <w:bCs/>
          <w:sz w:val="20"/>
          <w:szCs w:val="20"/>
        </w:rPr>
        <w:softHyphen/>
      </w:r>
      <w:r>
        <w:rPr>
          <w:rFonts w:ascii="Verdana" w:eastAsia="Batang" w:hAnsi="Verdana" w:cs="Arabic Typesetting"/>
          <w:b/>
          <w:bCs/>
          <w:sz w:val="20"/>
          <w:szCs w:val="20"/>
        </w:rPr>
        <w:softHyphen/>
      </w:r>
      <w:r>
        <w:rPr>
          <w:rFonts w:ascii="Verdana" w:eastAsia="Batang" w:hAnsi="Verdana" w:cs="Arabic Typesetting"/>
          <w:b/>
          <w:bCs/>
          <w:sz w:val="20"/>
          <w:szCs w:val="20"/>
        </w:rPr>
        <w:softHyphen/>
      </w:r>
      <w:r>
        <w:rPr>
          <w:rFonts w:ascii="Verdana" w:eastAsia="Batang" w:hAnsi="Verdana" w:cs="Arabic Typesetting"/>
          <w:bCs/>
          <w:sz w:val="20"/>
          <w:szCs w:val="20"/>
        </w:rPr>
        <w:t>commercia</w:t>
      </w:r>
      <w:r w:rsidR="00164826">
        <w:rPr>
          <w:rFonts w:ascii="Verdana" w:eastAsia="Batang" w:hAnsi="Verdana" w:cs="Arabic Typesetting"/>
          <w:bCs/>
          <w:sz w:val="20"/>
          <w:szCs w:val="20"/>
        </w:rPr>
        <w:t xml:space="preserve">l </w:t>
      </w:r>
      <w:r w:rsidR="00DC4440">
        <w:rPr>
          <w:rFonts w:ascii="Verdana" w:eastAsia="Batang" w:hAnsi="Verdana" w:cs="Arabic Typesetting"/>
          <w:bCs/>
          <w:sz w:val="20"/>
          <w:szCs w:val="20"/>
        </w:rPr>
        <w:t>project.</w:t>
      </w:r>
    </w:p>
    <w:p w:rsidR="006A58F2" w:rsidRDefault="006A58F2" w:rsidP="006A58F2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/>
          <w:bCs/>
          <w:sz w:val="20"/>
          <w:szCs w:val="20"/>
        </w:rPr>
      </w:pPr>
    </w:p>
    <w:p w:rsidR="006A58F2" w:rsidRPr="005F4762" w:rsidRDefault="006A58F2" w:rsidP="006A58F2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/>
          <w:bCs/>
          <w:sz w:val="20"/>
          <w:szCs w:val="20"/>
        </w:rPr>
      </w:pPr>
      <w:r>
        <w:rPr>
          <w:rFonts w:ascii="Verdana" w:eastAsia="Batang" w:hAnsi="Verdana" w:cs="Arabic Typesetting"/>
          <w:b/>
          <w:bCs/>
          <w:sz w:val="20"/>
          <w:szCs w:val="20"/>
        </w:rPr>
        <w:t>Roles and Responsibilities:</w:t>
      </w:r>
    </w:p>
    <w:p w:rsidR="00164826" w:rsidRDefault="00444F3B" w:rsidP="00663034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Cs/>
          <w:sz w:val="20"/>
          <w:szCs w:val="20"/>
        </w:rPr>
      </w:pPr>
      <w:r>
        <w:rPr>
          <w:rFonts w:ascii="Verdana" w:eastAsia="Batang" w:hAnsi="Verdana" w:cs="Arabic Typesetting"/>
          <w:bCs/>
          <w:sz w:val="20"/>
          <w:szCs w:val="20"/>
        </w:rPr>
        <w:t>Planning and Execution of work</w:t>
      </w:r>
      <w:r w:rsidR="00663034" w:rsidRPr="00663034">
        <w:rPr>
          <w:rFonts w:ascii="Verdana" w:eastAsia="Batang" w:hAnsi="Verdana" w:cs="Arabic Typesetting"/>
          <w:bCs/>
          <w:sz w:val="20"/>
          <w:szCs w:val="20"/>
        </w:rPr>
        <w:t xml:space="preserve"> as per design &amp; drawing</w:t>
      </w:r>
      <w:r>
        <w:rPr>
          <w:rFonts w:ascii="Verdana" w:eastAsia="Batang" w:hAnsi="Verdana" w:cs="Arabic Typesetting"/>
          <w:bCs/>
          <w:sz w:val="20"/>
          <w:szCs w:val="20"/>
        </w:rPr>
        <w:t xml:space="preserve"> with quality</w:t>
      </w:r>
      <w:r w:rsidR="00663034" w:rsidRPr="00663034">
        <w:rPr>
          <w:rFonts w:ascii="Verdana" w:eastAsia="Batang" w:hAnsi="Verdana" w:cs="Arabic Typesetting"/>
          <w:bCs/>
          <w:sz w:val="20"/>
          <w:szCs w:val="20"/>
        </w:rPr>
        <w:t>.</w:t>
      </w:r>
    </w:p>
    <w:p w:rsidR="00663034" w:rsidRDefault="006C46BC" w:rsidP="004A6C26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Cs/>
          <w:sz w:val="20"/>
          <w:szCs w:val="20"/>
        </w:rPr>
      </w:pPr>
      <w:r>
        <w:rPr>
          <w:rFonts w:ascii="Verdana" w:eastAsia="Batang" w:hAnsi="Verdana" w:cs="Arabic Typesetting"/>
          <w:bCs/>
          <w:sz w:val="20"/>
          <w:szCs w:val="20"/>
        </w:rPr>
        <w:t>Execution of</w:t>
      </w:r>
      <w:r w:rsidR="004A6C26">
        <w:rPr>
          <w:rFonts w:ascii="Verdana" w:eastAsia="Batang" w:hAnsi="Verdana" w:cs="Arabic Typesetting"/>
          <w:bCs/>
          <w:sz w:val="20"/>
          <w:szCs w:val="20"/>
        </w:rPr>
        <w:t>Reinforcement</w:t>
      </w:r>
      <w:r>
        <w:rPr>
          <w:rFonts w:ascii="Verdana" w:eastAsia="Batang" w:hAnsi="Verdana" w:cs="Arabic Typesetting"/>
          <w:bCs/>
          <w:sz w:val="20"/>
          <w:szCs w:val="20"/>
        </w:rPr>
        <w:t xml:space="preserve">&amp; shuttering work as per approved </w:t>
      </w:r>
      <w:r w:rsidR="00212EE6">
        <w:rPr>
          <w:rFonts w:ascii="Verdana" w:eastAsia="Batang" w:hAnsi="Verdana" w:cs="Arabic Typesetting"/>
          <w:bCs/>
          <w:sz w:val="20"/>
          <w:szCs w:val="20"/>
        </w:rPr>
        <w:t>drawing</w:t>
      </w:r>
      <w:r w:rsidR="00663034" w:rsidRPr="00663034">
        <w:rPr>
          <w:rFonts w:ascii="Verdana" w:eastAsia="Batang" w:hAnsi="Verdana" w:cs="Arabic Typesetting"/>
          <w:bCs/>
          <w:sz w:val="20"/>
          <w:szCs w:val="20"/>
        </w:rPr>
        <w:t>.</w:t>
      </w:r>
    </w:p>
    <w:p w:rsidR="00663034" w:rsidRDefault="004A6C26" w:rsidP="00663034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Cs/>
          <w:sz w:val="20"/>
          <w:szCs w:val="20"/>
        </w:rPr>
      </w:pPr>
      <w:r>
        <w:rPr>
          <w:rFonts w:ascii="Verdana" w:eastAsia="Batang" w:hAnsi="Verdana" w:cs="Arabic Typesetting"/>
          <w:bCs/>
          <w:sz w:val="20"/>
          <w:szCs w:val="20"/>
        </w:rPr>
        <w:t>Concrete</w:t>
      </w:r>
      <w:r w:rsidR="00DC1DA4">
        <w:rPr>
          <w:rFonts w:ascii="Verdana" w:eastAsia="Batang" w:hAnsi="Verdana" w:cs="Arabic Typesetting"/>
          <w:bCs/>
          <w:sz w:val="20"/>
          <w:szCs w:val="20"/>
        </w:rPr>
        <w:t xml:space="preserve"> works</w:t>
      </w:r>
      <w:r w:rsidR="00171EB2">
        <w:rPr>
          <w:rFonts w:ascii="Verdana" w:eastAsia="Batang" w:hAnsi="Verdana" w:cs="Arabic Typesetting"/>
          <w:bCs/>
          <w:sz w:val="20"/>
          <w:szCs w:val="20"/>
        </w:rPr>
        <w:t xml:space="preserve"> for the structure with</w:t>
      </w:r>
      <w:r w:rsidR="00DC1DA4">
        <w:rPr>
          <w:rFonts w:ascii="Verdana" w:eastAsia="Batang" w:hAnsi="Verdana" w:cs="Arabic Typesetting"/>
          <w:bCs/>
          <w:sz w:val="20"/>
          <w:szCs w:val="20"/>
        </w:rPr>
        <w:t xml:space="preserve"> designed grades as per structural requirements.</w:t>
      </w:r>
    </w:p>
    <w:p w:rsidR="00663034" w:rsidRDefault="00CC0A81" w:rsidP="00663034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Cs/>
          <w:sz w:val="20"/>
          <w:szCs w:val="20"/>
        </w:rPr>
      </w:pPr>
      <w:r>
        <w:rPr>
          <w:rFonts w:ascii="Verdana" w:eastAsia="Batang" w:hAnsi="Verdana" w:cs="Arabic Typesetting"/>
          <w:bCs/>
          <w:sz w:val="20"/>
          <w:szCs w:val="20"/>
        </w:rPr>
        <w:t>Following up</w:t>
      </w:r>
      <w:r w:rsidR="00444F3B">
        <w:rPr>
          <w:rFonts w:ascii="Verdana" w:eastAsia="Batang" w:hAnsi="Verdana" w:cs="Arabic Typesetting"/>
          <w:bCs/>
          <w:sz w:val="20"/>
          <w:szCs w:val="20"/>
        </w:rPr>
        <w:t xml:space="preserve"> compressive </w:t>
      </w:r>
      <w:r w:rsidR="00663034" w:rsidRPr="00663034">
        <w:rPr>
          <w:rFonts w:ascii="Verdana" w:eastAsia="Batang" w:hAnsi="Verdana" w:cs="Arabic Typesetting"/>
          <w:bCs/>
          <w:sz w:val="20"/>
          <w:szCs w:val="20"/>
        </w:rPr>
        <w:t>stren</w:t>
      </w:r>
      <w:r w:rsidR="00444F3B">
        <w:rPr>
          <w:rFonts w:ascii="Verdana" w:eastAsia="Batang" w:hAnsi="Verdana" w:cs="Arabic Typesetting"/>
          <w:bCs/>
          <w:sz w:val="20"/>
          <w:szCs w:val="20"/>
        </w:rPr>
        <w:t>gth of concrete for</w:t>
      </w:r>
      <w:r w:rsidR="00BF5F90">
        <w:rPr>
          <w:rFonts w:ascii="Verdana" w:eastAsia="Batang" w:hAnsi="Verdana" w:cs="Arabic Typesetting"/>
          <w:bCs/>
          <w:sz w:val="20"/>
          <w:szCs w:val="20"/>
        </w:rPr>
        <w:t xml:space="preserve"> 7, 14</w:t>
      </w:r>
      <w:r w:rsidR="00444F3B">
        <w:rPr>
          <w:rFonts w:ascii="Verdana" w:eastAsia="Batang" w:hAnsi="Verdana" w:cs="Arabic Typesetting"/>
          <w:bCs/>
          <w:sz w:val="20"/>
          <w:szCs w:val="20"/>
        </w:rPr>
        <w:t xml:space="preserve"> and 28 days</w:t>
      </w:r>
      <w:r w:rsidR="00663034" w:rsidRPr="00663034">
        <w:rPr>
          <w:rFonts w:ascii="Verdana" w:eastAsia="Batang" w:hAnsi="Verdana" w:cs="Arabic Typesetting"/>
          <w:bCs/>
          <w:sz w:val="20"/>
          <w:szCs w:val="20"/>
        </w:rPr>
        <w:t>.</w:t>
      </w:r>
    </w:p>
    <w:p w:rsidR="0004242C" w:rsidRDefault="0004242C" w:rsidP="00663034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Cs/>
          <w:sz w:val="20"/>
          <w:szCs w:val="20"/>
        </w:rPr>
      </w:pPr>
      <w:r>
        <w:rPr>
          <w:rFonts w:ascii="Verdana" w:eastAsia="Batang" w:hAnsi="Verdana" w:cs="Arabic Typesetting"/>
          <w:bCs/>
          <w:sz w:val="20"/>
          <w:szCs w:val="20"/>
        </w:rPr>
        <w:t>Block masonry and plastering work as per drawing.</w:t>
      </w:r>
    </w:p>
    <w:p w:rsidR="0062256A" w:rsidRPr="0062256A" w:rsidRDefault="0062256A" w:rsidP="0062256A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Cs/>
          <w:sz w:val="20"/>
          <w:szCs w:val="20"/>
        </w:rPr>
      </w:pPr>
      <w:r>
        <w:rPr>
          <w:rFonts w:ascii="Verdana" w:eastAsia="Batang" w:hAnsi="Verdana" w:cs="Arabic Typesetting"/>
          <w:bCs/>
          <w:sz w:val="20"/>
          <w:szCs w:val="20"/>
        </w:rPr>
        <w:t>Installing MEP works as per drawing.</w:t>
      </w:r>
    </w:p>
    <w:p w:rsidR="0004242C" w:rsidRDefault="00444F3B" w:rsidP="00663034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Cs/>
          <w:sz w:val="20"/>
          <w:szCs w:val="20"/>
        </w:rPr>
      </w:pPr>
      <w:r>
        <w:rPr>
          <w:rFonts w:ascii="Verdana" w:eastAsia="Batang" w:hAnsi="Verdana" w:cs="Arabic Typesetting"/>
          <w:bCs/>
          <w:sz w:val="20"/>
          <w:szCs w:val="20"/>
        </w:rPr>
        <w:t xml:space="preserve">Follow up of ordered materials to </w:t>
      </w:r>
      <w:r w:rsidR="0062256A">
        <w:rPr>
          <w:rFonts w:ascii="Verdana" w:eastAsia="Batang" w:hAnsi="Verdana" w:cs="Arabic Typesetting"/>
          <w:bCs/>
          <w:sz w:val="20"/>
          <w:szCs w:val="20"/>
        </w:rPr>
        <w:t>receive on time to work without delay</w:t>
      </w:r>
      <w:r w:rsidR="0004242C">
        <w:rPr>
          <w:rFonts w:ascii="Verdana" w:eastAsia="Batang" w:hAnsi="Verdana" w:cs="Arabic Typesetting"/>
          <w:bCs/>
          <w:sz w:val="20"/>
          <w:szCs w:val="20"/>
        </w:rPr>
        <w:t>.</w:t>
      </w:r>
    </w:p>
    <w:p w:rsidR="00DC1DA4" w:rsidRDefault="00DC1DA4" w:rsidP="00171EB2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Cs/>
          <w:sz w:val="20"/>
          <w:szCs w:val="20"/>
        </w:rPr>
      </w:pPr>
      <w:r w:rsidRPr="00DC1DA4">
        <w:rPr>
          <w:rFonts w:ascii="Verdana" w:eastAsia="Batang" w:hAnsi="Verdana" w:cs="Arabic Typesetting"/>
          <w:bCs/>
          <w:sz w:val="20"/>
          <w:szCs w:val="20"/>
        </w:rPr>
        <w:t>Preparation of daily, weekly, monthly, reports o</w:t>
      </w:r>
      <w:r w:rsidR="00CC0A81">
        <w:rPr>
          <w:rFonts w:ascii="Verdana" w:eastAsia="Batang" w:hAnsi="Verdana" w:cs="Arabic Typesetting"/>
          <w:bCs/>
          <w:sz w:val="20"/>
          <w:szCs w:val="20"/>
        </w:rPr>
        <w:t>f</w:t>
      </w:r>
      <w:r w:rsidRPr="00DC1DA4">
        <w:rPr>
          <w:rFonts w:ascii="Verdana" w:eastAsia="Batang" w:hAnsi="Verdana" w:cs="Arabic Typesetting"/>
          <w:bCs/>
          <w:sz w:val="20"/>
          <w:szCs w:val="20"/>
        </w:rPr>
        <w:t xml:space="preserve"> work progress</w:t>
      </w:r>
      <w:r w:rsidR="00A5050D">
        <w:rPr>
          <w:rFonts w:ascii="Verdana" w:eastAsia="Batang" w:hAnsi="Verdana" w:cs="Arabic Typesetting"/>
          <w:bCs/>
          <w:sz w:val="20"/>
          <w:szCs w:val="20"/>
        </w:rPr>
        <w:t>.</w:t>
      </w:r>
    </w:p>
    <w:p w:rsidR="00171EB2" w:rsidRDefault="00171EB2" w:rsidP="00171EB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720"/>
        <w:rPr>
          <w:rFonts w:ascii="Verdana" w:eastAsia="Batang" w:hAnsi="Verdana" w:cs="Arabic Typesetting"/>
          <w:bCs/>
          <w:sz w:val="20"/>
          <w:szCs w:val="20"/>
        </w:rPr>
      </w:pPr>
    </w:p>
    <w:p w:rsidR="00D4721E" w:rsidRPr="00171EB2" w:rsidRDefault="00D4721E" w:rsidP="00171EB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720"/>
        <w:rPr>
          <w:rFonts w:ascii="Verdana" w:eastAsia="Batang" w:hAnsi="Verdana" w:cs="Arabic Typesetting"/>
          <w:bCs/>
          <w:sz w:val="20"/>
          <w:szCs w:val="20"/>
        </w:rPr>
      </w:pPr>
    </w:p>
    <w:p w:rsidR="00D4721E" w:rsidRPr="00D4721E" w:rsidRDefault="0099720B" w:rsidP="00D4721E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Verdana" w:eastAsia="Batang" w:hAnsi="Verdana" w:cs="Arabic Typesetting"/>
          <w:bCs/>
          <w:sz w:val="22"/>
          <w:szCs w:val="22"/>
        </w:rPr>
      </w:pPr>
      <w:r>
        <w:rPr>
          <w:rFonts w:ascii="Verdana" w:eastAsia="Batang" w:hAnsi="Verdana" w:cs="Arabic Typesetting"/>
          <w:b/>
          <w:bCs/>
          <w:sz w:val="22"/>
          <w:szCs w:val="22"/>
        </w:rPr>
        <w:t xml:space="preserve">Organization    </w:t>
      </w:r>
      <w:r w:rsidR="002C7C91" w:rsidRPr="00E22D4E">
        <w:rPr>
          <w:rFonts w:ascii="Verdana" w:eastAsia="Batang" w:hAnsi="Verdana" w:cs="Arabic Typesetting"/>
          <w:b/>
          <w:bCs/>
          <w:sz w:val="22"/>
          <w:szCs w:val="22"/>
        </w:rPr>
        <w:t>:</w:t>
      </w:r>
      <w:r w:rsidR="00375EFD">
        <w:rPr>
          <w:rFonts w:ascii="Verdana" w:eastAsia="Batang" w:hAnsi="Verdana" w:cs="Arabic Typesetting"/>
          <w:b/>
          <w:bCs/>
          <w:sz w:val="22"/>
          <w:szCs w:val="22"/>
        </w:rPr>
        <w:t xml:space="preserve">T.R. RAJAN CONSTRUCTIONS BANGALORE, </w:t>
      </w:r>
      <w:r w:rsidR="00CB4E91">
        <w:rPr>
          <w:rFonts w:ascii="Verdana" w:eastAsia="Batang" w:hAnsi="Verdana" w:cs="Arabic Typesetting"/>
          <w:bCs/>
          <w:sz w:val="22"/>
          <w:szCs w:val="22"/>
        </w:rPr>
        <w:t xml:space="preserve">from august 2010 to </w:t>
      </w:r>
      <w:r w:rsidR="00CB4E91">
        <w:rPr>
          <w:rFonts w:ascii="Verdana" w:eastAsia="Batang" w:hAnsi="Verdana" w:cs="Arabic Typesetting"/>
          <w:bCs/>
          <w:sz w:val="22"/>
          <w:szCs w:val="22"/>
        </w:rPr>
        <w:lastRenderedPageBreak/>
        <w:t xml:space="preserve">august </w:t>
      </w:r>
      <w:r w:rsidR="006458D2">
        <w:rPr>
          <w:rFonts w:ascii="Verdana" w:eastAsia="Batang" w:hAnsi="Verdana" w:cs="Arabic Typesetting"/>
          <w:bCs/>
          <w:sz w:val="22"/>
          <w:szCs w:val="22"/>
        </w:rPr>
        <w:t>2011</w:t>
      </w:r>
      <w:r w:rsidR="0078353D">
        <w:rPr>
          <w:rFonts w:ascii="Verdana" w:eastAsia="Batang" w:hAnsi="Verdana" w:cs="Arabic Typesetting"/>
          <w:bCs/>
          <w:sz w:val="22"/>
          <w:szCs w:val="22"/>
        </w:rPr>
        <w:t>(1 YEAR)</w:t>
      </w:r>
    </w:p>
    <w:p w:rsidR="00D4721E" w:rsidRDefault="00D4721E" w:rsidP="00BA0021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/>
          <w:bCs/>
          <w:sz w:val="20"/>
          <w:szCs w:val="20"/>
        </w:rPr>
      </w:pPr>
    </w:p>
    <w:p w:rsidR="00BA0021" w:rsidRDefault="00BA0021" w:rsidP="00BA0021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/>
          <w:bCs/>
          <w:sz w:val="20"/>
          <w:szCs w:val="20"/>
        </w:rPr>
      </w:pPr>
      <w:r>
        <w:rPr>
          <w:rFonts w:ascii="Verdana" w:eastAsia="Batang" w:hAnsi="Verdana" w:cs="Arabic Typesetting"/>
          <w:b/>
          <w:bCs/>
          <w:sz w:val="20"/>
          <w:szCs w:val="20"/>
        </w:rPr>
        <w:t xml:space="preserve">Designation: </w:t>
      </w:r>
      <w:r w:rsidR="00375EFD">
        <w:rPr>
          <w:rFonts w:ascii="Verdana" w:eastAsia="Batang" w:hAnsi="Verdana" w:cs="Arabic Typesetting"/>
          <w:b/>
          <w:bCs/>
          <w:sz w:val="20"/>
          <w:szCs w:val="20"/>
        </w:rPr>
        <w:t>Site</w:t>
      </w:r>
      <w:r>
        <w:rPr>
          <w:rFonts w:ascii="Verdana" w:eastAsia="Batang" w:hAnsi="Verdana" w:cs="Arabic Typesetting"/>
          <w:b/>
          <w:bCs/>
          <w:sz w:val="20"/>
          <w:szCs w:val="20"/>
        </w:rPr>
        <w:t xml:space="preserve"> Engineer.</w:t>
      </w:r>
    </w:p>
    <w:p w:rsidR="00BA0021" w:rsidRPr="00BA0021" w:rsidRDefault="00BA0021" w:rsidP="00BA0021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/>
          <w:bCs/>
          <w:sz w:val="16"/>
          <w:szCs w:val="16"/>
        </w:rPr>
      </w:pPr>
    </w:p>
    <w:p w:rsidR="00375EFD" w:rsidRPr="008F0EDA" w:rsidRDefault="00DC4440" w:rsidP="00BA0021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Cs/>
          <w:sz w:val="20"/>
          <w:szCs w:val="20"/>
        </w:rPr>
      </w:pPr>
      <w:r>
        <w:rPr>
          <w:rFonts w:ascii="Verdana" w:eastAsia="Batang" w:hAnsi="Verdana" w:cs="Arabic Typesetting"/>
          <w:b/>
          <w:bCs/>
          <w:sz w:val="20"/>
          <w:szCs w:val="20"/>
        </w:rPr>
        <w:t>Project:</w:t>
      </w:r>
      <w:r w:rsidR="00BB5AC9">
        <w:rPr>
          <w:rFonts w:ascii="Verdana" w:eastAsia="Batang" w:hAnsi="Verdana" w:cs="Arabic Typesetting"/>
          <w:bCs/>
          <w:sz w:val="20"/>
          <w:szCs w:val="20"/>
        </w:rPr>
        <w:t>Structure of</w:t>
      </w:r>
      <w:r w:rsidR="0078353D">
        <w:rPr>
          <w:rFonts w:ascii="Verdana" w:eastAsia="Batang" w:hAnsi="Verdana" w:cs="Arabic Typesetting"/>
          <w:bCs/>
          <w:sz w:val="20"/>
          <w:szCs w:val="20"/>
        </w:rPr>
        <w:t xml:space="preserve"> 10 storey commercial </w:t>
      </w:r>
      <w:r w:rsidR="00D565F0">
        <w:rPr>
          <w:rFonts w:ascii="Verdana" w:eastAsia="Batang" w:hAnsi="Verdana" w:cs="Arabic Typesetting"/>
          <w:bCs/>
          <w:sz w:val="20"/>
          <w:szCs w:val="20"/>
        </w:rPr>
        <w:t>project</w:t>
      </w:r>
      <w:r w:rsidR="00720E03">
        <w:rPr>
          <w:rFonts w:ascii="Verdana" w:eastAsia="Batang" w:hAnsi="Verdana" w:cs="Arabic Typesetting"/>
          <w:bCs/>
          <w:sz w:val="20"/>
          <w:szCs w:val="20"/>
        </w:rPr>
        <w:t xml:space="preserve"> with Multi Level Car Parking</w:t>
      </w:r>
      <w:r w:rsidR="00BB5AC9" w:rsidRPr="00DC4440">
        <w:rPr>
          <w:rFonts w:ascii="Verdana" w:eastAsia="Batang" w:hAnsi="Verdana" w:cs="Arabic Typesetting"/>
          <w:b/>
          <w:sz w:val="20"/>
          <w:szCs w:val="20"/>
        </w:rPr>
        <w:t>“</w:t>
      </w:r>
      <w:r w:rsidR="00375EFD" w:rsidRPr="00DC4440">
        <w:rPr>
          <w:rFonts w:ascii="Verdana" w:eastAsia="Batang" w:hAnsi="Verdana" w:cs="Arabic Typesetting"/>
          <w:b/>
          <w:sz w:val="20"/>
          <w:szCs w:val="20"/>
        </w:rPr>
        <w:t>Exora Business Park</w:t>
      </w:r>
      <w:r w:rsidR="00BB5AC9" w:rsidRPr="00DC4440">
        <w:rPr>
          <w:rFonts w:ascii="Verdana" w:eastAsia="Batang" w:hAnsi="Verdana" w:cs="Arabic Typesetting"/>
          <w:b/>
          <w:sz w:val="20"/>
          <w:szCs w:val="20"/>
        </w:rPr>
        <w:t>”</w:t>
      </w:r>
      <w:r w:rsidR="00375EFD">
        <w:rPr>
          <w:rFonts w:ascii="Verdana" w:eastAsia="Batang" w:hAnsi="Verdana" w:cs="Arabic Typesetting"/>
          <w:bCs/>
          <w:sz w:val="20"/>
          <w:szCs w:val="20"/>
        </w:rPr>
        <w:t>Marathalli</w:t>
      </w:r>
      <w:r>
        <w:rPr>
          <w:rFonts w:ascii="Verdana" w:eastAsia="Batang" w:hAnsi="Verdana" w:cs="Arabic Typesetting"/>
          <w:bCs/>
          <w:sz w:val="20"/>
          <w:szCs w:val="20"/>
        </w:rPr>
        <w:t>Bangalore (</w:t>
      </w:r>
      <w:r w:rsidR="00375EFD">
        <w:rPr>
          <w:rFonts w:ascii="Verdana" w:eastAsia="Batang" w:hAnsi="Verdana" w:cs="Arabic Typesetting"/>
          <w:bCs/>
          <w:sz w:val="20"/>
          <w:szCs w:val="20"/>
        </w:rPr>
        <w:t>PRESTIGE GROUP)</w:t>
      </w:r>
    </w:p>
    <w:p w:rsidR="00C83BA8" w:rsidRPr="00C16214" w:rsidRDefault="00C83BA8" w:rsidP="00BA0021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/>
          <w:bCs/>
          <w:sz w:val="16"/>
          <w:szCs w:val="16"/>
        </w:rPr>
      </w:pPr>
    </w:p>
    <w:p w:rsidR="00ED3488" w:rsidRDefault="00BA0021" w:rsidP="00BB5AC9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/>
          <w:bCs/>
          <w:sz w:val="20"/>
          <w:szCs w:val="20"/>
        </w:rPr>
      </w:pPr>
      <w:r>
        <w:rPr>
          <w:rFonts w:ascii="Verdana" w:eastAsia="Batang" w:hAnsi="Verdana" w:cs="Arabic Typesetting"/>
          <w:b/>
          <w:bCs/>
          <w:sz w:val="20"/>
          <w:szCs w:val="20"/>
        </w:rPr>
        <w:t>Roles and Responsibilities:</w:t>
      </w:r>
    </w:p>
    <w:p w:rsidR="004F7CC3" w:rsidRDefault="00720E03" w:rsidP="00720E03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Cs/>
          <w:sz w:val="20"/>
          <w:szCs w:val="20"/>
        </w:rPr>
      </w:pPr>
      <w:r>
        <w:rPr>
          <w:rFonts w:ascii="Verdana" w:eastAsia="Batang" w:hAnsi="Verdana" w:cs="Arabic Typesetting"/>
          <w:bCs/>
          <w:sz w:val="20"/>
          <w:szCs w:val="20"/>
        </w:rPr>
        <w:t>Execution of structural work(Reinforcement, shuttering &amp; concrete) from foundation to slab level as per</w:t>
      </w:r>
      <w:r w:rsidR="00212EE6">
        <w:rPr>
          <w:rFonts w:ascii="Verdana" w:eastAsia="Batang" w:hAnsi="Verdana" w:cs="Arabic Typesetting"/>
          <w:bCs/>
          <w:sz w:val="20"/>
          <w:szCs w:val="20"/>
        </w:rPr>
        <w:t xml:space="preserve"> approved</w:t>
      </w:r>
      <w:r>
        <w:rPr>
          <w:rFonts w:ascii="Verdana" w:eastAsia="Batang" w:hAnsi="Verdana" w:cs="Arabic Typesetting"/>
          <w:bCs/>
          <w:sz w:val="20"/>
          <w:szCs w:val="20"/>
        </w:rPr>
        <w:t xml:space="preserve"> drawing.</w:t>
      </w:r>
    </w:p>
    <w:p w:rsidR="00212EE6" w:rsidRDefault="00212EE6" w:rsidP="00720E03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Cs/>
          <w:sz w:val="20"/>
          <w:szCs w:val="20"/>
        </w:rPr>
      </w:pPr>
      <w:r>
        <w:rPr>
          <w:rFonts w:ascii="Verdana" w:eastAsia="Batang" w:hAnsi="Verdana" w:cs="Arabic Typesetting"/>
          <w:bCs/>
          <w:sz w:val="20"/>
          <w:szCs w:val="20"/>
        </w:rPr>
        <w:t>Planning and arranging manpower for the work on daily basis.</w:t>
      </w:r>
    </w:p>
    <w:p w:rsidR="00553B58" w:rsidRPr="004F7CC3" w:rsidRDefault="00553B58" w:rsidP="00BB5AC9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Cs/>
          <w:sz w:val="20"/>
          <w:szCs w:val="20"/>
        </w:rPr>
      </w:pPr>
      <w:r w:rsidRPr="004F7CC3">
        <w:rPr>
          <w:rFonts w:ascii="Verdana" w:eastAsia="Batang" w:hAnsi="Verdana" w:cs="Arabic Typesetting"/>
          <w:bCs/>
          <w:sz w:val="20"/>
          <w:szCs w:val="20"/>
        </w:rPr>
        <w:t>Pile reports and eccentricity checking</w:t>
      </w:r>
      <w:r w:rsidR="00212EE6">
        <w:rPr>
          <w:rFonts w:ascii="Verdana" w:eastAsia="Batang" w:hAnsi="Verdana" w:cs="Arabic Typesetting"/>
          <w:bCs/>
          <w:sz w:val="20"/>
          <w:szCs w:val="20"/>
        </w:rPr>
        <w:t xml:space="preserve"> for the installed pile foundations</w:t>
      </w:r>
      <w:r w:rsidR="00BC3087">
        <w:rPr>
          <w:rFonts w:ascii="Verdana" w:eastAsia="Batang" w:hAnsi="Verdana" w:cs="Arabic Typesetting"/>
          <w:bCs/>
          <w:sz w:val="20"/>
          <w:szCs w:val="20"/>
        </w:rPr>
        <w:t>.</w:t>
      </w:r>
    </w:p>
    <w:p w:rsidR="00860AFB" w:rsidRDefault="00BB5AC9" w:rsidP="00171EB2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Cs/>
          <w:sz w:val="20"/>
          <w:szCs w:val="20"/>
        </w:rPr>
      </w:pPr>
      <w:r w:rsidRPr="004F7CC3">
        <w:rPr>
          <w:rFonts w:ascii="Verdana" w:eastAsia="Batang" w:hAnsi="Verdana" w:cs="Arabic Typesetting"/>
          <w:bCs/>
          <w:sz w:val="20"/>
          <w:szCs w:val="20"/>
        </w:rPr>
        <w:t>Preparing</w:t>
      </w:r>
      <w:r w:rsidR="00860AFB" w:rsidRPr="004F7CC3">
        <w:rPr>
          <w:rFonts w:ascii="Verdana" w:eastAsia="Batang" w:hAnsi="Verdana" w:cs="Arabic Typesetting"/>
          <w:bCs/>
          <w:sz w:val="20"/>
          <w:szCs w:val="20"/>
        </w:rPr>
        <w:t xml:space="preserve"> and submitting </w:t>
      </w:r>
      <w:r w:rsidRPr="004F7CC3">
        <w:rPr>
          <w:rFonts w:ascii="Verdana" w:eastAsia="Batang" w:hAnsi="Verdana" w:cs="Arabic Typesetting"/>
          <w:bCs/>
          <w:sz w:val="20"/>
          <w:szCs w:val="20"/>
        </w:rPr>
        <w:t>bar bending schedule and bills</w:t>
      </w:r>
      <w:r w:rsidR="00212EE6">
        <w:rPr>
          <w:rFonts w:ascii="Verdana" w:eastAsia="Batang" w:hAnsi="Verdana" w:cs="Arabic Typesetting"/>
          <w:bCs/>
          <w:sz w:val="20"/>
          <w:szCs w:val="20"/>
        </w:rPr>
        <w:t>.</w:t>
      </w:r>
    </w:p>
    <w:p w:rsidR="0004242C" w:rsidRDefault="0004242C" w:rsidP="00171EB2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Cs/>
          <w:sz w:val="20"/>
          <w:szCs w:val="20"/>
        </w:rPr>
      </w:pPr>
      <w:r>
        <w:rPr>
          <w:rFonts w:ascii="Verdana" w:eastAsia="Batang" w:hAnsi="Verdana" w:cs="Arabic Typesetting"/>
          <w:bCs/>
          <w:sz w:val="20"/>
          <w:szCs w:val="20"/>
        </w:rPr>
        <w:t>Block masonry and plastering work for the structure.</w:t>
      </w:r>
    </w:p>
    <w:p w:rsidR="00D5280B" w:rsidRPr="00171EB2" w:rsidRDefault="00D5280B" w:rsidP="00171EB2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Cs/>
          <w:sz w:val="20"/>
          <w:szCs w:val="20"/>
        </w:rPr>
      </w:pPr>
      <w:r>
        <w:rPr>
          <w:rFonts w:ascii="Verdana" w:eastAsia="Batang" w:hAnsi="Verdana" w:cs="Arabic Typesetting"/>
          <w:bCs/>
          <w:sz w:val="20"/>
          <w:szCs w:val="20"/>
        </w:rPr>
        <w:t>Installing MEP works as per drawing.</w:t>
      </w:r>
    </w:p>
    <w:p w:rsidR="00A3135B" w:rsidRDefault="003D136D" w:rsidP="000D69EE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Cs/>
          <w:sz w:val="20"/>
          <w:szCs w:val="20"/>
        </w:rPr>
      </w:pPr>
      <w:r w:rsidRPr="004F7CC3">
        <w:rPr>
          <w:rFonts w:ascii="Verdana" w:eastAsia="Batang" w:hAnsi="Verdana" w:cs="Arabic Typesetting"/>
          <w:bCs/>
          <w:sz w:val="20"/>
          <w:szCs w:val="20"/>
        </w:rPr>
        <w:t>Coordination with Clients/Con</w:t>
      </w:r>
      <w:r w:rsidR="00BB5AC9" w:rsidRPr="004F7CC3">
        <w:rPr>
          <w:rFonts w:ascii="Verdana" w:eastAsia="Batang" w:hAnsi="Verdana" w:cs="Arabic Typesetting"/>
          <w:bCs/>
          <w:sz w:val="20"/>
          <w:szCs w:val="20"/>
        </w:rPr>
        <w:t>sultants</w:t>
      </w:r>
      <w:r w:rsidRPr="004F7CC3">
        <w:rPr>
          <w:rFonts w:ascii="Verdana" w:eastAsia="Batang" w:hAnsi="Verdana" w:cs="Arabic Typesetting"/>
          <w:bCs/>
          <w:sz w:val="20"/>
          <w:szCs w:val="20"/>
        </w:rPr>
        <w:t xml:space="preserve"> on regular basis</w:t>
      </w:r>
      <w:r w:rsidR="00720E03">
        <w:rPr>
          <w:rFonts w:ascii="Verdana" w:eastAsia="Batang" w:hAnsi="Verdana" w:cs="Arabic Typesetting"/>
          <w:bCs/>
          <w:sz w:val="20"/>
          <w:szCs w:val="20"/>
        </w:rPr>
        <w:t>.</w:t>
      </w:r>
    </w:p>
    <w:p w:rsidR="000D69EE" w:rsidRPr="000D69EE" w:rsidRDefault="000D69EE" w:rsidP="000D69EE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Verdana" w:eastAsia="Batang" w:hAnsi="Verdana" w:cs="Arabic Typesetting"/>
          <w:bCs/>
          <w:sz w:val="20"/>
          <w:szCs w:val="20"/>
        </w:rPr>
      </w:pPr>
    </w:p>
    <w:p w:rsidR="00C57F50" w:rsidRPr="00A50521" w:rsidRDefault="00C57F50">
      <w:pPr>
        <w:widowControl w:val="0"/>
        <w:autoSpaceDE w:val="0"/>
        <w:autoSpaceDN w:val="0"/>
        <w:adjustRightInd w:val="0"/>
        <w:spacing w:line="360" w:lineRule="auto"/>
        <w:rPr>
          <w:rFonts w:ascii="Verdana" w:eastAsia="Batang" w:hAnsi="Verdana" w:cs="Arabic Typesetting"/>
          <w:b/>
          <w:bCs/>
        </w:rPr>
      </w:pPr>
      <w:r w:rsidRPr="00963313">
        <w:rPr>
          <w:rFonts w:ascii="Verdana" w:eastAsia="Batang" w:hAnsi="Verdana" w:cs="Arial"/>
          <w:b/>
          <w:bCs/>
          <w:u w:val="single"/>
        </w:rPr>
        <w:t>Educational Qualification</w:t>
      </w:r>
      <w:r w:rsidR="00963313">
        <w:rPr>
          <w:rFonts w:ascii="Verdana" w:eastAsia="Batang" w:hAnsi="Verdana" w:cs="Arabic Typesetting"/>
          <w:b/>
          <w:bCs/>
          <w:sz w:val="22"/>
          <w:szCs w:val="22"/>
        </w:rPr>
        <w:t xml:space="preserve">: </w:t>
      </w:r>
      <w:r w:rsidRPr="00963313">
        <w:rPr>
          <w:rFonts w:ascii="Verdana" w:eastAsia="Batang" w:hAnsi="Verdana" w:cs="Arabic Typesetting"/>
          <w:bCs/>
          <w:sz w:val="22"/>
          <w:szCs w:val="22"/>
        </w:rPr>
        <w:t>Bachelor</w:t>
      </w:r>
      <w:r w:rsidRPr="00A50521">
        <w:rPr>
          <w:rFonts w:ascii="Verdana" w:eastAsia="Batang" w:hAnsi="Verdana" w:cs="Arabic Typesetting"/>
          <w:bCs/>
          <w:sz w:val="22"/>
          <w:szCs w:val="22"/>
        </w:rPr>
        <w:t xml:space="preserve"> of Engineering [B.E] </w:t>
      </w:r>
    </w:p>
    <w:p w:rsidR="00C57F50" w:rsidRPr="004C37A3" w:rsidRDefault="00C57F50" w:rsidP="0075084C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Verdana" w:eastAsia="Batang" w:hAnsi="Verdana" w:cs="Arabic Typesetting"/>
          <w:bCs/>
          <w:sz w:val="20"/>
          <w:szCs w:val="20"/>
        </w:rPr>
      </w:pPr>
      <w:r w:rsidRPr="00A50521">
        <w:rPr>
          <w:rFonts w:ascii="Verdana" w:eastAsia="Batang" w:hAnsi="Verdana" w:cs="Arabic Typesetting"/>
          <w:b/>
          <w:bCs/>
          <w:sz w:val="20"/>
          <w:szCs w:val="20"/>
        </w:rPr>
        <w:t xml:space="preserve">Branch  </w:t>
      </w:r>
      <w:r w:rsidRPr="00A50521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DC62C8" w:rsidRPr="00A50521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6A58F2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6A58F2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DC62C8" w:rsidRPr="00A50521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Pr="00A50521">
        <w:rPr>
          <w:rFonts w:ascii="Verdana" w:eastAsia="Batang" w:hAnsi="Verdana" w:cs="Arabic Typesetting"/>
          <w:b/>
          <w:bCs/>
          <w:sz w:val="20"/>
          <w:szCs w:val="20"/>
        </w:rPr>
        <w:t xml:space="preserve"> :</w:t>
      </w:r>
      <w:r w:rsidRPr="004C37A3">
        <w:rPr>
          <w:rFonts w:ascii="Verdana" w:eastAsia="Batang" w:hAnsi="Verdana" w:cs="Arabic Typesetting"/>
          <w:bCs/>
          <w:sz w:val="20"/>
          <w:szCs w:val="20"/>
        </w:rPr>
        <w:t xml:space="preserve"> Civil Engineering</w:t>
      </w:r>
    </w:p>
    <w:p w:rsidR="00C57F50" w:rsidRPr="004C37A3" w:rsidRDefault="00C57F50" w:rsidP="0075084C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Verdana" w:eastAsia="Batang" w:hAnsi="Verdana" w:cs="Arabic Typesetting"/>
          <w:bCs/>
          <w:sz w:val="20"/>
          <w:szCs w:val="20"/>
        </w:rPr>
      </w:pPr>
      <w:r w:rsidRPr="00A50521">
        <w:rPr>
          <w:rFonts w:ascii="Verdana" w:eastAsia="Batang" w:hAnsi="Verdana" w:cs="Arabic Typesetting"/>
          <w:b/>
          <w:bCs/>
          <w:sz w:val="20"/>
          <w:szCs w:val="20"/>
        </w:rPr>
        <w:t xml:space="preserve">College    </w:t>
      </w:r>
      <w:r w:rsidR="00DC62C8" w:rsidRPr="00A50521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6A58F2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6A58F2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Pr="00A50521">
        <w:rPr>
          <w:rFonts w:ascii="Verdana" w:eastAsia="Batang" w:hAnsi="Verdana" w:cs="Arabic Typesetting"/>
          <w:b/>
          <w:bCs/>
          <w:sz w:val="20"/>
          <w:szCs w:val="20"/>
        </w:rPr>
        <w:tab/>
        <w:t xml:space="preserve"> :</w:t>
      </w:r>
      <w:r w:rsidR="003C688A">
        <w:rPr>
          <w:rFonts w:ascii="Verdana" w:eastAsia="Batang" w:hAnsi="Verdana" w:cs="Arabic Typesetting"/>
          <w:bCs/>
          <w:sz w:val="20"/>
          <w:szCs w:val="20"/>
        </w:rPr>
        <w:t xml:space="preserve"> NMAMIT NITTE</w:t>
      </w:r>
      <w:r w:rsidRPr="004C37A3">
        <w:rPr>
          <w:rFonts w:ascii="Verdana" w:eastAsia="Batang" w:hAnsi="Verdana" w:cs="Arabic Typesetting"/>
          <w:bCs/>
          <w:sz w:val="20"/>
          <w:szCs w:val="20"/>
        </w:rPr>
        <w:t>,</w:t>
      </w:r>
      <w:r w:rsidR="003C688A">
        <w:rPr>
          <w:rFonts w:ascii="Verdana" w:eastAsia="Batang" w:hAnsi="Verdana" w:cs="Arabic Typesetting"/>
          <w:bCs/>
          <w:sz w:val="20"/>
          <w:szCs w:val="20"/>
        </w:rPr>
        <w:t>Karkala, Udupi,</w:t>
      </w:r>
      <w:r w:rsidRPr="004C37A3">
        <w:rPr>
          <w:rFonts w:ascii="Verdana" w:eastAsia="Batang" w:hAnsi="Verdana" w:cs="Arabic Typesetting"/>
          <w:bCs/>
          <w:sz w:val="20"/>
          <w:szCs w:val="20"/>
        </w:rPr>
        <w:t xml:space="preserve"> India</w:t>
      </w:r>
    </w:p>
    <w:p w:rsidR="00C57F50" w:rsidRPr="004C37A3" w:rsidRDefault="00657730" w:rsidP="0075084C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Verdana" w:eastAsia="Batang" w:hAnsi="Verdana" w:cs="Arabic Typesetting"/>
          <w:bCs/>
          <w:sz w:val="20"/>
          <w:szCs w:val="20"/>
        </w:rPr>
      </w:pPr>
      <w:r w:rsidRPr="00A50521">
        <w:rPr>
          <w:rFonts w:ascii="Verdana" w:eastAsia="Batang" w:hAnsi="Verdana" w:cs="Arabic Typesetting"/>
          <w:b/>
          <w:bCs/>
          <w:sz w:val="20"/>
          <w:szCs w:val="20"/>
        </w:rPr>
        <w:t>University</w:t>
      </w:r>
      <w:r w:rsidR="006A58F2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6A58F2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DC62C8" w:rsidRPr="00A50521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DC62C8" w:rsidRPr="00A50521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C57F50" w:rsidRPr="00A50521">
        <w:rPr>
          <w:rFonts w:ascii="Verdana" w:eastAsia="Batang" w:hAnsi="Verdana" w:cs="Arabic Typesetting"/>
          <w:b/>
          <w:bCs/>
          <w:sz w:val="20"/>
          <w:szCs w:val="20"/>
        </w:rPr>
        <w:t>:</w:t>
      </w:r>
      <w:r w:rsidR="003C688A">
        <w:rPr>
          <w:rFonts w:ascii="Verdana" w:eastAsia="Batang" w:hAnsi="Verdana" w:cs="Arabic Typesetting"/>
          <w:bCs/>
          <w:sz w:val="20"/>
          <w:szCs w:val="20"/>
        </w:rPr>
        <w:t xml:space="preserve">Visvesvaraya Technological </w:t>
      </w:r>
      <w:r w:rsidR="00C57F50" w:rsidRPr="004C37A3">
        <w:rPr>
          <w:rFonts w:ascii="Verdana" w:eastAsia="Batang" w:hAnsi="Verdana" w:cs="Arabic Typesetting"/>
          <w:bCs/>
          <w:sz w:val="20"/>
          <w:szCs w:val="20"/>
        </w:rPr>
        <w:t xml:space="preserve">University, </w:t>
      </w:r>
      <w:r w:rsidR="003C688A">
        <w:rPr>
          <w:rFonts w:ascii="Verdana" w:eastAsia="Batang" w:hAnsi="Verdana" w:cs="Arabic Typesetting"/>
          <w:bCs/>
          <w:sz w:val="20"/>
          <w:szCs w:val="20"/>
        </w:rPr>
        <w:t>Belgaum</w:t>
      </w:r>
      <w:r w:rsidR="00C57F50" w:rsidRPr="004C37A3">
        <w:rPr>
          <w:rFonts w:ascii="Verdana" w:eastAsia="Batang" w:hAnsi="Verdana" w:cs="Arabic Typesetting"/>
          <w:bCs/>
          <w:sz w:val="20"/>
          <w:szCs w:val="20"/>
        </w:rPr>
        <w:t>, India</w:t>
      </w:r>
    </w:p>
    <w:p w:rsidR="00C57F50" w:rsidRPr="004C37A3" w:rsidRDefault="00C57F50" w:rsidP="0075084C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Verdana" w:eastAsia="Batang" w:hAnsi="Verdana" w:cs="Arabic Typesetting"/>
          <w:bCs/>
          <w:sz w:val="20"/>
          <w:szCs w:val="20"/>
        </w:rPr>
      </w:pPr>
      <w:r w:rsidRPr="00A50521">
        <w:rPr>
          <w:rFonts w:ascii="Verdana" w:eastAsia="Batang" w:hAnsi="Verdana" w:cs="Arabic Typesetting"/>
          <w:b/>
          <w:bCs/>
          <w:sz w:val="20"/>
          <w:szCs w:val="20"/>
        </w:rPr>
        <w:t>Year of Passing</w:t>
      </w:r>
      <w:r w:rsidR="006A58F2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6A58F2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Pr="00A50521">
        <w:rPr>
          <w:rFonts w:ascii="Verdana" w:eastAsia="Batang" w:hAnsi="Verdana" w:cs="Arabic Typesetting"/>
          <w:b/>
          <w:bCs/>
          <w:sz w:val="20"/>
          <w:szCs w:val="20"/>
        </w:rPr>
        <w:tab/>
        <w:t xml:space="preserve"> :</w:t>
      </w:r>
      <w:r w:rsidR="00C64F5D">
        <w:rPr>
          <w:rFonts w:ascii="Verdana" w:eastAsia="Batang" w:hAnsi="Verdana" w:cs="Arabic Typesetting"/>
          <w:bCs/>
          <w:sz w:val="20"/>
          <w:szCs w:val="20"/>
        </w:rPr>
        <w:t xml:space="preserve"> 2010   (2006-2010</w:t>
      </w:r>
      <w:r w:rsidRPr="004C37A3">
        <w:rPr>
          <w:rFonts w:ascii="Verdana" w:eastAsia="Batang" w:hAnsi="Verdana" w:cs="Arabic Typesetting"/>
          <w:bCs/>
          <w:sz w:val="20"/>
          <w:szCs w:val="20"/>
        </w:rPr>
        <w:t>) Batch</w:t>
      </w:r>
    </w:p>
    <w:p w:rsidR="003E17F7" w:rsidRDefault="00C57F50" w:rsidP="0075084C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Verdana" w:eastAsia="Batang" w:hAnsi="Verdana" w:cs="Arabic Typesetting"/>
          <w:bCs/>
          <w:sz w:val="20"/>
          <w:szCs w:val="20"/>
        </w:rPr>
      </w:pPr>
      <w:r w:rsidRPr="00A50521">
        <w:rPr>
          <w:rFonts w:ascii="Verdana" w:eastAsia="Batang" w:hAnsi="Verdana" w:cs="Arabic Typesetting"/>
          <w:b/>
          <w:bCs/>
          <w:sz w:val="20"/>
          <w:szCs w:val="20"/>
        </w:rPr>
        <w:t xml:space="preserve">Grade      </w:t>
      </w:r>
      <w:r w:rsidR="00DC62C8" w:rsidRPr="00A50521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DC62C8" w:rsidRPr="00A50521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6A58F2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6A58F2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Pr="00A50521">
        <w:rPr>
          <w:rFonts w:ascii="Verdana" w:eastAsia="Batang" w:hAnsi="Verdana" w:cs="Arabic Typesetting"/>
          <w:b/>
          <w:bCs/>
          <w:sz w:val="20"/>
          <w:szCs w:val="20"/>
        </w:rPr>
        <w:tab/>
        <w:t xml:space="preserve"> :</w:t>
      </w:r>
      <w:r w:rsidR="00C64F5D">
        <w:rPr>
          <w:rFonts w:ascii="Verdana" w:eastAsia="Batang" w:hAnsi="Verdana" w:cs="Arabic Typesetting"/>
          <w:bCs/>
          <w:sz w:val="20"/>
          <w:szCs w:val="20"/>
        </w:rPr>
        <w:t xml:space="preserve"> First class [62</w:t>
      </w:r>
      <w:r w:rsidRPr="004C37A3">
        <w:rPr>
          <w:rFonts w:ascii="Verdana" w:eastAsia="Batang" w:hAnsi="Verdana" w:cs="Arabic Typesetting"/>
          <w:bCs/>
          <w:sz w:val="20"/>
          <w:szCs w:val="20"/>
        </w:rPr>
        <w:t>%]</w:t>
      </w:r>
    </w:p>
    <w:p w:rsidR="000D69EE" w:rsidRDefault="000D69EE" w:rsidP="0075084C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Verdana" w:eastAsia="Batang" w:hAnsi="Verdana" w:cs="Arabic Typesetting"/>
          <w:bCs/>
          <w:sz w:val="20"/>
          <w:szCs w:val="20"/>
        </w:rPr>
      </w:pPr>
    </w:p>
    <w:p w:rsidR="003E17F7" w:rsidRPr="005F4762" w:rsidRDefault="00A50521" w:rsidP="0075084C">
      <w:pPr>
        <w:spacing w:line="360" w:lineRule="auto"/>
        <w:jc w:val="both"/>
        <w:rPr>
          <w:rFonts w:ascii="Verdana" w:eastAsia="Batang" w:hAnsi="Verdana" w:cs="Arabic Typesetting"/>
          <w:b/>
          <w:bCs/>
          <w:sz w:val="22"/>
          <w:szCs w:val="22"/>
          <w:u w:val="single"/>
        </w:rPr>
      </w:pPr>
      <w:r w:rsidRPr="003F4BA5">
        <w:rPr>
          <w:rFonts w:ascii="Verdana" w:eastAsia="Batang" w:hAnsi="Verdana" w:cs="Arabic Typesetting"/>
          <w:b/>
          <w:bCs/>
          <w:sz w:val="22"/>
          <w:szCs w:val="22"/>
          <w:u w:val="single"/>
        </w:rPr>
        <w:t>Major</w:t>
      </w:r>
    </w:p>
    <w:p w:rsidR="00B00DEA" w:rsidRPr="00B00DEA" w:rsidRDefault="00B00DEA" w:rsidP="0075084C">
      <w:pPr>
        <w:spacing w:line="360" w:lineRule="auto"/>
        <w:jc w:val="both"/>
        <w:rPr>
          <w:rFonts w:ascii="Verdana" w:eastAsia="Batang" w:hAnsi="Verdana" w:cs="Arabic Typesetting"/>
          <w:bCs/>
          <w:sz w:val="20"/>
          <w:szCs w:val="20"/>
        </w:rPr>
      </w:pPr>
      <w:r w:rsidRPr="00A50521">
        <w:rPr>
          <w:rFonts w:ascii="Verdana" w:eastAsia="Batang" w:hAnsi="Verdana" w:cs="Arabic Typesetting"/>
          <w:b/>
          <w:bCs/>
          <w:sz w:val="20"/>
          <w:szCs w:val="20"/>
        </w:rPr>
        <w:t>Final Year Project</w:t>
      </w:r>
      <w:r w:rsidRPr="00A50521">
        <w:rPr>
          <w:rFonts w:ascii="Verdana" w:eastAsia="Batang" w:hAnsi="Verdana" w:cs="Arabic Typesetting"/>
          <w:b/>
          <w:bCs/>
          <w:sz w:val="20"/>
          <w:szCs w:val="20"/>
        </w:rPr>
        <w:tab/>
        <w:t>:</w:t>
      </w:r>
      <w:r w:rsidR="00C64F5D">
        <w:rPr>
          <w:rFonts w:ascii="Verdana" w:eastAsia="Batang" w:hAnsi="Verdana" w:cs="Arabic Typesetting"/>
          <w:b/>
          <w:bCs/>
          <w:sz w:val="20"/>
          <w:szCs w:val="20"/>
        </w:rPr>
        <w:t xml:space="preserve"> “</w:t>
      </w:r>
      <w:r w:rsidR="004A6C26">
        <w:rPr>
          <w:rFonts w:ascii="Verdana" w:eastAsia="Batang" w:hAnsi="Verdana" w:cs="Arabic Typesetting"/>
          <w:bCs/>
          <w:sz w:val="20"/>
          <w:szCs w:val="20"/>
        </w:rPr>
        <w:t>S</w:t>
      </w:r>
      <w:r w:rsidR="00C64F5D">
        <w:rPr>
          <w:rFonts w:ascii="Verdana" w:eastAsia="Batang" w:hAnsi="Verdana" w:cs="Arabic Typesetting"/>
          <w:bCs/>
          <w:sz w:val="20"/>
          <w:szCs w:val="20"/>
        </w:rPr>
        <w:t>tudies on development and management of a typical water shed”</w:t>
      </w:r>
    </w:p>
    <w:p w:rsidR="000D73B2" w:rsidRDefault="000D73B2" w:rsidP="0075084C">
      <w:pPr>
        <w:spacing w:line="360" w:lineRule="auto"/>
        <w:rPr>
          <w:rFonts w:ascii="Verdana" w:eastAsia="Batang" w:hAnsi="Verdana" w:cs="Arabic Typesetting"/>
          <w:bCs/>
          <w:sz w:val="20"/>
          <w:szCs w:val="20"/>
        </w:rPr>
      </w:pPr>
      <w:r w:rsidRPr="00A50521">
        <w:rPr>
          <w:rFonts w:ascii="Verdana" w:eastAsia="Batang" w:hAnsi="Verdana" w:cs="Arabic Typesetting"/>
          <w:b/>
          <w:bCs/>
          <w:sz w:val="20"/>
          <w:szCs w:val="20"/>
        </w:rPr>
        <w:t>Industrial Training</w:t>
      </w:r>
      <w:r w:rsidRPr="00A50521">
        <w:rPr>
          <w:rFonts w:ascii="Verdana" w:eastAsia="Batang" w:hAnsi="Verdana" w:cs="Arabic Typesetting"/>
          <w:b/>
          <w:bCs/>
          <w:sz w:val="20"/>
          <w:szCs w:val="20"/>
        </w:rPr>
        <w:tab/>
        <w:t>:</w:t>
      </w:r>
      <w:r w:rsidR="00C64F5D">
        <w:rPr>
          <w:rFonts w:ascii="Verdana" w:eastAsia="Batang" w:hAnsi="Verdana" w:cs="Arabic Typesetting"/>
          <w:bCs/>
          <w:sz w:val="20"/>
          <w:szCs w:val="20"/>
        </w:rPr>
        <w:t>“Nirmithi Kendra” at surathkal</w:t>
      </w:r>
    </w:p>
    <w:p w:rsidR="003B2007" w:rsidRPr="003B2007" w:rsidRDefault="003B2007" w:rsidP="001F028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rPr>
          <w:rFonts w:ascii="Verdana" w:eastAsia="Batang" w:hAnsi="Verdana" w:cs="Arial"/>
          <w:b/>
          <w:bCs/>
          <w:sz w:val="16"/>
          <w:szCs w:val="16"/>
          <w:u w:val="single"/>
        </w:rPr>
      </w:pPr>
    </w:p>
    <w:p w:rsidR="008F0EDA" w:rsidRDefault="001F0284" w:rsidP="001F028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rPr>
          <w:rFonts w:ascii="Verdana" w:eastAsia="Batang" w:hAnsi="Verdana" w:cs="Arial"/>
          <w:b/>
          <w:bCs/>
          <w:u w:val="single"/>
        </w:rPr>
      </w:pPr>
      <w:r w:rsidRPr="006976F4">
        <w:rPr>
          <w:rFonts w:ascii="Verdana" w:eastAsia="Batang" w:hAnsi="Verdana" w:cs="Arial"/>
          <w:b/>
          <w:bCs/>
          <w:u w:val="single"/>
        </w:rPr>
        <w:t>Others</w:t>
      </w:r>
      <w:r>
        <w:rPr>
          <w:rFonts w:ascii="Verdana" w:eastAsia="Batang" w:hAnsi="Verdana" w:cs="Arial"/>
          <w:b/>
          <w:bCs/>
          <w:u w:val="single"/>
        </w:rPr>
        <w:t>:</w:t>
      </w:r>
    </w:p>
    <w:p w:rsidR="008F0EDA" w:rsidRDefault="008F0EDA" w:rsidP="00C64F5D">
      <w:pPr>
        <w:pStyle w:val="ListParagraph"/>
        <w:numPr>
          <w:ilvl w:val="0"/>
          <w:numId w:val="2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Awarded</w:t>
      </w:r>
      <w:r w:rsidR="00C77481">
        <w:rPr>
          <w:rFonts w:ascii="Verdana" w:hAnsi="Verdana"/>
          <w:sz w:val="20"/>
          <w:szCs w:val="20"/>
        </w:rPr>
        <w:t xml:space="preserve"> withbest supervisor award by </w:t>
      </w:r>
      <w:r w:rsidR="00645A90">
        <w:rPr>
          <w:rFonts w:ascii="Verdana" w:hAnsi="Verdana"/>
          <w:sz w:val="20"/>
          <w:szCs w:val="20"/>
        </w:rPr>
        <w:t>T</w:t>
      </w:r>
      <w:r w:rsidR="00C77481">
        <w:rPr>
          <w:rFonts w:ascii="Verdana" w:hAnsi="Verdana"/>
          <w:sz w:val="20"/>
          <w:szCs w:val="20"/>
        </w:rPr>
        <w:t>ecnimont</w:t>
      </w:r>
      <w:r w:rsidR="00645A90">
        <w:rPr>
          <w:rFonts w:ascii="Verdana" w:hAnsi="Verdana"/>
          <w:sz w:val="20"/>
          <w:szCs w:val="20"/>
        </w:rPr>
        <w:t xml:space="preserve"> pvt. Ltd.</w:t>
      </w:r>
      <w:r w:rsidR="00C77481">
        <w:rPr>
          <w:rFonts w:ascii="Verdana" w:hAnsi="Verdana"/>
          <w:sz w:val="20"/>
          <w:szCs w:val="20"/>
        </w:rPr>
        <w:t xml:space="preserve"> in 2016. </w:t>
      </w:r>
    </w:p>
    <w:p w:rsidR="00C64F5D" w:rsidRPr="00C64F5D" w:rsidRDefault="00C64F5D" w:rsidP="00C64F5D">
      <w:pPr>
        <w:pStyle w:val="ListParagraph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C64F5D">
        <w:rPr>
          <w:rFonts w:ascii="Verdana" w:hAnsi="Verdana"/>
          <w:sz w:val="20"/>
          <w:szCs w:val="20"/>
        </w:rPr>
        <w:t>Awarded best project of the year at Expro2010, NMAMI</w:t>
      </w:r>
      <w:r>
        <w:rPr>
          <w:rFonts w:ascii="Verdana" w:hAnsi="Verdana"/>
          <w:sz w:val="20"/>
          <w:szCs w:val="20"/>
        </w:rPr>
        <w:t xml:space="preserve">T NITTE for the project of </w:t>
      </w:r>
      <w:r w:rsidRPr="00C64F5D">
        <w:rPr>
          <w:rFonts w:ascii="Verdana" w:hAnsi="Verdana"/>
          <w:sz w:val="20"/>
          <w:szCs w:val="20"/>
        </w:rPr>
        <w:t>studies on development and management of a typical water shed.</w:t>
      </w:r>
    </w:p>
    <w:p w:rsidR="00C64F5D" w:rsidRDefault="00C77481" w:rsidP="00C64F5D">
      <w:pPr>
        <w:pStyle w:val="ListParagraph"/>
        <w:numPr>
          <w:ilvl w:val="0"/>
          <w:numId w:val="2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Participated in ‘</w:t>
      </w:r>
      <w:r w:rsidR="00C64F5D" w:rsidRPr="00C64F5D">
        <w:rPr>
          <w:rFonts w:ascii="Verdana" w:hAnsi="Verdana"/>
          <w:sz w:val="20"/>
          <w:szCs w:val="20"/>
        </w:rPr>
        <w:t>Feel employable</w:t>
      </w:r>
      <w:r>
        <w:rPr>
          <w:rFonts w:ascii="Verdana" w:hAnsi="Verdana"/>
          <w:sz w:val="20"/>
          <w:szCs w:val="20"/>
        </w:rPr>
        <w:t>’</w:t>
      </w:r>
      <w:r w:rsidR="00C64F5D" w:rsidRPr="00C64F5D">
        <w:rPr>
          <w:rFonts w:ascii="Verdana" w:hAnsi="Verdana"/>
          <w:sz w:val="20"/>
          <w:szCs w:val="20"/>
        </w:rPr>
        <w:t xml:space="preserve"> undertaken by college for leadership and human resource development.</w:t>
      </w:r>
    </w:p>
    <w:p w:rsidR="00C64F5D" w:rsidRPr="00C64F5D" w:rsidRDefault="00C64F5D" w:rsidP="00C64F5D">
      <w:pPr>
        <w:pStyle w:val="ListParagraph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C64F5D">
        <w:rPr>
          <w:rFonts w:ascii="Verdana" w:hAnsi="Verdana"/>
          <w:sz w:val="20"/>
          <w:szCs w:val="20"/>
        </w:rPr>
        <w:t>Four day technical training program on Total Station Surveying and Stad-Pro organized by department of Civil Engineering Nitte.</w:t>
      </w:r>
    </w:p>
    <w:p w:rsidR="00566BED" w:rsidRPr="009B6A20" w:rsidRDefault="00566BED" w:rsidP="00002A26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rPr>
          <w:rFonts w:ascii="Verdana" w:eastAsia="Batang" w:hAnsi="Verdana" w:cs="Arial"/>
          <w:b/>
          <w:bCs/>
          <w:sz w:val="16"/>
          <w:szCs w:val="16"/>
          <w:u w:val="single"/>
        </w:rPr>
      </w:pPr>
    </w:p>
    <w:p w:rsidR="00214CE9" w:rsidRDefault="00917761" w:rsidP="00214CE9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rPr>
          <w:rFonts w:ascii="Verdana" w:eastAsia="Batang" w:hAnsi="Verdana" w:cs="Arial"/>
          <w:b/>
          <w:bCs/>
          <w:u w:val="single"/>
        </w:rPr>
      </w:pPr>
      <w:r w:rsidRPr="00917761">
        <w:rPr>
          <w:rFonts w:ascii="Verdana" w:eastAsia="Batang" w:hAnsi="Verdana" w:cs="Arial"/>
          <w:b/>
          <w:bCs/>
          <w:u w:val="single"/>
        </w:rPr>
        <w:t xml:space="preserve">Professional </w:t>
      </w:r>
      <w:r w:rsidR="00C57F50" w:rsidRPr="00A50521">
        <w:rPr>
          <w:rFonts w:ascii="Verdana" w:eastAsia="Batang" w:hAnsi="Verdana" w:cs="Arial"/>
          <w:b/>
          <w:bCs/>
          <w:u w:val="single"/>
        </w:rPr>
        <w:t>Licenses:</w:t>
      </w:r>
    </w:p>
    <w:p w:rsidR="003B2007" w:rsidRPr="003B2007" w:rsidRDefault="003B2007" w:rsidP="00566BED">
      <w:pPr>
        <w:widowControl w:val="0"/>
        <w:tabs>
          <w:tab w:val="left" w:pos="90"/>
          <w:tab w:val="left" w:pos="540"/>
          <w:tab w:val="left" w:pos="720"/>
        </w:tabs>
        <w:autoSpaceDE w:val="0"/>
        <w:autoSpaceDN w:val="0"/>
        <w:adjustRightInd w:val="0"/>
        <w:rPr>
          <w:rFonts w:ascii="Verdana" w:eastAsia="Batang" w:hAnsi="Verdana" w:cs="Arabic Typesetting"/>
          <w:bCs/>
          <w:sz w:val="16"/>
          <w:szCs w:val="16"/>
        </w:rPr>
      </w:pPr>
    </w:p>
    <w:p w:rsidR="005A41C6" w:rsidRDefault="00C57F50" w:rsidP="00A50521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rPr>
          <w:rFonts w:ascii="Verdana" w:eastAsia="Batang" w:hAnsi="Verdana" w:cs="Arabic Typesetting"/>
          <w:bCs/>
          <w:sz w:val="20"/>
          <w:szCs w:val="20"/>
        </w:rPr>
      </w:pPr>
      <w:r w:rsidRPr="009061B9">
        <w:rPr>
          <w:rFonts w:ascii="Verdana" w:eastAsia="Batang" w:hAnsi="Verdana" w:cs="Arabic Typesetting"/>
          <w:b/>
          <w:bCs/>
          <w:sz w:val="20"/>
          <w:szCs w:val="20"/>
        </w:rPr>
        <w:t xml:space="preserve">Licensed Building </w:t>
      </w:r>
      <w:r w:rsidR="00612DF3">
        <w:rPr>
          <w:rFonts w:ascii="Verdana" w:eastAsia="Batang" w:hAnsi="Verdana" w:cs="Arabic Typesetting"/>
          <w:b/>
          <w:bCs/>
          <w:sz w:val="20"/>
          <w:szCs w:val="20"/>
        </w:rPr>
        <w:t xml:space="preserve">surveyor </w:t>
      </w:r>
      <w:r w:rsidR="00A50521">
        <w:rPr>
          <w:rFonts w:ascii="Verdana" w:eastAsia="Batang" w:hAnsi="Verdana" w:cs="Arabic Typesetting"/>
          <w:bCs/>
          <w:sz w:val="20"/>
          <w:szCs w:val="20"/>
        </w:rPr>
        <w:t>:</w:t>
      </w:r>
      <w:r w:rsidRPr="004C37A3">
        <w:rPr>
          <w:rFonts w:ascii="Verdana" w:eastAsia="Batang" w:hAnsi="Verdana" w:cs="Arabic Typesetting"/>
          <w:bCs/>
          <w:sz w:val="20"/>
          <w:szCs w:val="20"/>
        </w:rPr>
        <w:t xml:space="preserve"> License by Town Municipality</w:t>
      </w:r>
      <w:r w:rsidR="00612DF3">
        <w:rPr>
          <w:rFonts w:ascii="Verdana" w:eastAsia="Batang" w:hAnsi="Verdana" w:cs="Arabic Typesetting"/>
          <w:bCs/>
          <w:sz w:val="20"/>
          <w:szCs w:val="20"/>
        </w:rPr>
        <w:t xml:space="preserve"> (</w:t>
      </w:r>
      <w:r w:rsidR="006458D2">
        <w:rPr>
          <w:rFonts w:ascii="Verdana" w:eastAsia="Batang" w:hAnsi="Verdana" w:cs="Arabic Typesetting"/>
          <w:bCs/>
          <w:sz w:val="20"/>
          <w:szCs w:val="20"/>
        </w:rPr>
        <w:t xml:space="preserve"> I</w:t>
      </w:r>
      <w:r w:rsidR="00A27F05">
        <w:rPr>
          <w:rFonts w:ascii="Verdana" w:eastAsia="Batang" w:hAnsi="Verdana" w:cs="Arabic Typesetting"/>
          <w:bCs/>
          <w:sz w:val="20"/>
          <w:szCs w:val="20"/>
        </w:rPr>
        <w:t>ndia)</w:t>
      </w:r>
    </w:p>
    <w:p w:rsidR="00566BED" w:rsidRPr="002E77A9" w:rsidRDefault="00FA06B2" w:rsidP="00566BED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rPr>
          <w:rFonts w:ascii="Verdana" w:eastAsia="Batang" w:hAnsi="Verdana" w:cs="Arabic Typesetting"/>
          <w:bCs/>
          <w:sz w:val="20"/>
          <w:szCs w:val="20"/>
        </w:rPr>
      </w:pPr>
      <w:r>
        <w:rPr>
          <w:rFonts w:ascii="Verdana" w:eastAsia="Batang" w:hAnsi="Verdana" w:cs="Arabic Typesetting"/>
          <w:b/>
          <w:bCs/>
          <w:sz w:val="20"/>
          <w:szCs w:val="20"/>
        </w:rPr>
        <w:t xml:space="preserve">Driving licenses </w:t>
      </w:r>
      <w:r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Pr="00FA06B2">
        <w:rPr>
          <w:rFonts w:ascii="Verdana" w:eastAsia="Batang" w:hAnsi="Verdana" w:cs="Arabic Typesetting"/>
          <w:bCs/>
          <w:sz w:val="20"/>
          <w:szCs w:val="20"/>
        </w:rPr>
        <w:t>:</w:t>
      </w:r>
      <w:r w:rsidR="002E77A9">
        <w:rPr>
          <w:rFonts w:ascii="Verdana" w:eastAsia="Batang" w:hAnsi="Verdana" w:cs="Arabic Typesetting"/>
          <w:bCs/>
          <w:sz w:val="20"/>
          <w:szCs w:val="20"/>
        </w:rPr>
        <w:t xml:space="preserve"> UAE, Saudi Arabia, India.</w:t>
      </w:r>
    </w:p>
    <w:p w:rsidR="00FA06B2" w:rsidRDefault="00FA06B2" w:rsidP="00566BE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eastAsia="Batang" w:hAnsi="Verdana" w:cs="Arabic Typesetting"/>
          <w:bCs/>
          <w:sz w:val="20"/>
          <w:szCs w:val="20"/>
        </w:rPr>
      </w:pPr>
    </w:p>
    <w:p w:rsidR="00164B2F" w:rsidRDefault="00164B2F" w:rsidP="00C64F5D">
      <w:pPr>
        <w:spacing w:line="360" w:lineRule="auto"/>
        <w:ind w:left="720"/>
        <w:rPr>
          <w:rFonts w:ascii="Verdana" w:eastAsia="Batang" w:hAnsi="Verdana" w:cs="Arial"/>
          <w:b/>
          <w:bCs/>
          <w:u w:val="single"/>
        </w:rPr>
      </w:pPr>
    </w:p>
    <w:p w:rsidR="007A53C1" w:rsidRDefault="007A53C1" w:rsidP="00C64F5D">
      <w:pPr>
        <w:spacing w:line="360" w:lineRule="auto"/>
        <w:ind w:left="720"/>
        <w:rPr>
          <w:rFonts w:ascii="Verdana" w:eastAsia="Batang" w:hAnsi="Verdana" w:cs="Arial"/>
          <w:b/>
          <w:bCs/>
          <w:u w:val="single"/>
        </w:rPr>
      </w:pPr>
    </w:p>
    <w:p w:rsidR="00BF2D89" w:rsidRPr="00A50521" w:rsidRDefault="00A50521" w:rsidP="00C64F5D">
      <w:pPr>
        <w:spacing w:line="360" w:lineRule="auto"/>
        <w:ind w:left="720"/>
        <w:rPr>
          <w:rFonts w:ascii="Verdana" w:eastAsia="Batang" w:hAnsi="Verdana" w:cs="Arial"/>
          <w:b/>
          <w:bCs/>
          <w:u w:val="single"/>
        </w:rPr>
      </w:pPr>
      <w:r w:rsidRPr="00A50521">
        <w:rPr>
          <w:rFonts w:ascii="Verdana" w:eastAsia="Batang" w:hAnsi="Verdana" w:cs="Arial"/>
          <w:b/>
          <w:bCs/>
          <w:u w:val="single"/>
        </w:rPr>
        <w:t>Strengths</w:t>
      </w:r>
    </w:p>
    <w:p w:rsidR="00BF2D89" w:rsidRDefault="00BF2D89" w:rsidP="00BF2D89">
      <w:pPr>
        <w:numPr>
          <w:ilvl w:val="0"/>
          <w:numId w:val="12"/>
        </w:numPr>
        <w:tabs>
          <w:tab w:val="num" w:pos="700"/>
        </w:tabs>
        <w:spacing w:before="20" w:after="20"/>
        <w:ind w:left="108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Excellent team player with an ability to manage and motivate teams in delivering positive results</w:t>
      </w:r>
    </w:p>
    <w:p w:rsidR="00200372" w:rsidRDefault="00200372" w:rsidP="00BF2D89">
      <w:pPr>
        <w:numPr>
          <w:ilvl w:val="0"/>
          <w:numId w:val="12"/>
        </w:numPr>
        <w:tabs>
          <w:tab w:val="num" w:pos="700"/>
        </w:tabs>
        <w:spacing w:before="20" w:after="20"/>
        <w:ind w:left="108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Excellent negotiation skills</w:t>
      </w:r>
    </w:p>
    <w:p w:rsidR="00BF2D89" w:rsidRDefault="00BF2D89" w:rsidP="00BF2D89">
      <w:pPr>
        <w:numPr>
          <w:ilvl w:val="0"/>
          <w:numId w:val="12"/>
        </w:numPr>
        <w:tabs>
          <w:tab w:val="num" w:pos="700"/>
        </w:tabs>
        <w:spacing w:before="20" w:after="20"/>
        <w:ind w:left="108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Good communication and interpersonal skills</w:t>
      </w:r>
    </w:p>
    <w:p w:rsidR="00BF2D89" w:rsidRDefault="00BF2D89" w:rsidP="00BF2D89">
      <w:pPr>
        <w:numPr>
          <w:ilvl w:val="0"/>
          <w:numId w:val="12"/>
        </w:numPr>
        <w:tabs>
          <w:tab w:val="num" w:pos="700"/>
        </w:tabs>
        <w:spacing w:before="20" w:after="20"/>
        <w:ind w:left="108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Internal drive to perform and get results </w:t>
      </w:r>
    </w:p>
    <w:p w:rsidR="00BF2D89" w:rsidRDefault="00BF2D89" w:rsidP="00BF2D89">
      <w:pPr>
        <w:numPr>
          <w:ilvl w:val="0"/>
          <w:numId w:val="12"/>
        </w:numPr>
        <w:tabs>
          <w:tab w:val="num" w:pos="700"/>
        </w:tabs>
        <w:spacing w:before="20" w:after="20"/>
        <w:ind w:left="108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Quick l</w:t>
      </w:r>
      <w:r w:rsidR="002E77A9">
        <w:rPr>
          <w:rFonts w:ascii="Verdana" w:hAnsi="Verdana"/>
          <w:sz w:val="20"/>
          <w:szCs w:val="20"/>
        </w:rPr>
        <w:t>earner with an ability to grasp</w:t>
      </w:r>
      <w:r>
        <w:rPr>
          <w:rFonts w:ascii="Verdana" w:hAnsi="Verdana"/>
          <w:sz w:val="20"/>
          <w:szCs w:val="20"/>
        </w:rPr>
        <w:t xml:space="preserve"> new technologies with ease</w:t>
      </w:r>
    </w:p>
    <w:p w:rsidR="00BF2D89" w:rsidRDefault="00BF2D89" w:rsidP="00BF2D89">
      <w:pPr>
        <w:numPr>
          <w:ilvl w:val="0"/>
          <w:numId w:val="12"/>
        </w:numPr>
        <w:ind w:left="1080" w:hanging="360"/>
        <w:rPr>
          <w:rFonts w:ascii="Verdana" w:hAnsi="Verdana"/>
          <w:sz w:val="20"/>
          <w:szCs w:val="20"/>
        </w:rPr>
      </w:pPr>
      <w:r w:rsidRPr="00D54069">
        <w:rPr>
          <w:rFonts w:ascii="Verdana" w:hAnsi="Verdana"/>
          <w:sz w:val="20"/>
          <w:szCs w:val="20"/>
        </w:rPr>
        <w:t>Good Analytical &amp; Problem Solving skills</w:t>
      </w:r>
    </w:p>
    <w:p w:rsidR="00BF2D89" w:rsidRDefault="00BF2D89" w:rsidP="00BF2D89">
      <w:pPr>
        <w:numPr>
          <w:ilvl w:val="0"/>
          <w:numId w:val="12"/>
        </w:numPr>
        <w:tabs>
          <w:tab w:val="num" w:pos="700"/>
        </w:tabs>
        <w:spacing w:before="20" w:after="20"/>
        <w:ind w:left="108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Ability to take</w:t>
      </w:r>
      <w:r w:rsidR="00AC45B5">
        <w:rPr>
          <w:rFonts w:ascii="Verdana" w:hAnsi="Verdana"/>
          <w:sz w:val="20"/>
          <w:szCs w:val="20"/>
        </w:rPr>
        <w:t xml:space="preserve"> up responsibilities </w:t>
      </w:r>
      <w:r>
        <w:rPr>
          <w:rFonts w:ascii="Verdana" w:hAnsi="Verdana"/>
          <w:sz w:val="20"/>
          <w:szCs w:val="20"/>
        </w:rPr>
        <w:t>in order to achieve desired goals and objectives</w:t>
      </w:r>
    </w:p>
    <w:p w:rsidR="000A0BA1" w:rsidRDefault="000A0BA1" w:rsidP="00A50521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/>
          <w:bCs/>
          <w:u w:val="single"/>
        </w:rPr>
      </w:pPr>
    </w:p>
    <w:p w:rsidR="00C57F50" w:rsidRDefault="00A50521" w:rsidP="00A50521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/>
          <w:bCs/>
          <w:u w:val="single"/>
        </w:rPr>
      </w:pPr>
      <w:r w:rsidRPr="00A50521">
        <w:rPr>
          <w:rFonts w:ascii="Verdana" w:eastAsia="Batang" w:hAnsi="Verdana" w:cs="Arabic Typesetting"/>
          <w:b/>
          <w:bCs/>
          <w:u w:val="single"/>
        </w:rPr>
        <w:t>Personal Details</w:t>
      </w:r>
    </w:p>
    <w:p w:rsidR="00CE6E90" w:rsidRPr="00CE6E90" w:rsidRDefault="00CE6E90" w:rsidP="00CE6E90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rPr>
          <w:rFonts w:ascii="Verdana" w:eastAsia="Batang" w:hAnsi="Verdana" w:cs="Arabic Typesetting"/>
          <w:b/>
          <w:bCs/>
          <w:sz w:val="20"/>
          <w:szCs w:val="20"/>
        </w:rPr>
      </w:pPr>
    </w:p>
    <w:p w:rsidR="00C57F50" w:rsidRPr="004C37A3" w:rsidRDefault="00C57F50" w:rsidP="00CE6E90">
      <w:pPr>
        <w:widowControl w:val="0"/>
        <w:autoSpaceDE w:val="0"/>
        <w:autoSpaceDN w:val="0"/>
        <w:adjustRightInd w:val="0"/>
        <w:spacing w:line="360" w:lineRule="auto"/>
        <w:rPr>
          <w:rFonts w:ascii="Verdana" w:eastAsia="Batang" w:hAnsi="Verdana" w:cs="Arabic Typesetting"/>
          <w:bCs/>
          <w:sz w:val="20"/>
          <w:szCs w:val="20"/>
        </w:rPr>
      </w:pPr>
      <w:r w:rsidRPr="00171469">
        <w:rPr>
          <w:rFonts w:ascii="Verdana" w:eastAsia="Batang" w:hAnsi="Verdana" w:cs="Arabic Typesetting"/>
          <w:b/>
          <w:bCs/>
          <w:sz w:val="20"/>
          <w:szCs w:val="20"/>
        </w:rPr>
        <w:t>Date of Birth</w:t>
      </w:r>
      <w:r w:rsidRPr="00171469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4C60DE" w:rsidRPr="00171469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21756A" w:rsidRPr="00171469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A50521" w:rsidRPr="00171469">
        <w:rPr>
          <w:rFonts w:ascii="Verdana" w:eastAsia="Batang" w:hAnsi="Verdana" w:cs="Arabic Typesetting"/>
          <w:b/>
          <w:bCs/>
          <w:sz w:val="20"/>
          <w:szCs w:val="20"/>
        </w:rPr>
        <w:t>:</w:t>
      </w:r>
      <w:r w:rsidR="004A6C26">
        <w:rPr>
          <w:rFonts w:ascii="Verdana" w:eastAsia="Batang" w:hAnsi="Verdana" w:cs="Arabic Typesetting"/>
          <w:bCs/>
          <w:sz w:val="20"/>
          <w:szCs w:val="20"/>
        </w:rPr>
        <w:t>5th J</w:t>
      </w:r>
      <w:r w:rsidR="00612DF3">
        <w:rPr>
          <w:rFonts w:ascii="Verdana" w:eastAsia="Batang" w:hAnsi="Verdana" w:cs="Arabic Typesetting"/>
          <w:bCs/>
          <w:sz w:val="20"/>
          <w:szCs w:val="20"/>
        </w:rPr>
        <w:t>anuary 198</w:t>
      </w:r>
      <w:r w:rsidRPr="004C37A3">
        <w:rPr>
          <w:rFonts w:ascii="Verdana" w:eastAsia="Batang" w:hAnsi="Verdana" w:cs="Arabic Typesetting"/>
          <w:bCs/>
          <w:sz w:val="20"/>
          <w:szCs w:val="20"/>
        </w:rPr>
        <w:t>9</w:t>
      </w:r>
    </w:p>
    <w:p w:rsidR="00C57F50" w:rsidRDefault="00C57F50" w:rsidP="00CE6E90">
      <w:pPr>
        <w:widowControl w:val="0"/>
        <w:autoSpaceDE w:val="0"/>
        <w:autoSpaceDN w:val="0"/>
        <w:adjustRightInd w:val="0"/>
        <w:spacing w:line="360" w:lineRule="auto"/>
        <w:rPr>
          <w:rFonts w:ascii="Verdana" w:eastAsia="Batang" w:hAnsi="Verdana" w:cs="Arabic Typesetting"/>
          <w:bCs/>
          <w:sz w:val="20"/>
          <w:szCs w:val="20"/>
        </w:rPr>
      </w:pPr>
      <w:r w:rsidRPr="00171469">
        <w:rPr>
          <w:rFonts w:ascii="Verdana" w:eastAsia="Batang" w:hAnsi="Verdana" w:cs="Arabic Typesetting"/>
          <w:b/>
          <w:bCs/>
          <w:sz w:val="20"/>
          <w:szCs w:val="20"/>
        </w:rPr>
        <w:t>Gender</w:t>
      </w:r>
      <w:r w:rsidRPr="00171469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Pr="00171469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21756A" w:rsidRPr="00171469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Pr="00171469">
        <w:rPr>
          <w:rFonts w:ascii="Verdana" w:eastAsia="Batang" w:hAnsi="Verdana" w:cs="Arabic Typesetting"/>
          <w:b/>
          <w:bCs/>
          <w:sz w:val="20"/>
          <w:szCs w:val="20"/>
        </w:rPr>
        <w:t>:</w:t>
      </w:r>
      <w:r w:rsidRPr="004C37A3">
        <w:rPr>
          <w:rFonts w:ascii="Verdana" w:eastAsia="Batang" w:hAnsi="Verdana" w:cs="Arabic Typesetting"/>
          <w:bCs/>
          <w:sz w:val="20"/>
          <w:szCs w:val="20"/>
        </w:rPr>
        <w:t xml:space="preserve"> Male</w:t>
      </w:r>
    </w:p>
    <w:p w:rsidR="00467E2C" w:rsidRPr="00467E2C" w:rsidRDefault="00467E2C" w:rsidP="00CE6E90">
      <w:pPr>
        <w:widowControl w:val="0"/>
        <w:autoSpaceDE w:val="0"/>
        <w:autoSpaceDN w:val="0"/>
        <w:adjustRightInd w:val="0"/>
        <w:spacing w:line="360" w:lineRule="auto"/>
        <w:rPr>
          <w:rFonts w:ascii="Verdana" w:eastAsia="Batang" w:hAnsi="Verdana" w:cs="Arabic Typesetting"/>
          <w:bCs/>
          <w:sz w:val="20"/>
          <w:szCs w:val="20"/>
        </w:rPr>
      </w:pPr>
      <w:r>
        <w:rPr>
          <w:rFonts w:ascii="Verdana" w:eastAsia="Batang" w:hAnsi="Verdana" w:cs="Arabic Typesetting"/>
          <w:b/>
          <w:bCs/>
          <w:sz w:val="20"/>
          <w:szCs w:val="20"/>
        </w:rPr>
        <w:t>Marital status</w:t>
      </w:r>
      <w:r>
        <w:rPr>
          <w:rFonts w:ascii="Verdana" w:eastAsia="Batang" w:hAnsi="Verdana" w:cs="Arabic Typesetting"/>
          <w:b/>
          <w:bCs/>
          <w:sz w:val="20"/>
          <w:szCs w:val="20"/>
        </w:rPr>
        <w:tab/>
      </w:r>
      <w:r>
        <w:rPr>
          <w:rFonts w:ascii="Verdana" w:eastAsia="Batang" w:hAnsi="Verdana" w:cs="Arabic Typesetting"/>
          <w:b/>
          <w:bCs/>
          <w:sz w:val="20"/>
          <w:szCs w:val="20"/>
        </w:rPr>
        <w:tab/>
        <w:t>:</w:t>
      </w:r>
      <w:r w:rsidR="004D50B4">
        <w:rPr>
          <w:rFonts w:ascii="Verdana" w:eastAsia="Batang" w:hAnsi="Verdana" w:cs="Arabic Typesetting"/>
          <w:bCs/>
          <w:sz w:val="20"/>
          <w:szCs w:val="20"/>
        </w:rPr>
        <w:t>married</w:t>
      </w:r>
    </w:p>
    <w:p w:rsidR="00C57F50" w:rsidRPr="004C37A3" w:rsidRDefault="00C57F50" w:rsidP="00CE6E90">
      <w:pPr>
        <w:widowControl w:val="0"/>
        <w:autoSpaceDE w:val="0"/>
        <w:autoSpaceDN w:val="0"/>
        <w:adjustRightInd w:val="0"/>
        <w:spacing w:line="360" w:lineRule="auto"/>
        <w:rPr>
          <w:rFonts w:ascii="Verdana" w:eastAsia="Batang" w:hAnsi="Verdana" w:cs="Arabic Typesetting"/>
          <w:bCs/>
          <w:sz w:val="20"/>
          <w:szCs w:val="20"/>
        </w:rPr>
      </w:pPr>
      <w:r w:rsidRPr="00171469">
        <w:rPr>
          <w:rFonts w:ascii="Verdana" w:eastAsia="Batang" w:hAnsi="Verdana" w:cs="Arabic Typesetting"/>
          <w:b/>
          <w:bCs/>
          <w:sz w:val="20"/>
          <w:szCs w:val="20"/>
        </w:rPr>
        <w:t>Nationality</w:t>
      </w:r>
      <w:r w:rsidRPr="00171469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4C60DE" w:rsidRPr="00171469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21756A" w:rsidRPr="00171469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Pr="00171469">
        <w:rPr>
          <w:rFonts w:ascii="Verdana" w:eastAsia="Batang" w:hAnsi="Verdana" w:cs="Arabic Typesetting"/>
          <w:b/>
          <w:bCs/>
          <w:sz w:val="20"/>
          <w:szCs w:val="20"/>
        </w:rPr>
        <w:t>:</w:t>
      </w:r>
      <w:r w:rsidRPr="004C37A3">
        <w:rPr>
          <w:rFonts w:ascii="Verdana" w:eastAsia="Batang" w:hAnsi="Verdana" w:cs="Arabic Typesetting"/>
          <w:bCs/>
          <w:sz w:val="20"/>
          <w:szCs w:val="20"/>
        </w:rPr>
        <w:t xml:space="preserve"> Indian</w:t>
      </w:r>
      <w:r w:rsidR="0021756A" w:rsidRPr="00171469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2612E2">
        <w:rPr>
          <w:rFonts w:ascii="Verdana" w:eastAsia="Batang" w:hAnsi="Verdana" w:cs="Arabic Typesetting"/>
          <w:b/>
          <w:bCs/>
          <w:sz w:val="20"/>
          <w:szCs w:val="20"/>
        </w:rPr>
        <w:tab/>
      </w:r>
    </w:p>
    <w:p w:rsidR="00BF5F90" w:rsidRDefault="00BF5F90" w:rsidP="005F4762">
      <w:pPr>
        <w:rPr>
          <w:rFonts w:ascii="Verdana" w:hAnsi="Verdana"/>
          <w:sz w:val="20"/>
          <w:szCs w:val="20"/>
        </w:rPr>
      </w:pPr>
      <w:r>
        <w:rPr>
          <w:rFonts w:ascii="Verdana" w:eastAsia="Batang" w:hAnsi="Verdana" w:cs="Arabic Typesetting"/>
          <w:b/>
          <w:bCs/>
          <w:sz w:val="20"/>
          <w:szCs w:val="20"/>
        </w:rPr>
        <w:t xml:space="preserve">Languages I know </w:t>
      </w:r>
      <w:r>
        <w:rPr>
          <w:rFonts w:ascii="Verdana" w:eastAsia="Batang" w:hAnsi="Verdana" w:cs="Arabic Typesetting"/>
          <w:b/>
          <w:bCs/>
          <w:sz w:val="20"/>
          <w:szCs w:val="20"/>
        </w:rPr>
        <w:tab/>
      </w:r>
      <w:r>
        <w:rPr>
          <w:rFonts w:ascii="Verdana" w:eastAsia="Batang" w:hAnsi="Verdana" w:cs="Arabic Typesetting"/>
          <w:b/>
          <w:bCs/>
          <w:sz w:val="20"/>
          <w:szCs w:val="20"/>
        </w:rPr>
        <w:tab/>
        <w:t xml:space="preserve">: </w:t>
      </w:r>
      <w:r w:rsidR="0004242C">
        <w:rPr>
          <w:rFonts w:ascii="Verdana" w:hAnsi="Verdana"/>
          <w:sz w:val="20"/>
          <w:szCs w:val="20"/>
        </w:rPr>
        <w:t>English, Hindi,</w:t>
      </w:r>
      <w:r w:rsidR="00AC45B5">
        <w:rPr>
          <w:rFonts w:ascii="Verdana" w:hAnsi="Verdana"/>
          <w:sz w:val="20"/>
          <w:szCs w:val="20"/>
        </w:rPr>
        <w:t xml:space="preserve"> Kannada,</w:t>
      </w:r>
      <w:r w:rsidR="00DC4440">
        <w:rPr>
          <w:rFonts w:ascii="Verdana" w:hAnsi="Verdana"/>
          <w:sz w:val="20"/>
          <w:szCs w:val="20"/>
        </w:rPr>
        <w:t>Arabic (</w:t>
      </w:r>
      <w:r>
        <w:rPr>
          <w:rFonts w:ascii="Verdana" w:hAnsi="Verdana"/>
          <w:sz w:val="20"/>
          <w:szCs w:val="20"/>
        </w:rPr>
        <w:t>intermediate)</w:t>
      </w:r>
    </w:p>
    <w:p w:rsidR="00BF5F90" w:rsidRDefault="00BF5F90" w:rsidP="005F4762">
      <w:pPr>
        <w:rPr>
          <w:rFonts w:ascii="Verdana" w:hAnsi="Verdana"/>
          <w:sz w:val="20"/>
          <w:szCs w:val="20"/>
        </w:rPr>
      </w:pPr>
    </w:p>
    <w:p w:rsidR="007F5797" w:rsidRDefault="007F5797" w:rsidP="005F4762">
      <w:pPr>
        <w:rPr>
          <w:rFonts w:ascii="Verdana" w:hAnsi="Verdana"/>
          <w:sz w:val="20"/>
          <w:szCs w:val="20"/>
        </w:rPr>
      </w:pPr>
    </w:p>
    <w:p w:rsidR="000D69EE" w:rsidRPr="005F4762" w:rsidRDefault="000D69EE" w:rsidP="005F4762">
      <w:pPr>
        <w:rPr>
          <w:rFonts w:ascii="Verdana" w:hAnsi="Verdana"/>
          <w:sz w:val="20"/>
          <w:szCs w:val="20"/>
        </w:rPr>
      </w:pPr>
    </w:p>
    <w:p w:rsidR="00C57F50" w:rsidRPr="004C37A3" w:rsidRDefault="00C57F50" w:rsidP="00DE3034">
      <w:pPr>
        <w:widowControl w:val="0"/>
        <w:autoSpaceDE w:val="0"/>
        <w:autoSpaceDN w:val="0"/>
        <w:adjustRightInd w:val="0"/>
        <w:ind w:left="1530" w:firstLine="720"/>
        <w:rPr>
          <w:rFonts w:ascii="Verdana" w:eastAsia="Batang" w:hAnsi="Verdana" w:cs="Arabic Typesetting"/>
          <w:bCs/>
          <w:sz w:val="20"/>
          <w:szCs w:val="20"/>
        </w:rPr>
      </w:pPr>
    </w:p>
    <w:p w:rsidR="00E64B7D" w:rsidRPr="004C37A3" w:rsidRDefault="00C57F50" w:rsidP="00DC4440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Cs/>
          <w:sz w:val="20"/>
          <w:szCs w:val="20"/>
        </w:rPr>
      </w:pPr>
      <w:r w:rsidRPr="00171469">
        <w:rPr>
          <w:rFonts w:ascii="Verdana" w:eastAsia="Batang" w:hAnsi="Verdana" w:cs="Arabic Typesetting"/>
          <w:b/>
          <w:bCs/>
          <w:sz w:val="20"/>
          <w:szCs w:val="20"/>
        </w:rPr>
        <w:t>Place</w:t>
      </w:r>
      <w:r w:rsidR="00171469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Pr="00171469">
        <w:rPr>
          <w:rFonts w:ascii="Verdana" w:eastAsia="Batang" w:hAnsi="Verdana" w:cs="Arabic Typesetting"/>
          <w:b/>
          <w:bCs/>
          <w:sz w:val="20"/>
          <w:szCs w:val="20"/>
        </w:rPr>
        <w:t>:</w:t>
      </w:r>
      <w:r w:rsidR="00AC45B5">
        <w:rPr>
          <w:rFonts w:ascii="Verdana" w:eastAsia="Batang" w:hAnsi="Verdana" w:cs="Arabic Typesetting"/>
          <w:bCs/>
          <w:sz w:val="20"/>
          <w:szCs w:val="20"/>
        </w:rPr>
        <w:t xml:space="preserve">    A</w:t>
      </w:r>
      <w:r w:rsidR="00645A90">
        <w:rPr>
          <w:rFonts w:ascii="Verdana" w:eastAsia="Batang" w:hAnsi="Verdana" w:cs="Arabic Typesetting"/>
          <w:bCs/>
          <w:sz w:val="20"/>
          <w:szCs w:val="20"/>
        </w:rPr>
        <w:t xml:space="preserve">l </w:t>
      </w:r>
      <w:r w:rsidR="00164B2F">
        <w:rPr>
          <w:rFonts w:ascii="Verdana" w:eastAsia="Batang" w:hAnsi="Verdana" w:cs="Arabic Typesetting"/>
          <w:bCs/>
          <w:sz w:val="20"/>
          <w:szCs w:val="20"/>
        </w:rPr>
        <w:t>A</w:t>
      </w:r>
      <w:r w:rsidR="00645A90">
        <w:rPr>
          <w:rFonts w:ascii="Verdana" w:eastAsia="Batang" w:hAnsi="Verdana" w:cs="Arabic Typesetting"/>
          <w:bCs/>
          <w:sz w:val="20"/>
          <w:szCs w:val="20"/>
        </w:rPr>
        <w:t>in</w:t>
      </w:r>
    </w:p>
    <w:p w:rsidR="00150573" w:rsidRDefault="00E64B7D" w:rsidP="006A58F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Cs/>
          <w:sz w:val="20"/>
          <w:szCs w:val="20"/>
        </w:rPr>
      </w:pPr>
      <w:r w:rsidRPr="00171469">
        <w:rPr>
          <w:rFonts w:ascii="Verdana" w:eastAsia="Batang" w:hAnsi="Verdana" w:cs="Arabic Typesetting"/>
          <w:b/>
          <w:bCs/>
          <w:sz w:val="20"/>
          <w:szCs w:val="20"/>
        </w:rPr>
        <w:t>D</w:t>
      </w:r>
      <w:r w:rsidR="00C57F50" w:rsidRPr="00171469">
        <w:rPr>
          <w:rFonts w:ascii="Verdana" w:eastAsia="Batang" w:hAnsi="Verdana" w:cs="Arabic Typesetting"/>
          <w:b/>
          <w:bCs/>
          <w:sz w:val="20"/>
          <w:szCs w:val="20"/>
        </w:rPr>
        <w:t>ate</w:t>
      </w:r>
      <w:r w:rsidR="00171469">
        <w:rPr>
          <w:rFonts w:ascii="Verdana" w:eastAsia="Batang" w:hAnsi="Verdana" w:cs="Arabic Typesetting"/>
          <w:b/>
          <w:bCs/>
          <w:sz w:val="20"/>
          <w:szCs w:val="20"/>
        </w:rPr>
        <w:tab/>
      </w:r>
      <w:r w:rsidR="00C57F50" w:rsidRPr="00171469">
        <w:rPr>
          <w:rFonts w:ascii="Verdana" w:eastAsia="Batang" w:hAnsi="Verdana" w:cs="Arabic Typesetting"/>
          <w:b/>
          <w:bCs/>
          <w:sz w:val="20"/>
          <w:szCs w:val="20"/>
        </w:rPr>
        <w:t>:</w:t>
      </w:r>
      <w:r w:rsidR="00993B85">
        <w:rPr>
          <w:rFonts w:ascii="Verdana" w:eastAsia="Batang" w:hAnsi="Verdana" w:cs="Arabic Typesetting"/>
          <w:bCs/>
          <w:sz w:val="20"/>
          <w:szCs w:val="20"/>
        </w:rPr>
        <w:t>11</w:t>
      </w:r>
      <w:r w:rsidR="00EF2AE8">
        <w:rPr>
          <w:rFonts w:ascii="Verdana" w:eastAsia="Batang" w:hAnsi="Verdana" w:cs="Arabic Typesetting"/>
          <w:bCs/>
          <w:sz w:val="20"/>
          <w:szCs w:val="20"/>
        </w:rPr>
        <w:t xml:space="preserve"> oct 2020</w:t>
      </w:r>
    </w:p>
    <w:p w:rsidR="00E45E84" w:rsidRDefault="00E45E84" w:rsidP="006A58F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Cs/>
          <w:sz w:val="20"/>
          <w:szCs w:val="20"/>
        </w:rPr>
      </w:pPr>
    </w:p>
    <w:p w:rsidR="00963313" w:rsidRDefault="00913513" w:rsidP="006A58F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Verdana" w:eastAsia="Batang" w:hAnsi="Verdana" w:cs="Arabic Typesetting"/>
          <w:bCs/>
          <w:sz w:val="20"/>
          <w:szCs w:val="20"/>
        </w:rPr>
      </w:pPr>
      <w:r w:rsidRPr="004C37A3">
        <w:rPr>
          <w:rFonts w:ascii="Verdana" w:eastAsia="Batang" w:hAnsi="Verdana" w:cs="Arabic Typesetting"/>
          <w:bCs/>
          <w:sz w:val="20"/>
          <w:szCs w:val="20"/>
        </w:rPr>
        <w:tab/>
      </w:r>
      <w:r w:rsidRPr="004C37A3">
        <w:rPr>
          <w:rFonts w:ascii="Verdana" w:eastAsia="Batang" w:hAnsi="Verdana" w:cs="Arabic Typesetting"/>
          <w:bCs/>
          <w:sz w:val="20"/>
          <w:szCs w:val="20"/>
        </w:rPr>
        <w:tab/>
      </w:r>
      <w:r w:rsidRPr="004C37A3">
        <w:rPr>
          <w:rFonts w:ascii="Verdana" w:eastAsia="Batang" w:hAnsi="Verdana" w:cs="Arabic Typesetting"/>
          <w:bCs/>
          <w:sz w:val="20"/>
          <w:szCs w:val="20"/>
        </w:rPr>
        <w:tab/>
      </w:r>
      <w:r w:rsidRPr="004C37A3">
        <w:rPr>
          <w:rFonts w:ascii="Verdana" w:eastAsia="Batang" w:hAnsi="Verdana" w:cs="Arabic Typesetting"/>
          <w:bCs/>
          <w:sz w:val="20"/>
          <w:szCs w:val="20"/>
        </w:rPr>
        <w:tab/>
      </w:r>
      <w:r w:rsidRPr="004C37A3">
        <w:rPr>
          <w:rFonts w:ascii="Verdana" w:eastAsia="Batang" w:hAnsi="Verdana" w:cs="Arabic Typesetting"/>
          <w:bCs/>
          <w:sz w:val="20"/>
          <w:szCs w:val="20"/>
        </w:rPr>
        <w:tab/>
      </w:r>
      <w:r w:rsidR="00BD3F32">
        <w:rPr>
          <w:rFonts w:ascii="Verdana" w:eastAsia="Batang" w:hAnsi="Verdana" w:cs="Arabic Typesetting"/>
          <w:bCs/>
          <w:sz w:val="20"/>
          <w:szCs w:val="20"/>
        </w:rPr>
        <w:tab/>
      </w:r>
      <w:r w:rsidR="00BD3F32">
        <w:rPr>
          <w:rFonts w:ascii="Verdana" w:eastAsia="Batang" w:hAnsi="Verdana" w:cs="Arabic Typesetting"/>
          <w:bCs/>
          <w:sz w:val="20"/>
          <w:szCs w:val="20"/>
        </w:rPr>
        <w:tab/>
      </w:r>
      <w:r w:rsidR="00BD3F32">
        <w:rPr>
          <w:rFonts w:ascii="Verdana" w:eastAsia="Batang" w:hAnsi="Verdana" w:cs="Arabic Typesetting"/>
          <w:bCs/>
          <w:sz w:val="20"/>
          <w:szCs w:val="20"/>
        </w:rPr>
        <w:tab/>
      </w:r>
    </w:p>
    <w:p w:rsidR="004860FB" w:rsidRDefault="00963313" w:rsidP="002B193B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Verdana" w:eastAsia="Batang" w:hAnsi="Verdana" w:cs="Arabic Typesetting"/>
          <w:bCs/>
          <w:sz w:val="20"/>
          <w:szCs w:val="20"/>
        </w:rPr>
      </w:pPr>
      <w:r>
        <w:rPr>
          <w:rFonts w:ascii="Verdana" w:eastAsia="Batang" w:hAnsi="Verdana" w:cs="Arabic Typesetting"/>
          <w:bCs/>
          <w:sz w:val="20"/>
          <w:szCs w:val="20"/>
        </w:rPr>
        <w:tab/>
      </w:r>
      <w:r>
        <w:rPr>
          <w:rFonts w:ascii="Verdana" w:eastAsia="Batang" w:hAnsi="Verdana" w:cs="Arabic Typesetting"/>
          <w:bCs/>
          <w:sz w:val="20"/>
          <w:szCs w:val="20"/>
        </w:rPr>
        <w:tab/>
      </w:r>
      <w:r>
        <w:rPr>
          <w:rFonts w:ascii="Verdana" w:eastAsia="Batang" w:hAnsi="Verdana" w:cs="Arabic Typesetting"/>
          <w:bCs/>
          <w:sz w:val="20"/>
          <w:szCs w:val="20"/>
        </w:rPr>
        <w:tab/>
      </w:r>
      <w:r>
        <w:rPr>
          <w:rFonts w:ascii="Verdana" w:eastAsia="Batang" w:hAnsi="Verdana" w:cs="Arabic Typesetting"/>
          <w:bCs/>
          <w:sz w:val="20"/>
          <w:szCs w:val="20"/>
        </w:rPr>
        <w:tab/>
      </w:r>
      <w:r>
        <w:rPr>
          <w:rFonts w:ascii="Verdana" w:eastAsia="Batang" w:hAnsi="Verdana" w:cs="Arabic Typesetting"/>
          <w:bCs/>
          <w:sz w:val="20"/>
          <w:szCs w:val="20"/>
        </w:rPr>
        <w:tab/>
      </w:r>
      <w:r>
        <w:rPr>
          <w:rFonts w:ascii="Verdana" w:eastAsia="Batang" w:hAnsi="Verdana" w:cs="Arabic Typesetting"/>
          <w:bCs/>
          <w:sz w:val="20"/>
          <w:szCs w:val="20"/>
        </w:rPr>
        <w:tab/>
      </w:r>
      <w:r>
        <w:rPr>
          <w:rFonts w:ascii="Verdana" w:eastAsia="Batang" w:hAnsi="Verdana" w:cs="Arabic Typesetting"/>
          <w:bCs/>
          <w:sz w:val="20"/>
          <w:szCs w:val="20"/>
        </w:rPr>
        <w:tab/>
      </w:r>
      <w:r>
        <w:rPr>
          <w:rFonts w:ascii="Verdana" w:eastAsia="Batang" w:hAnsi="Verdana" w:cs="Arabic Typesetting"/>
          <w:bCs/>
          <w:sz w:val="20"/>
          <w:szCs w:val="20"/>
        </w:rPr>
        <w:tab/>
      </w:r>
      <w:r>
        <w:rPr>
          <w:rFonts w:ascii="Verdana" w:eastAsia="Batang" w:hAnsi="Verdana" w:cs="Arabic Typesetting"/>
          <w:bCs/>
          <w:sz w:val="20"/>
          <w:szCs w:val="20"/>
        </w:rPr>
        <w:tab/>
      </w:r>
      <w:r>
        <w:rPr>
          <w:rFonts w:ascii="Verdana" w:eastAsia="Batang" w:hAnsi="Verdana" w:cs="Arabic Typesetting"/>
          <w:bCs/>
          <w:sz w:val="20"/>
          <w:szCs w:val="20"/>
        </w:rPr>
        <w:tab/>
      </w:r>
    </w:p>
    <w:p w:rsidR="004860FB" w:rsidRDefault="004860FB" w:rsidP="002B193B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Verdana" w:eastAsia="Batang" w:hAnsi="Verdana" w:cs="Arabic Typesetting"/>
          <w:bCs/>
          <w:sz w:val="20"/>
          <w:szCs w:val="20"/>
        </w:rPr>
      </w:pPr>
    </w:p>
    <w:p w:rsidR="00BF2824" w:rsidRDefault="004860FB" w:rsidP="002B193B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Verdana" w:eastAsia="Batang" w:hAnsi="Verdana" w:cs="Arabic Typesetting"/>
          <w:sz w:val="20"/>
          <w:szCs w:val="20"/>
        </w:rPr>
      </w:pPr>
      <w:r>
        <w:rPr>
          <w:rFonts w:ascii="Verdana" w:eastAsia="Batang" w:hAnsi="Verdana" w:cs="Arabic Typesetting"/>
          <w:bCs/>
          <w:sz w:val="20"/>
          <w:szCs w:val="20"/>
        </w:rPr>
        <w:tab/>
      </w:r>
      <w:r>
        <w:rPr>
          <w:rFonts w:ascii="Verdana" w:eastAsia="Batang" w:hAnsi="Verdana" w:cs="Arabic Typesetting"/>
          <w:bCs/>
          <w:sz w:val="20"/>
          <w:szCs w:val="20"/>
        </w:rPr>
        <w:tab/>
      </w:r>
      <w:r>
        <w:rPr>
          <w:rFonts w:ascii="Verdana" w:eastAsia="Batang" w:hAnsi="Verdana" w:cs="Arabic Typesetting"/>
          <w:bCs/>
          <w:sz w:val="20"/>
          <w:szCs w:val="20"/>
        </w:rPr>
        <w:tab/>
      </w:r>
      <w:r>
        <w:rPr>
          <w:rFonts w:ascii="Verdana" w:eastAsia="Batang" w:hAnsi="Verdana" w:cs="Arabic Typesetting"/>
          <w:bCs/>
          <w:sz w:val="20"/>
          <w:szCs w:val="20"/>
        </w:rPr>
        <w:tab/>
      </w:r>
      <w:r>
        <w:rPr>
          <w:rFonts w:ascii="Verdana" w:eastAsia="Batang" w:hAnsi="Verdana" w:cs="Arabic Typesetting"/>
          <w:bCs/>
          <w:sz w:val="20"/>
          <w:szCs w:val="20"/>
        </w:rPr>
        <w:tab/>
      </w:r>
      <w:r>
        <w:rPr>
          <w:rFonts w:ascii="Verdana" w:eastAsia="Batang" w:hAnsi="Verdana" w:cs="Arabic Typesetting"/>
          <w:bCs/>
          <w:sz w:val="20"/>
          <w:szCs w:val="20"/>
        </w:rPr>
        <w:tab/>
      </w:r>
      <w:r>
        <w:rPr>
          <w:rFonts w:ascii="Verdana" w:eastAsia="Batang" w:hAnsi="Verdana" w:cs="Arabic Typesetting"/>
          <w:bCs/>
          <w:sz w:val="20"/>
          <w:szCs w:val="20"/>
        </w:rPr>
        <w:tab/>
      </w:r>
      <w:r>
        <w:rPr>
          <w:rFonts w:ascii="Verdana" w:eastAsia="Batang" w:hAnsi="Verdana" w:cs="Arabic Typesetting"/>
          <w:bCs/>
          <w:sz w:val="20"/>
          <w:szCs w:val="20"/>
        </w:rPr>
        <w:tab/>
      </w:r>
      <w:r>
        <w:rPr>
          <w:rFonts w:ascii="Verdana" w:eastAsia="Batang" w:hAnsi="Verdana" w:cs="Arabic Typesetting"/>
          <w:bCs/>
          <w:sz w:val="20"/>
          <w:szCs w:val="20"/>
        </w:rPr>
        <w:tab/>
      </w:r>
      <w:r>
        <w:rPr>
          <w:rFonts w:ascii="Verdana" w:eastAsia="Batang" w:hAnsi="Verdana" w:cs="Arabic Typesetting"/>
          <w:bCs/>
          <w:sz w:val="20"/>
          <w:szCs w:val="20"/>
        </w:rPr>
        <w:tab/>
      </w:r>
      <w:r w:rsidR="00731193">
        <w:rPr>
          <w:rFonts w:ascii="Verdana" w:eastAsia="Batang" w:hAnsi="Verdana" w:cs="Arabic Typesetting"/>
          <w:b/>
          <w:bCs/>
          <w:sz w:val="20"/>
          <w:szCs w:val="20"/>
        </w:rPr>
        <w:t>(Guruprasad</w:t>
      </w:r>
      <w:r w:rsidR="00C57F50" w:rsidRPr="00171469">
        <w:rPr>
          <w:rFonts w:ascii="Verdana" w:eastAsia="Batang" w:hAnsi="Verdana" w:cs="Arabic Typesetting"/>
          <w:b/>
          <w:bCs/>
          <w:sz w:val="20"/>
          <w:szCs w:val="20"/>
        </w:rPr>
        <w:t>)</w:t>
      </w:r>
    </w:p>
    <w:p w:rsidR="00327F72" w:rsidRPr="00D75C5E" w:rsidRDefault="00327F72" w:rsidP="002B193B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Verdana" w:eastAsia="Batang" w:hAnsi="Verdana" w:cs="Arabic Typesetting"/>
          <w:sz w:val="20"/>
          <w:szCs w:val="20"/>
        </w:rPr>
      </w:pPr>
    </w:p>
    <w:sectPr w:rsidR="00327F72" w:rsidRPr="00D75C5E" w:rsidSect="00164B2F">
      <w:footerReference w:type="even" r:id="rId10"/>
      <w:footerReference w:type="default" r:id="rId11"/>
      <w:pgSz w:w="11906" w:h="16838" w:code="9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AC9" w:rsidRDefault="007F7AC9">
      <w:r>
        <w:separator/>
      </w:r>
    </w:p>
  </w:endnote>
  <w:endnote w:type="continuationSeparator" w:id="1">
    <w:p w:rsidR="007F7AC9" w:rsidRDefault="007F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F" w:rsidRDefault="007D0CC4" w:rsidP="00EC5A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05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5BF" w:rsidRDefault="002905BF" w:rsidP="00781A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F" w:rsidRDefault="007D0CC4" w:rsidP="00EC5A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05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1193">
      <w:rPr>
        <w:rStyle w:val="PageNumber"/>
        <w:noProof/>
      </w:rPr>
      <w:t>1</w:t>
    </w:r>
    <w:r>
      <w:rPr>
        <w:rStyle w:val="PageNumber"/>
      </w:rPr>
      <w:fldChar w:fldCharType="end"/>
    </w:r>
  </w:p>
  <w:p w:rsidR="002905BF" w:rsidRDefault="002905BF" w:rsidP="00781A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AC9" w:rsidRDefault="007F7AC9">
      <w:r>
        <w:separator/>
      </w:r>
    </w:p>
  </w:footnote>
  <w:footnote w:type="continuationSeparator" w:id="1">
    <w:p w:rsidR="007F7AC9" w:rsidRDefault="007F7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81A"/>
    <w:multiLevelType w:val="hybridMultilevel"/>
    <w:tmpl w:val="55146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D1E88"/>
    <w:multiLevelType w:val="hybridMultilevel"/>
    <w:tmpl w:val="F24A880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9C5627"/>
    <w:multiLevelType w:val="hybridMultilevel"/>
    <w:tmpl w:val="0FDCA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6614F"/>
    <w:multiLevelType w:val="hybridMultilevel"/>
    <w:tmpl w:val="AF14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4089A"/>
    <w:multiLevelType w:val="hybridMultilevel"/>
    <w:tmpl w:val="F494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24B06"/>
    <w:multiLevelType w:val="hybridMultilevel"/>
    <w:tmpl w:val="C5D86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028F3"/>
    <w:multiLevelType w:val="hybridMultilevel"/>
    <w:tmpl w:val="8B444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042D6"/>
    <w:multiLevelType w:val="hybridMultilevel"/>
    <w:tmpl w:val="9C38A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D6C4C"/>
    <w:multiLevelType w:val="hybridMultilevel"/>
    <w:tmpl w:val="C5C2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0044E"/>
    <w:multiLevelType w:val="hybridMultilevel"/>
    <w:tmpl w:val="B24220D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FB0523B"/>
    <w:multiLevelType w:val="hybridMultilevel"/>
    <w:tmpl w:val="0BD8B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35040"/>
    <w:multiLevelType w:val="hybridMultilevel"/>
    <w:tmpl w:val="6E9258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61FAE"/>
    <w:multiLevelType w:val="hybridMultilevel"/>
    <w:tmpl w:val="1804A026"/>
    <w:lvl w:ilvl="0" w:tplc="CC9AD7A4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13">
    <w:nsid w:val="25CA7FF8"/>
    <w:multiLevelType w:val="hybridMultilevel"/>
    <w:tmpl w:val="271CC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A1215"/>
    <w:multiLevelType w:val="hybridMultilevel"/>
    <w:tmpl w:val="D73CBA2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1BB06B9"/>
    <w:multiLevelType w:val="hybridMultilevel"/>
    <w:tmpl w:val="90324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C6994"/>
    <w:multiLevelType w:val="hybridMultilevel"/>
    <w:tmpl w:val="5A120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B93F74"/>
    <w:multiLevelType w:val="hybridMultilevel"/>
    <w:tmpl w:val="F6A478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84606"/>
    <w:multiLevelType w:val="hybridMultilevel"/>
    <w:tmpl w:val="3D648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EC4DAE"/>
    <w:multiLevelType w:val="hybridMultilevel"/>
    <w:tmpl w:val="137CC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07149"/>
    <w:multiLevelType w:val="hybridMultilevel"/>
    <w:tmpl w:val="5EC8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A15FC"/>
    <w:multiLevelType w:val="hybridMultilevel"/>
    <w:tmpl w:val="78EA1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A83727"/>
    <w:multiLevelType w:val="hybridMultilevel"/>
    <w:tmpl w:val="F24CD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3C0630"/>
    <w:multiLevelType w:val="hybridMultilevel"/>
    <w:tmpl w:val="21BC7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4F1BAD"/>
    <w:multiLevelType w:val="hybridMultilevel"/>
    <w:tmpl w:val="1FB8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11542"/>
    <w:multiLevelType w:val="multilevel"/>
    <w:tmpl w:val="4FD6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82735A5"/>
    <w:multiLevelType w:val="hybridMultilevel"/>
    <w:tmpl w:val="03509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1546E3"/>
    <w:multiLevelType w:val="hybridMultilevel"/>
    <w:tmpl w:val="8CBEC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B45E38"/>
    <w:multiLevelType w:val="hybridMultilevel"/>
    <w:tmpl w:val="C024A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59F0166"/>
    <w:multiLevelType w:val="hybridMultilevel"/>
    <w:tmpl w:val="A6BC1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6897B60"/>
    <w:multiLevelType w:val="hybridMultilevel"/>
    <w:tmpl w:val="D6C6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E0E4A"/>
    <w:multiLevelType w:val="hybridMultilevel"/>
    <w:tmpl w:val="E0524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9E1619F"/>
    <w:multiLevelType w:val="hybridMultilevel"/>
    <w:tmpl w:val="350A4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A861E91"/>
    <w:multiLevelType w:val="hybridMultilevel"/>
    <w:tmpl w:val="D2B02B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B28C4"/>
    <w:multiLevelType w:val="hybridMultilevel"/>
    <w:tmpl w:val="5F9A0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1E38F6"/>
    <w:multiLevelType w:val="hybridMultilevel"/>
    <w:tmpl w:val="C89CB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9D023A"/>
    <w:multiLevelType w:val="hybridMultilevel"/>
    <w:tmpl w:val="AAE6C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17751"/>
    <w:multiLevelType w:val="hybridMultilevel"/>
    <w:tmpl w:val="6180F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4429AA"/>
    <w:multiLevelType w:val="hybridMultilevel"/>
    <w:tmpl w:val="AE06937C"/>
    <w:lvl w:ilvl="0" w:tplc="E2A223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7"/>
  </w:num>
  <w:num w:numId="4">
    <w:abstractNumId w:val="34"/>
  </w:num>
  <w:num w:numId="5">
    <w:abstractNumId w:val="0"/>
  </w:num>
  <w:num w:numId="6">
    <w:abstractNumId w:val="21"/>
  </w:num>
  <w:num w:numId="7">
    <w:abstractNumId w:val="31"/>
  </w:num>
  <w:num w:numId="8">
    <w:abstractNumId w:val="32"/>
  </w:num>
  <w:num w:numId="9">
    <w:abstractNumId w:val="28"/>
  </w:num>
  <w:num w:numId="10">
    <w:abstractNumId w:val="26"/>
  </w:num>
  <w:num w:numId="11">
    <w:abstractNumId w:val="5"/>
  </w:num>
  <w:num w:numId="12">
    <w:abstractNumId w:val="12"/>
  </w:num>
  <w:num w:numId="13">
    <w:abstractNumId w:val="23"/>
  </w:num>
  <w:num w:numId="14">
    <w:abstractNumId w:val="6"/>
  </w:num>
  <w:num w:numId="15">
    <w:abstractNumId w:val="22"/>
  </w:num>
  <w:num w:numId="16">
    <w:abstractNumId w:val="25"/>
  </w:num>
  <w:num w:numId="17">
    <w:abstractNumId w:val="35"/>
  </w:num>
  <w:num w:numId="18">
    <w:abstractNumId w:val="19"/>
  </w:num>
  <w:num w:numId="19">
    <w:abstractNumId w:val="13"/>
  </w:num>
  <w:num w:numId="20">
    <w:abstractNumId w:val="16"/>
  </w:num>
  <w:num w:numId="21">
    <w:abstractNumId w:val="2"/>
  </w:num>
  <w:num w:numId="22">
    <w:abstractNumId w:val="29"/>
  </w:num>
  <w:num w:numId="23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17"/>
  </w:num>
  <w:num w:numId="27">
    <w:abstractNumId w:val="14"/>
  </w:num>
  <w:num w:numId="28">
    <w:abstractNumId w:val="1"/>
  </w:num>
  <w:num w:numId="29">
    <w:abstractNumId w:val="8"/>
  </w:num>
  <w:num w:numId="30">
    <w:abstractNumId w:val="3"/>
  </w:num>
  <w:num w:numId="31">
    <w:abstractNumId w:val="27"/>
  </w:num>
  <w:num w:numId="32">
    <w:abstractNumId w:val="37"/>
  </w:num>
  <w:num w:numId="33">
    <w:abstractNumId w:val="30"/>
  </w:num>
  <w:num w:numId="34">
    <w:abstractNumId w:val="10"/>
  </w:num>
  <w:num w:numId="35">
    <w:abstractNumId w:val="4"/>
  </w:num>
  <w:num w:numId="36">
    <w:abstractNumId w:val="24"/>
  </w:num>
  <w:num w:numId="37">
    <w:abstractNumId w:val="20"/>
  </w:num>
  <w:num w:numId="38">
    <w:abstractNumId w:val="15"/>
  </w:num>
  <w:num w:numId="39">
    <w:abstractNumId w:val="38"/>
  </w:num>
  <w:num w:numId="40">
    <w:abstractNumId w:val="3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1868"/>
    <w:rsid w:val="00002A26"/>
    <w:rsid w:val="00007A06"/>
    <w:rsid w:val="00010AEA"/>
    <w:rsid w:val="00010E63"/>
    <w:rsid w:val="00013103"/>
    <w:rsid w:val="0001530E"/>
    <w:rsid w:val="000178CB"/>
    <w:rsid w:val="000243CE"/>
    <w:rsid w:val="000278BB"/>
    <w:rsid w:val="00027D50"/>
    <w:rsid w:val="000352D1"/>
    <w:rsid w:val="000368F8"/>
    <w:rsid w:val="00036E1A"/>
    <w:rsid w:val="00041182"/>
    <w:rsid w:val="0004242C"/>
    <w:rsid w:val="000427E5"/>
    <w:rsid w:val="00042AD8"/>
    <w:rsid w:val="0004646C"/>
    <w:rsid w:val="00047C36"/>
    <w:rsid w:val="00047E01"/>
    <w:rsid w:val="000530DB"/>
    <w:rsid w:val="00055754"/>
    <w:rsid w:val="00056D19"/>
    <w:rsid w:val="00057857"/>
    <w:rsid w:val="00063029"/>
    <w:rsid w:val="00063A05"/>
    <w:rsid w:val="0007192B"/>
    <w:rsid w:val="00073169"/>
    <w:rsid w:val="000746F5"/>
    <w:rsid w:val="000752D0"/>
    <w:rsid w:val="00075F7E"/>
    <w:rsid w:val="00076A9B"/>
    <w:rsid w:val="00082096"/>
    <w:rsid w:val="00082E80"/>
    <w:rsid w:val="000836FC"/>
    <w:rsid w:val="00084A8A"/>
    <w:rsid w:val="00085D29"/>
    <w:rsid w:val="00086FDA"/>
    <w:rsid w:val="00090C46"/>
    <w:rsid w:val="00091825"/>
    <w:rsid w:val="0009208A"/>
    <w:rsid w:val="00093220"/>
    <w:rsid w:val="000959A0"/>
    <w:rsid w:val="0009742D"/>
    <w:rsid w:val="000979C5"/>
    <w:rsid w:val="000A0BA1"/>
    <w:rsid w:val="000A680C"/>
    <w:rsid w:val="000B1F5A"/>
    <w:rsid w:val="000B22D1"/>
    <w:rsid w:val="000B2C64"/>
    <w:rsid w:val="000B6E29"/>
    <w:rsid w:val="000B75E5"/>
    <w:rsid w:val="000C13F6"/>
    <w:rsid w:val="000C2BD7"/>
    <w:rsid w:val="000C44CF"/>
    <w:rsid w:val="000C4E75"/>
    <w:rsid w:val="000C5884"/>
    <w:rsid w:val="000C5AB6"/>
    <w:rsid w:val="000C61DE"/>
    <w:rsid w:val="000C6B6C"/>
    <w:rsid w:val="000C6B72"/>
    <w:rsid w:val="000C6BB4"/>
    <w:rsid w:val="000D0300"/>
    <w:rsid w:val="000D1D39"/>
    <w:rsid w:val="000D42BA"/>
    <w:rsid w:val="000D4898"/>
    <w:rsid w:val="000D4A39"/>
    <w:rsid w:val="000D69EE"/>
    <w:rsid w:val="000D73B2"/>
    <w:rsid w:val="000D7BAE"/>
    <w:rsid w:val="000E00D7"/>
    <w:rsid w:val="000E080C"/>
    <w:rsid w:val="000E0EF6"/>
    <w:rsid w:val="000E144B"/>
    <w:rsid w:val="000E2808"/>
    <w:rsid w:val="000E399F"/>
    <w:rsid w:val="000E3A55"/>
    <w:rsid w:val="000E4497"/>
    <w:rsid w:val="000E492F"/>
    <w:rsid w:val="000E6DE0"/>
    <w:rsid w:val="000E6E8C"/>
    <w:rsid w:val="000F174C"/>
    <w:rsid w:val="000F2787"/>
    <w:rsid w:val="000F27E8"/>
    <w:rsid w:val="000F32DD"/>
    <w:rsid w:val="000F4120"/>
    <w:rsid w:val="000F56DE"/>
    <w:rsid w:val="000F7842"/>
    <w:rsid w:val="000F7D49"/>
    <w:rsid w:val="0010008B"/>
    <w:rsid w:val="00102A13"/>
    <w:rsid w:val="00105550"/>
    <w:rsid w:val="0010619B"/>
    <w:rsid w:val="00106B30"/>
    <w:rsid w:val="00110B1F"/>
    <w:rsid w:val="00110D0D"/>
    <w:rsid w:val="001117FD"/>
    <w:rsid w:val="00112916"/>
    <w:rsid w:val="00113850"/>
    <w:rsid w:val="00117346"/>
    <w:rsid w:val="00120B6E"/>
    <w:rsid w:val="001224A6"/>
    <w:rsid w:val="001275B7"/>
    <w:rsid w:val="001279B8"/>
    <w:rsid w:val="00131545"/>
    <w:rsid w:val="00132565"/>
    <w:rsid w:val="00133BC8"/>
    <w:rsid w:val="00140C77"/>
    <w:rsid w:val="00140F32"/>
    <w:rsid w:val="001416D5"/>
    <w:rsid w:val="00141F2F"/>
    <w:rsid w:val="00146A7D"/>
    <w:rsid w:val="001500E7"/>
    <w:rsid w:val="00150573"/>
    <w:rsid w:val="00154220"/>
    <w:rsid w:val="00155C35"/>
    <w:rsid w:val="00156923"/>
    <w:rsid w:val="00157AD7"/>
    <w:rsid w:val="00160842"/>
    <w:rsid w:val="00160C14"/>
    <w:rsid w:val="00160DC9"/>
    <w:rsid w:val="0016184D"/>
    <w:rsid w:val="001618F8"/>
    <w:rsid w:val="00162618"/>
    <w:rsid w:val="0016418E"/>
    <w:rsid w:val="00164826"/>
    <w:rsid w:val="00164B2F"/>
    <w:rsid w:val="00170DFD"/>
    <w:rsid w:val="00171469"/>
    <w:rsid w:val="00171EB2"/>
    <w:rsid w:val="00172E14"/>
    <w:rsid w:val="00173071"/>
    <w:rsid w:val="00175336"/>
    <w:rsid w:val="00181109"/>
    <w:rsid w:val="0018259F"/>
    <w:rsid w:val="001856DB"/>
    <w:rsid w:val="0018680F"/>
    <w:rsid w:val="0019184A"/>
    <w:rsid w:val="001A171D"/>
    <w:rsid w:val="001A2267"/>
    <w:rsid w:val="001A5CCC"/>
    <w:rsid w:val="001A6BBF"/>
    <w:rsid w:val="001B2EAC"/>
    <w:rsid w:val="001B368A"/>
    <w:rsid w:val="001B410F"/>
    <w:rsid w:val="001B4891"/>
    <w:rsid w:val="001B663F"/>
    <w:rsid w:val="001B7375"/>
    <w:rsid w:val="001C014A"/>
    <w:rsid w:val="001C1CCB"/>
    <w:rsid w:val="001C2A8F"/>
    <w:rsid w:val="001C4C72"/>
    <w:rsid w:val="001C571F"/>
    <w:rsid w:val="001C6BF0"/>
    <w:rsid w:val="001D02A6"/>
    <w:rsid w:val="001D0DAA"/>
    <w:rsid w:val="001D27F3"/>
    <w:rsid w:val="001E391A"/>
    <w:rsid w:val="001E7B3A"/>
    <w:rsid w:val="001F0284"/>
    <w:rsid w:val="001F2F0B"/>
    <w:rsid w:val="001F35AA"/>
    <w:rsid w:val="001F43E7"/>
    <w:rsid w:val="001F4A65"/>
    <w:rsid w:val="001F6491"/>
    <w:rsid w:val="001F77B4"/>
    <w:rsid w:val="00200372"/>
    <w:rsid w:val="002034DA"/>
    <w:rsid w:val="002048B1"/>
    <w:rsid w:val="0020571A"/>
    <w:rsid w:val="00206EF4"/>
    <w:rsid w:val="00212EE6"/>
    <w:rsid w:val="00213097"/>
    <w:rsid w:val="00214CE9"/>
    <w:rsid w:val="00215745"/>
    <w:rsid w:val="00215D0C"/>
    <w:rsid w:val="0021756A"/>
    <w:rsid w:val="00217AB7"/>
    <w:rsid w:val="002224F0"/>
    <w:rsid w:val="00222EAC"/>
    <w:rsid w:val="00230347"/>
    <w:rsid w:val="00237FBA"/>
    <w:rsid w:val="002440B1"/>
    <w:rsid w:val="00250200"/>
    <w:rsid w:val="00250824"/>
    <w:rsid w:val="002522A7"/>
    <w:rsid w:val="002539BE"/>
    <w:rsid w:val="00254FC1"/>
    <w:rsid w:val="00255B45"/>
    <w:rsid w:val="00256797"/>
    <w:rsid w:val="0026006B"/>
    <w:rsid w:val="002612E2"/>
    <w:rsid w:val="00263048"/>
    <w:rsid w:val="002633EB"/>
    <w:rsid w:val="00270870"/>
    <w:rsid w:val="00271F3F"/>
    <w:rsid w:val="00272B29"/>
    <w:rsid w:val="0027573B"/>
    <w:rsid w:val="00276007"/>
    <w:rsid w:val="002766EF"/>
    <w:rsid w:val="0027763D"/>
    <w:rsid w:val="0028052D"/>
    <w:rsid w:val="00280B9B"/>
    <w:rsid w:val="0028195C"/>
    <w:rsid w:val="00284F05"/>
    <w:rsid w:val="002869FD"/>
    <w:rsid w:val="002905BF"/>
    <w:rsid w:val="00291370"/>
    <w:rsid w:val="00291B0E"/>
    <w:rsid w:val="00292922"/>
    <w:rsid w:val="00293EBB"/>
    <w:rsid w:val="0029753A"/>
    <w:rsid w:val="002B193B"/>
    <w:rsid w:val="002B19EA"/>
    <w:rsid w:val="002C04C7"/>
    <w:rsid w:val="002C0D21"/>
    <w:rsid w:val="002C1D74"/>
    <w:rsid w:val="002C51FE"/>
    <w:rsid w:val="002C67C7"/>
    <w:rsid w:val="002C7B64"/>
    <w:rsid w:val="002C7C91"/>
    <w:rsid w:val="002D067E"/>
    <w:rsid w:val="002D3384"/>
    <w:rsid w:val="002D5932"/>
    <w:rsid w:val="002D75F2"/>
    <w:rsid w:val="002E0F18"/>
    <w:rsid w:val="002E1BE9"/>
    <w:rsid w:val="002E4FB4"/>
    <w:rsid w:val="002E77A9"/>
    <w:rsid w:val="002F111E"/>
    <w:rsid w:val="002F1442"/>
    <w:rsid w:val="002F32B8"/>
    <w:rsid w:val="002F3C2E"/>
    <w:rsid w:val="002F46A3"/>
    <w:rsid w:val="002F58E4"/>
    <w:rsid w:val="00302C4F"/>
    <w:rsid w:val="00303038"/>
    <w:rsid w:val="003064BD"/>
    <w:rsid w:val="00306A06"/>
    <w:rsid w:val="00306FC3"/>
    <w:rsid w:val="00307702"/>
    <w:rsid w:val="00307B68"/>
    <w:rsid w:val="00310724"/>
    <w:rsid w:val="0031200E"/>
    <w:rsid w:val="00312421"/>
    <w:rsid w:val="00314E23"/>
    <w:rsid w:val="00315B41"/>
    <w:rsid w:val="00317D74"/>
    <w:rsid w:val="00317FFC"/>
    <w:rsid w:val="003204D6"/>
    <w:rsid w:val="00320BE5"/>
    <w:rsid w:val="00320E6B"/>
    <w:rsid w:val="0032113D"/>
    <w:rsid w:val="00322377"/>
    <w:rsid w:val="003239BB"/>
    <w:rsid w:val="0032635A"/>
    <w:rsid w:val="00326CD5"/>
    <w:rsid w:val="00327F72"/>
    <w:rsid w:val="00333C1D"/>
    <w:rsid w:val="00334EE5"/>
    <w:rsid w:val="00344EF4"/>
    <w:rsid w:val="00345B97"/>
    <w:rsid w:val="00345EA5"/>
    <w:rsid w:val="00346999"/>
    <w:rsid w:val="00347045"/>
    <w:rsid w:val="00347CFB"/>
    <w:rsid w:val="00352513"/>
    <w:rsid w:val="003539CB"/>
    <w:rsid w:val="00355CBE"/>
    <w:rsid w:val="00362037"/>
    <w:rsid w:val="0036212A"/>
    <w:rsid w:val="003621A5"/>
    <w:rsid w:val="003625BA"/>
    <w:rsid w:val="00362BE7"/>
    <w:rsid w:val="00362C9B"/>
    <w:rsid w:val="00362CA7"/>
    <w:rsid w:val="003635FF"/>
    <w:rsid w:val="00364315"/>
    <w:rsid w:val="003643C7"/>
    <w:rsid w:val="00365861"/>
    <w:rsid w:val="00366EB2"/>
    <w:rsid w:val="00367DB7"/>
    <w:rsid w:val="00372E42"/>
    <w:rsid w:val="00373753"/>
    <w:rsid w:val="00375156"/>
    <w:rsid w:val="00375EFD"/>
    <w:rsid w:val="0038031F"/>
    <w:rsid w:val="00380407"/>
    <w:rsid w:val="00382CA5"/>
    <w:rsid w:val="00386481"/>
    <w:rsid w:val="00386AD0"/>
    <w:rsid w:val="00386C92"/>
    <w:rsid w:val="00390224"/>
    <w:rsid w:val="003911B3"/>
    <w:rsid w:val="00391607"/>
    <w:rsid w:val="00395D6D"/>
    <w:rsid w:val="00397AD8"/>
    <w:rsid w:val="003A0E03"/>
    <w:rsid w:val="003A33E1"/>
    <w:rsid w:val="003A4544"/>
    <w:rsid w:val="003A5993"/>
    <w:rsid w:val="003A7A74"/>
    <w:rsid w:val="003B1BBA"/>
    <w:rsid w:val="003B2007"/>
    <w:rsid w:val="003B3D81"/>
    <w:rsid w:val="003B4BDB"/>
    <w:rsid w:val="003B6FB7"/>
    <w:rsid w:val="003C10C3"/>
    <w:rsid w:val="003C1FF0"/>
    <w:rsid w:val="003C3BFA"/>
    <w:rsid w:val="003C649A"/>
    <w:rsid w:val="003C688A"/>
    <w:rsid w:val="003C71A0"/>
    <w:rsid w:val="003C7F49"/>
    <w:rsid w:val="003D136D"/>
    <w:rsid w:val="003D14FC"/>
    <w:rsid w:val="003D1673"/>
    <w:rsid w:val="003D42C1"/>
    <w:rsid w:val="003D5816"/>
    <w:rsid w:val="003D7CB4"/>
    <w:rsid w:val="003D7F02"/>
    <w:rsid w:val="003E17F7"/>
    <w:rsid w:val="003F16BD"/>
    <w:rsid w:val="003F38ED"/>
    <w:rsid w:val="003F4BA5"/>
    <w:rsid w:val="003F5232"/>
    <w:rsid w:val="003F5FCE"/>
    <w:rsid w:val="003F65FE"/>
    <w:rsid w:val="003F6C7C"/>
    <w:rsid w:val="00401AD7"/>
    <w:rsid w:val="00401C23"/>
    <w:rsid w:val="00401F0F"/>
    <w:rsid w:val="0040320A"/>
    <w:rsid w:val="004056C8"/>
    <w:rsid w:val="0040691B"/>
    <w:rsid w:val="00407C3B"/>
    <w:rsid w:val="004101AD"/>
    <w:rsid w:val="004107CD"/>
    <w:rsid w:val="00412048"/>
    <w:rsid w:val="00417017"/>
    <w:rsid w:val="00423B43"/>
    <w:rsid w:val="00424EB7"/>
    <w:rsid w:val="00426467"/>
    <w:rsid w:val="00430D93"/>
    <w:rsid w:val="004351F0"/>
    <w:rsid w:val="00435BB6"/>
    <w:rsid w:val="00436539"/>
    <w:rsid w:val="004368B6"/>
    <w:rsid w:val="00436C44"/>
    <w:rsid w:val="00440020"/>
    <w:rsid w:val="004410A0"/>
    <w:rsid w:val="00442F8E"/>
    <w:rsid w:val="00444F3B"/>
    <w:rsid w:val="00445184"/>
    <w:rsid w:val="004467DB"/>
    <w:rsid w:val="00447D99"/>
    <w:rsid w:val="00452BD5"/>
    <w:rsid w:val="00457DC8"/>
    <w:rsid w:val="00457E01"/>
    <w:rsid w:val="00461FF3"/>
    <w:rsid w:val="00464259"/>
    <w:rsid w:val="00464DA7"/>
    <w:rsid w:val="00465C71"/>
    <w:rsid w:val="00466EAA"/>
    <w:rsid w:val="00467E2C"/>
    <w:rsid w:val="004701D9"/>
    <w:rsid w:val="00470DE8"/>
    <w:rsid w:val="00471E08"/>
    <w:rsid w:val="00472317"/>
    <w:rsid w:val="00473A80"/>
    <w:rsid w:val="00474CB0"/>
    <w:rsid w:val="00475474"/>
    <w:rsid w:val="004772D4"/>
    <w:rsid w:val="004779F1"/>
    <w:rsid w:val="00483263"/>
    <w:rsid w:val="00485C6C"/>
    <w:rsid w:val="004860FB"/>
    <w:rsid w:val="00487A0D"/>
    <w:rsid w:val="00491185"/>
    <w:rsid w:val="004918BF"/>
    <w:rsid w:val="00492822"/>
    <w:rsid w:val="00493539"/>
    <w:rsid w:val="00493D98"/>
    <w:rsid w:val="00496398"/>
    <w:rsid w:val="004A1397"/>
    <w:rsid w:val="004A53DD"/>
    <w:rsid w:val="004A6C26"/>
    <w:rsid w:val="004B26A7"/>
    <w:rsid w:val="004B32E4"/>
    <w:rsid w:val="004B56C5"/>
    <w:rsid w:val="004B6418"/>
    <w:rsid w:val="004C278B"/>
    <w:rsid w:val="004C37A3"/>
    <w:rsid w:val="004C60DE"/>
    <w:rsid w:val="004C7222"/>
    <w:rsid w:val="004D50B4"/>
    <w:rsid w:val="004D5C58"/>
    <w:rsid w:val="004D65DD"/>
    <w:rsid w:val="004D66E0"/>
    <w:rsid w:val="004D7309"/>
    <w:rsid w:val="004D75EC"/>
    <w:rsid w:val="004E17E2"/>
    <w:rsid w:val="004E2359"/>
    <w:rsid w:val="004E62C0"/>
    <w:rsid w:val="004F4126"/>
    <w:rsid w:val="004F66DE"/>
    <w:rsid w:val="004F73C1"/>
    <w:rsid w:val="004F7CC3"/>
    <w:rsid w:val="00503A69"/>
    <w:rsid w:val="00505CD2"/>
    <w:rsid w:val="00510F35"/>
    <w:rsid w:val="00511351"/>
    <w:rsid w:val="00512EEB"/>
    <w:rsid w:val="00515573"/>
    <w:rsid w:val="00516C47"/>
    <w:rsid w:val="0051756D"/>
    <w:rsid w:val="00524026"/>
    <w:rsid w:val="005303E0"/>
    <w:rsid w:val="00531267"/>
    <w:rsid w:val="00532C06"/>
    <w:rsid w:val="00537BF4"/>
    <w:rsid w:val="00537D9D"/>
    <w:rsid w:val="00541231"/>
    <w:rsid w:val="00544337"/>
    <w:rsid w:val="00545862"/>
    <w:rsid w:val="00553336"/>
    <w:rsid w:val="00553B58"/>
    <w:rsid w:val="005551BE"/>
    <w:rsid w:val="0055520C"/>
    <w:rsid w:val="0055709D"/>
    <w:rsid w:val="0056002E"/>
    <w:rsid w:val="00560A4D"/>
    <w:rsid w:val="00563981"/>
    <w:rsid w:val="0056450D"/>
    <w:rsid w:val="00566497"/>
    <w:rsid w:val="00566BED"/>
    <w:rsid w:val="005707A7"/>
    <w:rsid w:val="00573624"/>
    <w:rsid w:val="005746F4"/>
    <w:rsid w:val="005762EF"/>
    <w:rsid w:val="00576CDE"/>
    <w:rsid w:val="0058563E"/>
    <w:rsid w:val="00586F9E"/>
    <w:rsid w:val="005870AE"/>
    <w:rsid w:val="00587CC2"/>
    <w:rsid w:val="00590033"/>
    <w:rsid w:val="0059131E"/>
    <w:rsid w:val="005932F7"/>
    <w:rsid w:val="005934D3"/>
    <w:rsid w:val="00594BC5"/>
    <w:rsid w:val="005A0244"/>
    <w:rsid w:val="005A18CE"/>
    <w:rsid w:val="005A18EB"/>
    <w:rsid w:val="005A3568"/>
    <w:rsid w:val="005A41C6"/>
    <w:rsid w:val="005A6788"/>
    <w:rsid w:val="005B0135"/>
    <w:rsid w:val="005B12A5"/>
    <w:rsid w:val="005B15BA"/>
    <w:rsid w:val="005B2B87"/>
    <w:rsid w:val="005B4997"/>
    <w:rsid w:val="005B6065"/>
    <w:rsid w:val="005B6470"/>
    <w:rsid w:val="005B6AC3"/>
    <w:rsid w:val="005C07B6"/>
    <w:rsid w:val="005C58A8"/>
    <w:rsid w:val="005C5B3F"/>
    <w:rsid w:val="005D1EF8"/>
    <w:rsid w:val="005D302A"/>
    <w:rsid w:val="005D603F"/>
    <w:rsid w:val="005E03C7"/>
    <w:rsid w:val="005E4829"/>
    <w:rsid w:val="005E4D54"/>
    <w:rsid w:val="005E66B3"/>
    <w:rsid w:val="005F4258"/>
    <w:rsid w:val="005F4762"/>
    <w:rsid w:val="005F4A96"/>
    <w:rsid w:val="005F6163"/>
    <w:rsid w:val="005F7884"/>
    <w:rsid w:val="006020F6"/>
    <w:rsid w:val="006030AF"/>
    <w:rsid w:val="006037FA"/>
    <w:rsid w:val="006062D1"/>
    <w:rsid w:val="00606BD4"/>
    <w:rsid w:val="0061298B"/>
    <w:rsid w:val="00612DF3"/>
    <w:rsid w:val="00620B7E"/>
    <w:rsid w:val="00621027"/>
    <w:rsid w:val="0062256A"/>
    <w:rsid w:val="0062441A"/>
    <w:rsid w:val="0062526A"/>
    <w:rsid w:val="006263C3"/>
    <w:rsid w:val="006309C3"/>
    <w:rsid w:val="00631C13"/>
    <w:rsid w:val="006347F9"/>
    <w:rsid w:val="00635E27"/>
    <w:rsid w:val="00640F3F"/>
    <w:rsid w:val="006411C5"/>
    <w:rsid w:val="00644108"/>
    <w:rsid w:val="006445E2"/>
    <w:rsid w:val="006453EB"/>
    <w:rsid w:val="006455C3"/>
    <w:rsid w:val="006458D2"/>
    <w:rsid w:val="00645A90"/>
    <w:rsid w:val="006504AD"/>
    <w:rsid w:val="00654D24"/>
    <w:rsid w:val="00655C8D"/>
    <w:rsid w:val="00657730"/>
    <w:rsid w:val="00660760"/>
    <w:rsid w:val="00661C95"/>
    <w:rsid w:val="00663034"/>
    <w:rsid w:val="00664A46"/>
    <w:rsid w:val="00667EC0"/>
    <w:rsid w:val="0067065D"/>
    <w:rsid w:val="00673508"/>
    <w:rsid w:val="00680F40"/>
    <w:rsid w:val="00686682"/>
    <w:rsid w:val="00690408"/>
    <w:rsid w:val="0069205F"/>
    <w:rsid w:val="0069366F"/>
    <w:rsid w:val="00694FA6"/>
    <w:rsid w:val="0069570A"/>
    <w:rsid w:val="006976F4"/>
    <w:rsid w:val="006A55C9"/>
    <w:rsid w:val="006A58F2"/>
    <w:rsid w:val="006A6DB1"/>
    <w:rsid w:val="006A7BCF"/>
    <w:rsid w:val="006B3AA1"/>
    <w:rsid w:val="006C1A19"/>
    <w:rsid w:val="006C1E18"/>
    <w:rsid w:val="006C2E1D"/>
    <w:rsid w:val="006C452E"/>
    <w:rsid w:val="006C46BC"/>
    <w:rsid w:val="006C49E8"/>
    <w:rsid w:val="006C7CBC"/>
    <w:rsid w:val="006D2E57"/>
    <w:rsid w:val="006E1BA2"/>
    <w:rsid w:val="006E2ED0"/>
    <w:rsid w:val="006E3558"/>
    <w:rsid w:val="006E660D"/>
    <w:rsid w:val="006E66A0"/>
    <w:rsid w:val="006E7AB4"/>
    <w:rsid w:val="006F09EF"/>
    <w:rsid w:val="006F107F"/>
    <w:rsid w:val="006F1CFD"/>
    <w:rsid w:val="006F4CBA"/>
    <w:rsid w:val="006F67BA"/>
    <w:rsid w:val="006F7BCE"/>
    <w:rsid w:val="007057BF"/>
    <w:rsid w:val="00705ED6"/>
    <w:rsid w:val="00706040"/>
    <w:rsid w:val="00706DC7"/>
    <w:rsid w:val="00707CD9"/>
    <w:rsid w:val="0071055B"/>
    <w:rsid w:val="00711FA3"/>
    <w:rsid w:val="00712E8F"/>
    <w:rsid w:val="00713AB5"/>
    <w:rsid w:val="007156F8"/>
    <w:rsid w:val="007208C8"/>
    <w:rsid w:val="00720E03"/>
    <w:rsid w:val="00723DB2"/>
    <w:rsid w:val="00724479"/>
    <w:rsid w:val="007252C7"/>
    <w:rsid w:val="00727B62"/>
    <w:rsid w:val="00731193"/>
    <w:rsid w:val="0073157C"/>
    <w:rsid w:val="00743B47"/>
    <w:rsid w:val="00747813"/>
    <w:rsid w:val="0075084C"/>
    <w:rsid w:val="00763290"/>
    <w:rsid w:val="00764D31"/>
    <w:rsid w:val="007723F9"/>
    <w:rsid w:val="00777B65"/>
    <w:rsid w:val="00781AEC"/>
    <w:rsid w:val="0078353D"/>
    <w:rsid w:val="00786AAD"/>
    <w:rsid w:val="00792814"/>
    <w:rsid w:val="007939D5"/>
    <w:rsid w:val="00794F60"/>
    <w:rsid w:val="007A4D5F"/>
    <w:rsid w:val="007A53C1"/>
    <w:rsid w:val="007B08C1"/>
    <w:rsid w:val="007B1349"/>
    <w:rsid w:val="007B2886"/>
    <w:rsid w:val="007B3C9F"/>
    <w:rsid w:val="007B4DE8"/>
    <w:rsid w:val="007B7ECE"/>
    <w:rsid w:val="007C0196"/>
    <w:rsid w:val="007C13DD"/>
    <w:rsid w:val="007C1E49"/>
    <w:rsid w:val="007C684C"/>
    <w:rsid w:val="007D01B1"/>
    <w:rsid w:val="007D0CC4"/>
    <w:rsid w:val="007D286B"/>
    <w:rsid w:val="007D520E"/>
    <w:rsid w:val="007D7A52"/>
    <w:rsid w:val="007E49DA"/>
    <w:rsid w:val="007E6672"/>
    <w:rsid w:val="007E6FDC"/>
    <w:rsid w:val="007E742D"/>
    <w:rsid w:val="007F0E45"/>
    <w:rsid w:val="007F0EF6"/>
    <w:rsid w:val="007F1072"/>
    <w:rsid w:val="007F216E"/>
    <w:rsid w:val="007F2199"/>
    <w:rsid w:val="007F38E7"/>
    <w:rsid w:val="007F4162"/>
    <w:rsid w:val="007F5797"/>
    <w:rsid w:val="007F5C5F"/>
    <w:rsid w:val="007F7AC9"/>
    <w:rsid w:val="007F7E23"/>
    <w:rsid w:val="0080132B"/>
    <w:rsid w:val="00803F60"/>
    <w:rsid w:val="00804CB0"/>
    <w:rsid w:val="008055AD"/>
    <w:rsid w:val="008151FF"/>
    <w:rsid w:val="0082269A"/>
    <w:rsid w:val="00825A15"/>
    <w:rsid w:val="00825D4F"/>
    <w:rsid w:val="00826F83"/>
    <w:rsid w:val="00827CE9"/>
    <w:rsid w:val="00830C10"/>
    <w:rsid w:val="00830E69"/>
    <w:rsid w:val="0083142C"/>
    <w:rsid w:val="008336D1"/>
    <w:rsid w:val="0083514E"/>
    <w:rsid w:val="00835B5D"/>
    <w:rsid w:val="0083741B"/>
    <w:rsid w:val="00842EAE"/>
    <w:rsid w:val="008433BA"/>
    <w:rsid w:val="00846CB3"/>
    <w:rsid w:val="0084783A"/>
    <w:rsid w:val="00851A61"/>
    <w:rsid w:val="00857E93"/>
    <w:rsid w:val="00860AFB"/>
    <w:rsid w:val="008643AC"/>
    <w:rsid w:val="008650DA"/>
    <w:rsid w:val="00866FE5"/>
    <w:rsid w:val="0086722A"/>
    <w:rsid w:val="00870234"/>
    <w:rsid w:val="00870B26"/>
    <w:rsid w:val="00873088"/>
    <w:rsid w:val="00875E4A"/>
    <w:rsid w:val="0087616F"/>
    <w:rsid w:val="008772C9"/>
    <w:rsid w:val="008775E9"/>
    <w:rsid w:val="0087796A"/>
    <w:rsid w:val="00877F5F"/>
    <w:rsid w:val="00881855"/>
    <w:rsid w:val="00882008"/>
    <w:rsid w:val="00882DC3"/>
    <w:rsid w:val="00883282"/>
    <w:rsid w:val="00884C9E"/>
    <w:rsid w:val="008948D0"/>
    <w:rsid w:val="00895C84"/>
    <w:rsid w:val="00896B54"/>
    <w:rsid w:val="00897713"/>
    <w:rsid w:val="008A0140"/>
    <w:rsid w:val="008A2F52"/>
    <w:rsid w:val="008A6EBD"/>
    <w:rsid w:val="008A77EE"/>
    <w:rsid w:val="008B01BC"/>
    <w:rsid w:val="008B0647"/>
    <w:rsid w:val="008B09AA"/>
    <w:rsid w:val="008B0D47"/>
    <w:rsid w:val="008B39E6"/>
    <w:rsid w:val="008B46F5"/>
    <w:rsid w:val="008B5FB3"/>
    <w:rsid w:val="008C0E33"/>
    <w:rsid w:val="008C12B2"/>
    <w:rsid w:val="008C1E10"/>
    <w:rsid w:val="008C2A06"/>
    <w:rsid w:val="008C5863"/>
    <w:rsid w:val="008C5D81"/>
    <w:rsid w:val="008C6B0B"/>
    <w:rsid w:val="008C6DC8"/>
    <w:rsid w:val="008C73A6"/>
    <w:rsid w:val="008C7598"/>
    <w:rsid w:val="008D03E3"/>
    <w:rsid w:val="008D0770"/>
    <w:rsid w:val="008D2414"/>
    <w:rsid w:val="008D39BC"/>
    <w:rsid w:val="008D4B0C"/>
    <w:rsid w:val="008D59BC"/>
    <w:rsid w:val="008D7503"/>
    <w:rsid w:val="008E196E"/>
    <w:rsid w:val="008E24FE"/>
    <w:rsid w:val="008E26C9"/>
    <w:rsid w:val="008E3843"/>
    <w:rsid w:val="008E3E8D"/>
    <w:rsid w:val="008E5078"/>
    <w:rsid w:val="008E6A40"/>
    <w:rsid w:val="008E7983"/>
    <w:rsid w:val="008F0EDA"/>
    <w:rsid w:val="008F2E50"/>
    <w:rsid w:val="008F34F5"/>
    <w:rsid w:val="008F4DD6"/>
    <w:rsid w:val="008F58C5"/>
    <w:rsid w:val="009061B9"/>
    <w:rsid w:val="0090785B"/>
    <w:rsid w:val="00913513"/>
    <w:rsid w:val="009154E8"/>
    <w:rsid w:val="00916130"/>
    <w:rsid w:val="00917761"/>
    <w:rsid w:val="00920496"/>
    <w:rsid w:val="00923C1A"/>
    <w:rsid w:val="00924617"/>
    <w:rsid w:val="00924813"/>
    <w:rsid w:val="00924E83"/>
    <w:rsid w:val="0092623A"/>
    <w:rsid w:val="00927D04"/>
    <w:rsid w:val="00930388"/>
    <w:rsid w:val="009310F3"/>
    <w:rsid w:val="009314B5"/>
    <w:rsid w:val="00932742"/>
    <w:rsid w:val="00932B78"/>
    <w:rsid w:val="009355CF"/>
    <w:rsid w:val="00935970"/>
    <w:rsid w:val="009415E4"/>
    <w:rsid w:val="009516F7"/>
    <w:rsid w:val="00951FB8"/>
    <w:rsid w:val="00954F5B"/>
    <w:rsid w:val="00956E39"/>
    <w:rsid w:val="0096189B"/>
    <w:rsid w:val="00962C36"/>
    <w:rsid w:val="00963313"/>
    <w:rsid w:val="00963776"/>
    <w:rsid w:val="00972AA6"/>
    <w:rsid w:val="00973D8D"/>
    <w:rsid w:val="009741B6"/>
    <w:rsid w:val="00975D18"/>
    <w:rsid w:val="00975DC1"/>
    <w:rsid w:val="009760E2"/>
    <w:rsid w:val="00980AFC"/>
    <w:rsid w:val="00980BD5"/>
    <w:rsid w:val="00981962"/>
    <w:rsid w:val="00983E97"/>
    <w:rsid w:val="009844B6"/>
    <w:rsid w:val="0099057D"/>
    <w:rsid w:val="00990CAC"/>
    <w:rsid w:val="00991AFB"/>
    <w:rsid w:val="009921AB"/>
    <w:rsid w:val="009922C9"/>
    <w:rsid w:val="00993B85"/>
    <w:rsid w:val="00994048"/>
    <w:rsid w:val="009949D1"/>
    <w:rsid w:val="009964F1"/>
    <w:rsid w:val="0099720B"/>
    <w:rsid w:val="009A4094"/>
    <w:rsid w:val="009A5BD1"/>
    <w:rsid w:val="009A65F2"/>
    <w:rsid w:val="009A6FA2"/>
    <w:rsid w:val="009A7E0F"/>
    <w:rsid w:val="009B0D94"/>
    <w:rsid w:val="009B6A10"/>
    <w:rsid w:val="009B6A20"/>
    <w:rsid w:val="009B72D8"/>
    <w:rsid w:val="009C05E2"/>
    <w:rsid w:val="009C19C2"/>
    <w:rsid w:val="009C417F"/>
    <w:rsid w:val="009C4F0B"/>
    <w:rsid w:val="009C562B"/>
    <w:rsid w:val="009C628D"/>
    <w:rsid w:val="009C7345"/>
    <w:rsid w:val="009C7FF9"/>
    <w:rsid w:val="009D44B1"/>
    <w:rsid w:val="009D74A8"/>
    <w:rsid w:val="009E019A"/>
    <w:rsid w:val="009E029C"/>
    <w:rsid w:val="009E0F8B"/>
    <w:rsid w:val="009E1006"/>
    <w:rsid w:val="009E1151"/>
    <w:rsid w:val="009E258A"/>
    <w:rsid w:val="009E2776"/>
    <w:rsid w:val="009F19BF"/>
    <w:rsid w:val="009F34B3"/>
    <w:rsid w:val="009F3F19"/>
    <w:rsid w:val="009F6E00"/>
    <w:rsid w:val="009F7011"/>
    <w:rsid w:val="009F7092"/>
    <w:rsid w:val="00A11E48"/>
    <w:rsid w:val="00A12C40"/>
    <w:rsid w:val="00A14F42"/>
    <w:rsid w:val="00A15773"/>
    <w:rsid w:val="00A162B6"/>
    <w:rsid w:val="00A174B9"/>
    <w:rsid w:val="00A20F6D"/>
    <w:rsid w:val="00A24C6F"/>
    <w:rsid w:val="00A250DA"/>
    <w:rsid w:val="00A25F96"/>
    <w:rsid w:val="00A27F05"/>
    <w:rsid w:val="00A3135B"/>
    <w:rsid w:val="00A31905"/>
    <w:rsid w:val="00A3372A"/>
    <w:rsid w:val="00A35BA9"/>
    <w:rsid w:val="00A4294F"/>
    <w:rsid w:val="00A436D5"/>
    <w:rsid w:val="00A4412D"/>
    <w:rsid w:val="00A5050D"/>
    <w:rsid w:val="00A50521"/>
    <w:rsid w:val="00A507D8"/>
    <w:rsid w:val="00A50C12"/>
    <w:rsid w:val="00A51CBF"/>
    <w:rsid w:val="00A552CF"/>
    <w:rsid w:val="00A60D26"/>
    <w:rsid w:val="00A61E06"/>
    <w:rsid w:val="00A64693"/>
    <w:rsid w:val="00A64C2D"/>
    <w:rsid w:val="00A650F4"/>
    <w:rsid w:val="00A702BC"/>
    <w:rsid w:val="00A706CB"/>
    <w:rsid w:val="00A71C64"/>
    <w:rsid w:val="00A737BE"/>
    <w:rsid w:val="00A76C4B"/>
    <w:rsid w:val="00A77DA6"/>
    <w:rsid w:val="00A82426"/>
    <w:rsid w:val="00A827EE"/>
    <w:rsid w:val="00A8407D"/>
    <w:rsid w:val="00A93F02"/>
    <w:rsid w:val="00A94C3B"/>
    <w:rsid w:val="00A9662F"/>
    <w:rsid w:val="00A96A14"/>
    <w:rsid w:val="00A97F60"/>
    <w:rsid w:val="00AA1428"/>
    <w:rsid w:val="00AA16BD"/>
    <w:rsid w:val="00AA74E4"/>
    <w:rsid w:val="00AA7965"/>
    <w:rsid w:val="00AA7FA8"/>
    <w:rsid w:val="00AB0810"/>
    <w:rsid w:val="00AB1977"/>
    <w:rsid w:val="00AB20B5"/>
    <w:rsid w:val="00AB29CC"/>
    <w:rsid w:val="00AB4B16"/>
    <w:rsid w:val="00AB6DCB"/>
    <w:rsid w:val="00AC124C"/>
    <w:rsid w:val="00AC45B5"/>
    <w:rsid w:val="00AC6953"/>
    <w:rsid w:val="00AC6AE4"/>
    <w:rsid w:val="00AD390E"/>
    <w:rsid w:val="00AD502C"/>
    <w:rsid w:val="00AD6758"/>
    <w:rsid w:val="00AE1B39"/>
    <w:rsid w:val="00AE1C67"/>
    <w:rsid w:val="00AE1D16"/>
    <w:rsid w:val="00AE2968"/>
    <w:rsid w:val="00AE3262"/>
    <w:rsid w:val="00B0005C"/>
    <w:rsid w:val="00B00DEA"/>
    <w:rsid w:val="00B02E68"/>
    <w:rsid w:val="00B10BB8"/>
    <w:rsid w:val="00B11D87"/>
    <w:rsid w:val="00B1399D"/>
    <w:rsid w:val="00B15639"/>
    <w:rsid w:val="00B21308"/>
    <w:rsid w:val="00B24FD8"/>
    <w:rsid w:val="00B279DC"/>
    <w:rsid w:val="00B27A6B"/>
    <w:rsid w:val="00B30594"/>
    <w:rsid w:val="00B31523"/>
    <w:rsid w:val="00B342A7"/>
    <w:rsid w:val="00B352D2"/>
    <w:rsid w:val="00B36E6F"/>
    <w:rsid w:val="00B37FF4"/>
    <w:rsid w:val="00B437B0"/>
    <w:rsid w:val="00B45C03"/>
    <w:rsid w:val="00B54497"/>
    <w:rsid w:val="00B579E9"/>
    <w:rsid w:val="00B61223"/>
    <w:rsid w:val="00B61D58"/>
    <w:rsid w:val="00B63BCB"/>
    <w:rsid w:val="00B72090"/>
    <w:rsid w:val="00B72C25"/>
    <w:rsid w:val="00B7429E"/>
    <w:rsid w:val="00B75AF9"/>
    <w:rsid w:val="00B826AE"/>
    <w:rsid w:val="00B82B0E"/>
    <w:rsid w:val="00B844F1"/>
    <w:rsid w:val="00B852B9"/>
    <w:rsid w:val="00B8683A"/>
    <w:rsid w:val="00B86C96"/>
    <w:rsid w:val="00B87225"/>
    <w:rsid w:val="00B943BC"/>
    <w:rsid w:val="00B94BCC"/>
    <w:rsid w:val="00B9511B"/>
    <w:rsid w:val="00BA0021"/>
    <w:rsid w:val="00BA168B"/>
    <w:rsid w:val="00BA1868"/>
    <w:rsid w:val="00BA345C"/>
    <w:rsid w:val="00BA4216"/>
    <w:rsid w:val="00BA55BB"/>
    <w:rsid w:val="00BA77E6"/>
    <w:rsid w:val="00BB2CDA"/>
    <w:rsid w:val="00BB5AC9"/>
    <w:rsid w:val="00BB6ED6"/>
    <w:rsid w:val="00BC1618"/>
    <w:rsid w:val="00BC169B"/>
    <w:rsid w:val="00BC3087"/>
    <w:rsid w:val="00BC631A"/>
    <w:rsid w:val="00BC665B"/>
    <w:rsid w:val="00BC69BE"/>
    <w:rsid w:val="00BC76F3"/>
    <w:rsid w:val="00BD07EC"/>
    <w:rsid w:val="00BD162F"/>
    <w:rsid w:val="00BD22BE"/>
    <w:rsid w:val="00BD342E"/>
    <w:rsid w:val="00BD3F32"/>
    <w:rsid w:val="00BD4613"/>
    <w:rsid w:val="00BD4FC3"/>
    <w:rsid w:val="00BD5B09"/>
    <w:rsid w:val="00BE03E1"/>
    <w:rsid w:val="00BE10CE"/>
    <w:rsid w:val="00BE1791"/>
    <w:rsid w:val="00BE2F6C"/>
    <w:rsid w:val="00BE3580"/>
    <w:rsid w:val="00BE51BB"/>
    <w:rsid w:val="00BE549B"/>
    <w:rsid w:val="00BE6C2A"/>
    <w:rsid w:val="00BE7682"/>
    <w:rsid w:val="00BF2824"/>
    <w:rsid w:val="00BF2B07"/>
    <w:rsid w:val="00BF2D89"/>
    <w:rsid w:val="00BF39E9"/>
    <w:rsid w:val="00BF51EA"/>
    <w:rsid w:val="00BF5F90"/>
    <w:rsid w:val="00BF7349"/>
    <w:rsid w:val="00C00EBA"/>
    <w:rsid w:val="00C01D56"/>
    <w:rsid w:val="00C027F4"/>
    <w:rsid w:val="00C02895"/>
    <w:rsid w:val="00C100D1"/>
    <w:rsid w:val="00C114F2"/>
    <w:rsid w:val="00C11EC9"/>
    <w:rsid w:val="00C124EC"/>
    <w:rsid w:val="00C15102"/>
    <w:rsid w:val="00C15265"/>
    <w:rsid w:val="00C156BC"/>
    <w:rsid w:val="00C16214"/>
    <w:rsid w:val="00C20C2A"/>
    <w:rsid w:val="00C2217F"/>
    <w:rsid w:val="00C30423"/>
    <w:rsid w:val="00C317A1"/>
    <w:rsid w:val="00C35976"/>
    <w:rsid w:val="00C40F9F"/>
    <w:rsid w:val="00C42C60"/>
    <w:rsid w:val="00C46A23"/>
    <w:rsid w:val="00C46B8E"/>
    <w:rsid w:val="00C47028"/>
    <w:rsid w:val="00C51A6C"/>
    <w:rsid w:val="00C52D79"/>
    <w:rsid w:val="00C55FAD"/>
    <w:rsid w:val="00C57F50"/>
    <w:rsid w:val="00C617DC"/>
    <w:rsid w:val="00C62E15"/>
    <w:rsid w:val="00C62E61"/>
    <w:rsid w:val="00C64F5D"/>
    <w:rsid w:val="00C65071"/>
    <w:rsid w:val="00C66025"/>
    <w:rsid w:val="00C66CCE"/>
    <w:rsid w:val="00C72B16"/>
    <w:rsid w:val="00C73805"/>
    <w:rsid w:val="00C73A7D"/>
    <w:rsid w:val="00C74705"/>
    <w:rsid w:val="00C760C0"/>
    <w:rsid w:val="00C7662F"/>
    <w:rsid w:val="00C77019"/>
    <w:rsid w:val="00C77481"/>
    <w:rsid w:val="00C83BA8"/>
    <w:rsid w:val="00C858D9"/>
    <w:rsid w:val="00C85BC0"/>
    <w:rsid w:val="00C865F3"/>
    <w:rsid w:val="00C86B2A"/>
    <w:rsid w:val="00C91BE6"/>
    <w:rsid w:val="00C91C03"/>
    <w:rsid w:val="00C93872"/>
    <w:rsid w:val="00C94797"/>
    <w:rsid w:val="00C94DB4"/>
    <w:rsid w:val="00C97AE3"/>
    <w:rsid w:val="00CA03E0"/>
    <w:rsid w:val="00CA0FCA"/>
    <w:rsid w:val="00CA1AD0"/>
    <w:rsid w:val="00CA1DEC"/>
    <w:rsid w:val="00CA3357"/>
    <w:rsid w:val="00CA54AA"/>
    <w:rsid w:val="00CA6A20"/>
    <w:rsid w:val="00CA7D89"/>
    <w:rsid w:val="00CB092D"/>
    <w:rsid w:val="00CB4E91"/>
    <w:rsid w:val="00CB6571"/>
    <w:rsid w:val="00CB7CAB"/>
    <w:rsid w:val="00CC0A81"/>
    <w:rsid w:val="00CC1033"/>
    <w:rsid w:val="00CC193E"/>
    <w:rsid w:val="00CC1C9D"/>
    <w:rsid w:val="00CC257F"/>
    <w:rsid w:val="00CC2898"/>
    <w:rsid w:val="00CC3711"/>
    <w:rsid w:val="00CC3AA4"/>
    <w:rsid w:val="00CC4C0B"/>
    <w:rsid w:val="00CC5121"/>
    <w:rsid w:val="00CC6C47"/>
    <w:rsid w:val="00CD020E"/>
    <w:rsid w:val="00CD2CCD"/>
    <w:rsid w:val="00CD39DD"/>
    <w:rsid w:val="00CD3FB1"/>
    <w:rsid w:val="00CD402D"/>
    <w:rsid w:val="00CD6BB9"/>
    <w:rsid w:val="00CD7F46"/>
    <w:rsid w:val="00CD7F56"/>
    <w:rsid w:val="00CE11F8"/>
    <w:rsid w:val="00CE4BD0"/>
    <w:rsid w:val="00CE4C05"/>
    <w:rsid w:val="00CE6E90"/>
    <w:rsid w:val="00CE7B65"/>
    <w:rsid w:val="00CF024D"/>
    <w:rsid w:val="00CF2279"/>
    <w:rsid w:val="00CF3025"/>
    <w:rsid w:val="00CF3B70"/>
    <w:rsid w:val="00CF3D7B"/>
    <w:rsid w:val="00CF5393"/>
    <w:rsid w:val="00CF6C12"/>
    <w:rsid w:val="00D01CFA"/>
    <w:rsid w:val="00D02870"/>
    <w:rsid w:val="00D04170"/>
    <w:rsid w:val="00D06CA2"/>
    <w:rsid w:val="00D11A43"/>
    <w:rsid w:val="00D12682"/>
    <w:rsid w:val="00D14C48"/>
    <w:rsid w:val="00D16C9D"/>
    <w:rsid w:val="00D236FC"/>
    <w:rsid w:val="00D26B3D"/>
    <w:rsid w:val="00D26E55"/>
    <w:rsid w:val="00D3010E"/>
    <w:rsid w:val="00D322FD"/>
    <w:rsid w:val="00D32A9B"/>
    <w:rsid w:val="00D3519D"/>
    <w:rsid w:val="00D4033E"/>
    <w:rsid w:val="00D40A76"/>
    <w:rsid w:val="00D4113F"/>
    <w:rsid w:val="00D415A9"/>
    <w:rsid w:val="00D41D8E"/>
    <w:rsid w:val="00D42348"/>
    <w:rsid w:val="00D42E0D"/>
    <w:rsid w:val="00D42E1A"/>
    <w:rsid w:val="00D433EB"/>
    <w:rsid w:val="00D46485"/>
    <w:rsid w:val="00D466DF"/>
    <w:rsid w:val="00D4721E"/>
    <w:rsid w:val="00D50F10"/>
    <w:rsid w:val="00D50F53"/>
    <w:rsid w:val="00D51B6E"/>
    <w:rsid w:val="00D5280B"/>
    <w:rsid w:val="00D53C5E"/>
    <w:rsid w:val="00D565F0"/>
    <w:rsid w:val="00D5733C"/>
    <w:rsid w:val="00D57E73"/>
    <w:rsid w:val="00D62CB0"/>
    <w:rsid w:val="00D62E0F"/>
    <w:rsid w:val="00D65B86"/>
    <w:rsid w:val="00D65D05"/>
    <w:rsid w:val="00D6607E"/>
    <w:rsid w:val="00D66C6E"/>
    <w:rsid w:val="00D66EBC"/>
    <w:rsid w:val="00D7325A"/>
    <w:rsid w:val="00D756D5"/>
    <w:rsid w:val="00D75B14"/>
    <w:rsid w:val="00D75C5E"/>
    <w:rsid w:val="00D7613A"/>
    <w:rsid w:val="00D765F2"/>
    <w:rsid w:val="00D80899"/>
    <w:rsid w:val="00D81039"/>
    <w:rsid w:val="00D8324C"/>
    <w:rsid w:val="00D85C61"/>
    <w:rsid w:val="00D85F30"/>
    <w:rsid w:val="00D86C18"/>
    <w:rsid w:val="00D87070"/>
    <w:rsid w:val="00D87CCF"/>
    <w:rsid w:val="00D90A20"/>
    <w:rsid w:val="00D96E85"/>
    <w:rsid w:val="00DA116C"/>
    <w:rsid w:val="00DA11CA"/>
    <w:rsid w:val="00DA2004"/>
    <w:rsid w:val="00DA4D48"/>
    <w:rsid w:val="00DA5482"/>
    <w:rsid w:val="00DA596A"/>
    <w:rsid w:val="00DA6CBE"/>
    <w:rsid w:val="00DB2533"/>
    <w:rsid w:val="00DB7680"/>
    <w:rsid w:val="00DC0C48"/>
    <w:rsid w:val="00DC1DA4"/>
    <w:rsid w:val="00DC288A"/>
    <w:rsid w:val="00DC4440"/>
    <w:rsid w:val="00DC5E7F"/>
    <w:rsid w:val="00DC62C8"/>
    <w:rsid w:val="00DC63D0"/>
    <w:rsid w:val="00DD00D5"/>
    <w:rsid w:val="00DD753A"/>
    <w:rsid w:val="00DE0C74"/>
    <w:rsid w:val="00DE1D25"/>
    <w:rsid w:val="00DE3034"/>
    <w:rsid w:val="00DE358E"/>
    <w:rsid w:val="00DE6518"/>
    <w:rsid w:val="00DE7059"/>
    <w:rsid w:val="00DF098C"/>
    <w:rsid w:val="00DF3525"/>
    <w:rsid w:val="00DF369F"/>
    <w:rsid w:val="00DF4939"/>
    <w:rsid w:val="00DF5021"/>
    <w:rsid w:val="00DF59D1"/>
    <w:rsid w:val="00DF6295"/>
    <w:rsid w:val="00E00230"/>
    <w:rsid w:val="00E022D6"/>
    <w:rsid w:val="00E02FB4"/>
    <w:rsid w:val="00E04E08"/>
    <w:rsid w:val="00E05290"/>
    <w:rsid w:val="00E06F16"/>
    <w:rsid w:val="00E07CA8"/>
    <w:rsid w:val="00E101C7"/>
    <w:rsid w:val="00E115E2"/>
    <w:rsid w:val="00E119D7"/>
    <w:rsid w:val="00E1339E"/>
    <w:rsid w:val="00E1417E"/>
    <w:rsid w:val="00E2261C"/>
    <w:rsid w:val="00E22D4E"/>
    <w:rsid w:val="00E23E3B"/>
    <w:rsid w:val="00E23F86"/>
    <w:rsid w:val="00E26935"/>
    <w:rsid w:val="00E26D13"/>
    <w:rsid w:val="00E27778"/>
    <w:rsid w:val="00E27B84"/>
    <w:rsid w:val="00E32A87"/>
    <w:rsid w:val="00E35017"/>
    <w:rsid w:val="00E363B1"/>
    <w:rsid w:val="00E365E1"/>
    <w:rsid w:val="00E4088C"/>
    <w:rsid w:val="00E41649"/>
    <w:rsid w:val="00E41841"/>
    <w:rsid w:val="00E41D74"/>
    <w:rsid w:val="00E44226"/>
    <w:rsid w:val="00E4454A"/>
    <w:rsid w:val="00E45E84"/>
    <w:rsid w:val="00E45E9E"/>
    <w:rsid w:val="00E51C47"/>
    <w:rsid w:val="00E553DB"/>
    <w:rsid w:val="00E5702F"/>
    <w:rsid w:val="00E57C57"/>
    <w:rsid w:val="00E57E49"/>
    <w:rsid w:val="00E604D6"/>
    <w:rsid w:val="00E60684"/>
    <w:rsid w:val="00E608E6"/>
    <w:rsid w:val="00E62C2E"/>
    <w:rsid w:val="00E63D65"/>
    <w:rsid w:val="00E64B7D"/>
    <w:rsid w:val="00E70EAC"/>
    <w:rsid w:val="00E7404D"/>
    <w:rsid w:val="00E74138"/>
    <w:rsid w:val="00E746AA"/>
    <w:rsid w:val="00E7662B"/>
    <w:rsid w:val="00E76699"/>
    <w:rsid w:val="00E7678F"/>
    <w:rsid w:val="00E81924"/>
    <w:rsid w:val="00E81A98"/>
    <w:rsid w:val="00E84C3E"/>
    <w:rsid w:val="00E850CB"/>
    <w:rsid w:val="00E8579E"/>
    <w:rsid w:val="00E86573"/>
    <w:rsid w:val="00E86B83"/>
    <w:rsid w:val="00E86D49"/>
    <w:rsid w:val="00E874CB"/>
    <w:rsid w:val="00E901C4"/>
    <w:rsid w:val="00E91913"/>
    <w:rsid w:val="00E91AD4"/>
    <w:rsid w:val="00E93230"/>
    <w:rsid w:val="00E94A41"/>
    <w:rsid w:val="00E94A9D"/>
    <w:rsid w:val="00EA2E31"/>
    <w:rsid w:val="00EA4AD4"/>
    <w:rsid w:val="00EA6576"/>
    <w:rsid w:val="00EA7D02"/>
    <w:rsid w:val="00EB2409"/>
    <w:rsid w:val="00EB27E1"/>
    <w:rsid w:val="00EB2BC9"/>
    <w:rsid w:val="00EB5970"/>
    <w:rsid w:val="00EB7F25"/>
    <w:rsid w:val="00EC11C0"/>
    <w:rsid w:val="00EC5AB5"/>
    <w:rsid w:val="00EC6DFC"/>
    <w:rsid w:val="00ED04ED"/>
    <w:rsid w:val="00ED0FAA"/>
    <w:rsid w:val="00ED3488"/>
    <w:rsid w:val="00ED4CF0"/>
    <w:rsid w:val="00ED68B0"/>
    <w:rsid w:val="00ED7E34"/>
    <w:rsid w:val="00EE0817"/>
    <w:rsid w:val="00EE3421"/>
    <w:rsid w:val="00EE4055"/>
    <w:rsid w:val="00EE58DF"/>
    <w:rsid w:val="00EF2AE8"/>
    <w:rsid w:val="00EF2F01"/>
    <w:rsid w:val="00EF381B"/>
    <w:rsid w:val="00EF519B"/>
    <w:rsid w:val="00EF5A3B"/>
    <w:rsid w:val="00EF627A"/>
    <w:rsid w:val="00F01A23"/>
    <w:rsid w:val="00F01DC9"/>
    <w:rsid w:val="00F0212E"/>
    <w:rsid w:val="00F044FD"/>
    <w:rsid w:val="00F055FA"/>
    <w:rsid w:val="00F06450"/>
    <w:rsid w:val="00F06B12"/>
    <w:rsid w:val="00F06BAC"/>
    <w:rsid w:val="00F16850"/>
    <w:rsid w:val="00F20CC9"/>
    <w:rsid w:val="00F21447"/>
    <w:rsid w:val="00F215EF"/>
    <w:rsid w:val="00F21C4E"/>
    <w:rsid w:val="00F24415"/>
    <w:rsid w:val="00F26512"/>
    <w:rsid w:val="00F34A03"/>
    <w:rsid w:val="00F34AFB"/>
    <w:rsid w:val="00F35109"/>
    <w:rsid w:val="00F356D4"/>
    <w:rsid w:val="00F41350"/>
    <w:rsid w:val="00F4190F"/>
    <w:rsid w:val="00F41B0A"/>
    <w:rsid w:val="00F500FC"/>
    <w:rsid w:val="00F51475"/>
    <w:rsid w:val="00F52B03"/>
    <w:rsid w:val="00F533A3"/>
    <w:rsid w:val="00F5415B"/>
    <w:rsid w:val="00F55468"/>
    <w:rsid w:val="00F5551F"/>
    <w:rsid w:val="00F56DD7"/>
    <w:rsid w:val="00F6257D"/>
    <w:rsid w:val="00F6280F"/>
    <w:rsid w:val="00F62D79"/>
    <w:rsid w:val="00F6355E"/>
    <w:rsid w:val="00F65B0A"/>
    <w:rsid w:val="00F70A45"/>
    <w:rsid w:val="00F72034"/>
    <w:rsid w:val="00F72618"/>
    <w:rsid w:val="00F7422C"/>
    <w:rsid w:val="00F75C94"/>
    <w:rsid w:val="00F76506"/>
    <w:rsid w:val="00F77C9E"/>
    <w:rsid w:val="00F81676"/>
    <w:rsid w:val="00F82E30"/>
    <w:rsid w:val="00F833F0"/>
    <w:rsid w:val="00F875F4"/>
    <w:rsid w:val="00F904CD"/>
    <w:rsid w:val="00F91D81"/>
    <w:rsid w:val="00F9456C"/>
    <w:rsid w:val="00F96CC2"/>
    <w:rsid w:val="00F97E18"/>
    <w:rsid w:val="00FA0450"/>
    <w:rsid w:val="00FA06B2"/>
    <w:rsid w:val="00FA346F"/>
    <w:rsid w:val="00FA4D14"/>
    <w:rsid w:val="00FA537D"/>
    <w:rsid w:val="00FA667B"/>
    <w:rsid w:val="00FA7456"/>
    <w:rsid w:val="00FB1091"/>
    <w:rsid w:val="00FB5A5A"/>
    <w:rsid w:val="00FB6E68"/>
    <w:rsid w:val="00FB7761"/>
    <w:rsid w:val="00FD116B"/>
    <w:rsid w:val="00FD17A9"/>
    <w:rsid w:val="00FD480D"/>
    <w:rsid w:val="00FE16C3"/>
    <w:rsid w:val="00FE586C"/>
    <w:rsid w:val="00FF2896"/>
    <w:rsid w:val="00FF417B"/>
    <w:rsid w:val="00FF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13"/>
    <w:rPr>
      <w:sz w:val="24"/>
      <w:szCs w:val="24"/>
    </w:rPr>
  </w:style>
  <w:style w:type="paragraph" w:styleId="Heading1">
    <w:name w:val="heading 1"/>
    <w:basedOn w:val="Normal"/>
    <w:next w:val="Normal"/>
    <w:qFormat/>
    <w:rsid w:val="00B00DEA"/>
    <w:pPr>
      <w:keepNext/>
      <w:ind w:firstLine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2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F27E8"/>
    <w:rPr>
      <w:color w:val="0000FF"/>
      <w:u w:val="single"/>
    </w:rPr>
  </w:style>
  <w:style w:type="paragraph" w:styleId="HTMLPreformatted">
    <w:name w:val="HTML Preformatted"/>
    <w:basedOn w:val="Normal"/>
    <w:rsid w:val="00086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1F2F0B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2F32B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781A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AEC"/>
  </w:style>
  <w:style w:type="paragraph" w:styleId="BodyText3">
    <w:name w:val="Body Text 3"/>
    <w:basedOn w:val="Normal"/>
    <w:rsid w:val="00C124EC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F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27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F72"/>
    <w:rPr>
      <w:sz w:val="24"/>
      <w:szCs w:val="24"/>
    </w:rPr>
  </w:style>
  <w:style w:type="paragraph" w:customStyle="1" w:styleId="Default">
    <w:name w:val="Default"/>
    <w:rsid w:val="0059003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0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3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6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00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58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22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427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94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08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41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780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62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193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86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5923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43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97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629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949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890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10328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0705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7152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0819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81043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06872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39142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8685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14550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53074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24157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28018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54284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90672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982705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814162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98867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8804270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629661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39645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673650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778672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548385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4717603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7289183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883622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1549570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53743122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35299751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6925871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9037220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5476054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4917857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ruprasad-3995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9C47-EB66-4B76-857F-684BE830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6649</CharactersWithSpaces>
  <SharedDoc>false</SharedDoc>
  <HLinks>
    <vt:vector size="18" baseType="variant"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http://www.riffaviews.com/</vt:lpwstr>
      </vt:variant>
      <vt:variant>
        <vt:lpwstr/>
      </vt:variant>
      <vt:variant>
        <vt:i4>131118</vt:i4>
      </vt:variant>
      <vt:variant>
        <vt:i4>3</vt:i4>
      </vt:variant>
      <vt:variant>
        <vt:i4>0</vt:i4>
      </vt:variant>
      <vt:variant>
        <vt:i4>5</vt:i4>
      </vt:variant>
      <vt:variant>
        <vt:lpwstr>mailto:rakeshgbr@hotmail.com</vt:lpwstr>
      </vt:variant>
      <vt:variant>
        <vt:lpwstr/>
      </vt:variant>
      <vt:variant>
        <vt:i4>7929921</vt:i4>
      </vt:variant>
      <vt:variant>
        <vt:i4>0</vt:i4>
      </vt:variant>
      <vt:variant>
        <vt:i4>0</vt:i4>
      </vt:variant>
      <vt:variant>
        <vt:i4>5</vt:i4>
      </vt:variant>
      <vt:variant>
        <vt:lpwstr>mailto:rakeshgbr@gmail.com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Gabrial Rakesh D Souza</dc:creator>
  <cp:lastModifiedBy>Reception</cp:lastModifiedBy>
  <cp:revision>2</cp:revision>
  <cp:lastPrinted>2012-07-26T09:13:00Z</cp:lastPrinted>
  <dcterms:created xsi:type="dcterms:W3CDTF">2020-10-14T10:39:00Z</dcterms:created>
  <dcterms:modified xsi:type="dcterms:W3CDTF">2020-10-14T10:39:00Z</dcterms:modified>
</cp:coreProperties>
</file>