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52" w:rsidRDefault="00DA3E2D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39"/>
          <w:szCs w:val="39"/>
          <w:shd w:val="clear" w:color="auto" w:fill="03A9F4"/>
        </w:rPr>
        <w:t>ALAM</w:t>
      </w:r>
    </w:p>
    <w:p w:rsidR="000C7252" w:rsidRDefault="00DA3E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5590540</wp:posOffset>
            </wp:positionH>
            <wp:positionV relativeFrom="paragraph">
              <wp:posOffset>-190500</wp:posOffset>
            </wp:positionV>
            <wp:extent cx="1143635" cy="1143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7252" w:rsidRDefault="000C7252">
      <w:pPr>
        <w:sectPr w:rsidR="000C7252">
          <w:pgSz w:w="11920" w:h="16858"/>
          <w:pgMar w:top="508" w:right="598" w:bottom="266" w:left="660" w:header="0" w:footer="0" w:gutter="0"/>
          <w:cols w:space="720" w:equalWidth="0">
            <w:col w:w="10660"/>
          </w:cols>
        </w:sectPr>
      </w:pPr>
    </w:p>
    <w:p w:rsidR="000C7252" w:rsidRDefault="000C7252">
      <w:pPr>
        <w:spacing w:line="161" w:lineRule="exact"/>
        <w:rPr>
          <w:sz w:val="24"/>
          <w:szCs w:val="24"/>
        </w:rPr>
      </w:pPr>
    </w:p>
    <w:p w:rsidR="000C7252" w:rsidRDefault="00DA3E2D">
      <w:pPr>
        <w:ind w:left="40"/>
        <w:rPr>
          <w:sz w:val="20"/>
          <w:szCs w:val="20"/>
        </w:rPr>
      </w:pPr>
      <w:hyperlink r:id="rId6" w:history="1">
        <w:r w:rsidRPr="00200B19">
          <w:rPr>
            <w:rStyle w:val="Hyperlink"/>
            <w:rFonts w:ascii="Arial" w:eastAsia="Arial" w:hAnsi="Arial" w:cs="Arial"/>
            <w:sz w:val="23"/>
            <w:szCs w:val="23"/>
          </w:rPr>
          <w:t>Alam-399634@2freemail.com</w:t>
        </w:r>
      </w:hyperlink>
      <w:r>
        <w:rPr>
          <w:rFonts w:ascii="Arial" w:eastAsia="Arial" w:hAnsi="Arial" w:cs="Arial"/>
          <w:color w:val="464646"/>
          <w:sz w:val="23"/>
          <w:szCs w:val="23"/>
        </w:rPr>
        <w:t xml:space="preserve"> </w:t>
      </w:r>
    </w:p>
    <w:p w:rsidR="000C7252" w:rsidRDefault="00DA3E2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C7252" w:rsidRDefault="000C7252">
      <w:pPr>
        <w:spacing w:line="142" w:lineRule="exact"/>
        <w:rPr>
          <w:sz w:val="24"/>
          <w:szCs w:val="24"/>
        </w:rPr>
      </w:pPr>
    </w:p>
    <w:p w:rsidR="000C7252" w:rsidRDefault="000C7252">
      <w:pPr>
        <w:spacing w:line="80" w:lineRule="exact"/>
        <w:rPr>
          <w:sz w:val="24"/>
          <w:szCs w:val="24"/>
        </w:rPr>
      </w:pPr>
    </w:p>
    <w:p w:rsidR="000C7252" w:rsidRDefault="000C7252">
      <w:pPr>
        <w:sectPr w:rsidR="000C7252">
          <w:type w:val="continuous"/>
          <w:pgSz w:w="11920" w:h="16858"/>
          <w:pgMar w:top="508" w:right="598" w:bottom="266" w:left="660" w:header="0" w:footer="0" w:gutter="0"/>
          <w:cols w:num="2" w:space="720" w:equalWidth="0">
            <w:col w:w="3400" w:space="720"/>
            <w:col w:w="6540"/>
          </w:cols>
        </w:sectPr>
      </w:pPr>
    </w:p>
    <w:p w:rsidR="000C7252" w:rsidRDefault="00DA3E2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464646"/>
          <w:sz w:val="23"/>
          <w:szCs w:val="23"/>
        </w:rPr>
        <w:lastRenderedPageBreak/>
        <w:t>0504753686</w:t>
      </w:r>
    </w:p>
    <w:p w:rsidR="000C7252" w:rsidRDefault="00DA3E2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C7252" w:rsidRDefault="00DA3E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-2869565</wp:posOffset>
            </wp:positionH>
            <wp:positionV relativeFrom="paragraph">
              <wp:posOffset>528955</wp:posOffset>
            </wp:positionV>
            <wp:extent cx="6832600" cy="32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7252" w:rsidRDefault="000C7252">
      <w:pPr>
        <w:spacing w:line="200" w:lineRule="exact"/>
        <w:rPr>
          <w:sz w:val="24"/>
          <w:szCs w:val="24"/>
        </w:rPr>
      </w:pPr>
    </w:p>
    <w:p w:rsidR="000C7252" w:rsidRDefault="000C7252">
      <w:pPr>
        <w:sectPr w:rsidR="000C7252">
          <w:type w:val="continuous"/>
          <w:pgSz w:w="11920" w:h="16858"/>
          <w:pgMar w:top="508" w:right="598" w:bottom="266" w:left="660" w:header="0" w:footer="0" w:gutter="0"/>
          <w:cols w:num="2" w:space="720" w:equalWidth="0">
            <w:col w:w="3720" w:space="720"/>
            <w:col w:w="6220"/>
          </w:cols>
        </w:sectPr>
      </w:pPr>
    </w:p>
    <w:p w:rsidR="000C7252" w:rsidRDefault="000C7252">
      <w:pPr>
        <w:spacing w:line="200" w:lineRule="exact"/>
        <w:rPr>
          <w:sz w:val="24"/>
          <w:szCs w:val="24"/>
        </w:rPr>
      </w:pPr>
    </w:p>
    <w:p w:rsidR="000C7252" w:rsidRDefault="000C7252">
      <w:pPr>
        <w:spacing w:line="200" w:lineRule="exact"/>
        <w:rPr>
          <w:sz w:val="24"/>
          <w:szCs w:val="24"/>
        </w:rPr>
      </w:pPr>
    </w:p>
    <w:p w:rsidR="000C7252" w:rsidRDefault="000C7252">
      <w:pPr>
        <w:spacing w:line="286" w:lineRule="exact"/>
        <w:rPr>
          <w:sz w:val="24"/>
          <w:szCs w:val="24"/>
        </w:rPr>
      </w:pPr>
    </w:p>
    <w:p w:rsidR="000C7252" w:rsidRDefault="00DA3E2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  <w:highlight w:val="white"/>
        </w:rPr>
        <w:t>OBJECTIVE</w:t>
      </w:r>
    </w:p>
    <w:p w:rsidR="000C7252" w:rsidRDefault="000C7252">
      <w:pPr>
        <w:spacing w:line="246" w:lineRule="exact"/>
        <w:rPr>
          <w:sz w:val="24"/>
          <w:szCs w:val="24"/>
        </w:rPr>
      </w:pPr>
    </w:p>
    <w:p w:rsidR="000C7252" w:rsidRDefault="00DA3E2D">
      <w:pPr>
        <w:spacing w:line="257" w:lineRule="auto"/>
        <w:ind w:right="2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t xml:space="preserve">Seeking to advance my career within </w:t>
      </w:r>
      <w:r>
        <w:rPr>
          <w:rFonts w:ascii="Arial" w:eastAsia="Arial" w:hAnsi="Arial" w:cs="Arial"/>
          <w:color w:val="222222"/>
          <w:sz w:val="23"/>
          <w:szCs w:val="23"/>
        </w:rPr>
        <w:t xml:space="preserve">innovative firm where my experience ability and performance can have a positive impact on the companys productivity, profitability and Good will. Besides, searching to match strong ethics and skills with a challenging team in spirited environment, where I </w:t>
      </w:r>
      <w:r>
        <w:rPr>
          <w:rFonts w:ascii="Arial" w:eastAsia="Arial" w:hAnsi="Arial" w:cs="Arial"/>
          <w:color w:val="222222"/>
          <w:sz w:val="23"/>
          <w:szCs w:val="23"/>
        </w:rPr>
        <w:t>am tasked with problem solving and analytical duties</w:t>
      </w:r>
    </w:p>
    <w:p w:rsidR="000C7252" w:rsidRDefault="00DA3E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120650</wp:posOffset>
            </wp:positionV>
            <wp:extent cx="6832600" cy="323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7252" w:rsidRDefault="000C7252">
      <w:pPr>
        <w:spacing w:line="223" w:lineRule="exact"/>
        <w:rPr>
          <w:sz w:val="24"/>
          <w:szCs w:val="24"/>
        </w:rPr>
      </w:pPr>
    </w:p>
    <w:p w:rsidR="000C7252" w:rsidRDefault="00DA3E2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  <w:highlight w:val="white"/>
        </w:rPr>
        <w:t>EXPERIENCE</w:t>
      </w:r>
    </w:p>
    <w:p w:rsidR="000C7252" w:rsidRDefault="000C7252">
      <w:pPr>
        <w:spacing w:line="246" w:lineRule="exact"/>
        <w:rPr>
          <w:sz w:val="24"/>
          <w:szCs w:val="24"/>
        </w:rPr>
      </w:pPr>
    </w:p>
    <w:tbl>
      <w:tblPr>
        <w:tblW w:w="1066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920"/>
        <w:gridCol w:w="1580"/>
        <w:gridCol w:w="6060"/>
        <w:gridCol w:w="20"/>
      </w:tblGrid>
      <w:tr w:rsidR="000C7252" w:rsidTr="00DA3E2D">
        <w:trPr>
          <w:trHeight w:val="270"/>
        </w:trPr>
        <w:tc>
          <w:tcPr>
            <w:tcW w:w="2080" w:type="dxa"/>
            <w:vAlign w:val="bottom"/>
          </w:tcPr>
          <w:p w:rsidR="000C7252" w:rsidRDefault="00DA3E2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3"/>
                <w:szCs w:val="23"/>
              </w:rPr>
              <w:t>29/January/2020</w:t>
            </w:r>
          </w:p>
        </w:tc>
        <w:tc>
          <w:tcPr>
            <w:tcW w:w="8560" w:type="dxa"/>
            <w:gridSpan w:val="3"/>
            <w:vAlign w:val="bottom"/>
          </w:tcPr>
          <w:p w:rsidR="000C7252" w:rsidRDefault="00DA3E2D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ndustrial services</w:t>
            </w:r>
          </w:p>
        </w:tc>
        <w:tc>
          <w:tcPr>
            <w:tcW w:w="2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 w:rsidTr="00DA3E2D">
        <w:trPr>
          <w:trHeight w:val="304"/>
        </w:trPr>
        <w:tc>
          <w:tcPr>
            <w:tcW w:w="2080" w:type="dxa"/>
            <w:vAlign w:val="bottom"/>
          </w:tcPr>
          <w:p w:rsidR="000C7252" w:rsidRDefault="00DA3E2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3"/>
                <w:szCs w:val="23"/>
              </w:rPr>
              <w:t>-</w:t>
            </w:r>
          </w:p>
        </w:tc>
        <w:tc>
          <w:tcPr>
            <w:tcW w:w="8560" w:type="dxa"/>
            <w:gridSpan w:val="3"/>
            <w:vAlign w:val="bottom"/>
          </w:tcPr>
          <w:p w:rsidR="000C7252" w:rsidRDefault="00DA3E2D">
            <w:pPr>
              <w:ind w:left="320"/>
              <w:rPr>
                <w:rFonts w:ascii="Arial" w:eastAsia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Senior valve technician</w:t>
            </w:r>
          </w:p>
          <w:p w:rsidR="00DA3E2D" w:rsidRDefault="00DA3E2D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 w:rsidTr="00DA3E2D">
        <w:trPr>
          <w:trHeight w:val="305"/>
        </w:trPr>
        <w:tc>
          <w:tcPr>
            <w:tcW w:w="208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C7252" w:rsidRDefault="00DA3E2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Work as  =</w:t>
            </w:r>
          </w:p>
        </w:tc>
        <w:tc>
          <w:tcPr>
            <w:tcW w:w="6060" w:type="dxa"/>
            <w:vAlign w:val="bottom"/>
          </w:tcPr>
          <w:p w:rsidR="000C7252" w:rsidRDefault="00DA3E2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senior valve technician</w:t>
            </w:r>
          </w:p>
        </w:tc>
        <w:tc>
          <w:tcPr>
            <w:tcW w:w="2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 w:rsidTr="00DA3E2D">
        <w:trPr>
          <w:trHeight w:val="375"/>
        </w:trPr>
        <w:tc>
          <w:tcPr>
            <w:tcW w:w="208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C7252" w:rsidRDefault="00DA3E2D">
            <w:pPr>
              <w:spacing w:line="261" w:lineRule="exact"/>
              <w:ind w:left="50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222222"/>
                <w:sz w:val="26"/>
                <w:szCs w:val="26"/>
              </w:rPr>
              <w:t>☆</w:t>
            </w:r>
          </w:p>
        </w:tc>
        <w:tc>
          <w:tcPr>
            <w:tcW w:w="7640" w:type="dxa"/>
            <w:gridSpan w:val="2"/>
            <w:vAlign w:val="bottom"/>
          </w:tcPr>
          <w:p w:rsidR="000C7252" w:rsidRDefault="00DA3E2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 xml:space="preserve">Start date = 29 </w:t>
            </w: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January 2020  present</w:t>
            </w:r>
          </w:p>
        </w:tc>
        <w:tc>
          <w:tcPr>
            <w:tcW w:w="2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 w:rsidTr="00DA3E2D">
        <w:trPr>
          <w:trHeight w:val="375"/>
        </w:trPr>
        <w:tc>
          <w:tcPr>
            <w:tcW w:w="208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C7252" w:rsidRDefault="00DA3E2D">
            <w:pPr>
              <w:spacing w:line="261" w:lineRule="exact"/>
              <w:ind w:left="50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222222"/>
                <w:sz w:val="26"/>
                <w:szCs w:val="26"/>
              </w:rPr>
              <w:t>☆</w:t>
            </w:r>
          </w:p>
        </w:tc>
        <w:tc>
          <w:tcPr>
            <w:tcW w:w="7640" w:type="dxa"/>
            <w:gridSpan w:val="2"/>
            <w:vAlign w:val="bottom"/>
          </w:tcPr>
          <w:p w:rsidR="000C7252" w:rsidRDefault="00DA3E2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Job responsibilities &amp; experience on hold</w:t>
            </w:r>
          </w:p>
        </w:tc>
        <w:tc>
          <w:tcPr>
            <w:tcW w:w="2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 w:rsidTr="00DA3E2D">
        <w:trPr>
          <w:trHeight w:val="375"/>
        </w:trPr>
        <w:tc>
          <w:tcPr>
            <w:tcW w:w="208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C7252" w:rsidRDefault="00DA3E2D">
            <w:pPr>
              <w:spacing w:line="261" w:lineRule="exact"/>
              <w:ind w:left="50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222222"/>
                <w:sz w:val="26"/>
                <w:szCs w:val="26"/>
              </w:rPr>
              <w:t>☆</w:t>
            </w:r>
          </w:p>
        </w:tc>
        <w:tc>
          <w:tcPr>
            <w:tcW w:w="7640" w:type="dxa"/>
            <w:gridSpan w:val="2"/>
            <w:vAlign w:val="bottom"/>
          </w:tcPr>
          <w:p w:rsidR="000C7252" w:rsidRDefault="00DA3E2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Attand shut down (yasref aramco)from 1st February 2020 to 15</w:t>
            </w:r>
          </w:p>
        </w:tc>
        <w:tc>
          <w:tcPr>
            <w:tcW w:w="2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 w:rsidTr="00DA3E2D">
        <w:trPr>
          <w:trHeight w:val="264"/>
        </w:trPr>
        <w:tc>
          <w:tcPr>
            <w:tcW w:w="2080" w:type="dxa"/>
            <w:vAlign w:val="bottom"/>
          </w:tcPr>
          <w:p w:rsidR="000C7252" w:rsidRDefault="000C7252"/>
        </w:tc>
        <w:tc>
          <w:tcPr>
            <w:tcW w:w="920" w:type="dxa"/>
            <w:vAlign w:val="bottom"/>
          </w:tcPr>
          <w:p w:rsidR="000C7252" w:rsidRDefault="00DA3E2D">
            <w:pPr>
              <w:spacing w:line="261" w:lineRule="exact"/>
              <w:ind w:left="50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222222"/>
                <w:sz w:val="26"/>
                <w:szCs w:val="26"/>
              </w:rPr>
              <w:t>☆</w:t>
            </w:r>
          </w:p>
        </w:tc>
        <w:tc>
          <w:tcPr>
            <w:tcW w:w="1580" w:type="dxa"/>
            <w:vAlign w:val="bottom"/>
          </w:tcPr>
          <w:p w:rsidR="000C7252" w:rsidRDefault="000C7252"/>
        </w:tc>
        <w:tc>
          <w:tcPr>
            <w:tcW w:w="6060" w:type="dxa"/>
            <w:vAlign w:val="bottom"/>
          </w:tcPr>
          <w:p w:rsidR="000C7252" w:rsidRDefault="000C7252"/>
        </w:tc>
        <w:tc>
          <w:tcPr>
            <w:tcW w:w="2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 w:rsidTr="00DA3E2D">
        <w:trPr>
          <w:trHeight w:val="134"/>
        </w:trPr>
        <w:tc>
          <w:tcPr>
            <w:tcW w:w="2080" w:type="dxa"/>
            <w:vAlign w:val="bottom"/>
          </w:tcPr>
          <w:p w:rsidR="000C7252" w:rsidRDefault="000C7252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0C7252" w:rsidRDefault="00DA3E2D">
            <w:pPr>
              <w:spacing w:line="134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5"/>
                <w:szCs w:val="15"/>
              </w:rPr>
              <w:t>March 2020</w:t>
            </w:r>
          </w:p>
        </w:tc>
        <w:tc>
          <w:tcPr>
            <w:tcW w:w="6060" w:type="dxa"/>
            <w:vAlign w:val="bottom"/>
          </w:tcPr>
          <w:p w:rsidR="000C7252" w:rsidRDefault="000C725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 w:rsidTr="00DA3E2D">
        <w:trPr>
          <w:trHeight w:val="277"/>
        </w:trPr>
        <w:tc>
          <w:tcPr>
            <w:tcW w:w="208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2"/>
            <w:vAlign w:val="bottom"/>
          </w:tcPr>
          <w:p w:rsidR="000C7252" w:rsidRDefault="00DA3E2D">
            <w:pPr>
              <w:spacing w:line="277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Control valve &amp; actuator over hauling,testing and calibration</w:t>
            </w:r>
          </w:p>
        </w:tc>
        <w:tc>
          <w:tcPr>
            <w:tcW w:w="2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</w:tbl>
    <w:p w:rsidR="000C7252" w:rsidRDefault="00DA3E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1407160</wp:posOffset>
            </wp:positionH>
            <wp:positionV relativeFrom="paragraph">
              <wp:posOffset>-2096135</wp:posOffset>
            </wp:positionV>
            <wp:extent cx="9525" cy="7089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08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7252" w:rsidRDefault="00DA3E2D">
      <w:pPr>
        <w:spacing w:line="360" w:lineRule="exact"/>
        <w:ind w:left="2420" w:right="540" w:firstLine="196"/>
        <w:rPr>
          <w:sz w:val="20"/>
          <w:szCs w:val="20"/>
        </w:rPr>
      </w:pPr>
      <w:r>
        <w:rPr>
          <w:rFonts w:ascii="MS PGothic" w:eastAsia="MS PGothic" w:hAnsi="MS PGothic" w:cs="MS PGothic"/>
          <w:color w:val="222222"/>
          <w:sz w:val="52"/>
          <w:szCs w:val="52"/>
          <w:vertAlign w:val="superscript"/>
        </w:rPr>
        <w:t>☆</w:t>
      </w:r>
      <w:r>
        <w:rPr>
          <w:rFonts w:ascii="Arial" w:eastAsia="Arial" w:hAnsi="Arial" w:cs="Arial"/>
          <w:color w:val="222222"/>
          <w:sz w:val="26"/>
          <w:szCs w:val="26"/>
        </w:rPr>
        <w:t xml:space="preserve"> Attend shut down of (yngl aramco) 17 March 2020 to 30 March</w:t>
      </w:r>
      <w:r>
        <w:rPr>
          <w:rFonts w:ascii="MS PGothic" w:eastAsia="MS PGothic" w:hAnsi="MS PGothic" w:cs="MS PGothic"/>
          <w:color w:val="222222"/>
          <w:sz w:val="26"/>
          <w:szCs w:val="26"/>
        </w:rPr>
        <w:t>☆</w:t>
      </w:r>
      <w:r>
        <w:rPr>
          <w:rFonts w:ascii="Arial" w:eastAsia="Arial" w:hAnsi="Arial" w:cs="Arial"/>
          <w:color w:val="222222"/>
          <w:sz w:val="26"/>
          <w:szCs w:val="26"/>
        </w:rPr>
        <w:t xml:space="preserve"> 2020</w:t>
      </w:r>
    </w:p>
    <w:p w:rsidR="000C7252" w:rsidRDefault="000C7252">
      <w:pPr>
        <w:spacing w:line="15" w:lineRule="exact"/>
        <w:rPr>
          <w:sz w:val="24"/>
          <w:szCs w:val="24"/>
        </w:rPr>
      </w:pPr>
    </w:p>
    <w:p w:rsidR="000C7252" w:rsidRDefault="00DA3E2D">
      <w:pPr>
        <w:spacing w:line="331" w:lineRule="exact"/>
        <w:ind w:left="2420" w:right="100" w:firstLine="774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 xml:space="preserve">Overhauling &amp; testing high pressure valve gate valve, psv valve, &amp; </w:t>
      </w:r>
      <w:r>
        <w:rPr>
          <w:rFonts w:ascii="MS PGothic" w:eastAsia="MS PGothic" w:hAnsi="MS PGothic" w:cs="MS PGothic"/>
          <w:color w:val="222222"/>
          <w:sz w:val="26"/>
          <w:szCs w:val="26"/>
        </w:rPr>
        <w:t>☆</w:t>
      </w:r>
      <w:r>
        <w:rPr>
          <w:rFonts w:ascii="Arial" w:eastAsia="Arial" w:hAnsi="Arial" w:cs="Arial"/>
          <w:color w:val="222222"/>
          <w:sz w:val="26"/>
          <w:szCs w:val="26"/>
        </w:rPr>
        <w:t>vacuum valves,</w:t>
      </w:r>
    </w:p>
    <w:p w:rsidR="000C7252" w:rsidRDefault="000C7252">
      <w:pPr>
        <w:spacing w:line="15" w:lineRule="exact"/>
        <w:rPr>
          <w:sz w:val="24"/>
          <w:szCs w:val="24"/>
        </w:rPr>
      </w:pPr>
    </w:p>
    <w:p w:rsidR="000C7252" w:rsidRDefault="00DA3E2D">
      <w:pPr>
        <w:spacing w:line="331" w:lineRule="exact"/>
        <w:ind w:left="2420" w:right="20" w:firstLine="774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>Attand shut down of (RPC rabig power plant)1st April2020 to 30 April</w:t>
      </w:r>
      <w:r>
        <w:rPr>
          <w:rFonts w:ascii="MS PGothic" w:eastAsia="MS PGothic" w:hAnsi="MS PGothic" w:cs="MS PGothic"/>
          <w:color w:val="222222"/>
          <w:sz w:val="26"/>
          <w:szCs w:val="26"/>
        </w:rPr>
        <w:t>☆</w:t>
      </w:r>
      <w:r>
        <w:rPr>
          <w:rFonts w:ascii="Arial" w:eastAsia="Arial" w:hAnsi="Arial" w:cs="Arial"/>
          <w:color w:val="222222"/>
          <w:sz w:val="26"/>
          <w:szCs w:val="26"/>
        </w:rPr>
        <w:t xml:space="preserve"> 2020</w:t>
      </w:r>
    </w:p>
    <w:p w:rsidR="000C7252" w:rsidRDefault="00DA3E2D">
      <w:pPr>
        <w:spacing w:line="234" w:lineRule="auto"/>
        <w:ind w:left="31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>Over hauling,testingandcalibr</w:t>
      </w:r>
      <w:r>
        <w:rPr>
          <w:rFonts w:ascii="Arial" w:eastAsia="Arial" w:hAnsi="Arial" w:cs="Arial"/>
          <w:color w:val="222222"/>
          <w:sz w:val="26"/>
          <w:szCs w:val="26"/>
        </w:rPr>
        <w:t>ation of high pressure seal valves,</w:t>
      </w:r>
    </w:p>
    <w:p w:rsidR="000C7252" w:rsidRDefault="00DA3E2D">
      <w:pPr>
        <w:numPr>
          <w:ilvl w:val="0"/>
          <w:numId w:val="1"/>
        </w:numPr>
        <w:tabs>
          <w:tab w:val="left" w:pos="3180"/>
        </w:tabs>
        <w:spacing w:line="201" w:lineRule="auto"/>
        <w:ind w:left="3180" w:hanging="573"/>
        <w:rPr>
          <w:rFonts w:ascii="MS PGothic" w:eastAsia="MS PGothic" w:hAnsi="MS PGothic" w:cs="MS PGothic"/>
          <w:color w:val="222222"/>
          <w:sz w:val="53"/>
          <w:szCs w:val="53"/>
          <w:vertAlign w:val="superscript"/>
        </w:rPr>
      </w:pPr>
      <w:r>
        <w:rPr>
          <w:rFonts w:ascii="Arial" w:eastAsia="Arial" w:hAnsi="Arial" w:cs="Arial"/>
          <w:color w:val="222222"/>
          <w:sz w:val="26"/>
          <w:szCs w:val="26"/>
        </w:rPr>
        <w:t>Gate valve &amp; nrv valve job performance at site ,</w:t>
      </w:r>
    </w:p>
    <w:p w:rsidR="000C7252" w:rsidRDefault="000C7252">
      <w:pPr>
        <w:spacing w:line="62" w:lineRule="exact"/>
        <w:rPr>
          <w:rFonts w:ascii="MS PGothic" w:eastAsia="MS PGothic" w:hAnsi="MS PGothic" w:cs="MS PGothic"/>
          <w:color w:val="222222"/>
          <w:sz w:val="53"/>
          <w:szCs w:val="53"/>
          <w:vertAlign w:val="superscript"/>
        </w:rPr>
      </w:pPr>
    </w:p>
    <w:p w:rsidR="000C7252" w:rsidRDefault="00DA3E2D">
      <w:pPr>
        <w:numPr>
          <w:ilvl w:val="0"/>
          <w:numId w:val="1"/>
        </w:numPr>
        <w:tabs>
          <w:tab w:val="left" w:pos="3180"/>
        </w:tabs>
        <w:spacing w:line="180" w:lineRule="auto"/>
        <w:ind w:left="3180" w:hanging="573"/>
        <w:rPr>
          <w:rFonts w:ascii="MS PGothic" w:eastAsia="MS PGothic" w:hAnsi="MS PGothic" w:cs="MS PGothic"/>
          <w:color w:val="222222"/>
          <w:sz w:val="42"/>
          <w:szCs w:val="42"/>
          <w:vertAlign w:val="superscript"/>
        </w:rPr>
      </w:pPr>
      <w:r>
        <w:rPr>
          <w:rFonts w:ascii="Arial" w:eastAsia="Arial" w:hAnsi="Arial" w:cs="Arial"/>
          <w:color w:val="222222"/>
          <w:sz w:val="23"/>
          <w:szCs w:val="23"/>
        </w:rPr>
        <w:t>Attand shutdown of ( yansab sabic) 21st june 2020 to July 5</w:t>
      </w:r>
    </w:p>
    <w:p w:rsidR="000C7252" w:rsidRDefault="00DA3E2D">
      <w:pPr>
        <w:spacing w:line="299" w:lineRule="exact"/>
        <w:ind w:left="2420"/>
        <w:rPr>
          <w:rFonts w:ascii="MS PGothic" w:eastAsia="MS PGothic" w:hAnsi="MS PGothic" w:cs="MS PGothic"/>
          <w:color w:val="222222"/>
          <w:sz w:val="42"/>
          <w:szCs w:val="42"/>
          <w:vertAlign w:val="superscript"/>
        </w:rPr>
      </w:pPr>
      <w:r>
        <w:rPr>
          <w:rFonts w:ascii="Arial" w:eastAsia="Arial" w:hAnsi="Arial" w:cs="Arial"/>
          <w:color w:val="222222"/>
          <w:sz w:val="26"/>
          <w:szCs w:val="26"/>
        </w:rPr>
        <w:t>2020</w:t>
      </w:r>
      <w:r>
        <w:rPr>
          <w:rFonts w:ascii="MS PGothic" w:eastAsia="MS PGothic" w:hAnsi="MS PGothic" w:cs="MS PGothic"/>
          <w:color w:val="222222"/>
          <w:sz w:val="26"/>
          <w:szCs w:val="26"/>
        </w:rPr>
        <w:t>☆</w:t>
      </w:r>
    </w:p>
    <w:p w:rsidR="000C7252" w:rsidRDefault="000C7252">
      <w:pPr>
        <w:spacing w:line="29" w:lineRule="exact"/>
        <w:rPr>
          <w:sz w:val="24"/>
          <w:szCs w:val="24"/>
        </w:rPr>
      </w:pPr>
    </w:p>
    <w:p w:rsidR="000C7252" w:rsidRDefault="00DA3E2D">
      <w:pPr>
        <w:spacing w:line="331" w:lineRule="exact"/>
        <w:ind w:left="2420" w:right="960" w:firstLine="839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>Responsibilities, control valves overhauling,testing and calibration</w:t>
      </w:r>
      <w:r>
        <w:rPr>
          <w:rFonts w:ascii="MS PGothic" w:eastAsia="MS PGothic" w:hAnsi="MS PGothic" w:cs="MS PGothic"/>
          <w:color w:val="222222"/>
          <w:sz w:val="26"/>
          <w:szCs w:val="26"/>
        </w:rPr>
        <w:t>☆</w:t>
      </w:r>
    </w:p>
    <w:p w:rsidR="000C7252" w:rsidRDefault="00DA3E2D">
      <w:pPr>
        <w:spacing w:line="234" w:lineRule="auto"/>
        <w:ind w:left="31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6"/>
          <w:szCs w:val="26"/>
        </w:rPr>
        <w:t xml:space="preserve">Testing of isolation valve, </w:t>
      </w:r>
      <w:r>
        <w:rPr>
          <w:rFonts w:ascii="Arial" w:eastAsia="Arial" w:hAnsi="Arial" w:cs="Arial"/>
          <w:color w:val="222222"/>
          <w:sz w:val="26"/>
          <w:szCs w:val="26"/>
        </w:rPr>
        <w:t>testing of spool. Manifold etc.</w:t>
      </w:r>
    </w:p>
    <w:p w:rsidR="000C7252" w:rsidRDefault="00DA3E2D">
      <w:pPr>
        <w:numPr>
          <w:ilvl w:val="0"/>
          <w:numId w:val="2"/>
        </w:numPr>
        <w:tabs>
          <w:tab w:val="left" w:pos="3180"/>
        </w:tabs>
        <w:spacing w:line="201" w:lineRule="auto"/>
        <w:ind w:left="3180" w:hanging="573"/>
        <w:rPr>
          <w:rFonts w:ascii="MS PGothic" w:eastAsia="MS PGothic" w:hAnsi="MS PGothic" w:cs="MS PGothic"/>
          <w:color w:val="222222"/>
          <w:sz w:val="53"/>
          <w:szCs w:val="53"/>
          <w:vertAlign w:val="superscript"/>
        </w:rPr>
      </w:pPr>
      <w:r>
        <w:rPr>
          <w:rFonts w:ascii="Arial" w:eastAsia="Arial" w:hAnsi="Arial" w:cs="Arial"/>
          <w:color w:val="222222"/>
          <w:sz w:val="26"/>
          <w:szCs w:val="26"/>
        </w:rPr>
        <w:t>Hand on experience of ventil test branches., control valve,psv</w:t>
      </w:r>
    </w:p>
    <w:p w:rsidR="000C7252" w:rsidRDefault="000C7252">
      <w:pPr>
        <w:spacing w:line="1" w:lineRule="exact"/>
        <w:rPr>
          <w:rFonts w:ascii="MS PGothic" w:eastAsia="MS PGothic" w:hAnsi="MS PGothic" w:cs="MS PGothic"/>
          <w:color w:val="222222"/>
          <w:sz w:val="53"/>
          <w:szCs w:val="53"/>
          <w:vertAlign w:val="superscript"/>
        </w:rPr>
      </w:pPr>
    </w:p>
    <w:p w:rsidR="000C7252" w:rsidRDefault="00DA3E2D">
      <w:pPr>
        <w:spacing w:line="299" w:lineRule="exact"/>
        <w:ind w:left="2420"/>
        <w:rPr>
          <w:rFonts w:ascii="MS PGothic" w:eastAsia="MS PGothic" w:hAnsi="MS PGothic" w:cs="MS PGothic"/>
          <w:color w:val="222222"/>
          <w:sz w:val="53"/>
          <w:szCs w:val="53"/>
          <w:vertAlign w:val="superscript"/>
        </w:rPr>
      </w:pPr>
      <w:r>
        <w:rPr>
          <w:rFonts w:ascii="Arial" w:eastAsia="Arial" w:hAnsi="Arial" w:cs="Arial"/>
          <w:color w:val="222222"/>
          <w:sz w:val="26"/>
          <w:szCs w:val="26"/>
        </w:rPr>
        <w:t>valve,isolation</w:t>
      </w:r>
      <w:r>
        <w:rPr>
          <w:rFonts w:ascii="MS PGothic" w:eastAsia="MS PGothic" w:hAnsi="MS PGothic" w:cs="MS PGothic"/>
          <w:color w:val="222222"/>
          <w:sz w:val="26"/>
          <w:szCs w:val="26"/>
        </w:rPr>
        <w:t>☆</w:t>
      </w:r>
      <w:r>
        <w:rPr>
          <w:rFonts w:ascii="Arial" w:eastAsia="Arial" w:hAnsi="Arial" w:cs="Arial"/>
          <w:color w:val="222222"/>
          <w:sz w:val="26"/>
          <w:szCs w:val="26"/>
        </w:rPr>
        <w:t xml:space="preserve"> valve</w:t>
      </w:r>
    </w:p>
    <w:p w:rsidR="000C7252" w:rsidRDefault="000C7252">
      <w:pPr>
        <w:spacing w:line="29" w:lineRule="exact"/>
        <w:rPr>
          <w:rFonts w:ascii="MS PGothic" w:eastAsia="MS PGothic" w:hAnsi="MS PGothic" w:cs="MS PGothic"/>
          <w:color w:val="222222"/>
          <w:sz w:val="53"/>
          <w:szCs w:val="53"/>
          <w:vertAlign w:val="superscript"/>
        </w:rPr>
      </w:pPr>
    </w:p>
    <w:p w:rsidR="000C7252" w:rsidRDefault="00DA3E2D">
      <w:pPr>
        <w:ind w:left="3180"/>
        <w:rPr>
          <w:rFonts w:ascii="MS PGothic" w:eastAsia="MS PGothic" w:hAnsi="MS PGothic" w:cs="MS PGothic"/>
          <w:color w:val="222222"/>
          <w:sz w:val="53"/>
          <w:szCs w:val="53"/>
          <w:vertAlign w:val="superscript"/>
        </w:rPr>
      </w:pPr>
      <w:r>
        <w:rPr>
          <w:rFonts w:ascii="Arial" w:eastAsia="Arial" w:hAnsi="Arial" w:cs="Arial"/>
          <w:color w:val="222222"/>
          <w:sz w:val="26"/>
          <w:szCs w:val="26"/>
        </w:rPr>
        <w:t>capacity 0 to 1000 bar &amp; vacuum test bench,</w:t>
      </w:r>
    </w:p>
    <w:p w:rsidR="000C7252" w:rsidRDefault="000C7252">
      <w:pPr>
        <w:spacing w:line="48" w:lineRule="exact"/>
        <w:rPr>
          <w:rFonts w:ascii="MS PGothic" w:eastAsia="MS PGothic" w:hAnsi="MS PGothic" w:cs="MS PGothic"/>
          <w:color w:val="222222"/>
          <w:sz w:val="53"/>
          <w:szCs w:val="53"/>
          <w:vertAlign w:val="superscript"/>
        </w:rPr>
      </w:pPr>
    </w:p>
    <w:p w:rsidR="000C7252" w:rsidRDefault="00DA3E2D">
      <w:pPr>
        <w:numPr>
          <w:ilvl w:val="0"/>
          <w:numId w:val="2"/>
        </w:numPr>
        <w:tabs>
          <w:tab w:val="left" w:pos="3260"/>
        </w:tabs>
        <w:spacing w:line="180" w:lineRule="auto"/>
        <w:ind w:left="3260" w:hanging="653"/>
        <w:rPr>
          <w:rFonts w:ascii="MS PGothic" w:eastAsia="MS PGothic" w:hAnsi="MS PGothic" w:cs="MS PGothic"/>
          <w:color w:val="222222"/>
          <w:sz w:val="50"/>
          <w:szCs w:val="50"/>
          <w:vertAlign w:val="superscript"/>
        </w:rPr>
      </w:pPr>
      <w:r>
        <w:rPr>
          <w:rFonts w:ascii="Arial" w:eastAsia="Arial" w:hAnsi="Arial" w:cs="Arial"/>
          <w:color w:val="222222"/>
          <w:sz w:val="25"/>
          <w:szCs w:val="25"/>
        </w:rPr>
        <w:t>Hand on experience of ventil lapping machines,</w:t>
      </w:r>
    </w:p>
    <w:p w:rsidR="000C7252" w:rsidRDefault="000C7252">
      <w:pPr>
        <w:spacing w:line="60" w:lineRule="exact"/>
        <w:rPr>
          <w:rFonts w:ascii="MS PGothic" w:eastAsia="MS PGothic" w:hAnsi="MS PGothic" w:cs="MS PGothic"/>
          <w:color w:val="222222"/>
          <w:sz w:val="50"/>
          <w:szCs w:val="50"/>
          <w:vertAlign w:val="superscript"/>
        </w:rPr>
      </w:pPr>
    </w:p>
    <w:p w:rsidR="000C7252" w:rsidRDefault="00DA3E2D">
      <w:pPr>
        <w:numPr>
          <w:ilvl w:val="0"/>
          <w:numId w:val="2"/>
        </w:numPr>
        <w:tabs>
          <w:tab w:val="left" w:pos="3259"/>
        </w:tabs>
        <w:spacing w:line="315" w:lineRule="exact"/>
        <w:ind w:left="2420" w:right="760" w:firstLine="187"/>
        <w:rPr>
          <w:rFonts w:ascii="MS PGothic" w:eastAsia="MS PGothic" w:hAnsi="MS PGothic" w:cs="MS PGothic"/>
          <w:color w:val="222222"/>
          <w:sz w:val="53"/>
          <w:szCs w:val="53"/>
          <w:vertAlign w:val="superscript"/>
        </w:rPr>
      </w:pPr>
      <w:r>
        <w:rPr>
          <w:rFonts w:ascii="Arial" w:eastAsia="Arial" w:hAnsi="Arial" w:cs="Arial"/>
          <w:color w:val="222222"/>
          <w:sz w:val="26"/>
          <w:szCs w:val="26"/>
        </w:rPr>
        <w:t xml:space="preserve">Hand on experience of efco test benches of </w:t>
      </w:r>
      <w:r>
        <w:rPr>
          <w:rFonts w:ascii="Arial" w:eastAsia="Arial" w:hAnsi="Arial" w:cs="Arial"/>
          <w:color w:val="222222"/>
          <w:sz w:val="26"/>
          <w:szCs w:val="26"/>
        </w:rPr>
        <w:t>control valve isolation</w:t>
      </w:r>
      <w:r>
        <w:rPr>
          <w:rFonts w:ascii="MS PGothic" w:eastAsia="MS PGothic" w:hAnsi="MS PGothic" w:cs="MS PGothic"/>
          <w:color w:val="222222"/>
          <w:sz w:val="26"/>
          <w:szCs w:val="26"/>
        </w:rPr>
        <w:t>☆</w:t>
      </w:r>
      <w:r>
        <w:rPr>
          <w:rFonts w:ascii="Arial" w:eastAsia="Arial" w:hAnsi="Arial" w:cs="Arial"/>
          <w:color w:val="222222"/>
          <w:sz w:val="26"/>
          <w:szCs w:val="26"/>
        </w:rPr>
        <w:t xml:space="preserve"> valve &amp; psv</w:t>
      </w:r>
    </w:p>
    <w:p w:rsidR="000C7252" w:rsidRDefault="000C7252">
      <w:pPr>
        <w:spacing w:line="14" w:lineRule="exact"/>
        <w:rPr>
          <w:rFonts w:ascii="MS PGothic" w:eastAsia="MS PGothic" w:hAnsi="MS PGothic" w:cs="MS PGothic"/>
          <w:color w:val="222222"/>
          <w:sz w:val="53"/>
          <w:szCs w:val="53"/>
          <w:vertAlign w:val="superscript"/>
        </w:rPr>
      </w:pPr>
    </w:p>
    <w:p w:rsidR="000C7252" w:rsidRDefault="00DA3E2D">
      <w:pPr>
        <w:ind w:left="3260"/>
        <w:rPr>
          <w:rFonts w:ascii="MS PGothic" w:eastAsia="MS PGothic" w:hAnsi="MS PGothic" w:cs="MS PGothic"/>
          <w:color w:val="222222"/>
          <w:sz w:val="53"/>
          <w:szCs w:val="53"/>
          <w:vertAlign w:val="superscript"/>
        </w:rPr>
      </w:pPr>
      <w:r>
        <w:rPr>
          <w:rFonts w:ascii="Arial" w:eastAsia="Arial" w:hAnsi="Arial" w:cs="Arial"/>
          <w:color w:val="222222"/>
          <w:sz w:val="26"/>
          <w:szCs w:val="26"/>
        </w:rPr>
        <w:t>Rang 0 to 400 bar &amp; lapping machines,</w:t>
      </w:r>
    </w:p>
    <w:p w:rsidR="000C7252" w:rsidRDefault="000C7252">
      <w:pPr>
        <w:spacing w:line="48" w:lineRule="exact"/>
        <w:rPr>
          <w:rFonts w:ascii="MS PGothic" w:eastAsia="MS PGothic" w:hAnsi="MS PGothic" w:cs="MS PGothic"/>
          <w:color w:val="222222"/>
          <w:sz w:val="53"/>
          <w:szCs w:val="53"/>
          <w:vertAlign w:val="superscript"/>
        </w:rPr>
      </w:pPr>
    </w:p>
    <w:p w:rsidR="000C7252" w:rsidRDefault="00DA3E2D">
      <w:pPr>
        <w:numPr>
          <w:ilvl w:val="0"/>
          <w:numId w:val="2"/>
        </w:numPr>
        <w:tabs>
          <w:tab w:val="left" w:pos="3260"/>
        </w:tabs>
        <w:spacing w:line="183" w:lineRule="auto"/>
        <w:ind w:left="3260" w:hanging="653"/>
        <w:rPr>
          <w:rFonts w:ascii="MS PGothic" w:eastAsia="MS PGothic" w:hAnsi="MS PGothic" w:cs="MS PGothic"/>
          <w:color w:val="222222"/>
          <w:sz w:val="40"/>
          <w:szCs w:val="40"/>
          <w:vertAlign w:val="superscript"/>
        </w:rPr>
      </w:pPr>
      <w:r>
        <w:rPr>
          <w:rFonts w:ascii="Arial" w:eastAsia="Arial" w:hAnsi="Arial" w:cs="Arial"/>
          <w:color w:val="222222"/>
        </w:rPr>
        <w:t>MackingMaking work sheet &amp; test report</w:t>
      </w:r>
    </w:p>
    <w:p w:rsidR="000C7252" w:rsidRDefault="00DA3E2D">
      <w:pPr>
        <w:spacing w:line="261" w:lineRule="exact"/>
        <w:ind w:left="2600"/>
        <w:rPr>
          <w:sz w:val="20"/>
          <w:szCs w:val="20"/>
        </w:rPr>
      </w:pPr>
      <w:r>
        <w:rPr>
          <w:rFonts w:ascii="MS PGothic" w:eastAsia="MS PGothic" w:hAnsi="MS PGothic" w:cs="MS PGothic"/>
          <w:color w:val="222222"/>
          <w:sz w:val="26"/>
          <w:szCs w:val="26"/>
        </w:rPr>
        <w:t>☆</w:t>
      </w:r>
    </w:p>
    <w:p w:rsidR="000C7252" w:rsidRDefault="000C7252">
      <w:pPr>
        <w:sectPr w:rsidR="000C7252">
          <w:type w:val="continuous"/>
          <w:pgSz w:w="11920" w:h="16858"/>
          <w:pgMar w:top="508" w:right="598" w:bottom="266" w:left="660" w:header="0" w:footer="0" w:gutter="0"/>
          <w:cols w:space="720" w:equalWidth="0">
            <w:col w:w="10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5300"/>
        <w:gridCol w:w="3100"/>
      </w:tblGrid>
      <w:tr w:rsidR="000C7252">
        <w:trPr>
          <w:trHeight w:val="264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DA3E2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3"/>
                <w:szCs w:val="23"/>
              </w:rPr>
              <w:lastRenderedPageBreak/>
              <w:t>13</w:t>
            </w:r>
          </w:p>
        </w:tc>
        <w:tc>
          <w:tcPr>
            <w:tcW w:w="530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Borouge (abu Dhabi polymer) uae</w:t>
            </w:r>
          </w:p>
        </w:tc>
        <w:tc>
          <w:tcPr>
            <w:tcW w:w="3100" w:type="dxa"/>
            <w:vAlign w:val="bottom"/>
          </w:tcPr>
          <w:p w:rsidR="000C7252" w:rsidRDefault="000C7252"/>
        </w:tc>
      </w:tr>
      <w:tr w:rsidR="000C7252">
        <w:trPr>
          <w:trHeight w:val="25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DA3E2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3"/>
                <w:szCs w:val="23"/>
              </w:rPr>
              <w:t>/November/2015</w:t>
            </w:r>
          </w:p>
        </w:tc>
        <w:tc>
          <w:tcPr>
            <w:tcW w:w="5300" w:type="dxa"/>
            <w:vAlign w:val="bottom"/>
          </w:tcPr>
          <w:p w:rsidR="000C7252" w:rsidRDefault="00DA3E2D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Valve technician</w:t>
            </w:r>
          </w:p>
        </w:tc>
        <w:tc>
          <w:tcPr>
            <w:tcW w:w="3100" w:type="dxa"/>
            <w:vAlign w:val="bottom"/>
          </w:tcPr>
          <w:p w:rsidR="000C7252" w:rsidRDefault="000C7252">
            <w:pPr>
              <w:rPr>
                <w:sz w:val="21"/>
                <w:szCs w:val="21"/>
              </w:rPr>
            </w:pPr>
          </w:p>
        </w:tc>
      </w:tr>
      <w:tr w:rsidR="000C7252">
        <w:trPr>
          <w:trHeight w:val="29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DA3E2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3"/>
                <w:szCs w:val="23"/>
              </w:rPr>
              <w:t>- 30/june</w:t>
            </w:r>
          </w:p>
        </w:tc>
        <w:tc>
          <w:tcPr>
            <w:tcW w:w="8400" w:type="dxa"/>
            <w:gridSpan w:val="2"/>
            <w:vAlign w:val="bottom"/>
          </w:tcPr>
          <w:p w:rsidR="000C7252" w:rsidRDefault="00DA3E2D">
            <w:pPr>
              <w:spacing w:line="29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 xml:space="preserve">Daily routine troubleshooting, </w:t>
            </w: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maintenance, testing and calibration of</w:t>
            </w:r>
          </w:p>
        </w:tc>
      </w:tr>
      <w:tr w:rsidR="000C7252">
        <w:trPr>
          <w:trHeight w:val="311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DA3E2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3"/>
                <w:szCs w:val="23"/>
              </w:rPr>
              <w:t>/2019</w:t>
            </w:r>
          </w:p>
        </w:tc>
        <w:tc>
          <w:tcPr>
            <w:tcW w:w="530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all types of valves in the plant.</w:t>
            </w:r>
          </w:p>
        </w:tc>
        <w:tc>
          <w:tcPr>
            <w:tcW w:w="310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Familiar with ANSI, ASME, API Codes and application</w:t>
            </w: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Ability to organize and prioritize workload to maximize eﬃciency</w:t>
            </w: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according to SAP work orders.</w:t>
            </w:r>
          </w:p>
        </w:tc>
        <w:tc>
          <w:tcPr>
            <w:tcW w:w="310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 xml:space="preserve">Carries out the </w:t>
            </w: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skilled maintenance, overhaul and repair of all types of</w:t>
            </w: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valve, pressure testing of equipment in their respective assigned</w:t>
            </w: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areas.</w:t>
            </w:r>
          </w:p>
        </w:tc>
        <w:tc>
          <w:tcPr>
            <w:tcW w:w="310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Repairing, overhauling and calibration of Pressure Safety Valves /</w:t>
            </w: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 xml:space="preserve">Control Valves and Isolation Valves equipment as </w:t>
            </w: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well implementation</w:t>
            </w: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and modifications.</w:t>
            </w:r>
          </w:p>
        </w:tc>
        <w:tc>
          <w:tcPr>
            <w:tcW w:w="310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Knowledge on diagnostic for the causes of failure and to identify</w:t>
            </w: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damaged spares for dismantled valves and actuators.</w:t>
            </w: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Repairs valves, actuators.</w:t>
            </w:r>
          </w:p>
        </w:tc>
        <w:tc>
          <w:tcPr>
            <w:tcW w:w="310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 xml:space="preserve">Capable of understanding Control Valve testing procedure as </w:t>
            </w: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per</w:t>
            </w: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leakage class ANSI/FCI 70-2 and API 527 Seat Tightness Test of</w:t>
            </w: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Pressure Relief Valve, API 598 for Isolation Valve and API 594 for Non</w:t>
            </w: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Return Valve.</w:t>
            </w:r>
          </w:p>
        </w:tc>
        <w:tc>
          <w:tcPr>
            <w:tcW w:w="310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Carries out the skilled maintenance on such items of plant and</w:t>
            </w: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w w:val="99"/>
                <w:sz w:val="26"/>
                <w:szCs w:val="26"/>
              </w:rPr>
              <w:t xml:space="preserve">equipment as Ball Valve, Gate </w:t>
            </w:r>
            <w:r>
              <w:rPr>
                <w:rFonts w:ascii="Arial" w:eastAsia="Arial" w:hAnsi="Arial" w:cs="Arial"/>
                <w:color w:val="222222"/>
                <w:w w:val="99"/>
                <w:sz w:val="26"/>
                <w:szCs w:val="26"/>
              </w:rPr>
              <w:t>Valve, Globe Valve, Butterfly Valve, Plug</w:t>
            </w:r>
          </w:p>
        </w:tc>
      </w:tr>
      <w:tr w:rsidR="000C7252">
        <w:trPr>
          <w:trHeight w:val="347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Valve, Pressure Control Valve, Pressure Safety Valve,</w:t>
            </w:r>
          </w:p>
        </w:tc>
      </w:tr>
      <w:tr w:rsidR="000C7252">
        <w:trPr>
          <w:trHeight w:val="553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w w:val="97"/>
                <w:sz w:val="26"/>
                <w:szCs w:val="26"/>
              </w:rPr>
              <w:t>Hands on experience on VENTIL TEST UNITS of Pressure Safety Valve,</w:t>
            </w: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Control Valves and Isolation Valves and VPAC II machine for online</w:t>
            </w: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 xml:space="preserve">testing of valves </w:t>
            </w: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on sites.</w:t>
            </w:r>
          </w:p>
        </w:tc>
        <w:tc>
          <w:tcPr>
            <w:tcW w:w="310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Uses Druck Calibrator for low pressure valves such as Vacuum</w:t>
            </w: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Valves.</w:t>
            </w:r>
          </w:p>
        </w:tc>
        <w:tc>
          <w:tcPr>
            <w:tcW w:w="310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Carries out wide range corrective maintenance and repairs as result of</w:t>
            </w: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check of failures of equipment.</w:t>
            </w:r>
          </w:p>
        </w:tc>
        <w:tc>
          <w:tcPr>
            <w:tcW w:w="310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 xml:space="preserve">Documentation and make certificates of repair, testing, </w:t>
            </w: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assembly</w:t>
            </w: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activities, cause of failure action taken and parts used.</w:t>
            </w: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Making and Keeping records like test certificates of valves, work</w:t>
            </w: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orders and maintenance manuals and data sheets.</w:t>
            </w: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Prepare daily, monthly corrective, breakdown and preventive</w:t>
            </w: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maintenance reports of all types of valves.</w:t>
            </w:r>
          </w:p>
        </w:tc>
        <w:tc>
          <w:tcPr>
            <w:tcW w:w="310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Participation in the field service call as required site jobs activities to</w:t>
            </w: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carry out preventive maintenance, identify the cause and faults and</w:t>
            </w: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 xml:space="preserve">rectifying by repair on site or by replacement by workshop </w:t>
            </w: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repairs.</w:t>
            </w: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Dropping and Installing of PSV Valves.</w:t>
            </w:r>
          </w:p>
        </w:tc>
        <w:tc>
          <w:tcPr>
            <w:tcW w:w="310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Involved in Borouge Turn around Shutdown (February 17, 2018 March</w:t>
            </w: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28, 2018)</w:t>
            </w:r>
          </w:p>
        </w:tc>
        <w:tc>
          <w:tcPr>
            <w:tcW w:w="310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</w:tr>
      <w:tr w:rsidR="000C7252">
        <w:trPr>
          <w:trHeight w:val="300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Works in accordance with established policies, plant availability</w:t>
            </w:r>
          </w:p>
        </w:tc>
      </w:tr>
      <w:tr w:rsidR="000C7252">
        <w:trPr>
          <w:trHeight w:val="347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procedure and specialized technical and</w:t>
            </w:r>
          </w:p>
        </w:tc>
        <w:tc>
          <w:tcPr>
            <w:tcW w:w="3100" w:type="dxa"/>
            <w:vAlign w:val="bottom"/>
          </w:tcPr>
          <w:p w:rsidR="000C7252" w:rsidRDefault="00DA3E2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 xml:space="preserve">safety </w:t>
            </w: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standards</w:t>
            </w:r>
          </w:p>
        </w:tc>
      </w:tr>
      <w:tr w:rsidR="000C7252">
        <w:trPr>
          <w:trHeight w:val="2256"/>
        </w:trPr>
        <w:tc>
          <w:tcPr>
            <w:tcW w:w="222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</w:tr>
    </w:tbl>
    <w:p w:rsidR="000C7252" w:rsidRDefault="000C7252">
      <w:pPr>
        <w:sectPr w:rsidR="000C7252">
          <w:pgSz w:w="11920" w:h="16858"/>
          <w:pgMar w:top="553" w:right="618" w:bottom="16" w:left="680" w:header="0" w:footer="0" w:gutter="0"/>
          <w:cols w:space="720" w:equalWidth="0">
            <w:col w:w="10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480"/>
        <w:gridCol w:w="8440"/>
        <w:gridCol w:w="20"/>
      </w:tblGrid>
      <w:tr w:rsidR="000C7252">
        <w:trPr>
          <w:trHeight w:val="264"/>
        </w:trPr>
        <w:tc>
          <w:tcPr>
            <w:tcW w:w="1840" w:type="dxa"/>
            <w:vAlign w:val="bottom"/>
          </w:tcPr>
          <w:p w:rsidR="000C7252" w:rsidRDefault="00DA3E2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3"/>
                <w:szCs w:val="23"/>
              </w:rPr>
              <w:lastRenderedPageBreak/>
              <w:t>05/july/2012</w:t>
            </w:r>
          </w:p>
        </w:tc>
        <w:tc>
          <w:tcPr>
            <w:tcW w:w="480" w:type="dxa"/>
            <w:tcBorders>
              <w:right w:val="single" w:sz="8" w:space="0" w:color="03A9F4"/>
            </w:tcBorders>
            <w:vAlign w:val="bottom"/>
          </w:tcPr>
          <w:p w:rsidR="000C7252" w:rsidRDefault="000C7252"/>
        </w:tc>
        <w:tc>
          <w:tcPr>
            <w:tcW w:w="844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  <w:shd w:val="clear" w:color="auto" w:fill="222222"/>
              </w:rPr>
              <w:t>Drydouck world dubai (uae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250"/>
        </w:trPr>
        <w:tc>
          <w:tcPr>
            <w:tcW w:w="1840" w:type="dxa"/>
            <w:vAlign w:val="bottom"/>
          </w:tcPr>
          <w:p w:rsidR="000C7252" w:rsidRDefault="00DA3E2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3"/>
                <w:szCs w:val="23"/>
              </w:rPr>
              <w:t>-</w:t>
            </w:r>
          </w:p>
        </w:tc>
        <w:tc>
          <w:tcPr>
            <w:tcW w:w="48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1"/>
                <w:szCs w:val="21"/>
              </w:rPr>
            </w:pPr>
          </w:p>
        </w:tc>
        <w:tc>
          <w:tcPr>
            <w:tcW w:w="8440" w:type="dxa"/>
            <w:vAlign w:val="bottom"/>
          </w:tcPr>
          <w:p w:rsidR="000C7252" w:rsidRDefault="00DA3E2D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Mechanical technician (static &amp; rotary)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300"/>
        </w:trPr>
        <w:tc>
          <w:tcPr>
            <w:tcW w:w="2320" w:type="dxa"/>
            <w:gridSpan w:val="2"/>
            <w:tcBorders>
              <w:right w:val="single" w:sz="8" w:space="0" w:color="03A9F4"/>
            </w:tcBorders>
            <w:vAlign w:val="bottom"/>
          </w:tcPr>
          <w:p w:rsidR="000C7252" w:rsidRDefault="00DA3E2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3"/>
                <w:szCs w:val="23"/>
              </w:rPr>
              <w:t>03/September/2015</w:t>
            </w:r>
          </w:p>
        </w:tc>
        <w:tc>
          <w:tcPr>
            <w:tcW w:w="844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Worked as a Mechanical Technician of Static &amp; Rotary equipment's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300"/>
        </w:trPr>
        <w:tc>
          <w:tcPr>
            <w:tcW w:w="184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 xml:space="preserve">Overhauling, testing, &amp; calibration of Psv </w:t>
            </w: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valve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300"/>
        </w:trPr>
        <w:tc>
          <w:tcPr>
            <w:tcW w:w="184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Overhauling &amp; testing, all types of mechanical equipment,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300"/>
        </w:trPr>
        <w:tc>
          <w:tcPr>
            <w:tcW w:w="184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Repairing of isolation valves, ball valve, globe valve, gate valve, etc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300"/>
        </w:trPr>
        <w:tc>
          <w:tcPr>
            <w:tcW w:w="184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Removing &amp; fixed all types of gear boxes.&amp; actuator,at site during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300"/>
        </w:trPr>
        <w:tc>
          <w:tcPr>
            <w:tcW w:w="184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online,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300"/>
        </w:trPr>
        <w:tc>
          <w:tcPr>
            <w:tcW w:w="184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 xml:space="preserve">To Repair, overhauling, </w:t>
            </w: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Testing &amp; calibration of psv valve control valve,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300"/>
        </w:trPr>
        <w:tc>
          <w:tcPr>
            <w:tcW w:w="184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Repairing, testing different types of actuator,&amp; gear boxes,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300"/>
        </w:trPr>
        <w:tc>
          <w:tcPr>
            <w:tcW w:w="184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Dropping &amp; installation all types of valve Mosley psv valve, &amp; heat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300"/>
        </w:trPr>
        <w:tc>
          <w:tcPr>
            <w:tcW w:w="184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exchanger.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300"/>
        </w:trPr>
        <w:tc>
          <w:tcPr>
            <w:tcW w:w="184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To Repair &amp; Maintenance of Bow Thrusters &amp; Azimuth</w:t>
            </w: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 xml:space="preserve"> -Thrusters.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300"/>
        </w:trPr>
        <w:tc>
          <w:tcPr>
            <w:tcW w:w="184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Installation of Simplex Seal of Propeller.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300"/>
        </w:trPr>
        <w:tc>
          <w:tcPr>
            <w:tcW w:w="184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Hydraulic and Pneumatic equipments repairing, installation &amp;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300"/>
        </w:trPr>
        <w:tc>
          <w:tcPr>
            <w:tcW w:w="184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operations.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347"/>
        </w:trPr>
        <w:tc>
          <w:tcPr>
            <w:tcW w:w="184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Troubleshooting in working position of rotary equipment etc.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363"/>
        </w:trPr>
        <w:tc>
          <w:tcPr>
            <w:tcW w:w="1840" w:type="dxa"/>
            <w:vAlign w:val="bottom"/>
          </w:tcPr>
          <w:p w:rsidR="000C7252" w:rsidRDefault="00DA3E2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3"/>
                <w:szCs w:val="23"/>
              </w:rPr>
              <w:t>2/march/2002</w:t>
            </w:r>
          </w:p>
        </w:tc>
        <w:tc>
          <w:tcPr>
            <w:tcW w:w="48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  <w:shd w:val="clear" w:color="auto" w:fill="222222"/>
              </w:rPr>
              <w:t>Bolan casting limited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250"/>
        </w:trPr>
        <w:tc>
          <w:tcPr>
            <w:tcW w:w="1840" w:type="dxa"/>
            <w:vAlign w:val="bottom"/>
          </w:tcPr>
          <w:p w:rsidR="000C7252" w:rsidRDefault="00DA3E2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3"/>
                <w:szCs w:val="23"/>
              </w:rPr>
              <w:t>- 30/june</w:t>
            </w:r>
          </w:p>
        </w:tc>
        <w:tc>
          <w:tcPr>
            <w:tcW w:w="48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1"/>
                <w:szCs w:val="21"/>
              </w:rPr>
            </w:pPr>
          </w:p>
        </w:tc>
        <w:tc>
          <w:tcPr>
            <w:tcW w:w="8440" w:type="dxa"/>
            <w:vAlign w:val="bottom"/>
          </w:tcPr>
          <w:p w:rsidR="000C7252" w:rsidRDefault="00DA3E2D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Mechanical technician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300"/>
        </w:trPr>
        <w:tc>
          <w:tcPr>
            <w:tcW w:w="1840" w:type="dxa"/>
            <w:vAlign w:val="bottom"/>
          </w:tcPr>
          <w:p w:rsidR="000C7252" w:rsidRDefault="00DA3E2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3"/>
                <w:szCs w:val="23"/>
              </w:rPr>
              <w:t>/2011</w:t>
            </w:r>
          </w:p>
        </w:tc>
        <w:tc>
          <w:tcPr>
            <w:tcW w:w="48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0C7252" w:rsidRDefault="00DA3E2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Worked as a. Mechanical Technician. In the following activities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300"/>
        </w:trPr>
        <w:tc>
          <w:tcPr>
            <w:tcW w:w="184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Worked on all kinds of Pumps, Compressors, Heat Exchangers, All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300"/>
        </w:trPr>
        <w:tc>
          <w:tcPr>
            <w:tcW w:w="184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types of Hydraulic and Pneumatic Valves Overhaul, Repair, and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300"/>
        </w:trPr>
        <w:tc>
          <w:tcPr>
            <w:tcW w:w="184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Maintenance.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300"/>
        </w:trPr>
        <w:tc>
          <w:tcPr>
            <w:tcW w:w="184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Commissioning of Machinery, sorting of Mechanical troubleshooting.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300"/>
        </w:trPr>
        <w:tc>
          <w:tcPr>
            <w:tcW w:w="184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Repairing all type of conveyer &amp; elevator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300"/>
        </w:trPr>
        <w:tc>
          <w:tcPr>
            <w:tcW w:w="184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Repairing of dust collector &amp; bucket elevator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352"/>
        </w:trPr>
        <w:tc>
          <w:tcPr>
            <w:tcW w:w="184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Maintenance of molding Machen, &amp; cover Making Machen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210"/>
        </w:trPr>
        <w:tc>
          <w:tcPr>
            <w:tcW w:w="1840" w:type="dxa"/>
            <w:vAlign w:val="bottom"/>
          </w:tcPr>
          <w:p w:rsidR="000C7252" w:rsidRDefault="000C725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0C7252" w:rsidRDefault="000C7252">
            <w:pPr>
              <w:rPr>
                <w:sz w:val="18"/>
                <w:szCs w:val="18"/>
              </w:rPr>
            </w:pPr>
          </w:p>
        </w:tc>
        <w:tc>
          <w:tcPr>
            <w:tcW w:w="8440" w:type="dxa"/>
            <w:vAlign w:val="bottom"/>
          </w:tcPr>
          <w:p w:rsidR="000C7252" w:rsidRDefault="000C725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400"/>
        </w:trPr>
        <w:tc>
          <w:tcPr>
            <w:tcW w:w="1840" w:type="dxa"/>
            <w:shd w:val="clear" w:color="auto" w:fill="03A9F4"/>
            <w:vAlign w:val="bottom"/>
          </w:tcPr>
          <w:p w:rsidR="000C7252" w:rsidRDefault="00DA3E2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6"/>
                <w:szCs w:val="26"/>
                <w:highlight w:val="white"/>
              </w:rPr>
              <w:t>EDUCATION</w:t>
            </w:r>
          </w:p>
        </w:tc>
        <w:tc>
          <w:tcPr>
            <w:tcW w:w="480" w:type="dxa"/>
            <w:tcBorders>
              <w:right w:val="single" w:sz="8" w:space="0" w:color="03A9F4"/>
            </w:tcBorders>
            <w:shd w:val="clear" w:color="auto" w:fill="03A9F4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03A9F4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110"/>
        </w:trPr>
        <w:tc>
          <w:tcPr>
            <w:tcW w:w="1840" w:type="dxa"/>
            <w:shd w:val="clear" w:color="auto" w:fill="03A9F4"/>
            <w:vAlign w:val="bottom"/>
          </w:tcPr>
          <w:p w:rsidR="000C7252" w:rsidRDefault="000C725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03A9F4"/>
            </w:tcBorders>
            <w:shd w:val="clear" w:color="auto" w:fill="03A9F4"/>
            <w:vAlign w:val="bottom"/>
          </w:tcPr>
          <w:p w:rsidR="000C7252" w:rsidRDefault="000C7252">
            <w:pPr>
              <w:rPr>
                <w:sz w:val="9"/>
                <w:szCs w:val="9"/>
              </w:rPr>
            </w:pPr>
          </w:p>
        </w:tc>
        <w:tc>
          <w:tcPr>
            <w:tcW w:w="8440" w:type="dxa"/>
            <w:shd w:val="clear" w:color="auto" w:fill="03A9F4"/>
            <w:vAlign w:val="bottom"/>
          </w:tcPr>
          <w:p w:rsidR="000C7252" w:rsidRDefault="000C725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120"/>
        </w:trPr>
        <w:tc>
          <w:tcPr>
            <w:tcW w:w="1840" w:type="dxa"/>
            <w:vMerge w:val="restart"/>
            <w:vAlign w:val="bottom"/>
          </w:tcPr>
          <w:p w:rsidR="000C7252" w:rsidRDefault="00DA3E2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3"/>
                <w:szCs w:val="23"/>
              </w:rPr>
              <w:t>2007</w:t>
            </w:r>
          </w:p>
        </w:tc>
        <w:tc>
          <w:tcPr>
            <w:tcW w:w="480" w:type="dxa"/>
            <w:vAlign w:val="bottom"/>
          </w:tcPr>
          <w:p w:rsidR="000C7252" w:rsidRDefault="000C7252">
            <w:pPr>
              <w:rPr>
                <w:sz w:val="10"/>
                <w:szCs w:val="10"/>
              </w:rPr>
            </w:pPr>
          </w:p>
        </w:tc>
        <w:tc>
          <w:tcPr>
            <w:tcW w:w="8440" w:type="dxa"/>
            <w:vMerge w:val="restart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Mingora tecnical education kpk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238"/>
        </w:trPr>
        <w:tc>
          <w:tcPr>
            <w:tcW w:w="1840" w:type="dxa"/>
            <w:vMerge/>
            <w:vAlign w:val="bottom"/>
          </w:tcPr>
          <w:p w:rsidR="000C7252" w:rsidRDefault="000C725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vMerge/>
            <w:vAlign w:val="bottom"/>
          </w:tcPr>
          <w:p w:rsidR="000C7252" w:rsidRDefault="000C725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270"/>
        </w:trPr>
        <w:tc>
          <w:tcPr>
            <w:tcW w:w="1840" w:type="dxa"/>
            <w:vAlign w:val="bottom"/>
          </w:tcPr>
          <w:p w:rsidR="000C7252" w:rsidRDefault="000C725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3"/>
                <w:szCs w:val="23"/>
              </w:rPr>
            </w:pPr>
          </w:p>
        </w:tc>
        <w:tc>
          <w:tcPr>
            <w:tcW w:w="844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Diploma mechanical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302"/>
        </w:trPr>
        <w:tc>
          <w:tcPr>
            <w:tcW w:w="1840" w:type="dxa"/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03A9F4"/>
            </w:tcBorders>
            <w:vAlign w:val="bottom"/>
          </w:tcPr>
          <w:p w:rsidR="000C7252" w:rsidRDefault="000C7252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0C7252" w:rsidRDefault="00DA3E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2nd grade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210"/>
        </w:trPr>
        <w:tc>
          <w:tcPr>
            <w:tcW w:w="10760" w:type="dxa"/>
            <w:gridSpan w:val="3"/>
            <w:vAlign w:val="bottom"/>
          </w:tcPr>
          <w:p w:rsidR="000C7252" w:rsidRDefault="000C725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400"/>
        </w:trPr>
        <w:tc>
          <w:tcPr>
            <w:tcW w:w="10760" w:type="dxa"/>
            <w:gridSpan w:val="3"/>
            <w:shd w:val="clear" w:color="auto" w:fill="03A9F4"/>
            <w:vAlign w:val="bottom"/>
          </w:tcPr>
          <w:p w:rsidR="000C7252" w:rsidRDefault="00DA3E2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  <w:highlight w:val="white"/>
              </w:rPr>
              <w:t>PERSONAL DETAILS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110"/>
        </w:trPr>
        <w:tc>
          <w:tcPr>
            <w:tcW w:w="1840" w:type="dxa"/>
            <w:shd w:val="clear" w:color="auto" w:fill="03A9F4"/>
            <w:vAlign w:val="bottom"/>
          </w:tcPr>
          <w:p w:rsidR="000C7252" w:rsidRDefault="000C7252">
            <w:pPr>
              <w:rPr>
                <w:sz w:val="9"/>
                <w:szCs w:val="9"/>
              </w:rPr>
            </w:pPr>
          </w:p>
        </w:tc>
        <w:tc>
          <w:tcPr>
            <w:tcW w:w="8920" w:type="dxa"/>
            <w:gridSpan w:val="2"/>
            <w:shd w:val="clear" w:color="auto" w:fill="03A9F4"/>
            <w:vAlign w:val="bottom"/>
          </w:tcPr>
          <w:p w:rsidR="000C7252" w:rsidRDefault="000C725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437"/>
        </w:trPr>
        <w:tc>
          <w:tcPr>
            <w:tcW w:w="1840" w:type="dxa"/>
            <w:vAlign w:val="bottom"/>
          </w:tcPr>
          <w:p w:rsidR="000C7252" w:rsidRDefault="00DA3E2D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Date of Birth</w:t>
            </w:r>
          </w:p>
        </w:tc>
        <w:tc>
          <w:tcPr>
            <w:tcW w:w="8920" w:type="dxa"/>
            <w:gridSpan w:val="2"/>
            <w:vAlign w:val="bottom"/>
          </w:tcPr>
          <w:p w:rsidR="000C7252" w:rsidRDefault="00DA3E2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:  01/01/1982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435"/>
        </w:trPr>
        <w:tc>
          <w:tcPr>
            <w:tcW w:w="10760" w:type="dxa"/>
            <w:gridSpan w:val="3"/>
            <w:vAlign w:val="bottom"/>
          </w:tcPr>
          <w:p w:rsidR="000C7252" w:rsidRDefault="00DA3E2D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Marital Status :  Married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  <w:tr w:rsidR="000C7252">
        <w:trPr>
          <w:trHeight w:val="435"/>
        </w:trPr>
        <w:tc>
          <w:tcPr>
            <w:tcW w:w="1840" w:type="dxa"/>
            <w:vAlign w:val="bottom"/>
          </w:tcPr>
          <w:p w:rsidR="000C7252" w:rsidRDefault="00DA3E2D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Nationality</w:t>
            </w:r>
          </w:p>
        </w:tc>
        <w:tc>
          <w:tcPr>
            <w:tcW w:w="8920" w:type="dxa"/>
            <w:gridSpan w:val="2"/>
            <w:vAlign w:val="bottom"/>
          </w:tcPr>
          <w:p w:rsidR="000C7252" w:rsidRDefault="00DA3E2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:  Pakistan</w:t>
            </w:r>
          </w:p>
        </w:tc>
        <w:tc>
          <w:tcPr>
            <w:tcW w:w="0" w:type="dxa"/>
            <w:vAlign w:val="bottom"/>
          </w:tcPr>
          <w:p w:rsidR="000C7252" w:rsidRDefault="000C7252">
            <w:pPr>
              <w:rPr>
                <w:sz w:val="1"/>
                <w:szCs w:val="1"/>
              </w:rPr>
            </w:pPr>
          </w:p>
        </w:tc>
      </w:tr>
    </w:tbl>
    <w:p w:rsidR="000C7252" w:rsidRDefault="00DA3E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-670560</wp:posOffset>
            </wp:positionV>
            <wp:extent cx="73025" cy="73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-394335</wp:posOffset>
            </wp:positionV>
            <wp:extent cx="73025" cy="730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-118110</wp:posOffset>
            </wp:positionV>
            <wp:extent cx="73025" cy="730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C7252" w:rsidSect="000C7252">
      <w:pgSz w:w="11920" w:h="16858"/>
      <w:pgMar w:top="553" w:right="578" w:bottom="1440" w:left="580" w:header="0" w:footer="0" w:gutter="0"/>
      <w:cols w:space="720" w:equalWidth="0">
        <w:col w:w="10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F2684436"/>
    <w:lvl w:ilvl="0" w:tplc="4AD2DFDC">
      <w:start w:val="1"/>
      <w:numFmt w:val="bullet"/>
      <w:lvlText w:val="☆"/>
      <w:lvlJc w:val="left"/>
    </w:lvl>
    <w:lvl w:ilvl="1" w:tplc="9F421188">
      <w:numFmt w:val="decimal"/>
      <w:lvlText w:val=""/>
      <w:lvlJc w:val="left"/>
    </w:lvl>
    <w:lvl w:ilvl="2" w:tplc="CF30EA52">
      <w:numFmt w:val="decimal"/>
      <w:lvlText w:val=""/>
      <w:lvlJc w:val="left"/>
    </w:lvl>
    <w:lvl w:ilvl="3" w:tplc="CF2C881C">
      <w:numFmt w:val="decimal"/>
      <w:lvlText w:val=""/>
      <w:lvlJc w:val="left"/>
    </w:lvl>
    <w:lvl w:ilvl="4" w:tplc="3C0A99A2">
      <w:numFmt w:val="decimal"/>
      <w:lvlText w:val=""/>
      <w:lvlJc w:val="left"/>
    </w:lvl>
    <w:lvl w:ilvl="5" w:tplc="50ECD3E8">
      <w:numFmt w:val="decimal"/>
      <w:lvlText w:val=""/>
      <w:lvlJc w:val="left"/>
    </w:lvl>
    <w:lvl w:ilvl="6" w:tplc="E536CE54">
      <w:numFmt w:val="decimal"/>
      <w:lvlText w:val=""/>
      <w:lvlJc w:val="left"/>
    </w:lvl>
    <w:lvl w:ilvl="7" w:tplc="0A9E8F92">
      <w:numFmt w:val="decimal"/>
      <w:lvlText w:val=""/>
      <w:lvlJc w:val="left"/>
    </w:lvl>
    <w:lvl w:ilvl="8" w:tplc="652CAF92">
      <w:numFmt w:val="decimal"/>
      <w:lvlText w:val=""/>
      <w:lvlJc w:val="left"/>
    </w:lvl>
  </w:abstractNum>
  <w:abstractNum w:abstractNumId="1">
    <w:nsid w:val="00004AE1"/>
    <w:multiLevelType w:val="hybridMultilevel"/>
    <w:tmpl w:val="A1CEFB68"/>
    <w:lvl w:ilvl="0" w:tplc="693A67C0">
      <w:start w:val="1"/>
      <w:numFmt w:val="bullet"/>
      <w:lvlText w:val="☆"/>
      <w:lvlJc w:val="left"/>
    </w:lvl>
    <w:lvl w:ilvl="1" w:tplc="C47AF6A8">
      <w:numFmt w:val="decimal"/>
      <w:lvlText w:val=""/>
      <w:lvlJc w:val="left"/>
    </w:lvl>
    <w:lvl w:ilvl="2" w:tplc="50F8AC58">
      <w:numFmt w:val="decimal"/>
      <w:lvlText w:val=""/>
      <w:lvlJc w:val="left"/>
    </w:lvl>
    <w:lvl w:ilvl="3" w:tplc="22209406">
      <w:numFmt w:val="decimal"/>
      <w:lvlText w:val=""/>
      <w:lvlJc w:val="left"/>
    </w:lvl>
    <w:lvl w:ilvl="4" w:tplc="56186822">
      <w:numFmt w:val="decimal"/>
      <w:lvlText w:val=""/>
      <w:lvlJc w:val="left"/>
    </w:lvl>
    <w:lvl w:ilvl="5" w:tplc="5D5C1BB8">
      <w:numFmt w:val="decimal"/>
      <w:lvlText w:val=""/>
      <w:lvlJc w:val="left"/>
    </w:lvl>
    <w:lvl w:ilvl="6" w:tplc="D02835BA">
      <w:numFmt w:val="decimal"/>
      <w:lvlText w:val=""/>
      <w:lvlJc w:val="left"/>
    </w:lvl>
    <w:lvl w:ilvl="7" w:tplc="75EC805C">
      <w:numFmt w:val="decimal"/>
      <w:lvlText w:val=""/>
      <w:lvlJc w:val="left"/>
    </w:lvl>
    <w:lvl w:ilvl="8" w:tplc="BFCA2E8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7252"/>
    <w:rsid w:val="000C7252"/>
    <w:rsid w:val="00DA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m-399634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2020-10-27T11:42:00Z</dcterms:created>
  <dcterms:modified xsi:type="dcterms:W3CDTF">2020-10-27T11:42:00Z</dcterms:modified>
</cp:coreProperties>
</file>