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C3" w:rsidRDefault="00FC2C0F">
      <w:pPr>
        <w:ind w:left="12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noProof/>
          <w:color w:val="183E99"/>
          <w:sz w:val="71"/>
          <w:szCs w:val="71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240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bCs/>
          <w:color w:val="183E99"/>
          <w:sz w:val="71"/>
          <w:szCs w:val="71"/>
        </w:rPr>
        <w:t xml:space="preserve">TITTO </w:t>
      </w:r>
    </w:p>
    <w:p w:rsidR="006052C3" w:rsidRDefault="00FC2C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5100955</wp:posOffset>
            </wp:positionH>
            <wp:positionV relativeFrom="paragraph">
              <wp:posOffset>-368935</wp:posOffset>
            </wp:positionV>
            <wp:extent cx="1177925" cy="1483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4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2C3" w:rsidRDefault="006052C3">
      <w:pPr>
        <w:spacing w:line="54" w:lineRule="exact"/>
        <w:rPr>
          <w:sz w:val="24"/>
          <w:szCs w:val="24"/>
        </w:rPr>
      </w:pPr>
    </w:p>
    <w:p w:rsidR="006052C3" w:rsidRDefault="00FC2C0F">
      <w:pPr>
        <w:ind w:left="120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183E99"/>
          <w:sz w:val="32"/>
          <w:szCs w:val="32"/>
        </w:rPr>
        <w:t>DIPLOMA IN CIVIL ENGINEERING</w:t>
      </w:r>
    </w:p>
    <w:p w:rsidR="006052C3" w:rsidRDefault="00FC2C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765810</wp:posOffset>
            </wp:positionH>
            <wp:positionV relativeFrom="paragraph">
              <wp:posOffset>118110</wp:posOffset>
            </wp:positionV>
            <wp:extent cx="243840" cy="2374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2C3" w:rsidRDefault="006052C3">
      <w:pPr>
        <w:spacing w:line="248" w:lineRule="exact"/>
        <w:rPr>
          <w:sz w:val="24"/>
          <w:szCs w:val="24"/>
        </w:rPr>
      </w:pPr>
    </w:p>
    <w:p w:rsidR="006052C3" w:rsidRDefault="00FC2C0F">
      <w:pPr>
        <w:ind w:left="17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0504753686</w:t>
      </w:r>
    </w:p>
    <w:p w:rsidR="006052C3" w:rsidRDefault="00FC2C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765810</wp:posOffset>
            </wp:positionH>
            <wp:positionV relativeFrom="paragraph">
              <wp:posOffset>138430</wp:posOffset>
            </wp:positionV>
            <wp:extent cx="244475" cy="244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2C3" w:rsidRDefault="006052C3">
      <w:pPr>
        <w:spacing w:line="281" w:lineRule="exact"/>
        <w:rPr>
          <w:sz w:val="24"/>
          <w:szCs w:val="24"/>
        </w:rPr>
      </w:pPr>
    </w:p>
    <w:p w:rsidR="006052C3" w:rsidRDefault="00FC2C0F">
      <w:pPr>
        <w:ind w:left="1700"/>
        <w:rPr>
          <w:sz w:val="20"/>
          <w:szCs w:val="20"/>
        </w:rPr>
      </w:pPr>
      <w:hyperlink r:id="rId9" w:history="1">
        <w:r w:rsidRPr="00A865C8">
          <w:rPr>
            <w:rStyle w:val="Hyperlink"/>
            <w:rFonts w:ascii="Trebuchet MS" w:eastAsia="Trebuchet MS" w:hAnsi="Trebuchet MS" w:cs="Trebuchet MS"/>
          </w:rPr>
          <w:t>Titto-399722@2freemail.com</w:t>
        </w:r>
      </w:hyperlink>
      <w:r>
        <w:rPr>
          <w:rFonts w:ascii="Trebuchet MS" w:eastAsia="Trebuchet MS" w:hAnsi="Trebuchet MS" w:cs="Trebuchet MS"/>
        </w:rPr>
        <w:t xml:space="preserve"> </w:t>
      </w:r>
    </w:p>
    <w:p w:rsidR="006052C3" w:rsidRDefault="006052C3">
      <w:pPr>
        <w:spacing w:line="225" w:lineRule="exact"/>
        <w:rPr>
          <w:sz w:val="24"/>
          <w:szCs w:val="24"/>
        </w:rPr>
      </w:pPr>
    </w:p>
    <w:p w:rsidR="006052C3" w:rsidRDefault="006052C3">
      <w:pPr>
        <w:tabs>
          <w:tab w:val="left" w:pos="1720"/>
        </w:tabs>
        <w:ind w:left="1280"/>
        <w:rPr>
          <w:sz w:val="20"/>
          <w:szCs w:val="20"/>
        </w:rPr>
      </w:pPr>
    </w:p>
    <w:p w:rsidR="006052C3" w:rsidRDefault="006052C3">
      <w:pPr>
        <w:spacing w:line="368" w:lineRule="exact"/>
        <w:rPr>
          <w:sz w:val="24"/>
          <w:szCs w:val="24"/>
        </w:rPr>
      </w:pPr>
    </w:p>
    <w:p w:rsidR="006052C3" w:rsidRDefault="00FC2C0F">
      <w:pPr>
        <w:spacing w:line="298" w:lineRule="auto"/>
        <w:ind w:left="1200" w:right="14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Goal-driven Civil Engineer leader with dynamic management skills. 5 years coordinating large teams on high-level</w:t>
      </w:r>
      <w:r>
        <w:rPr>
          <w:rFonts w:ascii="Trebuchet MS" w:eastAsia="Trebuchet MS" w:hAnsi="Trebuchet MS" w:cs="Trebuchet MS"/>
        </w:rPr>
        <w:t xml:space="preserve"> projects.</w:t>
      </w:r>
    </w:p>
    <w:p w:rsidR="006052C3" w:rsidRDefault="00FC2C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730250</wp:posOffset>
            </wp:positionH>
            <wp:positionV relativeFrom="paragraph">
              <wp:posOffset>98425</wp:posOffset>
            </wp:positionV>
            <wp:extent cx="391795" cy="66948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669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2C3" w:rsidRDefault="006052C3">
      <w:pPr>
        <w:spacing w:line="249" w:lineRule="exact"/>
        <w:rPr>
          <w:sz w:val="24"/>
          <w:szCs w:val="24"/>
        </w:rPr>
      </w:pPr>
    </w:p>
    <w:p w:rsidR="006052C3" w:rsidRDefault="00FC2C0F">
      <w:pPr>
        <w:ind w:left="19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183E99"/>
          <w:sz w:val="32"/>
          <w:szCs w:val="32"/>
        </w:rPr>
        <w:t>Skills</w:t>
      </w:r>
    </w:p>
    <w:p w:rsidR="006052C3" w:rsidRDefault="006052C3">
      <w:pPr>
        <w:spacing w:line="277" w:lineRule="exact"/>
        <w:rPr>
          <w:sz w:val="24"/>
          <w:szCs w:val="24"/>
        </w:rPr>
      </w:pPr>
    </w:p>
    <w:p w:rsidR="006052C3" w:rsidRDefault="00FC2C0F">
      <w:pPr>
        <w:ind w:left="19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AutoCAD Civil 3D</w:t>
      </w:r>
    </w:p>
    <w:p w:rsidR="006052C3" w:rsidRDefault="006052C3">
      <w:pPr>
        <w:spacing w:line="167" w:lineRule="exact"/>
        <w:rPr>
          <w:sz w:val="24"/>
          <w:szCs w:val="24"/>
        </w:rPr>
      </w:pPr>
    </w:p>
    <w:p w:rsidR="006052C3" w:rsidRDefault="00FC2C0F">
      <w:pPr>
        <w:ind w:left="19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Knowledge of civil procedure</w:t>
      </w:r>
    </w:p>
    <w:p w:rsidR="006052C3" w:rsidRDefault="006052C3">
      <w:pPr>
        <w:spacing w:line="162" w:lineRule="exact"/>
        <w:rPr>
          <w:sz w:val="24"/>
          <w:szCs w:val="24"/>
        </w:rPr>
      </w:pPr>
    </w:p>
    <w:p w:rsidR="006052C3" w:rsidRDefault="00FC2C0F">
      <w:pPr>
        <w:ind w:left="19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Interior designing</w:t>
      </w:r>
    </w:p>
    <w:p w:rsidR="006052C3" w:rsidRDefault="006052C3">
      <w:pPr>
        <w:spacing w:line="163" w:lineRule="exact"/>
        <w:rPr>
          <w:sz w:val="24"/>
          <w:szCs w:val="24"/>
        </w:rPr>
      </w:pPr>
    </w:p>
    <w:p w:rsidR="006052C3" w:rsidRDefault="00FC2C0F">
      <w:pPr>
        <w:ind w:left="19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Documentation skills</w:t>
      </w:r>
    </w:p>
    <w:p w:rsidR="006052C3" w:rsidRDefault="006052C3">
      <w:pPr>
        <w:spacing w:line="167" w:lineRule="exact"/>
        <w:rPr>
          <w:sz w:val="24"/>
          <w:szCs w:val="24"/>
        </w:rPr>
      </w:pPr>
    </w:p>
    <w:p w:rsidR="006052C3" w:rsidRDefault="00FC2C0F">
      <w:pPr>
        <w:ind w:left="19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English, Hindi &amp; Malayalam</w:t>
      </w:r>
    </w:p>
    <w:p w:rsidR="006052C3" w:rsidRDefault="006052C3">
      <w:pPr>
        <w:spacing w:line="335" w:lineRule="exact"/>
        <w:rPr>
          <w:sz w:val="24"/>
          <w:szCs w:val="24"/>
        </w:rPr>
      </w:pPr>
    </w:p>
    <w:p w:rsidR="006052C3" w:rsidRDefault="00FC2C0F">
      <w:pPr>
        <w:ind w:left="19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183E99"/>
          <w:sz w:val="32"/>
          <w:szCs w:val="32"/>
        </w:rPr>
        <w:t>Work History</w:t>
      </w:r>
    </w:p>
    <w:p w:rsidR="006052C3" w:rsidRDefault="006052C3">
      <w:pPr>
        <w:spacing w:line="248" w:lineRule="exact"/>
        <w:rPr>
          <w:sz w:val="24"/>
          <w:szCs w:val="24"/>
        </w:rPr>
      </w:pPr>
    </w:p>
    <w:p w:rsidR="006052C3" w:rsidRDefault="00FC2C0F">
      <w:pPr>
        <w:ind w:left="19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>Civil Supervisor</w:t>
      </w:r>
    </w:p>
    <w:p w:rsidR="006052C3" w:rsidRDefault="006052C3">
      <w:pPr>
        <w:spacing w:line="25" w:lineRule="exact"/>
        <w:rPr>
          <w:sz w:val="24"/>
          <w:szCs w:val="24"/>
        </w:rPr>
      </w:pPr>
    </w:p>
    <w:p w:rsidR="006052C3" w:rsidRDefault="00FC2C0F">
      <w:pPr>
        <w:ind w:left="1960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</w:rPr>
        <w:t>C</w:t>
      </w:r>
      <w:r>
        <w:rPr>
          <w:rFonts w:ascii="Trebuchet MS" w:eastAsia="Trebuchet MS" w:hAnsi="Trebuchet MS" w:cs="Trebuchet MS"/>
          <w:i/>
          <w:iCs/>
        </w:rPr>
        <w:t>onstruction Company in India</w:t>
      </w:r>
    </w:p>
    <w:p w:rsidR="006052C3" w:rsidRDefault="006052C3">
      <w:pPr>
        <w:spacing w:line="70" w:lineRule="exact"/>
        <w:rPr>
          <w:sz w:val="24"/>
          <w:szCs w:val="24"/>
        </w:rPr>
      </w:pPr>
    </w:p>
    <w:p w:rsidR="006052C3" w:rsidRDefault="00FC2C0F">
      <w:pPr>
        <w:spacing w:line="298" w:lineRule="auto"/>
        <w:ind w:left="2260" w:right="58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Managed site construction </w:t>
      </w:r>
      <w:r>
        <w:rPr>
          <w:rFonts w:ascii="Trebuchet MS" w:eastAsia="Trebuchet MS" w:hAnsi="Trebuchet MS" w:cs="Trebuchet MS"/>
        </w:rPr>
        <w:t>costs, project targets and managed records to allocate resources</w:t>
      </w:r>
    </w:p>
    <w:p w:rsidR="006052C3" w:rsidRDefault="00FC2C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1257935</wp:posOffset>
            </wp:positionH>
            <wp:positionV relativeFrom="paragraph">
              <wp:posOffset>-361950</wp:posOffset>
            </wp:positionV>
            <wp:extent cx="81280" cy="812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2C3" w:rsidRDefault="00FC2C0F">
      <w:pPr>
        <w:spacing w:line="298" w:lineRule="auto"/>
        <w:ind w:left="2260" w:right="64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To check and review the plans &amp; specification for proper construction &amp; quality implementation at job site.</w:t>
      </w:r>
    </w:p>
    <w:p w:rsidR="006052C3" w:rsidRDefault="00FC2C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1257935</wp:posOffset>
            </wp:positionH>
            <wp:positionV relativeFrom="paragraph">
              <wp:posOffset>-361315</wp:posOffset>
            </wp:positionV>
            <wp:extent cx="81280" cy="812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2C3" w:rsidRDefault="00FC2C0F">
      <w:pPr>
        <w:ind w:left="22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Making daily report and reporting to construction managing</w:t>
      </w:r>
    </w:p>
    <w:p w:rsidR="006052C3" w:rsidRDefault="00FC2C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1257935</wp:posOffset>
            </wp:positionH>
            <wp:positionV relativeFrom="paragraph">
              <wp:posOffset>-116840</wp:posOffset>
            </wp:positionV>
            <wp:extent cx="81280" cy="812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2C3" w:rsidRDefault="006052C3">
      <w:pPr>
        <w:spacing w:line="113" w:lineRule="exact"/>
        <w:rPr>
          <w:sz w:val="24"/>
          <w:szCs w:val="24"/>
        </w:rPr>
      </w:pPr>
    </w:p>
    <w:p w:rsidR="006052C3" w:rsidRDefault="00FC2C0F">
      <w:pPr>
        <w:ind w:left="19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 xml:space="preserve">Civil Site </w:t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>Supervisor</w:t>
      </w:r>
    </w:p>
    <w:p w:rsidR="006052C3" w:rsidRDefault="006052C3">
      <w:pPr>
        <w:spacing w:line="25" w:lineRule="exact"/>
        <w:rPr>
          <w:sz w:val="24"/>
          <w:szCs w:val="24"/>
        </w:rPr>
      </w:pPr>
    </w:p>
    <w:p w:rsidR="006052C3" w:rsidRDefault="00FC2C0F">
      <w:pPr>
        <w:ind w:left="1960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</w:rPr>
        <w:t>Qatar Metro Station, Bin mohammad , Gulf country Qatar</w:t>
      </w:r>
    </w:p>
    <w:p w:rsidR="006052C3" w:rsidRDefault="006052C3">
      <w:pPr>
        <w:spacing w:line="37" w:lineRule="exact"/>
        <w:rPr>
          <w:sz w:val="24"/>
          <w:szCs w:val="24"/>
        </w:rPr>
      </w:pPr>
    </w:p>
    <w:p w:rsidR="006052C3" w:rsidRDefault="00FC2C0F">
      <w:pPr>
        <w:numPr>
          <w:ilvl w:val="0"/>
          <w:numId w:val="1"/>
        </w:numPr>
        <w:tabs>
          <w:tab w:val="left" w:pos="2320"/>
        </w:tabs>
        <w:spacing w:line="230" w:lineRule="auto"/>
        <w:ind w:left="2320" w:right="60" w:hanging="360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Aligned roofing materials with edges of roofs Responsible for the demotion of old duct work and the installation of new duct work</w:t>
      </w:r>
    </w:p>
    <w:p w:rsidR="006052C3" w:rsidRDefault="006052C3">
      <w:pPr>
        <w:spacing w:line="34" w:lineRule="exact"/>
        <w:rPr>
          <w:rFonts w:ascii="Symbol" w:eastAsia="Symbol" w:hAnsi="Symbol" w:cs="Symbol"/>
        </w:rPr>
      </w:pPr>
    </w:p>
    <w:p w:rsidR="006052C3" w:rsidRDefault="00FC2C0F">
      <w:pPr>
        <w:numPr>
          <w:ilvl w:val="0"/>
          <w:numId w:val="1"/>
        </w:numPr>
        <w:tabs>
          <w:tab w:val="left" w:pos="2320"/>
        </w:tabs>
        <w:spacing w:line="289" w:lineRule="auto"/>
        <w:ind w:left="2320" w:right="2980" w:hanging="360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Proper management of materials and work man ship Making d</w:t>
      </w:r>
      <w:r>
        <w:rPr>
          <w:rFonts w:ascii="Trebuchet MS" w:eastAsia="Trebuchet MS" w:hAnsi="Trebuchet MS" w:cs="Trebuchet MS"/>
        </w:rPr>
        <w:t>aily report and reporting to construction</w:t>
      </w:r>
    </w:p>
    <w:p w:rsidR="006052C3" w:rsidRDefault="006052C3">
      <w:pPr>
        <w:spacing w:line="15" w:lineRule="exact"/>
        <w:rPr>
          <w:rFonts w:ascii="Symbol" w:eastAsia="Symbol" w:hAnsi="Symbol" w:cs="Symbol"/>
        </w:rPr>
      </w:pPr>
    </w:p>
    <w:p w:rsidR="006052C3" w:rsidRDefault="00FC2C0F">
      <w:pPr>
        <w:numPr>
          <w:ilvl w:val="0"/>
          <w:numId w:val="1"/>
        </w:numPr>
        <w:tabs>
          <w:tab w:val="left" w:pos="2320"/>
        </w:tabs>
        <w:ind w:left="2320" w:hanging="360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On site experience as a Site-Engineer for construction of high rise building</w:t>
      </w:r>
    </w:p>
    <w:p w:rsidR="006052C3" w:rsidRDefault="00FC2C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1257935</wp:posOffset>
            </wp:positionH>
            <wp:positionV relativeFrom="paragraph">
              <wp:posOffset>-1057275</wp:posOffset>
            </wp:positionV>
            <wp:extent cx="81280" cy="812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2C3" w:rsidRDefault="006052C3">
      <w:pPr>
        <w:spacing w:line="113" w:lineRule="exact"/>
        <w:rPr>
          <w:sz w:val="24"/>
          <w:szCs w:val="24"/>
        </w:rPr>
      </w:pPr>
    </w:p>
    <w:p w:rsidR="006052C3" w:rsidRDefault="00FC2C0F">
      <w:pPr>
        <w:ind w:left="19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>Estimation &amp; costing / Supervisor</w:t>
      </w:r>
    </w:p>
    <w:p w:rsidR="006052C3" w:rsidRDefault="006052C3">
      <w:pPr>
        <w:spacing w:line="21" w:lineRule="exact"/>
        <w:rPr>
          <w:sz w:val="24"/>
          <w:szCs w:val="24"/>
        </w:rPr>
      </w:pPr>
    </w:p>
    <w:p w:rsidR="006052C3" w:rsidRDefault="00FC2C0F">
      <w:pPr>
        <w:ind w:left="1960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</w:rPr>
        <w:t xml:space="preserve">Dipak D Kulkarni Structural Project Management, borveli, Mumbai </w:t>
      </w:r>
      <w:r>
        <w:rPr>
          <w:rFonts w:ascii="Trebuchet MS" w:eastAsia="Trebuchet MS" w:hAnsi="Trebuchet MS" w:cs="Trebuchet MS"/>
        </w:rPr>
        <w:t>Utilized.</w:t>
      </w:r>
    </w:p>
    <w:p w:rsidR="006052C3" w:rsidRDefault="006052C3">
      <w:pPr>
        <w:spacing w:line="70" w:lineRule="exact"/>
        <w:rPr>
          <w:sz w:val="24"/>
          <w:szCs w:val="24"/>
        </w:rPr>
      </w:pPr>
    </w:p>
    <w:p w:rsidR="006052C3" w:rsidRDefault="00FC2C0F">
      <w:pPr>
        <w:spacing w:line="314" w:lineRule="auto"/>
        <w:ind w:left="2260" w:right="1340"/>
        <w:rPr>
          <w:sz w:val="20"/>
          <w:szCs w:val="20"/>
        </w:rPr>
      </w:pPr>
      <w:r>
        <w:rPr>
          <w:rFonts w:ascii="Trebuchet MS" w:eastAsia="Trebuchet MS" w:hAnsi="Trebuchet MS" w:cs="Trebuchet MS"/>
          <w:sz w:val="21"/>
          <w:szCs w:val="21"/>
        </w:rPr>
        <w:t>Cost estimation systems</w:t>
      </w:r>
      <w:r>
        <w:rPr>
          <w:rFonts w:ascii="Trebuchet MS" w:eastAsia="Trebuchet MS" w:hAnsi="Trebuchet MS" w:cs="Trebuchet MS"/>
          <w:sz w:val="21"/>
          <w:szCs w:val="21"/>
        </w:rPr>
        <w:t xml:space="preserve"> to document project information, create estimates and revise project costs to reflect current data.</w:t>
      </w:r>
    </w:p>
    <w:p w:rsidR="006052C3" w:rsidRDefault="00FC2C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1257935</wp:posOffset>
            </wp:positionH>
            <wp:positionV relativeFrom="paragraph">
              <wp:posOffset>-363220</wp:posOffset>
            </wp:positionV>
            <wp:extent cx="81280" cy="812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2C3" w:rsidRDefault="00FC2C0F">
      <w:pPr>
        <w:ind w:left="22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Working knowledge of construction tecchinquch and building materials</w:t>
      </w:r>
    </w:p>
    <w:p w:rsidR="006052C3" w:rsidRDefault="00FC2C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1257935</wp:posOffset>
            </wp:positionH>
            <wp:positionV relativeFrom="paragraph">
              <wp:posOffset>-120015</wp:posOffset>
            </wp:positionV>
            <wp:extent cx="81280" cy="812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2C3" w:rsidRDefault="006052C3">
      <w:pPr>
        <w:sectPr w:rsidR="006052C3">
          <w:pgSz w:w="12240" w:h="15840"/>
          <w:pgMar w:top="761" w:right="760" w:bottom="428" w:left="1440" w:header="0" w:footer="0" w:gutter="0"/>
          <w:cols w:space="720" w:equalWidth="0">
            <w:col w:w="10040"/>
          </w:cols>
        </w:sectPr>
      </w:pPr>
    </w:p>
    <w:p w:rsidR="006052C3" w:rsidRDefault="00FC2C0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24000" cy="10058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2C3" w:rsidRDefault="006052C3">
      <w:pPr>
        <w:spacing w:line="228" w:lineRule="exact"/>
        <w:rPr>
          <w:sz w:val="20"/>
          <w:szCs w:val="20"/>
        </w:rPr>
      </w:pPr>
    </w:p>
    <w:p w:rsidR="006052C3" w:rsidRDefault="00FC2C0F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FFFFF"/>
        </w:rPr>
        <w:t>2015-08-2017-12</w:t>
      </w: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88" w:lineRule="exact"/>
        <w:rPr>
          <w:sz w:val="20"/>
          <w:szCs w:val="20"/>
        </w:rPr>
      </w:pPr>
    </w:p>
    <w:p w:rsidR="006052C3" w:rsidRDefault="00FC2C0F">
      <w:pPr>
        <w:ind w:left="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FFFFF"/>
        </w:rPr>
        <w:t>2014-06 - 2015-07</w:t>
      </w: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21" w:lineRule="exact"/>
        <w:rPr>
          <w:sz w:val="20"/>
          <w:szCs w:val="20"/>
        </w:rPr>
      </w:pPr>
    </w:p>
    <w:p w:rsidR="006052C3" w:rsidRDefault="00FC2C0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FFFFF"/>
        </w:rPr>
        <w:t>2012-09 - 2014-04</w:t>
      </w: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39" w:lineRule="exact"/>
        <w:rPr>
          <w:sz w:val="20"/>
          <w:szCs w:val="20"/>
        </w:rPr>
      </w:pPr>
    </w:p>
    <w:p w:rsidR="006052C3" w:rsidRDefault="00FC2C0F">
      <w:pPr>
        <w:ind w:left="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FFFFF"/>
        </w:rPr>
        <w:t>2011-05 - 2012-04</w:t>
      </w: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76" w:lineRule="exact"/>
        <w:rPr>
          <w:sz w:val="20"/>
          <w:szCs w:val="20"/>
        </w:rPr>
      </w:pPr>
    </w:p>
    <w:p w:rsidR="006052C3" w:rsidRDefault="00FC2C0F">
      <w:pPr>
        <w:ind w:left="1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FFFFF"/>
        </w:rPr>
        <w:t>2009-05 -2010-04</w:t>
      </w:r>
    </w:p>
    <w:p w:rsidR="006052C3" w:rsidRDefault="00FC2C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52C3" w:rsidRDefault="00FC2C0F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.</w:t>
      </w:r>
    </w:p>
    <w:p w:rsidR="006052C3" w:rsidRDefault="00FC2C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-437515</wp:posOffset>
            </wp:positionH>
            <wp:positionV relativeFrom="paragraph">
              <wp:posOffset>-332105</wp:posOffset>
            </wp:positionV>
            <wp:extent cx="391795" cy="93173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931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2C3" w:rsidRDefault="006052C3">
      <w:pPr>
        <w:spacing w:line="114" w:lineRule="exact"/>
        <w:rPr>
          <w:sz w:val="20"/>
          <w:szCs w:val="20"/>
        </w:rPr>
      </w:pPr>
    </w:p>
    <w:p w:rsidR="006052C3" w:rsidRDefault="00FC2C0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>Civil Supervisor</w:t>
      </w:r>
    </w:p>
    <w:p w:rsidR="006052C3" w:rsidRDefault="006052C3">
      <w:pPr>
        <w:spacing w:line="25" w:lineRule="exact"/>
        <w:rPr>
          <w:sz w:val="20"/>
          <w:szCs w:val="20"/>
        </w:rPr>
      </w:pPr>
    </w:p>
    <w:p w:rsidR="006052C3" w:rsidRDefault="00FC2C0F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</w:rPr>
        <w:t>Phoenix group kollam kottarakara</w:t>
      </w:r>
    </w:p>
    <w:p w:rsidR="006052C3" w:rsidRDefault="006052C3">
      <w:pPr>
        <w:spacing w:line="65" w:lineRule="exact"/>
        <w:rPr>
          <w:sz w:val="20"/>
          <w:szCs w:val="20"/>
        </w:rPr>
      </w:pPr>
    </w:p>
    <w:p w:rsidR="006052C3" w:rsidRDefault="00FC2C0F">
      <w:pPr>
        <w:spacing w:line="298" w:lineRule="auto"/>
        <w:ind w:left="300" w:right="18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Verified quality standards and evaluated construction specifications to produce quality results.</w:t>
      </w:r>
    </w:p>
    <w:p w:rsidR="006052C3" w:rsidRDefault="00FC2C0F">
      <w:pPr>
        <w:ind w:left="3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Proper management of materials and work </w:t>
      </w:r>
      <w:r>
        <w:rPr>
          <w:rFonts w:ascii="Trebuchet MS" w:eastAsia="Trebuchet MS" w:hAnsi="Trebuchet MS" w:cs="Trebuchet MS"/>
        </w:rPr>
        <w:t>manship</w:t>
      </w:r>
    </w:p>
    <w:p w:rsidR="006052C3" w:rsidRDefault="006052C3">
      <w:pPr>
        <w:spacing w:line="76" w:lineRule="exact"/>
        <w:rPr>
          <w:sz w:val="20"/>
          <w:szCs w:val="20"/>
        </w:rPr>
      </w:pPr>
    </w:p>
    <w:p w:rsidR="006052C3" w:rsidRDefault="00FC2C0F">
      <w:pPr>
        <w:spacing w:line="293" w:lineRule="auto"/>
        <w:ind w:left="300" w:right="48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To prepare drawings for construction methodology with alternative methods according to different site conditions and construction sequences.</w:t>
      </w:r>
    </w:p>
    <w:p w:rsidR="006052C3" w:rsidRDefault="006052C3">
      <w:pPr>
        <w:spacing w:line="83" w:lineRule="exact"/>
        <w:rPr>
          <w:sz w:val="20"/>
          <w:szCs w:val="20"/>
        </w:rPr>
      </w:pPr>
    </w:p>
    <w:p w:rsidR="006052C3" w:rsidRDefault="00FC2C0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>Civil Supervisor/Draftsman</w:t>
      </w:r>
    </w:p>
    <w:p w:rsidR="006052C3" w:rsidRDefault="006052C3">
      <w:pPr>
        <w:spacing w:line="25" w:lineRule="exact"/>
        <w:rPr>
          <w:sz w:val="20"/>
          <w:szCs w:val="20"/>
        </w:rPr>
      </w:pPr>
    </w:p>
    <w:p w:rsidR="006052C3" w:rsidRDefault="00FC2C0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</w:rPr>
        <w:t>Bulid Tech Constructions, pattazhy , kollam</w:t>
      </w:r>
    </w:p>
    <w:p w:rsidR="006052C3" w:rsidRDefault="006052C3">
      <w:pPr>
        <w:spacing w:line="65" w:lineRule="exact"/>
        <w:rPr>
          <w:sz w:val="20"/>
          <w:szCs w:val="20"/>
        </w:rPr>
      </w:pPr>
    </w:p>
    <w:p w:rsidR="006052C3" w:rsidRDefault="00FC2C0F">
      <w:pPr>
        <w:spacing w:line="294" w:lineRule="auto"/>
        <w:ind w:left="300" w:right="18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Verified quality standards and </w:t>
      </w:r>
      <w:r>
        <w:rPr>
          <w:rFonts w:ascii="Trebuchet MS" w:eastAsia="Trebuchet MS" w:hAnsi="Trebuchet MS" w:cs="Trebuchet MS"/>
        </w:rPr>
        <w:t>evaluated construction specifications to produce quality results.</w:t>
      </w:r>
    </w:p>
    <w:p w:rsidR="006052C3" w:rsidRDefault="006052C3">
      <w:pPr>
        <w:spacing w:line="13" w:lineRule="exact"/>
        <w:rPr>
          <w:sz w:val="20"/>
          <w:szCs w:val="20"/>
        </w:rPr>
      </w:pPr>
    </w:p>
    <w:p w:rsidR="006052C3" w:rsidRDefault="00FC2C0F">
      <w:pPr>
        <w:spacing w:line="293" w:lineRule="auto"/>
        <w:ind w:left="300" w:right="84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Managed site construction costs, project targets and managed records to allocate resources.</w:t>
      </w:r>
    </w:p>
    <w:p w:rsidR="006052C3" w:rsidRDefault="006052C3">
      <w:pPr>
        <w:spacing w:line="19" w:lineRule="exact"/>
        <w:rPr>
          <w:sz w:val="20"/>
          <w:szCs w:val="20"/>
        </w:rPr>
      </w:pPr>
    </w:p>
    <w:p w:rsidR="006052C3" w:rsidRDefault="00FC2C0F">
      <w:pPr>
        <w:spacing w:line="298" w:lineRule="auto"/>
        <w:ind w:left="300" w:right="34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Staying in contact with vendors, suppliers and clients to build strong business relationship </w:t>
      </w:r>
      <w:r>
        <w:rPr>
          <w:rFonts w:ascii="Trebuchet MS" w:eastAsia="Trebuchet MS" w:hAnsi="Trebuchet MS" w:cs="Trebuchet MS"/>
        </w:rPr>
        <w:t>which helps in generating additional project work.</w:t>
      </w:r>
    </w:p>
    <w:p w:rsidR="006052C3" w:rsidRDefault="006052C3">
      <w:pPr>
        <w:spacing w:line="264" w:lineRule="exact"/>
        <w:rPr>
          <w:sz w:val="20"/>
          <w:szCs w:val="20"/>
        </w:rPr>
      </w:pPr>
    </w:p>
    <w:p w:rsidR="006052C3" w:rsidRDefault="00FC2C0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183E99"/>
          <w:sz w:val="32"/>
          <w:szCs w:val="32"/>
        </w:rPr>
        <w:t>Education</w:t>
      </w:r>
    </w:p>
    <w:p w:rsidR="006052C3" w:rsidRDefault="006052C3">
      <w:pPr>
        <w:spacing w:line="65" w:lineRule="exact"/>
        <w:rPr>
          <w:sz w:val="20"/>
          <w:szCs w:val="20"/>
        </w:rPr>
      </w:pPr>
    </w:p>
    <w:p w:rsidR="006052C3" w:rsidRDefault="00FC2C0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>Diploma</w:t>
      </w:r>
    </w:p>
    <w:p w:rsidR="006052C3" w:rsidRDefault="006052C3">
      <w:pPr>
        <w:spacing w:line="29" w:lineRule="exact"/>
        <w:rPr>
          <w:sz w:val="20"/>
          <w:szCs w:val="20"/>
        </w:rPr>
      </w:pPr>
    </w:p>
    <w:p w:rsidR="006052C3" w:rsidRDefault="00FC2C0F">
      <w:pPr>
        <w:spacing w:line="237" w:lineRule="auto"/>
        <w:ind w:right="740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</w:rPr>
        <w:t>Diploma , Kaveri College , Salem Anna University Secured 64% - Salem Anna University</w:t>
      </w: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51" w:lineRule="exact"/>
        <w:rPr>
          <w:sz w:val="20"/>
          <w:szCs w:val="20"/>
        </w:rPr>
      </w:pPr>
    </w:p>
    <w:p w:rsidR="006052C3" w:rsidRDefault="00FC2C0F">
      <w:pPr>
        <w:spacing w:line="237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</w:rPr>
        <w:t>Vocatinal Higher Secondary I.G.M.V.H.S.S Secured 65% - Manjakala, Kollam, Kerala, India</w:t>
      </w:r>
    </w:p>
    <w:p w:rsidR="006052C3" w:rsidRDefault="006052C3">
      <w:pPr>
        <w:spacing w:line="364" w:lineRule="exact"/>
        <w:rPr>
          <w:sz w:val="20"/>
          <w:szCs w:val="20"/>
        </w:rPr>
      </w:pPr>
    </w:p>
    <w:p w:rsidR="006052C3" w:rsidRDefault="00FC2C0F">
      <w:pPr>
        <w:spacing w:line="258" w:lineRule="auto"/>
        <w:ind w:right="520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</w:rPr>
        <w:t>Secondar</w:t>
      </w:r>
      <w:r>
        <w:rPr>
          <w:rFonts w:ascii="Trebuchet MS" w:eastAsia="Trebuchet MS" w:hAnsi="Trebuchet MS" w:cs="Trebuchet MS"/>
          <w:i/>
          <w:iCs/>
        </w:rPr>
        <w:t>y Exam From .St:stephens H.S.S Secured 52% - Pathanapuram, Kollam , Kerala, India</w:t>
      </w:r>
    </w:p>
    <w:p w:rsidR="006052C3" w:rsidRDefault="006052C3">
      <w:pPr>
        <w:spacing w:line="253" w:lineRule="exact"/>
        <w:rPr>
          <w:sz w:val="20"/>
          <w:szCs w:val="20"/>
        </w:rPr>
      </w:pPr>
    </w:p>
    <w:p w:rsidR="006052C3" w:rsidRDefault="00FC2C0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183E99"/>
          <w:sz w:val="32"/>
          <w:szCs w:val="32"/>
        </w:rPr>
        <w:t>Personal Details</w:t>
      </w:r>
    </w:p>
    <w:p w:rsidR="006052C3" w:rsidRDefault="006052C3">
      <w:pPr>
        <w:spacing w:line="377" w:lineRule="exact"/>
        <w:rPr>
          <w:sz w:val="20"/>
          <w:szCs w:val="20"/>
        </w:rPr>
      </w:pPr>
    </w:p>
    <w:tbl>
      <w:tblPr>
        <w:tblW w:w="4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500"/>
        <w:gridCol w:w="2860"/>
      </w:tblGrid>
      <w:tr w:rsidR="006052C3" w:rsidTr="00FC2C0F">
        <w:trPr>
          <w:trHeight w:val="255"/>
        </w:trPr>
        <w:tc>
          <w:tcPr>
            <w:tcW w:w="1460" w:type="dxa"/>
            <w:vAlign w:val="bottom"/>
          </w:tcPr>
          <w:p w:rsidR="006052C3" w:rsidRDefault="00FC2C0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Visa Status</w:t>
            </w:r>
          </w:p>
        </w:tc>
        <w:tc>
          <w:tcPr>
            <w:tcW w:w="500" w:type="dxa"/>
            <w:vAlign w:val="bottom"/>
          </w:tcPr>
          <w:p w:rsidR="006052C3" w:rsidRDefault="00FC2C0F">
            <w:pPr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2860" w:type="dxa"/>
            <w:vAlign w:val="bottom"/>
          </w:tcPr>
          <w:p w:rsidR="006052C3" w:rsidRDefault="00FC2C0F">
            <w:pPr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</w:rPr>
              <w:t>Visit (Expire on 10/01/2021)</w:t>
            </w:r>
          </w:p>
        </w:tc>
      </w:tr>
    </w:tbl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200" w:lineRule="exact"/>
        <w:rPr>
          <w:sz w:val="20"/>
          <w:szCs w:val="20"/>
        </w:rPr>
      </w:pPr>
    </w:p>
    <w:p w:rsidR="006052C3" w:rsidRDefault="006052C3">
      <w:pPr>
        <w:spacing w:line="353" w:lineRule="exact"/>
        <w:rPr>
          <w:sz w:val="20"/>
          <w:szCs w:val="20"/>
        </w:rPr>
      </w:pPr>
    </w:p>
    <w:p w:rsidR="006052C3" w:rsidRDefault="00FC2C0F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Place :  Dubai</w:t>
      </w:r>
    </w:p>
    <w:sectPr w:rsidR="006052C3" w:rsidSect="006052C3">
      <w:pgSz w:w="11900" w:h="16838"/>
      <w:pgMar w:top="326" w:right="284" w:bottom="1440" w:left="240" w:header="0" w:footer="0" w:gutter="0"/>
      <w:cols w:num="2" w:space="720" w:equalWidth="0">
        <w:col w:w="2320" w:space="720"/>
        <w:col w:w="8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78F4A94C"/>
    <w:lvl w:ilvl="0" w:tplc="32927C6E">
      <w:start w:val="1"/>
      <w:numFmt w:val="bullet"/>
      <w:lvlText w:val="•"/>
      <w:lvlJc w:val="left"/>
    </w:lvl>
    <w:lvl w:ilvl="1" w:tplc="1DBE4240">
      <w:numFmt w:val="decimal"/>
      <w:lvlText w:val=""/>
      <w:lvlJc w:val="left"/>
    </w:lvl>
    <w:lvl w:ilvl="2" w:tplc="13B6B052">
      <w:numFmt w:val="decimal"/>
      <w:lvlText w:val=""/>
      <w:lvlJc w:val="left"/>
    </w:lvl>
    <w:lvl w:ilvl="3" w:tplc="EC8EBCEA">
      <w:numFmt w:val="decimal"/>
      <w:lvlText w:val=""/>
      <w:lvlJc w:val="left"/>
    </w:lvl>
    <w:lvl w:ilvl="4" w:tplc="F906F340">
      <w:numFmt w:val="decimal"/>
      <w:lvlText w:val=""/>
      <w:lvlJc w:val="left"/>
    </w:lvl>
    <w:lvl w:ilvl="5" w:tplc="9E70BD12">
      <w:numFmt w:val="decimal"/>
      <w:lvlText w:val=""/>
      <w:lvlJc w:val="left"/>
    </w:lvl>
    <w:lvl w:ilvl="6" w:tplc="EA9E7482">
      <w:numFmt w:val="decimal"/>
      <w:lvlText w:val=""/>
      <w:lvlJc w:val="left"/>
    </w:lvl>
    <w:lvl w:ilvl="7" w:tplc="07F82EAE">
      <w:numFmt w:val="decimal"/>
      <w:lvlText w:val=""/>
      <w:lvlJc w:val="left"/>
    </w:lvl>
    <w:lvl w:ilvl="8" w:tplc="214E0F9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52C3"/>
    <w:rsid w:val="006052C3"/>
    <w:rsid w:val="00FC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Titto-399722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2020-10-31T07:09:00Z</dcterms:created>
  <dcterms:modified xsi:type="dcterms:W3CDTF">2020-10-31T07:09:00Z</dcterms:modified>
</cp:coreProperties>
</file>