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color w:val="313C4E"/>
          <w:sz w:val="46"/>
          <w:szCs w:val="46"/>
        </w:rPr>
        <w:t xml:space="preserve">Anthony 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-277495</wp:posOffset>
            </wp:positionV>
            <wp:extent cx="304800" cy="46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2677160</wp:posOffset>
            </wp:positionH>
            <wp:positionV relativeFrom="paragraph">
              <wp:posOffset>-327660</wp:posOffset>
            </wp:positionV>
            <wp:extent cx="1229995" cy="1229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10" w:lineRule="exact"/>
        <w:rPr>
          <w:sz w:val="24"/>
          <w:szCs w:val="24"/>
        </w:rPr>
      </w:pPr>
    </w:p>
    <w:p w:rsidR="00223910" w:rsidRDefault="00F032CC">
      <w:pPr>
        <w:spacing w:line="231" w:lineRule="auto"/>
        <w:ind w:left="20" w:right="3880"/>
        <w:rPr>
          <w:sz w:val="20"/>
          <w:szCs w:val="20"/>
        </w:rPr>
      </w:pPr>
      <w:r>
        <w:rPr>
          <w:rFonts w:ascii="Arial" w:eastAsia="Arial" w:hAnsi="Arial" w:cs="Arial"/>
          <w:color w:val="449399"/>
          <w:sz w:val="24"/>
          <w:szCs w:val="24"/>
        </w:rPr>
        <w:t>Social Media Manager/Creative Graphic Designer</w:t>
      </w:r>
    </w:p>
    <w:p w:rsidR="00223910" w:rsidRDefault="00223910">
      <w:pPr>
        <w:spacing w:line="157" w:lineRule="exact"/>
        <w:rPr>
          <w:sz w:val="24"/>
          <w:szCs w:val="24"/>
        </w:rPr>
      </w:pPr>
    </w:p>
    <w:p w:rsidR="00223910" w:rsidRDefault="003E5DF4">
      <w:pPr>
        <w:spacing w:line="253" w:lineRule="auto"/>
        <w:ind w:left="20" w:right="3420"/>
        <w:rPr>
          <w:sz w:val="20"/>
          <w:szCs w:val="20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25pt;margin-top:11.8pt;width:174pt;height:48pt;z-index:251678720" filled="f" stroked="f">
            <v:textbox>
              <w:txbxContent>
                <w:p w:rsidR="003E5DF4" w:rsidRPr="003E5DF4" w:rsidRDefault="003E5DF4" w:rsidP="003E5DF4">
                  <w:pPr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E5DF4">
                    <w:rPr>
                      <w:rFonts w:ascii="Arial" w:eastAsia="Arial" w:hAnsi="Arial" w:cs="Arial"/>
                      <w:sz w:val="18"/>
                      <w:szCs w:val="18"/>
                    </w:rPr>
                    <w:t>Click here to buy CV Contact:</w:t>
                  </w:r>
                </w:p>
                <w:p w:rsidR="003E5DF4" w:rsidRPr="003E5DF4" w:rsidRDefault="003E5DF4" w:rsidP="003E5DF4">
                  <w:pPr>
                    <w:jc w:val="right"/>
                  </w:pPr>
                  <w:hyperlink r:id="rId6" w:history="1">
                    <w:r w:rsidRPr="00574782">
                      <w:rPr>
                        <w:rStyle w:val="Hyperlink"/>
                        <w:rFonts w:ascii="Arial" w:eastAsia="Arial" w:hAnsi="Arial" w:cs="Arial"/>
                        <w:sz w:val="18"/>
                        <w:szCs w:val="18"/>
                      </w:rPr>
                      <w:t>http://www.gulfjobseeker.com/employer/cvdatabaseservice.php</w:t>
                    </w:r>
                  </w:hyperlink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 w:rsidR="00F032CC">
        <w:rPr>
          <w:rFonts w:ascii="Arial" w:eastAsia="Arial" w:hAnsi="Arial" w:cs="Arial"/>
          <w:sz w:val="18"/>
          <w:szCs w:val="18"/>
        </w:rPr>
        <w:t>An experienced social media manager seeking a job opportunity in your firm to use and apply strengths in media production, digital sales, design, and visual storytelling.</w:t>
      </w:r>
      <w:proofErr w:type="gramEnd"/>
      <w:r w:rsidR="00F032CC">
        <w:rPr>
          <w:rFonts w:ascii="Arial" w:eastAsia="Arial" w:hAnsi="Arial" w:cs="Arial"/>
          <w:sz w:val="18"/>
          <w:szCs w:val="18"/>
        </w:rPr>
        <w:t xml:space="preserve"> Passionate about </w:t>
      </w:r>
      <w:r w:rsidR="00F032CC">
        <w:rPr>
          <w:rFonts w:ascii="Arial" w:eastAsia="Arial" w:hAnsi="Arial" w:cs="Arial"/>
          <w:sz w:val="18"/>
          <w:szCs w:val="18"/>
        </w:rPr>
        <w:t>learning from the leading social media trends, and staying up to speed with value creation.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179070</wp:posOffset>
            </wp:positionV>
            <wp:extent cx="7554595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3910" w:rsidRDefault="00223910">
      <w:pPr>
        <w:spacing w:line="33" w:lineRule="exact"/>
        <w:rPr>
          <w:sz w:val="24"/>
          <w:szCs w:val="24"/>
        </w:rPr>
      </w:pPr>
    </w:p>
    <w:p w:rsidR="00223910" w:rsidRPr="003E5DF4" w:rsidRDefault="003E5DF4" w:rsidP="003E5DF4">
      <w:pPr>
        <w:spacing w:line="458" w:lineRule="auto"/>
        <w:ind w:right="340"/>
        <w:jc w:val="right"/>
        <w:rPr>
          <w:rFonts w:ascii="Arial" w:eastAsia="Arial" w:hAnsi="Arial" w:cs="Arial"/>
          <w:sz w:val="18"/>
          <w:szCs w:val="18"/>
        </w:rPr>
      </w:pPr>
      <w:hyperlink r:id="rId8" w:history="1">
        <w:r w:rsidRPr="00574782">
          <w:rPr>
            <w:rStyle w:val="Hyperlink"/>
            <w:rFonts w:ascii="Arial" w:eastAsia="Arial" w:hAnsi="Arial" w:cs="Arial"/>
            <w:sz w:val="18"/>
            <w:szCs w:val="18"/>
          </w:rPr>
          <w:t>Anthony-399734@2freemail.com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 w:rsidR="00F032CC">
        <w:rPr>
          <w:rFonts w:ascii="Arial" w:eastAsia="Arial" w:hAnsi="Arial" w:cs="Arial"/>
          <w:sz w:val="18"/>
          <w:szCs w:val="18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25095" cy="114300"/>
            <wp:effectExtent l="19050" t="0" r="8255" b="0"/>
            <wp:docPr id="4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32CC">
        <w:rPr>
          <w:rFonts w:ascii="Arial" w:eastAsia="Arial" w:hAnsi="Arial" w:cs="Arial"/>
          <w:sz w:val="18"/>
          <w:szCs w:val="18"/>
        </w:rPr>
        <w:t>+971</w:t>
      </w:r>
      <w:r w:rsidR="00F032CC"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1537970</wp:posOffset>
            </wp:positionH>
            <wp:positionV relativeFrom="paragraph">
              <wp:posOffset>-737235</wp:posOffset>
            </wp:positionV>
            <wp:extent cx="125095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2CC"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1554480</wp:posOffset>
            </wp:positionH>
            <wp:positionV relativeFrom="paragraph">
              <wp:posOffset>-490220</wp:posOffset>
            </wp:positionV>
            <wp:extent cx="92075" cy="1250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 xml:space="preserve">504753686  </w:t>
      </w:r>
      <w:r>
        <w:rPr>
          <w:noProof/>
          <w:sz w:val="24"/>
          <w:szCs w:val="24"/>
        </w:rPr>
        <w:drawing>
          <wp:inline distT="0" distB="0" distL="0" distR="0">
            <wp:extent cx="92075" cy="125095"/>
            <wp:effectExtent l="0" t="0" r="0" b="0"/>
            <wp:docPr id="4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910" w:rsidRDefault="00223910">
      <w:pPr>
        <w:spacing w:line="1517" w:lineRule="exact"/>
        <w:rPr>
          <w:sz w:val="24"/>
          <w:szCs w:val="24"/>
        </w:rPr>
      </w:pPr>
    </w:p>
    <w:p w:rsidR="00223910" w:rsidRDefault="00223910">
      <w:pPr>
        <w:sectPr w:rsidR="00223910">
          <w:pgSz w:w="11900" w:h="16840"/>
          <w:pgMar w:top="407" w:right="500" w:bottom="0" w:left="760" w:header="0" w:footer="0" w:gutter="0"/>
          <w:cols w:num="2" w:space="720" w:equalWidth="0">
            <w:col w:w="7300" w:space="720"/>
            <w:col w:w="2620"/>
          </w:cols>
        </w:sectPr>
      </w:pPr>
    </w:p>
    <w:p w:rsidR="00223910" w:rsidRDefault="00223910">
      <w:pPr>
        <w:spacing w:line="322" w:lineRule="exact"/>
        <w:rPr>
          <w:sz w:val="24"/>
          <w:szCs w:val="24"/>
        </w:rPr>
      </w:pPr>
    </w:p>
    <w:p w:rsidR="00223910" w:rsidRDefault="00F032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223910" w:rsidRDefault="00223910">
      <w:pPr>
        <w:spacing w:line="57" w:lineRule="exact"/>
        <w:rPr>
          <w:sz w:val="24"/>
          <w:szCs w:val="24"/>
        </w:rPr>
      </w:pPr>
    </w:p>
    <w:p w:rsidR="00223910" w:rsidRDefault="00F032CC">
      <w:pPr>
        <w:spacing w:line="233" w:lineRule="auto"/>
        <w:ind w:left="2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Graphic Design/Video Editing/Social Media </w:t>
      </w:r>
      <w:r>
        <w:rPr>
          <w:rFonts w:ascii="Arial" w:eastAsia="Arial" w:hAnsi="Arial" w:cs="Arial"/>
          <w:b/>
          <w:bCs/>
          <w:sz w:val="24"/>
          <w:szCs w:val="24"/>
        </w:rPr>
        <w:t>Management Freelancer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-320040</wp:posOffset>
            </wp:positionV>
            <wp:extent cx="304800" cy="467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F032CC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Self Employed</w:t>
      </w:r>
    </w:p>
    <w:p w:rsidR="00223910" w:rsidRDefault="00223910">
      <w:pPr>
        <w:spacing w:line="69" w:lineRule="exact"/>
        <w:rPr>
          <w:sz w:val="24"/>
          <w:szCs w:val="24"/>
        </w:rPr>
      </w:pPr>
    </w:p>
    <w:p w:rsidR="00223910" w:rsidRDefault="00F032CC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49399"/>
          <w:sz w:val="16"/>
          <w:szCs w:val="16"/>
        </w:rPr>
        <w:t>11/2019 - Present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i/>
          <w:iCs/>
          <w:color w:val="449399"/>
          <w:sz w:val="16"/>
          <w:szCs w:val="16"/>
        </w:rPr>
        <w:t xml:space="preserve"> Dubai Achievements/Tasks</w:t>
      </w:r>
    </w:p>
    <w:p w:rsidR="00223910" w:rsidRDefault="00223910">
      <w:pPr>
        <w:spacing w:line="257" w:lineRule="exact"/>
        <w:rPr>
          <w:sz w:val="24"/>
          <w:szCs w:val="24"/>
        </w:rPr>
      </w:pPr>
    </w:p>
    <w:p w:rsidR="00223910" w:rsidRDefault="00F032CC">
      <w:pPr>
        <w:spacing w:line="248" w:lineRule="auto"/>
        <w:ind w:left="200" w:righ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Designed oﬃcial logos and infographic for enhanced storytelling.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69" w:lineRule="exact"/>
        <w:rPr>
          <w:sz w:val="24"/>
          <w:szCs w:val="24"/>
        </w:rPr>
      </w:pPr>
    </w:p>
    <w:p w:rsidR="00223910" w:rsidRDefault="00F032CC">
      <w:pPr>
        <w:spacing w:line="248" w:lineRule="auto"/>
        <w:ind w:left="200" w:right="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Edited and rolled out promotional videos for numerous businesses.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69" w:lineRule="exact"/>
        <w:rPr>
          <w:sz w:val="24"/>
          <w:szCs w:val="24"/>
        </w:rPr>
      </w:pPr>
    </w:p>
    <w:p w:rsidR="00223910" w:rsidRDefault="00F032CC">
      <w:pPr>
        <w:spacing w:line="248" w:lineRule="auto"/>
        <w:ind w:left="20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Successfully managed social media </w:t>
      </w:r>
      <w:r>
        <w:rPr>
          <w:rFonts w:ascii="Arial" w:eastAsia="Arial" w:hAnsi="Arial" w:cs="Arial"/>
          <w:sz w:val="18"/>
          <w:szCs w:val="18"/>
        </w:rPr>
        <w:t>platforms for a number of businesses across Dubai.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194" w:lineRule="exact"/>
        <w:rPr>
          <w:sz w:val="24"/>
          <w:szCs w:val="24"/>
        </w:rPr>
      </w:pPr>
    </w:p>
    <w:p w:rsidR="00223910" w:rsidRDefault="00F032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IT Audit Intern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67" w:lineRule="exact"/>
        <w:rPr>
          <w:sz w:val="24"/>
          <w:szCs w:val="24"/>
        </w:rPr>
      </w:pPr>
    </w:p>
    <w:p w:rsidR="00223910" w:rsidRDefault="00F032CC">
      <w:pPr>
        <w:tabs>
          <w:tab w:val="left" w:pos="4220"/>
        </w:tabs>
        <w:ind w:left="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449399"/>
          <w:sz w:val="16"/>
          <w:szCs w:val="16"/>
        </w:rPr>
        <w:t>07/2019 - 10/2019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49399"/>
          <w:sz w:val="14"/>
          <w:szCs w:val="14"/>
        </w:rPr>
        <w:t>Dubai, UAE.</w:t>
      </w:r>
      <w:proofErr w:type="gramEnd"/>
    </w:p>
    <w:p w:rsidR="00223910" w:rsidRDefault="00223910">
      <w:pPr>
        <w:spacing w:line="36" w:lineRule="exact"/>
        <w:rPr>
          <w:sz w:val="24"/>
          <w:szCs w:val="24"/>
        </w:rPr>
      </w:pPr>
    </w:p>
    <w:p w:rsidR="00223910" w:rsidRDefault="003E5DF4">
      <w:pPr>
        <w:spacing w:line="235" w:lineRule="auto"/>
        <w:ind w:left="20" w:right="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C7C7C"/>
          <w:sz w:val="16"/>
          <w:szCs w:val="16"/>
        </w:rPr>
        <w:t>A</w:t>
      </w:r>
      <w:r w:rsidR="00F032CC"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 global network of professional firms providing audit, tax and advisory services, with an industry focus.</w:t>
      </w:r>
      <w:proofErr w:type="gramEnd"/>
    </w:p>
    <w:p w:rsidR="00223910" w:rsidRDefault="00223910">
      <w:pPr>
        <w:spacing w:line="68" w:lineRule="exact"/>
        <w:rPr>
          <w:sz w:val="24"/>
          <w:szCs w:val="24"/>
        </w:rPr>
      </w:pPr>
    </w:p>
    <w:p w:rsidR="00223910" w:rsidRDefault="00F032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49399"/>
          <w:sz w:val="16"/>
          <w:szCs w:val="16"/>
        </w:rPr>
        <w:t>Achievements/Tasks</w:t>
      </w:r>
    </w:p>
    <w:p w:rsidR="00223910" w:rsidRDefault="00223910">
      <w:pPr>
        <w:spacing w:line="33" w:lineRule="exact"/>
        <w:rPr>
          <w:sz w:val="24"/>
          <w:szCs w:val="24"/>
        </w:rPr>
      </w:pPr>
    </w:p>
    <w:p w:rsidR="00223910" w:rsidRDefault="00F032C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Learned the audit methodology of KPMG using (KAM).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201" w:lineRule="exact"/>
        <w:rPr>
          <w:sz w:val="24"/>
          <w:szCs w:val="24"/>
        </w:rPr>
      </w:pPr>
    </w:p>
    <w:p w:rsidR="00223910" w:rsidRDefault="00F032CC">
      <w:pPr>
        <w:spacing w:line="233" w:lineRule="auto"/>
        <w:ind w:left="2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Creative Graphic Designer/Video Editor/ Software Developer/Social Media Manager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-320040</wp:posOffset>
            </wp:positionV>
            <wp:extent cx="304800" cy="467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F032CC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Businessmentals</w:t>
      </w:r>
    </w:p>
    <w:p w:rsidR="00223910" w:rsidRDefault="00223910">
      <w:pPr>
        <w:spacing w:line="68" w:lineRule="exact"/>
        <w:rPr>
          <w:sz w:val="24"/>
          <w:szCs w:val="24"/>
        </w:rPr>
      </w:pPr>
    </w:p>
    <w:p w:rsidR="00223910" w:rsidRDefault="00F032CC">
      <w:pPr>
        <w:tabs>
          <w:tab w:val="left" w:pos="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49399"/>
          <w:sz w:val="16"/>
          <w:szCs w:val="16"/>
        </w:rPr>
        <w:t>08/2018 - 12/2018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49399"/>
          <w:sz w:val="14"/>
          <w:szCs w:val="14"/>
        </w:rPr>
        <w:t>Dubai, UAE.</w:t>
      </w:r>
    </w:p>
    <w:p w:rsidR="00223910" w:rsidRDefault="00223910">
      <w:pPr>
        <w:spacing w:line="36" w:lineRule="exact"/>
        <w:rPr>
          <w:sz w:val="24"/>
          <w:szCs w:val="24"/>
        </w:rPr>
      </w:pPr>
    </w:p>
    <w:p w:rsidR="00223910" w:rsidRDefault="00F032CC">
      <w:pPr>
        <w:spacing w:line="262" w:lineRule="auto"/>
        <w:ind w:left="20" w:righ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5"/>
          <w:szCs w:val="15"/>
        </w:rPr>
        <w:t>Businessmentals is a company with a collective expe</w:t>
      </w:r>
      <w:r>
        <w:rPr>
          <w:rFonts w:ascii="Arial" w:eastAsia="Arial" w:hAnsi="Arial" w:cs="Arial"/>
          <w:i/>
          <w:iCs/>
          <w:color w:val="7C7C7C"/>
          <w:sz w:val="15"/>
          <w:szCs w:val="15"/>
        </w:rPr>
        <w:t>rience in senior corporate roles, business ownership; consulting and coaching.</w:t>
      </w:r>
    </w:p>
    <w:p w:rsidR="00223910" w:rsidRDefault="00223910">
      <w:pPr>
        <w:spacing w:line="52" w:lineRule="exact"/>
        <w:rPr>
          <w:sz w:val="24"/>
          <w:szCs w:val="24"/>
        </w:rPr>
      </w:pPr>
    </w:p>
    <w:p w:rsidR="00223910" w:rsidRDefault="00F032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49399"/>
          <w:sz w:val="16"/>
          <w:szCs w:val="16"/>
        </w:rPr>
        <w:t>Achievements/Tasks</w:t>
      </w:r>
    </w:p>
    <w:p w:rsidR="00223910" w:rsidRDefault="00223910">
      <w:pPr>
        <w:spacing w:line="33" w:lineRule="exact"/>
        <w:rPr>
          <w:sz w:val="24"/>
          <w:szCs w:val="24"/>
        </w:rPr>
      </w:pPr>
    </w:p>
    <w:p w:rsidR="00223910" w:rsidRDefault="00F032C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Designed and developed the oﬃcial company website. </w:t>
      </w: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75" w:lineRule="exact"/>
        <w:rPr>
          <w:sz w:val="24"/>
          <w:szCs w:val="24"/>
        </w:rPr>
      </w:pPr>
    </w:p>
    <w:p w:rsidR="00223910" w:rsidRDefault="00F032CC">
      <w:pPr>
        <w:spacing w:line="248" w:lineRule="auto"/>
        <w:ind w:left="200"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Monitored web traﬃc and client relationship metrics on the company website.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64" w:lineRule="exact"/>
        <w:rPr>
          <w:sz w:val="24"/>
          <w:szCs w:val="24"/>
        </w:rPr>
      </w:pPr>
    </w:p>
    <w:p w:rsidR="00223910" w:rsidRDefault="00F032C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Configured SEO for </w:t>
      </w:r>
      <w:r>
        <w:rPr>
          <w:rFonts w:ascii="Arial" w:eastAsia="Arial" w:hAnsi="Arial" w:cs="Arial"/>
          <w:sz w:val="18"/>
          <w:szCs w:val="18"/>
        </w:rPr>
        <w:t>the company website.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75" w:lineRule="exact"/>
        <w:rPr>
          <w:sz w:val="24"/>
          <w:szCs w:val="24"/>
        </w:rPr>
      </w:pPr>
    </w:p>
    <w:p w:rsidR="00223910" w:rsidRDefault="00F032CC">
      <w:pPr>
        <w:spacing w:line="248" w:lineRule="auto"/>
        <w:ind w:left="200"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Managed all social media platforms (Facebook, instagram, Linkedin, Twitter, etc..) for the company.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64" w:lineRule="exact"/>
        <w:rPr>
          <w:sz w:val="24"/>
          <w:szCs w:val="24"/>
        </w:rPr>
      </w:pPr>
    </w:p>
    <w:p w:rsidR="00223910" w:rsidRDefault="00F032C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Edited numerous promotional videos.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75" w:lineRule="exact"/>
        <w:rPr>
          <w:sz w:val="24"/>
          <w:szCs w:val="24"/>
        </w:rPr>
      </w:pPr>
    </w:p>
    <w:p w:rsidR="00223910" w:rsidRDefault="00F032CC">
      <w:pPr>
        <w:spacing w:line="248" w:lineRule="auto"/>
        <w:ind w:left="200" w:right="9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Designed, developed and tested mobile-friendly applications.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121" w:lineRule="exact"/>
        <w:rPr>
          <w:sz w:val="24"/>
          <w:szCs w:val="24"/>
        </w:rPr>
      </w:pPr>
    </w:p>
    <w:p w:rsidR="00223910" w:rsidRDefault="00223910">
      <w:pPr>
        <w:ind w:left="20"/>
        <w:rPr>
          <w:sz w:val="20"/>
          <w:szCs w:val="20"/>
        </w:rPr>
      </w:pPr>
    </w:p>
    <w:p w:rsidR="00223910" w:rsidRDefault="00223910">
      <w:pPr>
        <w:spacing w:line="204" w:lineRule="exact"/>
        <w:rPr>
          <w:sz w:val="24"/>
          <w:szCs w:val="24"/>
        </w:rPr>
      </w:pPr>
    </w:p>
    <w:p w:rsidR="00223910" w:rsidRDefault="00F032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Student Tutor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F032CC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Canadian University Dubai</w:t>
      </w:r>
    </w:p>
    <w:p w:rsidR="00223910" w:rsidRDefault="00223910">
      <w:pPr>
        <w:spacing w:line="67" w:lineRule="exact"/>
        <w:rPr>
          <w:sz w:val="24"/>
          <w:szCs w:val="24"/>
        </w:rPr>
      </w:pPr>
    </w:p>
    <w:p w:rsidR="00223910" w:rsidRDefault="00F032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49399"/>
          <w:sz w:val="16"/>
          <w:szCs w:val="16"/>
        </w:rPr>
        <w:t>09/2017 - 12/2017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</w:p>
    <w:p w:rsidR="00223910" w:rsidRDefault="00223910">
      <w:pPr>
        <w:spacing w:line="72" w:lineRule="exact"/>
        <w:rPr>
          <w:sz w:val="24"/>
          <w:szCs w:val="24"/>
        </w:rPr>
      </w:pPr>
    </w:p>
    <w:p w:rsidR="00223910" w:rsidRDefault="00F032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49399"/>
          <w:sz w:val="16"/>
          <w:szCs w:val="16"/>
        </w:rPr>
        <w:t>Achievements/Tasks</w:t>
      </w:r>
    </w:p>
    <w:p w:rsidR="00223910" w:rsidRDefault="00223910">
      <w:pPr>
        <w:spacing w:line="33" w:lineRule="exact"/>
        <w:rPr>
          <w:sz w:val="24"/>
          <w:szCs w:val="24"/>
        </w:rPr>
      </w:pPr>
    </w:p>
    <w:p w:rsidR="00223910" w:rsidRDefault="00F032C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Tutored students in a level 2 programming course.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3910" w:rsidRDefault="00223910">
      <w:pPr>
        <w:spacing w:line="30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 &amp; COMPETENCES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106680</wp:posOffset>
            </wp:positionV>
            <wp:extent cx="1278890" cy="176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167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SEO/Web Traﬃc Tools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3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Brand Awareness Best Practices</w:t>
      </w:r>
    </w:p>
    <w:p w:rsidR="00223910" w:rsidRDefault="00223910">
      <w:pPr>
        <w:spacing w:line="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(Social Media)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59690</wp:posOffset>
            </wp:positionV>
            <wp:extent cx="1278890" cy="176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93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Client </w:t>
      </w:r>
      <w:r>
        <w:rPr>
          <w:rFonts w:ascii="Arial" w:eastAsia="Arial" w:hAnsi="Arial" w:cs="Arial"/>
          <w:sz w:val="18"/>
          <w:szCs w:val="18"/>
        </w:rPr>
        <w:t>Relationship</w:t>
      </w:r>
    </w:p>
    <w:p w:rsidR="00223910" w:rsidRDefault="00223910">
      <w:pPr>
        <w:spacing w:line="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Management Tools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59690</wp:posOffset>
            </wp:positionV>
            <wp:extent cx="1278890" cy="176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93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Adobe After Eﬀects, Premier</w:t>
      </w:r>
    </w:p>
    <w:p w:rsidR="00223910" w:rsidRDefault="00223910">
      <w:pPr>
        <w:spacing w:line="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Pro, Final Cut Pro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59690</wp:posOffset>
            </wp:positionV>
            <wp:extent cx="1278890" cy="176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93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Adobe Illustrator, Photoshop,</w:t>
      </w:r>
    </w:p>
    <w:p w:rsidR="00223910" w:rsidRDefault="00223910">
      <w:pPr>
        <w:spacing w:line="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InDesign, Xd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59690</wp:posOffset>
            </wp:positionV>
            <wp:extent cx="1278890" cy="1765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93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Visual Design and Storytelling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3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Infographic, and Advanced</w:t>
      </w:r>
    </w:p>
    <w:p w:rsidR="00223910" w:rsidRDefault="00223910">
      <w:pPr>
        <w:spacing w:line="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Graphic Design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59690</wp:posOffset>
            </wp:positionV>
            <wp:extent cx="1278890" cy="1765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93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Web Design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3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Time Management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3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Critical </w:t>
      </w:r>
      <w:r>
        <w:rPr>
          <w:rFonts w:ascii="Arial" w:eastAsia="Arial" w:hAnsi="Arial" w:cs="Arial"/>
          <w:sz w:val="18"/>
          <w:szCs w:val="18"/>
        </w:rPr>
        <w:t>Thinking and Planning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3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Advanced Motion Graphic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3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Photography and Videography</w:t>
      </w:r>
    </w:p>
    <w:p w:rsidR="00223910" w:rsidRDefault="00F032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pacing w:line="312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Team/Work Ethic</w:t>
      </w:r>
    </w:p>
    <w:p w:rsidR="00223910" w:rsidRDefault="00223910">
      <w:pPr>
        <w:spacing w:line="335" w:lineRule="exact"/>
        <w:rPr>
          <w:sz w:val="24"/>
          <w:szCs w:val="24"/>
        </w:rPr>
      </w:pPr>
    </w:p>
    <w:p w:rsidR="00223910" w:rsidRDefault="00F032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ACHIEVEMENTS</w:t>
      </w:r>
    </w:p>
    <w:p w:rsidR="00223910" w:rsidRDefault="00223910">
      <w:pPr>
        <w:spacing w:line="63" w:lineRule="exact"/>
        <w:rPr>
          <w:sz w:val="24"/>
          <w:szCs w:val="24"/>
        </w:rPr>
      </w:pPr>
    </w:p>
    <w:p w:rsidR="00223910" w:rsidRDefault="00F032CC">
      <w:pPr>
        <w:spacing w:line="233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Placed third in a UAE innovation competition Huawei, Seeds for the Future, for startup ideas. (11/2016 - 02/2017)</w:t>
      </w:r>
    </w:p>
    <w:p w:rsidR="00223910" w:rsidRDefault="00223910">
      <w:pPr>
        <w:spacing w:line="171" w:lineRule="exact"/>
        <w:rPr>
          <w:sz w:val="24"/>
          <w:szCs w:val="24"/>
        </w:rPr>
      </w:pPr>
    </w:p>
    <w:p w:rsidR="00223910" w:rsidRDefault="00F032CC">
      <w:pPr>
        <w:spacing w:line="232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a mobile applicat</w:t>
      </w:r>
      <w:r>
        <w:rPr>
          <w:rFonts w:ascii="Arial" w:eastAsia="Arial" w:hAnsi="Arial" w:cs="Arial"/>
          <w:sz w:val="20"/>
          <w:szCs w:val="20"/>
        </w:rPr>
        <w:t>ion to enhance administrative queuing by eliminating the need for university students to queue physically. (11/2017 - 01/2018)</w:t>
      </w:r>
    </w:p>
    <w:p w:rsidR="00223910" w:rsidRDefault="00223910">
      <w:pPr>
        <w:spacing w:line="19" w:lineRule="exact"/>
        <w:rPr>
          <w:sz w:val="24"/>
          <w:szCs w:val="24"/>
        </w:rPr>
      </w:pPr>
    </w:p>
    <w:p w:rsidR="00223910" w:rsidRDefault="00F032CC">
      <w:pPr>
        <w:spacing w:line="250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5"/>
          <w:szCs w:val="15"/>
        </w:rPr>
        <w:t xml:space="preserve">With the aid of a smart queue mobile application students are able to queue up for administrative services on campus as long as </w:t>
      </w:r>
      <w:r>
        <w:rPr>
          <w:rFonts w:ascii="Arial" w:eastAsia="Arial" w:hAnsi="Arial" w:cs="Arial"/>
          <w:i/>
          <w:iCs/>
          <w:color w:val="7C7C7C"/>
          <w:sz w:val="15"/>
          <w:szCs w:val="15"/>
        </w:rPr>
        <w:t>they are within a limited geographical radius. The priority of a student being positioned virtually ahead of another on a queue was based on his/her nearness to the university, and how long it would also take to arrive at the University based on surroundin</w:t>
      </w:r>
      <w:r>
        <w:rPr>
          <w:rFonts w:ascii="Arial" w:eastAsia="Arial" w:hAnsi="Arial" w:cs="Arial"/>
          <w:i/>
          <w:iCs/>
          <w:color w:val="7C7C7C"/>
          <w:sz w:val="15"/>
          <w:szCs w:val="15"/>
        </w:rPr>
        <w:t>g travel conditions.</w:t>
      </w:r>
    </w:p>
    <w:p w:rsidR="00223910" w:rsidRDefault="00223910">
      <w:pPr>
        <w:spacing w:line="143" w:lineRule="exact"/>
        <w:rPr>
          <w:sz w:val="24"/>
          <w:szCs w:val="24"/>
        </w:rPr>
      </w:pPr>
    </w:p>
    <w:p w:rsidR="00223910" w:rsidRDefault="00F032CC">
      <w:pPr>
        <w:spacing w:line="235" w:lineRule="auto"/>
        <w:ind w:right="9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Maintained a CGPA of 4.0 with an Academic Excellence Scholarship. (01/2015 - 01/2017)</w:t>
      </w:r>
    </w:p>
    <w:p w:rsidR="00223910" w:rsidRDefault="00223910">
      <w:pPr>
        <w:spacing w:line="200" w:lineRule="exact"/>
        <w:rPr>
          <w:sz w:val="24"/>
          <w:szCs w:val="24"/>
        </w:rPr>
      </w:pPr>
    </w:p>
    <w:p w:rsidR="00223910" w:rsidRDefault="00223910">
      <w:pPr>
        <w:sectPr w:rsidR="00223910">
          <w:type w:val="continuous"/>
          <w:pgSz w:w="11900" w:h="16840"/>
          <w:pgMar w:top="407" w:right="500" w:bottom="0" w:left="760" w:header="0" w:footer="0" w:gutter="0"/>
          <w:cols w:num="2" w:space="720" w:equalWidth="0">
            <w:col w:w="5060" w:space="720"/>
            <w:col w:w="4860"/>
          </w:cols>
        </w:sectPr>
      </w:pPr>
    </w:p>
    <w:p w:rsidR="00223910" w:rsidRDefault="00223910">
      <w:pPr>
        <w:spacing w:line="200" w:lineRule="exact"/>
        <w:rPr>
          <w:sz w:val="24"/>
          <w:szCs w:val="24"/>
        </w:rPr>
      </w:pPr>
    </w:p>
    <w:p w:rsidR="00223910" w:rsidRDefault="00223910">
      <w:pPr>
        <w:spacing w:line="200" w:lineRule="exact"/>
        <w:rPr>
          <w:sz w:val="24"/>
          <w:szCs w:val="24"/>
        </w:rPr>
      </w:pPr>
    </w:p>
    <w:p w:rsidR="00223910" w:rsidRDefault="00223910">
      <w:pPr>
        <w:spacing w:line="200" w:lineRule="exact"/>
        <w:rPr>
          <w:sz w:val="24"/>
          <w:szCs w:val="24"/>
        </w:rPr>
      </w:pPr>
    </w:p>
    <w:p w:rsidR="00223910" w:rsidRDefault="00223910">
      <w:pPr>
        <w:spacing w:line="200" w:lineRule="exact"/>
        <w:rPr>
          <w:sz w:val="24"/>
          <w:szCs w:val="24"/>
        </w:rPr>
      </w:pPr>
    </w:p>
    <w:p w:rsidR="00223910" w:rsidRDefault="00223910">
      <w:pPr>
        <w:spacing w:line="200" w:lineRule="exact"/>
        <w:rPr>
          <w:sz w:val="24"/>
          <w:szCs w:val="24"/>
        </w:rPr>
      </w:pPr>
    </w:p>
    <w:p w:rsidR="00223910" w:rsidRDefault="00223910">
      <w:pPr>
        <w:spacing w:line="279" w:lineRule="exact"/>
        <w:rPr>
          <w:sz w:val="24"/>
          <w:szCs w:val="24"/>
        </w:rPr>
      </w:pPr>
    </w:p>
    <w:p w:rsidR="00223910" w:rsidRDefault="00F032CC">
      <w:pPr>
        <w:ind w:left="97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7"/>
          <w:szCs w:val="17"/>
        </w:rPr>
        <w:t>Page 1 of 2</w:t>
      </w:r>
    </w:p>
    <w:p w:rsidR="00223910" w:rsidRDefault="00223910">
      <w:pPr>
        <w:sectPr w:rsidR="00223910">
          <w:type w:val="continuous"/>
          <w:pgSz w:w="11900" w:h="16840"/>
          <w:pgMar w:top="407" w:right="500" w:bottom="0" w:left="760" w:header="0" w:footer="0" w:gutter="0"/>
          <w:cols w:space="720" w:equalWidth="0">
            <w:col w:w="10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1580"/>
        <w:gridCol w:w="2040"/>
        <w:gridCol w:w="20"/>
      </w:tblGrid>
      <w:tr w:rsidR="00223910">
        <w:trPr>
          <w:trHeight w:val="328"/>
        </w:trPr>
        <w:tc>
          <w:tcPr>
            <w:tcW w:w="3820" w:type="dxa"/>
            <w:vAlign w:val="bottom"/>
          </w:tcPr>
          <w:p w:rsidR="00223910" w:rsidRDefault="00F032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EDUCATION</w:t>
            </w:r>
          </w:p>
        </w:tc>
        <w:tc>
          <w:tcPr>
            <w:tcW w:w="1580" w:type="dxa"/>
            <w:vAlign w:val="bottom"/>
          </w:tcPr>
          <w:p w:rsidR="00223910" w:rsidRDefault="0022391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23910" w:rsidRDefault="00F032C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>LANGUAGES</w:t>
            </w: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325"/>
        </w:trPr>
        <w:tc>
          <w:tcPr>
            <w:tcW w:w="3820" w:type="dxa"/>
            <w:vAlign w:val="bottom"/>
          </w:tcPr>
          <w:p w:rsidR="00223910" w:rsidRDefault="00F032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Bachelor of Science in Computer</w:t>
            </w:r>
          </w:p>
        </w:tc>
        <w:tc>
          <w:tcPr>
            <w:tcW w:w="1580" w:type="dxa"/>
            <w:vAlign w:val="bottom"/>
          </w:tcPr>
          <w:p w:rsidR="00223910" w:rsidRDefault="0022391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223910" w:rsidRDefault="00F032C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81"/>
        </w:trPr>
        <w:tc>
          <w:tcPr>
            <w:tcW w:w="3820" w:type="dxa"/>
            <w:vMerge w:val="restart"/>
            <w:vAlign w:val="bottom"/>
          </w:tcPr>
          <w:p w:rsidR="00223910" w:rsidRDefault="00F032C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1580" w:type="dxa"/>
            <w:vAlign w:val="bottom"/>
          </w:tcPr>
          <w:p w:rsidR="00223910" w:rsidRDefault="00223910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/>
            <w:vAlign w:val="bottom"/>
          </w:tcPr>
          <w:p w:rsidR="00223910" w:rsidRDefault="002239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193"/>
        </w:trPr>
        <w:tc>
          <w:tcPr>
            <w:tcW w:w="3820" w:type="dxa"/>
            <w:vMerge/>
            <w:vAlign w:val="bottom"/>
          </w:tcPr>
          <w:p w:rsidR="00223910" w:rsidRDefault="0022391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223910" w:rsidRDefault="0022391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223910" w:rsidRDefault="0022391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276"/>
        </w:trPr>
        <w:tc>
          <w:tcPr>
            <w:tcW w:w="3820" w:type="dxa"/>
            <w:vAlign w:val="bottom"/>
          </w:tcPr>
          <w:p w:rsidR="00223910" w:rsidRDefault="00F032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American University in Dubai</w:t>
            </w:r>
          </w:p>
        </w:tc>
        <w:tc>
          <w:tcPr>
            <w:tcW w:w="1580" w:type="dxa"/>
            <w:vAlign w:val="bottom"/>
          </w:tcPr>
          <w:p w:rsidR="00223910" w:rsidRDefault="0022391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223910" w:rsidRDefault="00F032C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Igbo</w:t>
            </w: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251"/>
        </w:trPr>
        <w:tc>
          <w:tcPr>
            <w:tcW w:w="3820" w:type="dxa"/>
            <w:vAlign w:val="bottom"/>
          </w:tcPr>
          <w:p w:rsidR="00223910" w:rsidRDefault="00F032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49399"/>
                <w:sz w:val="16"/>
                <w:szCs w:val="16"/>
              </w:rPr>
              <w:t>09/2013 - 04/2014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1580" w:type="dxa"/>
            <w:vAlign w:val="bottom"/>
          </w:tcPr>
          <w:p w:rsidR="00223910" w:rsidRDefault="00F032C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49399"/>
                <w:sz w:val="16"/>
                <w:szCs w:val="16"/>
              </w:rPr>
              <w:t>CGPA: 3.10/4.00</w:t>
            </w:r>
          </w:p>
        </w:tc>
        <w:tc>
          <w:tcPr>
            <w:tcW w:w="2040" w:type="dxa"/>
            <w:vMerge w:val="restart"/>
            <w:vAlign w:val="bottom"/>
          </w:tcPr>
          <w:p w:rsidR="00223910" w:rsidRDefault="00F032C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French</w:t>
            </w: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112"/>
        </w:trPr>
        <w:tc>
          <w:tcPr>
            <w:tcW w:w="3820" w:type="dxa"/>
            <w:vAlign w:val="bottom"/>
          </w:tcPr>
          <w:p w:rsidR="00223910" w:rsidRDefault="0022391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223910" w:rsidRDefault="00223910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vAlign w:val="bottom"/>
          </w:tcPr>
          <w:p w:rsidR="00223910" w:rsidRDefault="0022391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541"/>
        </w:trPr>
        <w:tc>
          <w:tcPr>
            <w:tcW w:w="3820" w:type="dxa"/>
            <w:vAlign w:val="bottom"/>
          </w:tcPr>
          <w:p w:rsidR="00223910" w:rsidRDefault="00F032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INTERESTS</w:t>
            </w:r>
          </w:p>
        </w:tc>
        <w:tc>
          <w:tcPr>
            <w:tcW w:w="1580" w:type="dxa"/>
            <w:vAlign w:val="bottom"/>
          </w:tcPr>
          <w:p w:rsidR="00223910" w:rsidRDefault="0022391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23910" w:rsidRDefault="002239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276"/>
        </w:trPr>
        <w:tc>
          <w:tcPr>
            <w:tcW w:w="5400" w:type="dxa"/>
            <w:gridSpan w:val="2"/>
            <w:vAlign w:val="bottom"/>
          </w:tcPr>
          <w:p w:rsidR="00223910" w:rsidRDefault="00F032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Technology, Reading, Art, and Exercise.</w:t>
            </w:r>
          </w:p>
        </w:tc>
        <w:tc>
          <w:tcPr>
            <w:tcW w:w="2040" w:type="dxa"/>
            <w:vAlign w:val="bottom"/>
          </w:tcPr>
          <w:p w:rsidR="00223910" w:rsidRDefault="002239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780"/>
        </w:trPr>
        <w:tc>
          <w:tcPr>
            <w:tcW w:w="5400" w:type="dxa"/>
            <w:gridSpan w:val="2"/>
            <w:vAlign w:val="bottom"/>
          </w:tcPr>
          <w:p w:rsidR="00223910" w:rsidRDefault="00F032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Bachelor of Science in Network Engineering</w:t>
            </w:r>
          </w:p>
        </w:tc>
        <w:tc>
          <w:tcPr>
            <w:tcW w:w="2040" w:type="dxa"/>
            <w:vAlign w:val="bottom"/>
          </w:tcPr>
          <w:p w:rsidR="00223910" w:rsidRDefault="002239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276"/>
        </w:trPr>
        <w:tc>
          <w:tcPr>
            <w:tcW w:w="3820" w:type="dxa"/>
            <w:vAlign w:val="bottom"/>
          </w:tcPr>
          <w:p w:rsidR="00223910" w:rsidRDefault="00F032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Canadian University Dubai</w:t>
            </w:r>
          </w:p>
        </w:tc>
        <w:tc>
          <w:tcPr>
            <w:tcW w:w="1580" w:type="dxa"/>
            <w:vAlign w:val="bottom"/>
          </w:tcPr>
          <w:p w:rsidR="00223910" w:rsidRDefault="0022391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223910" w:rsidRDefault="002239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  <w:tr w:rsidR="00223910">
        <w:trPr>
          <w:trHeight w:val="251"/>
        </w:trPr>
        <w:tc>
          <w:tcPr>
            <w:tcW w:w="3820" w:type="dxa"/>
            <w:vAlign w:val="bottom"/>
          </w:tcPr>
          <w:p w:rsidR="00223910" w:rsidRDefault="00F032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49399"/>
                <w:sz w:val="16"/>
                <w:szCs w:val="16"/>
              </w:rPr>
              <w:t xml:space="preserve">01/2015 - </w:t>
            </w:r>
            <w:r>
              <w:rPr>
                <w:rFonts w:ascii="Arial" w:eastAsia="Arial" w:hAnsi="Arial" w:cs="Arial"/>
                <w:i/>
                <w:iCs/>
                <w:color w:val="449399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1580" w:type="dxa"/>
            <w:vAlign w:val="bottom"/>
          </w:tcPr>
          <w:p w:rsidR="00223910" w:rsidRDefault="00F032C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49399"/>
                <w:sz w:val="16"/>
                <w:szCs w:val="16"/>
              </w:rPr>
              <w:t>CGPA: 3.85/4.00</w:t>
            </w:r>
          </w:p>
        </w:tc>
        <w:tc>
          <w:tcPr>
            <w:tcW w:w="2040" w:type="dxa"/>
            <w:vAlign w:val="bottom"/>
          </w:tcPr>
          <w:p w:rsidR="00223910" w:rsidRDefault="002239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910" w:rsidRDefault="00223910">
            <w:pPr>
              <w:rPr>
                <w:sz w:val="1"/>
                <w:szCs w:val="1"/>
              </w:rPr>
            </w:pPr>
          </w:p>
        </w:tc>
      </w:tr>
    </w:tbl>
    <w:p w:rsidR="00223910" w:rsidRDefault="00F032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-2070100</wp:posOffset>
            </wp:positionV>
            <wp:extent cx="304800" cy="4673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-1158875</wp:posOffset>
            </wp:positionV>
            <wp:extent cx="304800" cy="4673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-488315</wp:posOffset>
            </wp:positionV>
            <wp:extent cx="304800" cy="4673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4826635</wp:posOffset>
            </wp:positionH>
            <wp:positionV relativeFrom="paragraph">
              <wp:posOffset>-2007870</wp:posOffset>
            </wp:positionV>
            <wp:extent cx="1102360" cy="1504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4826635</wp:posOffset>
            </wp:positionH>
            <wp:positionV relativeFrom="paragraph">
              <wp:posOffset>-1743710</wp:posOffset>
            </wp:positionV>
            <wp:extent cx="1102360" cy="1504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4826635</wp:posOffset>
            </wp:positionH>
            <wp:positionV relativeFrom="paragraph">
              <wp:posOffset>-1479550</wp:posOffset>
            </wp:positionV>
            <wp:extent cx="1102360" cy="15049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910" w:rsidRDefault="00223910">
      <w:pPr>
        <w:sectPr w:rsidR="00223910">
          <w:pgSz w:w="11900" w:h="16840"/>
          <w:pgMar w:top="381" w:right="500" w:bottom="0" w:left="780" w:header="0" w:footer="0" w:gutter="0"/>
          <w:cols w:space="720" w:equalWidth="0">
            <w:col w:w="10620"/>
          </w:cols>
        </w:sect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00" w:lineRule="exact"/>
        <w:rPr>
          <w:sz w:val="20"/>
          <w:szCs w:val="20"/>
        </w:rPr>
      </w:pPr>
    </w:p>
    <w:p w:rsidR="00223910" w:rsidRDefault="00223910">
      <w:pPr>
        <w:spacing w:line="223" w:lineRule="exact"/>
        <w:rPr>
          <w:sz w:val="20"/>
          <w:szCs w:val="20"/>
        </w:rPr>
      </w:pPr>
    </w:p>
    <w:p w:rsidR="00223910" w:rsidRDefault="00F032CC">
      <w:pPr>
        <w:ind w:left="97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7"/>
          <w:szCs w:val="17"/>
        </w:rPr>
        <w:t>Page 2 of 2</w:t>
      </w:r>
    </w:p>
    <w:sectPr w:rsidR="00223910" w:rsidSect="00223910">
      <w:type w:val="continuous"/>
      <w:pgSz w:w="11900" w:h="16840"/>
      <w:pgMar w:top="381" w:right="500" w:bottom="0" w:left="78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3910"/>
    <w:rsid w:val="00223910"/>
    <w:rsid w:val="003E5DF4"/>
    <w:rsid w:val="00F0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-399734@2freemail.com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cvdatabaseservice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2020-11-05T10:08:00Z</dcterms:created>
  <dcterms:modified xsi:type="dcterms:W3CDTF">2020-11-05T10:08:00Z</dcterms:modified>
</cp:coreProperties>
</file>