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C" w:rsidRPr="008E464C" w:rsidRDefault="008E464C" w:rsidP="008E464C">
      <w:pPr>
        <w:rPr>
          <w:rFonts w:cstheme="minorHAnsi"/>
        </w:rPr>
      </w:pPr>
      <w:r w:rsidRPr="008E464C">
        <w:rPr>
          <w:rFonts w:cstheme="minorHAnsi"/>
          <w:b/>
        </w:rPr>
        <w:t xml:space="preserve">Click here to </w:t>
      </w:r>
      <w:proofErr w:type="gramStart"/>
      <w:r w:rsidRPr="008E464C">
        <w:rPr>
          <w:rFonts w:cstheme="minorHAnsi"/>
          <w:b/>
        </w:rPr>
        <w:t>Buy</w:t>
      </w:r>
      <w:proofErr w:type="gramEnd"/>
      <w:r w:rsidRPr="008E464C">
        <w:rPr>
          <w:rFonts w:cstheme="minorHAnsi"/>
          <w:b/>
        </w:rPr>
        <w:t xml:space="preserve"> CV Contact:</w:t>
      </w:r>
    </w:p>
    <w:p w:rsidR="008E464C" w:rsidRDefault="008E464C" w:rsidP="008E464C">
      <w:pPr>
        <w:rPr>
          <w:rFonts w:cstheme="minorHAnsi"/>
        </w:rPr>
      </w:pPr>
      <w:hyperlink r:id="rId5" w:history="1">
        <w:r w:rsidRPr="008E464C">
          <w:rPr>
            <w:rStyle w:val="Hyperlink"/>
            <w:rFonts w:cstheme="minorHAnsi"/>
          </w:rPr>
          <w:t>http://www.gulfjobseeker.com/employer/cvdatabaseservice.php</w:t>
        </w:r>
      </w:hyperlink>
      <w:r w:rsidRPr="008E464C">
        <w:rPr>
          <w:rFonts w:cstheme="minorHAnsi"/>
        </w:rPr>
        <w:t xml:space="preserve"> </w:t>
      </w:r>
    </w:p>
    <w:p w:rsidR="00B227EA" w:rsidRPr="008E464C" w:rsidRDefault="00B227EA" w:rsidP="008E464C">
      <w:pPr>
        <w:rPr>
          <w:rFonts w:cstheme="minorHAnsi"/>
        </w:rPr>
      </w:pPr>
    </w:p>
    <w:p w:rsidR="00DD66AA" w:rsidRPr="00B227EA" w:rsidRDefault="00B227EA">
      <w:pPr>
        <w:pStyle w:val="normal0"/>
        <w:tabs>
          <w:tab w:val="left" w:pos="6360"/>
        </w:tabs>
        <w:rPr>
          <w:rFonts w:ascii="Book Antiqua" w:eastAsia="Book Antiqua" w:hAnsi="Book Antiqua" w:cs="Book Antiqua"/>
          <w:color w:val="008080"/>
          <w:sz w:val="36"/>
          <w:szCs w:val="44"/>
        </w:rPr>
      </w:pPr>
      <w:r w:rsidRPr="00B227EA">
        <w:rPr>
          <w:rFonts w:ascii="Book Antiqua" w:eastAsia="Book Antiqua" w:hAnsi="Book Antiqua" w:cs="Book Antiqua"/>
          <w:b/>
          <w:color w:val="008080"/>
          <w:sz w:val="36"/>
          <w:szCs w:val="44"/>
        </w:rPr>
        <w:t xml:space="preserve">SAUD </w:t>
      </w:r>
    </w:p>
    <w:p w:rsidR="00DD66AA" w:rsidRDefault="008E464C">
      <w:pPr>
        <w:pStyle w:val="normal0"/>
        <w:tabs>
          <w:tab w:val="left" w:pos="6360"/>
        </w:tabs>
        <w:rPr>
          <w:rFonts w:ascii="Book Antiqua" w:eastAsia="Book Antiqua" w:hAnsi="Book Antiqua" w:cs="Book Antiqua"/>
          <w:sz w:val="20"/>
          <w:szCs w:val="20"/>
        </w:rPr>
      </w:pPr>
      <w:proofErr w:type="spellStart"/>
      <w:proofErr w:type="gramStart"/>
      <w:r>
        <w:rPr>
          <w:rFonts w:ascii="Book Antiqua" w:eastAsia="Book Antiqua" w:hAnsi="Book Antiqua" w:cs="Book Antiqua"/>
          <w:b/>
          <w:sz w:val="20"/>
          <w:szCs w:val="20"/>
        </w:rPr>
        <w:t>Whatsapp</w:t>
      </w:r>
      <w:proofErr w:type="spellEnd"/>
      <w:r>
        <w:rPr>
          <w:rFonts w:ascii="Book Antiqua" w:eastAsia="Book Antiqua" w:hAnsi="Book Antiqua" w:cs="Book Antiqua"/>
          <w:b/>
          <w:sz w:val="20"/>
          <w:szCs w:val="20"/>
        </w:rPr>
        <w:t xml:space="preserve"> No.</w:t>
      </w:r>
      <w:proofErr w:type="gramEnd"/>
      <w:r w:rsidR="00B227EA">
        <w:rPr>
          <w:rFonts w:ascii="Book Antiqua" w:eastAsia="Book Antiqua" w:hAnsi="Book Antiqua" w:cs="Book Antiqua"/>
          <w:b/>
          <w:sz w:val="20"/>
          <w:szCs w:val="20"/>
        </w:rPr>
        <w:t xml:space="preserve"> : +</w:t>
      </w:r>
      <w:r>
        <w:rPr>
          <w:rFonts w:ascii="Book Antiqua" w:eastAsia="Book Antiqua" w:hAnsi="Book Antiqua" w:cs="Book Antiqua"/>
          <w:b/>
          <w:sz w:val="20"/>
          <w:szCs w:val="20"/>
        </w:rPr>
        <w:t>971504753686</w:t>
      </w:r>
      <w:r w:rsidR="00B227EA">
        <w:rPr>
          <w:rFonts w:ascii="Book Antiqua" w:eastAsia="Book Antiqua" w:hAnsi="Book Antiqua" w:cs="Book Antiqua"/>
          <w:b/>
          <w:sz w:val="20"/>
          <w:szCs w:val="20"/>
        </w:rPr>
        <w:t xml:space="preserve">   E-</w:t>
      </w:r>
      <w:proofErr w:type="gramStart"/>
      <w:r w:rsidR="00B227EA">
        <w:rPr>
          <w:rFonts w:ascii="Book Antiqua" w:eastAsia="Book Antiqua" w:hAnsi="Book Antiqua" w:cs="Book Antiqua"/>
          <w:b/>
          <w:sz w:val="20"/>
          <w:szCs w:val="20"/>
        </w:rPr>
        <w:t>mail :</w:t>
      </w:r>
      <w:proofErr w:type="gramEnd"/>
      <w:r w:rsidR="00B227EA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  <w:hyperlink r:id="rId6" w:history="1">
        <w:r w:rsidRPr="00EB7D57">
          <w:rPr>
            <w:rStyle w:val="Hyperlink"/>
            <w:rFonts w:ascii="Book Antiqua" w:eastAsia="Book Antiqua" w:hAnsi="Book Antiqua" w:cs="Book Antiqua"/>
            <w:b/>
            <w:sz w:val="20"/>
            <w:szCs w:val="20"/>
          </w:rPr>
          <w:t>saud-399836@2freemail.com</w:t>
        </w:r>
      </w:hyperlink>
      <w:r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</w:p>
    <w:p w:rsidR="00B227E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  <w:b/>
          <w:color w:val="008080"/>
        </w:rPr>
      </w:pP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  <w:color w:val="008080"/>
        </w:rPr>
      </w:pPr>
      <w:r>
        <w:rPr>
          <w:rFonts w:ascii="Book Antiqua" w:eastAsia="Book Antiqua" w:hAnsi="Book Antiqua" w:cs="Book Antiqua"/>
          <w:b/>
          <w:color w:val="008080"/>
        </w:rPr>
        <w:t>SUMMARY</w:t>
      </w: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Seeking opportunity with a dynamic and innovative organization, using my management skills for the expansion of the business as well as personal growth, where I can utilize as well as develop my skills to an optimum level and thereby contribute to the over</w:t>
      </w:r>
      <w:r>
        <w:rPr>
          <w:rFonts w:ascii="Book Antiqua" w:eastAsia="Book Antiqua" w:hAnsi="Book Antiqua" w:cs="Book Antiqua"/>
          <w:sz w:val="22"/>
          <w:szCs w:val="22"/>
        </w:rPr>
        <w:t>all growth and profitability of the organization.</w:t>
      </w:r>
    </w:p>
    <w:p w:rsidR="00DD66AA" w:rsidRDefault="00DD66AA">
      <w:pPr>
        <w:pStyle w:val="normal0"/>
        <w:tabs>
          <w:tab w:val="left" w:pos="6360"/>
        </w:tabs>
        <w:rPr>
          <w:rFonts w:ascii="Book Antiqua" w:eastAsia="Book Antiqua" w:hAnsi="Book Antiqua" w:cs="Book Antiqua"/>
          <w:sz w:val="22"/>
          <w:szCs w:val="22"/>
        </w:rPr>
      </w:pP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  <w:color w:val="00808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>ACADEMIC QUALIFICATION</w:t>
      </w:r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 xml:space="preserve">S.S.C. from Mumbai Board. </w:t>
      </w:r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</w:pPr>
      <w:r>
        <w:rPr>
          <w:rFonts w:ascii="Book Antiqua" w:eastAsia="Book Antiqua" w:hAnsi="Book Antiqua" w:cs="Book Antiqua"/>
        </w:rPr>
        <w:t xml:space="preserve">H.S.C. from Mumbai Board. </w:t>
      </w:r>
    </w:p>
    <w:p w:rsidR="00DD66AA" w:rsidRDefault="00DD66AA">
      <w:pPr>
        <w:pStyle w:val="normal0"/>
        <w:tabs>
          <w:tab w:val="left" w:pos="6360"/>
        </w:tabs>
        <w:spacing w:line="360" w:lineRule="auto"/>
        <w:jc w:val="center"/>
        <w:rPr>
          <w:rFonts w:ascii="Book Antiqua" w:eastAsia="Book Antiqua" w:hAnsi="Book Antiqua" w:cs="Book Antiqua"/>
          <w:color w:val="262626"/>
          <w:sz w:val="36"/>
          <w:szCs w:val="36"/>
          <w:u w:val="single"/>
        </w:rPr>
      </w:pP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  <w:color w:val="008080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>ADDITIONAL  QUALIFICATION</w:t>
      </w:r>
      <w:proofErr w:type="gramEnd"/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Diploma in IATA &amp; Foundation Certified (CRS – GALILEO)</w:t>
      </w:r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</w:pPr>
      <w:r>
        <w:rPr>
          <w:rFonts w:ascii="Book Antiqua" w:eastAsia="Book Antiqua" w:hAnsi="Book Antiqua" w:cs="Book Antiqua"/>
        </w:rPr>
        <w:t xml:space="preserve">Software Application :-  Ms-Office (Word, Excel &amp; </w:t>
      </w:r>
      <w:proofErr w:type="spellStart"/>
      <w:r>
        <w:rPr>
          <w:rFonts w:ascii="Book Antiqua" w:eastAsia="Book Antiqua" w:hAnsi="Book Antiqua" w:cs="Book Antiqua"/>
        </w:rPr>
        <w:t>Powerpoint</w:t>
      </w:r>
      <w:proofErr w:type="spellEnd"/>
      <w:r>
        <w:rPr>
          <w:rFonts w:ascii="Book Antiqua" w:eastAsia="Book Antiqua" w:hAnsi="Book Antiqua" w:cs="Book Antiqua"/>
        </w:rPr>
        <w:t>)</w:t>
      </w:r>
    </w:p>
    <w:p w:rsidR="00DD66AA" w:rsidRDefault="00DD66AA">
      <w:pPr>
        <w:pStyle w:val="normal0"/>
        <w:tabs>
          <w:tab w:val="left" w:pos="6360"/>
        </w:tabs>
        <w:spacing w:line="360" w:lineRule="auto"/>
        <w:jc w:val="center"/>
        <w:rPr>
          <w:rFonts w:ascii="Book Antiqua" w:eastAsia="Book Antiqua" w:hAnsi="Book Antiqua" w:cs="Book Antiqua"/>
          <w:color w:val="262626"/>
          <w:sz w:val="36"/>
          <w:szCs w:val="36"/>
          <w:u w:val="single"/>
        </w:rPr>
      </w:pP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  <w:b/>
          <w:color w:val="00808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>WORK EXPERIENCE (+</w:t>
      </w:r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>5</w:t>
      </w:r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 xml:space="preserve"> years)</w:t>
      </w:r>
    </w:p>
    <w:p w:rsidR="00DD66AA" w:rsidRDefault="00B227EA">
      <w:pPr>
        <w:pStyle w:val="normal0"/>
        <w:spacing w:line="360" w:lineRule="auto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</w:rPr>
        <w:t>Organisation</w:t>
      </w:r>
      <w:proofErr w:type="spellEnd"/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</w:r>
      <w:r w:rsidR="008E464C">
        <w:rPr>
          <w:rFonts w:ascii="Book Antiqua" w:eastAsia="Book Antiqua" w:hAnsi="Book Antiqua" w:cs="Book Antiqua"/>
          <w:b/>
        </w:rPr>
        <w:t>Aviation Consultant based in India</w:t>
      </w:r>
    </w:p>
    <w:p w:rsidR="00DD66AA" w:rsidRDefault="00B227EA">
      <w:pPr>
        <w:pStyle w:val="normal0"/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Designation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  <w:t xml:space="preserve">Travel Consultant </w:t>
      </w:r>
    </w:p>
    <w:p w:rsidR="00DD66AA" w:rsidRDefault="00B227EA">
      <w:pPr>
        <w:pStyle w:val="normal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Duration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  <w:t>Since 1</w:t>
      </w:r>
      <w:r>
        <w:rPr>
          <w:rFonts w:ascii="Book Antiqua" w:eastAsia="Book Antiqua" w:hAnsi="Book Antiqua" w:cs="Book Antiqua"/>
          <w:vertAlign w:val="superscript"/>
        </w:rPr>
        <w:t>st</w:t>
      </w:r>
      <w:r>
        <w:rPr>
          <w:rFonts w:ascii="Book Antiqua" w:eastAsia="Book Antiqua" w:hAnsi="Book Antiqua" w:cs="Book Antiqua"/>
        </w:rPr>
        <w:t xml:space="preserve"> August 20</w:t>
      </w:r>
      <w:r>
        <w:rPr>
          <w:rFonts w:ascii="Book Antiqua" w:eastAsia="Book Antiqua" w:hAnsi="Book Antiqua" w:cs="Book Antiqua"/>
        </w:rPr>
        <w:t>18 to March 2020</w:t>
      </w:r>
    </w:p>
    <w:p w:rsidR="00DD66AA" w:rsidRDefault="00DD66AA">
      <w:pPr>
        <w:pStyle w:val="normal0"/>
        <w:rPr>
          <w:rFonts w:ascii="Book Antiqua" w:eastAsia="Book Antiqua" w:hAnsi="Book Antiqua" w:cs="Book Antiqua"/>
        </w:rPr>
      </w:pP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Core </w:t>
      </w:r>
      <w:proofErr w:type="gramStart"/>
      <w:r>
        <w:rPr>
          <w:rFonts w:ascii="Book Antiqua" w:eastAsia="Book Antiqua" w:hAnsi="Book Antiqua" w:cs="Book Antiqua"/>
        </w:rPr>
        <w:t>Responsibilities :</w:t>
      </w:r>
      <w:proofErr w:type="gramEnd"/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Handle end to end Travel Ticket procedures (Issue / Re Issue / Refund / Void)</w:t>
      </w:r>
    </w:p>
    <w:p w:rsidR="00DD66AA" w:rsidRDefault="00DD66AA">
      <w:pPr>
        <w:pStyle w:val="normal0"/>
        <w:spacing w:line="360" w:lineRule="auto"/>
        <w:rPr>
          <w:rFonts w:ascii="Book Antiqua" w:eastAsia="Book Antiqua" w:hAnsi="Book Antiqua" w:cs="Book Antiqua"/>
        </w:rPr>
      </w:pPr>
    </w:p>
    <w:p w:rsidR="00DD66AA" w:rsidRDefault="00B227EA">
      <w:pPr>
        <w:pStyle w:val="normal0"/>
        <w:spacing w:line="480" w:lineRule="auto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</w:rPr>
        <w:t>Organisation</w:t>
      </w:r>
      <w:proofErr w:type="spellEnd"/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EXPLORE WORLD TRAVEL</w:t>
      </w:r>
    </w:p>
    <w:p w:rsidR="00DD66AA" w:rsidRDefault="00B227EA">
      <w:pPr>
        <w:pStyle w:val="normal0"/>
        <w:spacing w:line="48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Designation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  <w:t>Counter Staff</w:t>
      </w:r>
    </w:p>
    <w:p w:rsidR="00DD66AA" w:rsidRDefault="00B227EA">
      <w:pPr>
        <w:pStyle w:val="normal0"/>
        <w:spacing w:line="48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Duration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  <w:t>July 2015 to 20</w:t>
      </w:r>
      <w:r>
        <w:rPr>
          <w:rFonts w:ascii="Book Antiqua" w:eastAsia="Book Antiqua" w:hAnsi="Book Antiqua" w:cs="Book Antiqua"/>
          <w:vertAlign w:val="superscript"/>
        </w:rPr>
        <w:t>th</w:t>
      </w:r>
      <w:r>
        <w:rPr>
          <w:rFonts w:ascii="Book Antiqua" w:eastAsia="Book Antiqua" w:hAnsi="Book Antiqua" w:cs="Book Antiqua"/>
        </w:rPr>
        <w:t xml:space="preserve"> July 2018</w:t>
      </w: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Core </w:t>
      </w:r>
      <w:proofErr w:type="gramStart"/>
      <w:r>
        <w:rPr>
          <w:rFonts w:ascii="Book Antiqua" w:eastAsia="Book Antiqua" w:hAnsi="Book Antiqua" w:cs="Book Antiqua"/>
        </w:rPr>
        <w:t>Responsibilities :</w:t>
      </w:r>
      <w:proofErr w:type="gramEnd"/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Client Servicing (Domestic &amp; International)</w:t>
      </w:r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Handle end to end Travel Ticket procedures (Issue / Re Issue / Refund / Void)</w:t>
      </w:r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Manage International Visa submission and OK to Board Services (UAE)</w:t>
      </w:r>
    </w:p>
    <w:p w:rsidR="00DD66AA" w:rsidRDefault="00DD66A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</w:rPr>
      </w:pPr>
    </w:p>
    <w:p w:rsidR="00DD66AA" w:rsidRDefault="00B227EA">
      <w:pPr>
        <w:pStyle w:val="normal0"/>
        <w:spacing w:line="360" w:lineRule="auto"/>
        <w:jc w:val="right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</w:rPr>
        <w:t>Contd</w:t>
      </w:r>
      <w:proofErr w:type="spellEnd"/>
      <w:r>
        <w:rPr>
          <w:rFonts w:ascii="Book Antiqua" w:eastAsia="Book Antiqua" w:hAnsi="Book Antiqua" w:cs="Book Antiqua"/>
          <w:b/>
        </w:rPr>
        <w:t>…2/-</w:t>
      </w:r>
    </w:p>
    <w:p w:rsidR="00DD66AA" w:rsidRDefault="00DD66AA">
      <w:pPr>
        <w:pStyle w:val="normal0"/>
        <w:spacing w:line="360" w:lineRule="auto"/>
        <w:jc w:val="right"/>
        <w:rPr>
          <w:rFonts w:ascii="Book Antiqua" w:eastAsia="Book Antiqua" w:hAnsi="Book Antiqua" w:cs="Book Antiqua"/>
        </w:rPr>
      </w:pPr>
    </w:p>
    <w:p w:rsidR="00DD66AA" w:rsidRDefault="00B227EA">
      <w:pPr>
        <w:pStyle w:val="normal0"/>
        <w:spacing w:line="48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-2-</w:t>
      </w:r>
    </w:p>
    <w:p w:rsidR="00DD66AA" w:rsidRDefault="00DD66AA">
      <w:pPr>
        <w:pStyle w:val="normal0"/>
        <w:spacing w:line="360" w:lineRule="auto"/>
        <w:rPr>
          <w:rFonts w:ascii="Book Antiqua" w:eastAsia="Book Antiqua" w:hAnsi="Book Antiqua" w:cs="Book Antiqua"/>
        </w:rPr>
      </w:pPr>
    </w:p>
    <w:p w:rsidR="00DD66AA" w:rsidRDefault="00B227EA">
      <w:pPr>
        <w:pStyle w:val="normal0"/>
        <w:spacing w:line="360" w:lineRule="auto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</w:rPr>
        <w:t>Organisation</w:t>
      </w:r>
      <w:proofErr w:type="spellEnd"/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ALLIANCE INTERNATIONAL TOURS &amp; TRAVELS</w:t>
      </w:r>
    </w:p>
    <w:p w:rsidR="00DD66AA" w:rsidRDefault="00B227EA">
      <w:pPr>
        <w:pStyle w:val="normal0"/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Designation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  <w:t>Counter Staff</w:t>
      </w:r>
    </w:p>
    <w:p w:rsidR="00DD66AA" w:rsidRDefault="00B227EA">
      <w:pPr>
        <w:pStyle w:val="normal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Duration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</w:rPr>
        <w:tab/>
        <w:t>January 2014 to July 2015</w:t>
      </w:r>
    </w:p>
    <w:p w:rsidR="00DD66AA" w:rsidRDefault="00DD66AA">
      <w:pPr>
        <w:pStyle w:val="normal0"/>
        <w:rPr>
          <w:rFonts w:ascii="Book Antiqua" w:eastAsia="Book Antiqua" w:hAnsi="Book Antiqua" w:cs="Book Antiqua"/>
        </w:rPr>
      </w:pPr>
    </w:p>
    <w:p w:rsidR="00DD66AA" w:rsidRDefault="00B227EA">
      <w:pPr>
        <w:pStyle w:val="normal0"/>
        <w:tabs>
          <w:tab w:val="left" w:pos="6360"/>
        </w:tabs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Core </w:t>
      </w:r>
      <w:proofErr w:type="gramStart"/>
      <w:r>
        <w:rPr>
          <w:rFonts w:ascii="Book Antiqua" w:eastAsia="Book Antiqua" w:hAnsi="Book Antiqua" w:cs="Book Antiqua"/>
        </w:rPr>
        <w:t>Responsibilities :</w:t>
      </w:r>
      <w:proofErr w:type="gramEnd"/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Manage Online Portal for Air Arabia and Fly Dubai</w:t>
      </w:r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Client Servicing (Domestic &amp; International)</w:t>
      </w:r>
    </w:p>
    <w:p w:rsidR="00DD66AA" w:rsidRDefault="00B227EA">
      <w:pPr>
        <w:pStyle w:val="normal0"/>
        <w:numPr>
          <w:ilvl w:val="0"/>
          <w:numId w:val="1"/>
        </w:numPr>
        <w:tabs>
          <w:tab w:val="left" w:pos="6360"/>
        </w:tabs>
        <w:spacing w:line="360" w:lineRule="auto"/>
      </w:pPr>
      <w:r>
        <w:rPr>
          <w:rFonts w:ascii="Book Antiqua" w:eastAsia="Book Antiqua" w:hAnsi="Book Antiqua" w:cs="Book Antiqua"/>
        </w:rPr>
        <w:t>Handle end to end Travel Ticket procedures (Issue / Re Issue / Refund / Void)</w:t>
      </w:r>
    </w:p>
    <w:p w:rsidR="00DD66AA" w:rsidRDefault="00DD66AA">
      <w:pPr>
        <w:pStyle w:val="normal0"/>
        <w:spacing w:line="480" w:lineRule="auto"/>
        <w:rPr>
          <w:rFonts w:ascii="Book Antiqua" w:eastAsia="Book Antiqua" w:hAnsi="Book Antiqua" w:cs="Book Antiqua"/>
        </w:rPr>
      </w:pPr>
    </w:p>
    <w:p w:rsidR="00DD66AA" w:rsidRDefault="00B227EA">
      <w:pPr>
        <w:pStyle w:val="normal0"/>
        <w:tabs>
          <w:tab w:val="left" w:pos="6360"/>
        </w:tabs>
        <w:spacing w:line="480" w:lineRule="auto"/>
        <w:rPr>
          <w:rFonts w:ascii="Book Antiqua" w:eastAsia="Book Antiqua" w:hAnsi="Book Antiqua" w:cs="Book Antiqua"/>
          <w:color w:val="00808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>PERSONAL DETAILS</w:t>
      </w: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Date of Birth 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:</w:t>
      </w:r>
      <w:r>
        <w:rPr>
          <w:rFonts w:ascii="Book Antiqua" w:eastAsia="Book Antiqua" w:hAnsi="Book Antiqua" w:cs="Book Antiqua"/>
          <w:color w:val="000000"/>
        </w:rPr>
        <w:tab/>
        <w:t>29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>
        <w:rPr>
          <w:rFonts w:ascii="Book Antiqua" w:eastAsia="Book Antiqua" w:hAnsi="Book Antiqua" w:cs="Book Antiqua"/>
          <w:color w:val="000000"/>
        </w:rPr>
        <w:t xml:space="preserve"> August 1988</w:t>
      </w: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Nationality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:</w:t>
      </w:r>
      <w:r>
        <w:rPr>
          <w:rFonts w:ascii="Book Antiqua" w:eastAsia="Book Antiqua" w:hAnsi="Book Antiqua" w:cs="Book Antiqua"/>
          <w:color w:val="000000"/>
        </w:rPr>
        <w:tab/>
        <w:t>Indian.</w:t>
      </w: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Gender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:</w:t>
      </w:r>
      <w:r>
        <w:rPr>
          <w:rFonts w:ascii="Book Antiqua" w:eastAsia="Book Antiqua" w:hAnsi="Book Antiqua" w:cs="Book Antiqua"/>
          <w:color w:val="000000"/>
        </w:rPr>
        <w:tab/>
        <w:t>Male.</w:t>
      </w: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Religion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:</w:t>
      </w:r>
      <w:r>
        <w:rPr>
          <w:rFonts w:ascii="Book Antiqua" w:eastAsia="Book Antiqua" w:hAnsi="Book Antiqua" w:cs="Book Antiqua"/>
          <w:color w:val="000000"/>
        </w:rPr>
        <w:tab/>
        <w:t>Muslim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Marital Status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:</w:t>
      </w:r>
      <w:r>
        <w:rPr>
          <w:rFonts w:ascii="Book Antiqua" w:eastAsia="Book Antiqua" w:hAnsi="Book Antiqua" w:cs="Book Antiqua"/>
          <w:color w:val="000000"/>
        </w:rPr>
        <w:tab/>
        <w:t>Married</w:t>
      </w: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Languages Known 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:</w:t>
      </w:r>
      <w:r>
        <w:rPr>
          <w:rFonts w:ascii="Book Antiqua" w:eastAsia="Book Antiqua" w:hAnsi="Book Antiqua" w:cs="Book Antiqua"/>
          <w:color w:val="000000"/>
        </w:rPr>
        <w:tab/>
        <w:t>English, Hindi &amp; Marathi</w:t>
      </w:r>
    </w:p>
    <w:p w:rsidR="00DD66AA" w:rsidRDefault="00DD66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:rsidR="00DD66AA" w:rsidRDefault="00DD66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:rsidR="00DD66AA" w:rsidRDefault="00DD66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Date :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 _____________</w:t>
      </w: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Place :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 MUMBAI</w:t>
      </w:r>
    </w:p>
    <w:p w:rsidR="00DD66AA" w:rsidRDefault="00DD66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:rsidR="00DD66AA" w:rsidRDefault="00DD66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:rsidR="00DD66AA" w:rsidRDefault="00DD66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:rsidR="00DD66AA" w:rsidRDefault="00B227EA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>(SAUD</w:t>
      </w:r>
      <w:r>
        <w:rPr>
          <w:rFonts w:ascii="Book Antiqua" w:eastAsia="Book Antiqua" w:hAnsi="Book Antiqua" w:cs="Book Antiqua"/>
          <w:b/>
          <w:color w:val="008080"/>
          <w:sz w:val="28"/>
          <w:szCs w:val="28"/>
        </w:rPr>
        <w:t>)</w:t>
      </w:r>
    </w:p>
    <w:p w:rsidR="00DD66AA" w:rsidRDefault="00DD66A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:rsidR="00DD66AA" w:rsidRDefault="00DD66AA">
      <w:pPr>
        <w:pStyle w:val="normal0"/>
      </w:pPr>
    </w:p>
    <w:sectPr w:rsidR="00DD66AA" w:rsidSect="00DD66AA">
      <w:pgSz w:w="11909" w:h="16834"/>
      <w:pgMar w:top="720" w:right="749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7AD7"/>
    <w:multiLevelType w:val="multilevel"/>
    <w:tmpl w:val="A1BEA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DD66AA"/>
    <w:rsid w:val="008E464C"/>
    <w:rsid w:val="00B227EA"/>
    <w:rsid w:val="00D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66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D66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D66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D66A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D66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D66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66AA"/>
  </w:style>
  <w:style w:type="paragraph" w:styleId="Title">
    <w:name w:val="Title"/>
    <w:basedOn w:val="normal0"/>
    <w:next w:val="normal0"/>
    <w:rsid w:val="00DD66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D66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4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d-399836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3</cp:revision>
  <dcterms:created xsi:type="dcterms:W3CDTF">2020-11-14T07:31:00Z</dcterms:created>
  <dcterms:modified xsi:type="dcterms:W3CDTF">2020-11-14T07:35:00Z</dcterms:modified>
</cp:coreProperties>
</file>