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1" w:rsidRDefault="004979E8"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-466725</wp:posOffset>
            </wp:positionV>
            <wp:extent cx="1381125" cy="1695450"/>
            <wp:effectExtent l="19050" t="0" r="9525" b="0"/>
            <wp:wrapNone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9" type="#_x0000_t202" style="position:absolute;margin-left:-45pt;margin-top:-50.25pt;width:555pt;height:162pt;z-index:2;visibility:visible;mso-wrap-distance-left:0;mso-wrap-distance-right:0;mso-position-horizontal-relative:text;mso-position-vertical-relative:text" fillcolor="#95b3d7" strokecolor="#f2f2f2" strokeweight="3pt">
            <v:shadow on="t" type="perspective" color="#243f60" opacity=".5" offset="1pt" offset2="-1pt,-2pt"/>
            <v:textbox>
              <w:txbxContent>
                <w:p w:rsidR="0097145E" w:rsidRDefault="0097145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0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97145E" w:rsidRDefault="004979E8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0"/>
                    <w:rPr>
                      <w:rFonts w:ascii="Tahoma" w:hAnsi="Tahoma" w:cs="Tahoma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32"/>
                      <w:szCs w:val="24"/>
                    </w:rPr>
                    <w:t>FAHAD</w:t>
                  </w:r>
                  <w:r w:rsidR="00B458A1">
                    <w:rPr>
                      <w:rFonts w:ascii="Tahoma" w:hAnsi="Tahoma" w:cs="Tahoma"/>
                      <w:b/>
                      <w:sz w:val="32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32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97145E">
        <w:rPr>
          <w:noProof/>
        </w:rPr>
        <w:pict>
          <v:shape id="1030" o:spid="_x0000_s1027" type="#_x0000_t202" style="position:absolute;margin-left:-44.25pt;margin-top:132.75pt;width:195.75pt;height:498pt;z-index:3;visibility:visible;mso-wrap-distance-left:0;mso-wrap-distance-right:0;mso-position-horizontal-relative:text;mso-position-vertical-relative:text;mso-width-relative:margin;mso-height-relative:margin" strokeweight=".5pt">
            <v:textbox>
              <w:txbxContent>
                <w:p w:rsidR="0097145E" w:rsidRDefault="004979E8">
                  <w:pPr>
                    <w:shd w:val="clear" w:color="auto" w:fill="365F91"/>
                    <w:spacing w:after="0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PERSONAL PROFILE</w:t>
                  </w: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240" w:lineRule="auto"/>
                    <w:ind w:lef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4979E8">
                  <w:pPr>
                    <w:tabs>
                      <w:tab w:val="left" w:pos="1980"/>
                      <w:tab w:val="left" w:pos="2250"/>
                    </w:tabs>
                    <w:spacing w:after="0" w:line="360" w:lineRule="auto"/>
                    <w:ind w:lef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Date of Birth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17.03.1997</w:t>
                  </w:r>
                </w:p>
                <w:p w:rsidR="0097145E" w:rsidRDefault="004979E8">
                  <w:pPr>
                    <w:tabs>
                      <w:tab w:val="left" w:pos="1980"/>
                      <w:tab w:val="left" w:pos="2250"/>
                    </w:tabs>
                    <w:spacing w:after="0" w:line="360" w:lineRule="auto"/>
                    <w:ind w:lef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Marital Status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Single</w:t>
                  </w:r>
                </w:p>
                <w:p w:rsidR="0097145E" w:rsidRDefault="004979E8">
                  <w:pPr>
                    <w:tabs>
                      <w:tab w:val="left" w:pos="1980"/>
                      <w:tab w:val="left" w:pos="2250"/>
                    </w:tabs>
                    <w:spacing w:after="0" w:line="360" w:lineRule="auto"/>
                    <w:ind w:lef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Nationality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Indian</w:t>
                  </w:r>
                </w:p>
                <w:p w:rsidR="0097145E" w:rsidRDefault="004979E8">
                  <w:pPr>
                    <w:tabs>
                      <w:tab w:val="left" w:pos="1980"/>
                      <w:tab w:val="left" w:pos="2250"/>
                    </w:tabs>
                    <w:spacing w:after="0" w:line="360" w:lineRule="auto"/>
                    <w:ind w:lef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Sex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Male</w:t>
                  </w: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360" w:lineRule="auto"/>
                    <w:ind w:lef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4979E8">
                  <w:pPr>
                    <w:shd w:val="clear" w:color="auto" w:fill="365F91"/>
                    <w:spacing w:after="0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LANGUAGES KNOWN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English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Hindi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Malayalam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Tamil</w:t>
                  </w:r>
                </w:p>
                <w:p w:rsidR="0097145E" w:rsidRDefault="0097145E">
                  <w:pPr>
                    <w:pStyle w:val="ListParagraph"/>
                    <w:tabs>
                      <w:tab w:val="left" w:pos="1980"/>
                      <w:tab w:val="left" w:pos="2250"/>
                    </w:tabs>
                    <w:spacing w:after="0" w:line="360" w:lineRule="auto"/>
                    <w:ind w:left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shd w:val="clear" w:color="auto" w:fill="365F91"/>
                    <w:spacing w:after="0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810"/>
                      <w:tab w:val="left" w:pos="1080"/>
                      <w:tab w:val="left" w:pos="1980"/>
                      <w:tab w:val="left" w:pos="22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7145E" w:rsidRDefault="0097145E">
                  <w:pPr>
                    <w:tabs>
                      <w:tab w:val="left" w:pos="810"/>
                      <w:tab w:val="left" w:pos="1080"/>
                      <w:tab w:val="left" w:pos="1980"/>
                      <w:tab w:val="left" w:pos="225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145E">
        <w:rPr>
          <w:noProof/>
        </w:rPr>
        <w:pict>
          <v:shape id="1031" o:spid="_x0000_s1026" type="#_x0000_t202" style="position:absolute;margin-left:157.5pt;margin-top:132pt;width:354.75pt;height:498.75pt;z-index:4;visibility:visible;mso-wrap-distance-left:0;mso-wrap-distance-right:0;mso-position-horizontal-relative:text;mso-position-vertical-relative:text;mso-width-relative:margin;mso-height-relative:margin" strokeweight=".5pt">
            <v:textbox>
              <w:txbxContent>
                <w:p w:rsidR="0097145E" w:rsidRDefault="004979E8">
                  <w:pPr>
                    <w:shd w:val="clear" w:color="auto" w:fill="365F91"/>
                    <w:spacing w:after="0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PERSONAL PROFILE</w:t>
                  </w:r>
                </w:p>
                <w:p w:rsidR="0097145E" w:rsidRDefault="004979E8">
                  <w:pPr>
                    <w:shd w:val="clear" w:color="auto" w:fill="FFFFFF"/>
                    <w:spacing w:before="240"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My career objective is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 the opportunity to attain a challenging position in your organization, so that I can utilize my knowledge in this field to grow develop and advance within your organization to accomplish over all corporate goals and objectives.</w:t>
                  </w:r>
                </w:p>
                <w:p w:rsidR="0097145E" w:rsidRDefault="0097145E">
                  <w:pPr>
                    <w:shd w:val="clear" w:color="auto" w:fill="FFFFFF"/>
                    <w:spacing w:before="240"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145E" w:rsidRDefault="004979E8">
                  <w:pPr>
                    <w:shd w:val="clear" w:color="auto" w:fill="365F9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EDUCATIONAL QUALIFICAT</w:t>
                  </w: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ION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S. S. L. C.</w:t>
                  </w:r>
                </w:p>
                <w:p w:rsidR="0097145E" w:rsidRDefault="004979E8">
                  <w:pPr>
                    <w:pStyle w:val="ListParagraph"/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Kerala State- 2013</w:t>
                  </w:r>
                </w:p>
                <w:p w:rsidR="0097145E" w:rsidRDefault="0097145E">
                  <w:pPr>
                    <w:pStyle w:val="ListParagraph"/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 xml:space="preserve">PLUS TWO </w:t>
                  </w:r>
                </w:p>
                <w:p w:rsidR="0097145E" w:rsidRDefault="004979E8">
                  <w:pPr>
                    <w:pStyle w:val="ListParagraph"/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Kerala State -2015</w:t>
                  </w:r>
                </w:p>
                <w:p w:rsidR="0097145E" w:rsidRDefault="0097145E">
                  <w:pPr>
                    <w:pStyle w:val="ListParagraph"/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</w:p>
                <w:p w:rsidR="0097145E" w:rsidRPr="00B458A1" w:rsidRDefault="004979E8" w:rsidP="00B458A1">
                  <w:pPr>
                    <w:pStyle w:val="ListParagraph"/>
                    <w:numPr>
                      <w:ilvl w:val="0"/>
                      <w:numId w:val="7"/>
                    </w:numPr>
                    <w:spacing w:before="120" w:after="0" w:line="24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 w:rsidRPr="00B458A1">
                    <w:rPr>
                      <w:rFonts w:ascii="Times New Roman" w:hAnsi="Times New Roman" w:cs="Tahoma"/>
                      <w:sz w:val="26"/>
                      <w:szCs w:val="26"/>
                    </w:rPr>
                    <w:t>B. Com – Finance</w:t>
                  </w:r>
                  <w:r w:rsidRPr="00B458A1">
                    <w:rPr>
                      <w:rFonts w:ascii="Times New Roman" w:hAnsi="Times New Roman" w:cs="Tahoma"/>
                      <w:sz w:val="26"/>
                      <w:szCs w:val="26"/>
                    </w:rPr>
                    <w:t xml:space="preserve"> -2018</w:t>
                  </w:r>
                </w:p>
                <w:p w:rsidR="0097145E" w:rsidRDefault="0097145E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color w:val="404040"/>
                      <w:sz w:val="28"/>
                      <w:szCs w:val="26"/>
                    </w:rPr>
                  </w:pPr>
                </w:p>
                <w:p w:rsidR="0097145E" w:rsidRDefault="004979E8">
                  <w:pPr>
                    <w:shd w:val="clear" w:color="auto" w:fill="365F9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PROFESSIONAL QUALIFICATION</w:t>
                  </w:r>
                </w:p>
                <w:p w:rsidR="0097145E" w:rsidRDefault="004979E8">
                  <w:pPr>
                    <w:pStyle w:val="ListParagraph"/>
                    <w:spacing w:before="120" w:after="120" w:line="240" w:lineRule="auto"/>
                    <w:jc w:val="both"/>
                    <w:rPr>
                      <w:rFonts w:ascii="Times New Roman" w:hAnsi="Times New Roman" w:cs="Tahoma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Cargo Supply Chain &amp; Transport Modes – 2019</w:t>
                  </w:r>
                </w:p>
                <w:p w:rsidR="0097145E" w:rsidRDefault="0097145E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color w:val="404040"/>
                      <w:sz w:val="28"/>
                      <w:szCs w:val="26"/>
                    </w:rPr>
                  </w:pPr>
                </w:p>
                <w:p w:rsidR="0097145E" w:rsidRDefault="004979E8">
                  <w:pPr>
                    <w:shd w:val="clear" w:color="auto" w:fill="365F9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 xml:space="preserve">PERSONAL </w:t>
                  </w:r>
                  <w:r>
                    <w:rPr>
                      <w:rFonts w:ascii="Times New Roman" w:hAnsi="Times New Roman" w:cs="Times New Roman"/>
                      <w:b/>
                      <w:color w:val="FFFFFF"/>
                      <w:sz w:val="26"/>
                      <w:szCs w:val="26"/>
                    </w:rPr>
                    <w:t>SKILLS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120" w:line="36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Productive investigation and learning skills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120" w:line="36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Good leadership capabilities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120" w:line="36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Excellent team player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120" w:line="36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>Amiable and energetic interpersonal skills</w:t>
                  </w:r>
                </w:p>
                <w:p w:rsidR="0097145E" w:rsidRDefault="004979E8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120" w:line="360" w:lineRule="auto"/>
                    <w:jc w:val="both"/>
                    <w:rPr>
                      <w:rFonts w:ascii="Times New Roman" w:hAnsi="Times New Roman" w:cs="Tahoma"/>
                      <w:sz w:val="24"/>
                    </w:rPr>
                  </w:pPr>
                  <w:r>
                    <w:rPr>
                      <w:rFonts w:ascii="Times New Roman" w:hAnsi="Times New Roman" w:cs="Tahoma"/>
                      <w:sz w:val="26"/>
                      <w:szCs w:val="26"/>
                    </w:rPr>
                    <w:t xml:space="preserve">Good and effective communication skills   </w:t>
                  </w:r>
                </w:p>
              </w:txbxContent>
            </v:textbox>
          </v:shape>
        </w:pict>
      </w:r>
    </w:p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Pr="00B458A1" w:rsidRDefault="00B458A1" w:rsidP="00B458A1"/>
    <w:p w:rsidR="00B458A1" w:rsidRDefault="00B458A1" w:rsidP="00B458A1"/>
    <w:p w:rsidR="0097145E" w:rsidRDefault="00B458A1" w:rsidP="00B458A1">
      <w:pPr>
        <w:tabs>
          <w:tab w:val="left" w:pos="3857"/>
        </w:tabs>
      </w:pPr>
      <w:r>
        <w:tab/>
      </w:r>
    </w:p>
    <w:p w:rsidR="00B458A1" w:rsidRDefault="00B458A1" w:rsidP="00B458A1">
      <w:pPr>
        <w:tabs>
          <w:tab w:val="left" w:pos="3857"/>
        </w:tabs>
      </w:pPr>
    </w:p>
    <w:p w:rsidR="00B458A1" w:rsidRDefault="00B458A1" w:rsidP="00B458A1">
      <w:pPr>
        <w:pStyle w:val="ListParagraph"/>
      </w:pPr>
      <w:r>
        <w:lastRenderedPageBreak/>
        <w:t xml:space="preserve">E-Mail: </w:t>
      </w:r>
      <w:hyperlink r:id="rId6" w:history="1">
        <w:r w:rsidRPr="00397635">
          <w:rPr>
            <w:rStyle w:val="Hyperlink"/>
          </w:rPr>
          <w:t>fahad.399926@2freemail.com</w:t>
        </w:r>
      </w:hyperlink>
      <w:r>
        <w:t xml:space="preserve"> </w:t>
      </w:r>
    </w:p>
    <w:p w:rsidR="00B458A1" w:rsidRDefault="00B458A1" w:rsidP="00B458A1">
      <w:pPr>
        <w:pStyle w:val="ListParagraph"/>
      </w:pPr>
    </w:p>
    <w:p w:rsidR="00B458A1" w:rsidRDefault="00B458A1" w:rsidP="00B458A1">
      <w:pPr>
        <w:pStyle w:val="ListParagraph"/>
      </w:pPr>
      <w:r>
        <w:t xml:space="preserve">WhatsApp: +971504973598 </w:t>
      </w:r>
    </w:p>
    <w:p w:rsidR="00B458A1" w:rsidRDefault="00B458A1" w:rsidP="00B458A1">
      <w:pPr>
        <w:pStyle w:val="ListParagraph"/>
      </w:pPr>
    </w:p>
    <w:p w:rsidR="00B458A1" w:rsidRDefault="00B458A1" w:rsidP="00B458A1">
      <w:pPr>
        <w:pStyle w:val="ListParagraph"/>
      </w:pPr>
      <w:r>
        <w:t>Reference</w:t>
      </w:r>
    </w:p>
    <w:p w:rsidR="00B458A1" w:rsidRDefault="00B458A1" w:rsidP="00B458A1">
      <w:pPr>
        <w:pStyle w:val="ListParagraph"/>
      </w:pPr>
      <w:r>
        <w:t xml:space="preserve">Mr. Anup P Bhatia, HR Consultant, Gulfjobseeker.com </w:t>
      </w:r>
      <w:hyperlink r:id="rId7" w:history="1">
        <w:r w:rsidRPr="00105CE6">
          <w:rPr>
            <w:rStyle w:val="Hyperlink"/>
          </w:rPr>
          <w:t>Feedback@gulfjobseeker.com</w:t>
        </w:r>
      </w:hyperlink>
      <w:r>
        <w:t xml:space="preserve"> </w:t>
      </w: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View Video CV of candidates available on  YouTube Channel</w:t>
      </w: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  <w:hyperlink r:id="rId8" w:history="1">
        <w:r>
          <w:rPr>
            <w:rStyle w:val="Hyperlink"/>
            <w:noProof/>
          </w:rPr>
          <w:t>https://www.youtube.com/channel/UCdsv_v9Czkx2Dc8bW4Bt4wA/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Chat with us Live on Zoom</w:t>
      </w: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  <w:hyperlink r:id="rId9" w:history="1">
        <w:r>
          <w:rPr>
            <w:rStyle w:val="Hyperlink"/>
            <w:noProof/>
          </w:rPr>
          <w:t>https://zoom.us/j/4532401292?pwd=SUlYVEdSeEpGaWN6ZndUaGEzK0FjUT09</w:t>
        </w:r>
      </w:hyperlink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Click to view and download CVs of Recommended Candidates available in UAE</w:t>
      </w: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  <w:hyperlink r:id="rId10" w:history="1">
        <w:r>
          <w:rPr>
            <w:rStyle w:val="Hyperlink"/>
            <w:noProof/>
          </w:rPr>
          <w:t>http://www.gulfjobseeker.com/employer/cv_database_highlighted_cv_freetocontact.php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B458A1" w:rsidRDefault="00B458A1" w:rsidP="00B458A1">
      <w:pPr>
        <w:spacing w:after="0"/>
        <w:ind w:left="720"/>
        <w:rPr>
          <w:rFonts w:eastAsia="Times New Roman"/>
          <w:noProof/>
          <w:color w:val="1F497D"/>
        </w:rPr>
      </w:pPr>
    </w:p>
    <w:p w:rsidR="00B458A1" w:rsidRPr="00B458A1" w:rsidRDefault="00B458A1" w:rsidP="00B458A1">
      <w:pPr>
        <w:tabs>
          <w:tab w:val="left" w:pos="3857"/>
        </w:tabs>
      </w:pPr>
    </w:p>
    <w:sectPr w:rsidR="00B458A1" w:rsidRPr="00B458A1" w:rsidSect="0097145E">
      <w:pgSz w:w="11907" w:h="16839" w:code="9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3A05AF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31E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18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32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730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5B27898"/>
    <w:lvl w:ilvl="0" w:tplc="FC06FDAA">
      <w:start w:val="5"/>
      <w:numFmt w:val="bullet"/>
      <w:lvlText w:val=""/>
      <w:lvlJc w:val="left"/>
      <w:pPr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E8E7E04"/>
    <w:lvl w:ilvl="0" w:tplc="FC06FDAA">
      <w:start w:val="5"/>
      <w:numFmt w:val="bullet"/>
      <w:lvlText w:val=""/>
      <w:lvlJc w:val="left"/>
      <w:pPr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45E"/>
    <w:rsid w:val="004979E8"/>
    <w:rsid w:val="0097145E"/>
    <w:rsid w:val="00B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45E"/>
    <w:pPr>
      <w:spacing w:after="160" w:line="259" w:lineRule="auto"/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rsid w:val="0097145E"/>
    <w:rPr>
      <w:color w:val="0000FF"/>
      <w:u w:val="single"/>
    </w:rPr>
  </w:style>
  <w:style w:type="paragraph" w:styleId="Header">
    <w:name w:val="header"/>
    <w:basedOn w:val="Normal"/>
    <w:link w:val="HeaderChar"/>
    <w:rsid w:val="009714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7145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97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45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714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.39992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</dc:creator>
  <cp:lastModifiedBy>348370422</cp:lastModifiedBy>
  <cp:revision>5</cp:revision>
  <cp:lastPrinted>2019-08-17T06:56:00Z</cp:lastPrinted>
  <dcterms:created xsi:type="dcterms:W3CDTF">2019-08-17T07:32:00Z</dcterms:created>
  <dcterms:modified xsi:type="dcterms:W3CDTF">2020-12-01T08:49:00Z</dcterms:modified>
</cp:coreProperties>
</file>