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AA" w:rsidRDefault="008F06AA">
      <w:pPr>
        <w:spacing w:line="129" w:lineRule="exact"/>
        <w:rPr>
          <w:sz w:val="24"/>
          <w:szCs w:val="24"/>
        </w:rPr>
      </w:pPr>
    </w:p>
    <w:p w:rsidR="008F06AA" w:rsidRDefault="00394022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81"/>
          <w:szCs w:val="81"/>
        </w:rPr>
        <w:t xml:space="preserve">Roma 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-455295</wp:posOffset>
            </wp:positionV>
            <wp:extent cx="1570355" cy="196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206" w:lineRule="exact"/>
        <w:rPr>
          <w:sz w:val="24"/>
          <w:szCs w:val="24"/>
        </w:rPr>
      </w:pP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329" w:lineRule="exact"/>
        <w:rPr>
          <w:sz w:val="24"/>
          <w:szCs w:val="24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Qualifications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49" w:lineRule="exact"/>
        <w:rPr>
          <w:sz w:val="24"/>
          <w:szCs w:val="24"/>
        </w:rPr>
      </w:pPr>
    </w:p>
    <w:p w:rsidR="008F06AA" w:rsidRDefault="00394022">
      <w:pPr>
        <w:spacing w:line="299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Customer Service / Call Center Representative with over 5 years experience in office / customer support. </w:t>
      </w:r>
      <w:r>
        <w:rPr>
          <w:rFonts w:ascii="Arial" w:eastAsia="Arial" w:hAnsi="Arial" w:cs="Arial"/>
          <w:color w:val="222222"/>
          <w:sz w:val="20"/>
          <w:szCs w:val="20"/>
        </w:rPr>
        <w:t>Strong time management and multi tasking skills, driven and self motivated, able to exercise independent judgement based on a assessment of customer needs, strong organizational skills, telephone inquiries specialist, active listening skills and a quick le</w:t>
      </w:r>
      <w:r>
        <w:rPr>
          <w:rFonts w:ascii="Arial" w:eastAsia="Arial" w:hAnsi="Arial" w:cs="Arial"/>
          <w:color w:val="222222"/>
          <w:sz w:val="20"/>
          <w:szCs w:val="20"/>
        </w:rPr>
        <w:t>arner. Efficient - adept at handling various calls on a daily basis while consistently resolving issues in a rapid manner.</w:t>
      </w: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234" w:lineRule="exact"/>
        <w:rPr>
          <w:sz w:val="24"/>
          <w:szCs w:val="24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Skills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49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Outstanding communication skills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7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Excellent in english speaking and writing.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7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Strong Organizational skills.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7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Close </w:t>
      </w:r>
      <w:r>
        <w:rPr>
          <w:rFonts w:ascii="Arial" w:eastAsia="Arial" w:hAnsi="Arial" w:cs="Arial"/>
          <w:color w:val="222222"/>
          <w:sz w:val="20"/>
          <w:szCs w:val="20"/>
        </w:rPr>
        <w:t>attention to details.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311" w:lineRule="exact"/>
        <w:rPr>
          <w:sz w:val="24"/>
          <w:szCs w:val="24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Work experience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09C" w:rsidRDefault="001A009C">
      <w:pPr>
        <w:tabs>
          <w:tab w:val="left" w:pos="7440"/>
        </w:tabs>
        <w:rPr>
          <w:sz w:val="24"/>
          <w:szCs w:val="24"/>
        </w:rPr>
      </w:pPr>
    </w:p>
    <w:p w:rsidR="008F06AA" w:rsidRDefault="00394022">
      <w:pPr>
        <w:tabs>
          <w:tab w:val="left" w:pos="744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 L.L.C. - Dubai, UAE.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January 2006 — July 2009</w:t>
      </w:r>
    </w:p>
    <w:p w:rsidR="008F06AA" w:rsidRDefault="008F06AA">
      <w:pPr>
        <w:spacing w:line="80" w:lineRule="exact"/>
        <w:rPr>
          <w:sz w:val="24"/>
          <w:szCs w:val="24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Marketing Specialist / Telemarketer</w:t>
      </w:r>
    </w:p>
    <w:p w:rsidR="008F06AA" w:rsidRDefault="008F06AA">
      <w:pPr>
        <w:spacing w:line="224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Call prospective clients from different companies in order to persuade potential clients.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7" w:lineRule="exact"/>
        <w:rPr>
          <w:sz w:val="24"/>
          <w:szCs w:val="24"/>
        </w:rPr>
      </w:pPr>
    </w:p>
    <w:p w:rsidR="008F06AA" w:rsidRDefault="00394022">
      <w:pPr>
        <w:spacing w:line="288" w:lineRule="auto"/>
        <w:ind w:left="600" w:right="8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Obtain names and </w:t>
      </w:r>
      <w:r>
        <w:rPr>
          <w:rFonts w:ascii="Arial" w:eastAsia="Arial" w:hAnsi="Arial" w:cs="Arial"/>
          <w:color w:val="222222"/>
          <w:sz w:val="20"/>
          <w:szCs w:val="20"/>
        </w:rPr>
        <w:t>telephone numbers of potential customers from sources such as telephone directories, brochures and list purchased from other organizations.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Record names, addresses and reactions of prospects contacted.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7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Schedule meetings with clients to coordinate with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our sales representative.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7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Develop effective relationship with sales representative through clear communication.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85" w:lineRule="exact"/>
        <w:rPr>
          <w:sz w:val="24"/>
          <w:szCs w:val="24"/>
        </w:rPr>
      </w:pPr>
    </w:p>
    <w:p w:rsidR="008F06AA" w:rsidRDefault="00394022">
      <w:pPr>
        <w:tabs>
          <w:tab w:val="left" w:pos="696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TRG - Pasig City, Philippines.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June 2004 — September 2006</w:t>
      </w:r>
    </w:p>
    <w:p w:rsidR="008F06AA" w:rsidRDefault="008F06AA">
      <w:pPr>
        <w:spacing w:line="80" w:lineRule="exact"/>
        <w:rPr>
          <w:sz w:val="24"/>
          <w:szCs w:val="24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Call Center Agent</w:t>
      </w:r>
    </w:p>
    <w:p w:rsidR="008F06AA" w:rsidRDefault="008F06AA">
      <w:pPr>
        <w:spacing w:line="224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Made reasonable procedure exceptions to accommodate unusual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customer requests.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7" w:lineRule="exact"/>
        <w:rPr>
          <w:sz w:val="24"/>
          <w:szCs w:val="24"/>
        </w:rPr>
      </w:pPr>
    </w:p>
    <w:p w:rsidR="008F06AA" w:rsidRDefault="00394022">
      <w:pPr>
        <w:spacing w:line="288" w:lineRule="auto"/>
        <w:ind w:left="600" w:right="4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Addressed the customer service inquiries in a timely and accurate fashion maintained up to date records at all times.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Demonstrated mastery of customer service call script within specified timeframes.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82550</wp:posOffset>
            </wp:positionV>
            <wp:extent cx="78105" cy="781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00" w:lineRule="exact"/>
        <w:rPr>
          <w:sz w:val="24"/>
          <w:szCs w:val="24"/>
        </w:rPr>
      </w:pPr>
    </w:p>
    <w:p w:rsidR="008F06AA" w:rsidRDefault="008F06AA">
      <w:pPr>
        <w:spacing w:line="361" w:lineRule="exact"/>
        <w:rPr>
          <w:sz w:val="24"/>
          <w:szCs w:val="24"/>
        </w:rPr>
      </w:pPr>
    </w:p>
    <w:p w:rsidR="008F06AA" w:rsidRDefault="00394022">
      <w:pPr>
        <w:tabs>
          <w:tab w:val="left" w:pos="784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Convergys - Pasig City, </w:t>
      </w:r>
      <w:r>
        <w:rPr>
          <w:rFonts w:ascii="Arial" w:eastAsia="Arial" w:hAnsi="Arial" w:cs="Arial"/>
          <w:color w:val="222222"/>
          <w:sz w:val="28"/>
          <w:szCs w:val="28"/>
        </w:rPr>
        <w:t>Philippines.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April 2003 — May 2004</w:t>
      </w:r>
    </w:p>
    <w:p w:rsidR="008F06AA" w:rsidRDefault="008F06AA">
      <w:pPr>
        <w:spacing w:line="80" w:lineRule="exact"/>
        <w:rPr>
          <w:sz w:val="24"/>
          <w:szCs w:val="24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Call Center Representative</w:t>
      </w:r>
    </w:p>
    <w:p w:rsidR="008F06AA" w:rsidRDefault="008F06AA">
      <w:pPr>
        <w:spacing w:line="224" w:lineRule="exact"/>
        <w:rPr>
          <w:sz w:val="24"/>
          <w:szCs w:val="24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Handle 50+ customer interactions per day, giving detailed, personalized, friendly and polite services to ensure</w:t>
      </w:r>
    </w:p>
    <w:p w:rsidR="008F06AA" w:rsidRDefault="003940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ectPr w:rsidR="008F06AA">
          <w:pgSz w:w="11900" w:h="16969"/>
          <w:pgMar w:top="421" w:right="580" w:bottom="0" w:left="580" w:header="0" w:footer="0" w:gutter="0"/>
          <w:cols w:space="720" w:equalWidth="0">
            <w:col w:w="10740"/>
          </w:cols>
        </w:sectPr>
      </w:pPr>
    </w:p>
    <w:p w:rsidR="008F06AA" w:rsidRDefault="008F06AA">
      <w:pPr>
        <w:spacing w:line="364" w:lineRule="exact"/>
        <w:rPr>
          <w:sz w:val="24"/>
          <w:szCs w:val="24"/>
        </w:rPr>
      </w:pPr>
    </w:p>
    <w:p w:rsidR="001A009C" w:rsidRDefault="001A009C">
      <w:pPr>
        <w:spacing w:line="364" w:lineRule="exact"/>
        <w:rPr>
          <w:sz w:val="24"/>
          <w:szCs w:val="24"/>
        </w:rPr>
      </w:pPr>
    </w:p>
    <w:p w:rsidR="001A009C" w:rsidRDefault="001A009C">
      <w:pPr>
        <w:spacing w:line="364" w:lineRule="exact"/>
        <w:rPr>
          <w:sz w:val="24"/>
          <w:szCs w:val="24"/>
        </w:rPr>
      </w:pPr>
    </w:p>
    <w:p w:rsidR="001A009C" w:rsidRDefault="001A009C">
      <w:pPr>
        <w:spacing w:line="364" w:lineRule="exact"/>
        <w:rPr>
          <w:sz w:val="24"/>
          <w:szCs w:val="24"/>
        </w:rPr>
      </w:pPr>
    </w:p>
    <w:p w:rsidR="001A009C" w:rsidRDefault="001A009C" w:rsidP="001A009C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r>
        <w:rPr>
          <w:rFonts w:ascii="Cambria Math" w:hAnsi="Cambria Math"/>
          <w:color w:val="000000"/>
        </w:rPr>
        <w:t xml:space="preserve"> </w:t>
      </w:r>
      <w:hyperlink r:id="rId7" w:history="1">
        <w:r w:rsidRPr="00D44600">
          <w:rPr>
            <w:rStyle w:val="Hyperlink"/>
            <w:rFonts w:ascii="Cambria Math" w:hAnsi="Cambria Math"/>
          </w:rPr>
          <w:t>roma.399995@gulfjobseeker.com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1A009C" w:rsidRDefault="001A009C" w:rsidP="001A009C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1A009C" w:rsidRPr="00263E4C" w:rsidRDefault="001A009C" w:rsidP="001A009C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1A009C" w:rsidRPr="00090804" w:rsidRDefault="001A009C" w:rsidP="001A009C">
      <w:pPr>
        <w:pStyle w:val="BodyText"/>
        <w:spacing w:line="232" w:lineRule="exact"/>
        <w:rPr>
          <w:rFonts w:ascii="Arial" w:hAnsi="Arial" w:cs="Arial"/>
        </w:rPr>
      </w:pPr>
    </w:p>
    <w:p w:rsidR="001A009C" w:rsidRPr="00090804" w:rsidRDefault="001A009C" w:rsidP="001A009C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1A009C" w:rsidRPr="00090804" w:rsidRDefault="001A009C" w:rsidP="001A009C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1A009C" w:rsidRPr="006F09F0" w:rsidRDefault="001A009C" w:rsidP="001A009C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1A009C" w:rsidRPr="00090804" w:rsidRDefault="001A009C" w:rsidP="001A009C">
      <w:pPr>
        <w:pStyle w:val="BodyText"/>
        <w:spacing w:line="232" w:lineRule="exact"/>
        <w:rPr>
          <w:rFonts w:ascii="Arial" w:hAnsi="Arial" w:cs="Arial"/>
        </w:rPr>
      </w:pPr>
      <w:hyperlink r:id="rId8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1A009C" w:rsidRDefault="001A009C" w:rsidP="001A009C">
      <w:pPr>
        <w:rPr>
          <w:rFonts w:ascii="Arial" w:hAnsi="Arial" w:cs="Arial"/>
          <w:sz w:val="20"/>
          <w:szCs w:val="20"/>
        </w:rPr>
      </w:pPr>
    </w:p>
    <w:p w:rsidR="001A009C" w:rsidRPr="006F09F0" w:rsidRDefault="001A009C" w:rsidP="001A009C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1A009C" w:rsidRPr="00090804" w:rsidRDefault="001A009C" w:rsidP="001A009C">
      <w:pPr>
        <w:rPr>
          <w:rFonts w:ascii="Arial" w:hAnsi="Arial" w:cs="Arial"/>
          <w:sz w:val="20"/>
          <w:szCs w:val="20"/>
        </w:rPr>
      </w:pPr>
      <w:hyperlink r:id="rId9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1A009C" w:rsidRPr="00090804" w:rsidRDefault="001A009C" w:rsidP="001A009C">
      <w:pPr>
        <w:rPr>
          <w:rFonts w:ascii="Arial" w:hAnsi="Arial" w:cs="Arial"/>
          <w:sz w:val="20"/>
          <w:szCs w:val="20"/>
        </w:rPr>
      </w:pPr>
    </w:p>
    <w:p w:rsidR="001A009C" w:rsidRPr="006F09F0" w:rsidRDefault="001A009C" w:rsidP="001A009C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1A009C" w:rsidRPr="00090804" w:rsidRDefault="001A009C" w:rsidP="001A009C">
      <w:pPr>
        <w:pStyle w:val="BodyText"/>
        <w:spacing w:line="232" w:lineRule="exact"/>
        <w:rPr>
          <w:rFonts w:ascii="Arial" w:hAnsi="Arial" w:cs="Arial"/>
        </w:rPr>
      </w:pPr>
      <w:hyperlink r:id="rId10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1A009C" w:rsidRPr="00090804" w:rsidRDefault="001A009C" w:rsidP="001A009C">
      <w:pPr>
        <w:rPr>
          <w:rFonts w:ascii="Arial" w:hAnsi="Arial" w:cs="Arial"/>
          <w:sz w:val="20"/>
          <w:szCs w:val="20"/>
        </w:rPr>
      </w:pPr>
    </w:p>
    <w:p w:rsidR="008F06AA" w:rsidRDefault="00394022">
      <w:pPr>
        <w:tabs>
          <w:tab w:val="left" w:pos="1060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8F06AA" w:rsidRDefault="008F06AA">
      <w:pPr>
        <w:sectPr w:rsidR="008F06AA">
          <w:type w:val="continuous"/>
          <w:pgSz w:w="11900" w:h="16969"/>
          <w:pgMar w:top="421" w:right="580" w:bottom="0" w:left="580" w:header="0" w:footer="0" w:gutter="0"/>
          <w:cols w:space="720" w:equalWidth="0">
            <w:col w:w="10740"/>
          </w:cols>
        </w:sectPr>
      </w:pPr>
    </w:p>
    <w:p w:rsidR="008F06AA" w:rsidRDefault="008F06AA">
      <w:pPr>
        <w:spacing w:line="129" w:lineRule="exact"/>
        <w:rPr>
          <w:sz w:val="20"/>
          <w:szCs w:val="20"/>
        </w:rPr>
      </w:pP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customer </w:t>
      </w:r>
      <w:r>
        <w:rPr>
          <w:rFonts w:ascii="Arial" w:eastAsia="Arial" w:hAnsi="Arial" w:cs="Arial"/>
          <w:color w:val="222222"/>
          <w:sz w:val="20"/>
          <w:szCs w:val="20"/>
        </w:rPr>
        <w:t>retention and satisfaction.</w:t>
      </w:r>
    </w:p>
    <w:p w:rsidR="008F06AA" w:rsidRDefault="008F06AA">
      <w:pPr>
        <w:spacing w:line="47" w:lineRule="exact"/>
        <w:rPr>
          <w:sz w:val="20"/>
          <w:szCs w:val="20"/>
        </w:rPr>
      </w:pPr>
    </w:p>
    <w:p w:rsidR="008F06AA" w:rsidRDefault="00394022">
      <w:pPr>
        <w:spacing w:line="288" w:lineRule="auto"/>
        <w:ind w:left="600" w:right="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Memorized all company products and services to be able to answer customer questions quickly and efficiently and make upsells.</w:t>
      </w:r>
    </w:p>
    <w:p w:rsidR="008F06AA" w:rsidRDefault="003940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394022">
      <w:pPr>
        <w:spacing w:line="288" w:lineRule="auto"/>
        <w:ind w:left="600" w:right="2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Collate source data such as customer names, addresses, phone numbers, credit card information and </w:t>
      </w:r>
      <w:r>
        <w:rPr>
          <w:rFonts w:ascii="Arial" w:eastAsia="Arial" w:hAnsi="Arial" w:cs="Arial"/>
          <w:color w:val="222222"/>
          <w:sz w:val="20"/>
          <w:szCs w:val="20"/>
        </w:rPr>
        <w:t>enter data into various customer service software.</w:t>
      </w:r>
    </w:p>
    <w:p w:rsidR="008F06AA" w:rsidRDefault="003940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-296545</wp:posOffset>
            </wp:positionV>
            <wp:extent cx="78105" cy="78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39402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Able to give an efficient and effective solution to the customers regarding to their questions and inquiries.</w:t>
      </w:r>
    </w:p>
    <w:p w:rsidR="008F06AA" w:rsidRDefault="003940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-92075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311" w:lineRule="exact"/>
        <w:rPr>
          <w:sz w:val="20"/>
          <w:szCs w:val="20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Education</w:t>
      </w:r>
    </w:p>
    <w:p w:rsidR="008F06AA" w:rsidRDefault="003940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394022">
      <w:pPr>
        <w:tabs>
          <w:tab w:val="left" w:pos="754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Information Technology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June 1999 — March 2003</w:t>
      </w:r>
    </w:p>
    <w:p w:rsidR="008F06AA" w:rsidRDefault="008F06AA">
      <w:pPr>
        <w:spacing w:line="80" w:lineRule="exact"/>
        <w:rPr>
          <w:sz w:val="20"/>
          <w:szCs w:val="20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Dela Salle University - Phili</w:t>
      </w:r>
      <w:r>
        <w:rPr>
          <w:rFonts w:ascii="Arial" w:eastAsia="Arial" w:hAnsi="Arial" w:cs="Arial"/>
          <w:color w:val="222222"/>
        </w:rPr>
        <w:t>ppines.</w:t>
      </w:r>
    </w:p>
    <w:p w:rsidR="008F06AA" w:rsidRDefault="008F06AA">
      <w:pPr>
        <w:spacing w:line="101" w:lineRule="exact"/>
        <w:rPr>
          <w:sz w:val="20"/>
          <w:szCs w:val="20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Bachelor of Information Technology</w:t>
      </w: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331" w:lineRule="exact"/>
        <w:rPr>
          <w:sz w:val="20"/>
          <w:szCs w:val="20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Nationality</w:t>
      </w:r>
    </w:p>
    <w:p w:rsidR="008F06AA" w:rsidRDefault="003940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49" w:lineRule="exact"/>
        <w:rPr>
          <w:sz w:val="20"/>
          <w:szCs w:val="20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Filipina</w:t>
      </w: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331" w:lineRule="exact"/>
        <w:rPr>
          <w:sz w:val="20"/>
          <w:szCs w:val="20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References</w:t>
      </w:r>
    </w:p>
    <w:p w:rsidR="008F06AA" w:rsidRDefault="003940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6AA" w:rsidRDefault="008F06AA">
      <w:pPr>
        <w:spacing w:line="249" w:lineRule="exact"/>
        <w:rPr>
          <w:sz w:val="20"/>
          <w:szCs w:val="20"/>
        </w:rPr>
      </w:pPr>
    </w:p>
    <w:p w:rsidR="008F06AA" w:rsidRDefault="00394022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References available upon request.</w:t>
      </w:r>
    </w:p>
    <w:p w:rsidR="008F06AA" w:rsidRDefault="008F06AA">
      <w:pPr>
        <w:sectPr w:rsidR="008F06AA">
          <w:pgSz w:w="11900" w:h="16969"/>
          <w:pgMar w:top="427" w:right="580" w:bottom="0" w:left="580" w:header="0" w:footer="0" w:gutter="0"/>
          <w:cols w:space="720" w:equalWidth="0">
            <w:col w:w="10740"/>
          </w:cols>
        </w:sect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200" w:lineRule="exact"/>
        <w:rPr>
          <w:sz w:val="20"/>
          <w:szCs w:val="20"/>
        </w:rPr>
      </w:pPr>
    </w:p>
    <w:p w:rsidR="008F06AA" w:rsidRDefault="008F06AA">
      <w:pPr>
        <w:spacing w:line="380" w:lineRule="exact"/>
        <w:rPr>
          <w:sz w:val="20"/>
          <w:szCs w:val="20"/>
        </w:rPr>
      </w:pPr>
    </w:p>
    <w:p w:rsidR="008F06AA" w:rsidRDefault="00394022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Roma Sarmiento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8F06AA" w:rsidSect="008F06AA">
      <w:type w:val="continuous"/>
      <w:pgSz w:w="11900" w:h="16969"/>
      <w:pgMar w:top="427" w:right="580" w:bottom="0" w:left="58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F06AA"/>
    <w:rsid w:val="001A009C"/>
    <w:rsid w:val="00394022"/>
    <w:rsid w:val="008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A009C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009C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.399995@gulfjobseek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2020-12-06T14:51:00Z</dcterms:created>
  <dcterms:modified xsi:type="dcterms:W3CDTF">2020-12-06T13:52:00Z</dcterms:modified>
</cp:coreProperties>
</file>